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F7" w:rsidRPr="006F3CD6" w:rsidRDefault="00193BF7" w:rsidP="00193BF7">
      <w:pPr>
        <w:jc w:val="center"/>
        <w:rPr>
          <w:b/>
          <w:sz w:val="28"/>
          <w:szCs w:val="28"/>
        </w:rPr>
      </w:pPr>
      <w:r w:rsidRPr="006F3CD6">
        <w:rPr>
          <w:b/>
          <w:sz w:val="28"/>
          <w:szCs w:val="28"/>
        </w:rPr>
        <w:t>Надзор за исполнением законов, соблюдением прав граждан и свобод человека и гражданина</w:t>
      </w:r>
    </w:p>
    <w:tbl>
      <w:tblPr>
        <w:tblpPr w:leftFromText="180" w:rightFromText="180" w:vertAnchor="page" w:horzAnchor="margin" w:tblpY="2215"/>
        <w:tblW w:w="95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09"/>
        <w:gridCol w:w="1133"/>
        <w:gridCol w:w="1129"/>
      </w:tblGrid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193BF7" w:rsidRPr="006F3CD6" w:rsidRDefault="00D44802" w:rsidP="00D44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п/г </w:t>
            </w:r>
            <w:r w:rsidR="00193BF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="00193BF7" w:rsidRPr="006F3CD6">
              <w:rPr>
                <w:sz w:val="28"/>
                <w:szCs w:val="28"/>
              </w:rPr>
              <w:t> г.</w:t>
            </w:r>
          </w:p>
        </w:tc>
        <w:tc>
          <w:tcPr>
            <w:tcW w:w="1129" w:type="dxa"/>
            <w:vAlign w:val="center"/>
          </w:tcPr>
          <w:p w:rsidR="00193BF7" w:rsidRPr="006F3CD6" w:rsidRDefault="00D44802" w:rsidP="00D448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п/г </w:t>
            </w:r>
            <w:r w:rsidR="00193BF7" w:rsidRPr="006F3CD6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="00193BF7" w:rsidRPr="006F3CD6">
              <w:rPr>
                <w:sz w:val="28"/>
                <w:szCs w:val="28"/>
              </w:rPr>
              <w:t> г.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Выявлено нарушений законов (всего)</w:t>
            </w:r>
          </w:p>
        </w:tc>
        <w:tc>
          <w:tcPr>
            <w:tcW w:w="1133" w:type="dxa"/>
            <w:vAlign w:val="center"/>
          </w:tcPr>
          <w:p w:rsidR="00193BF7" w:rsidRPr="006F3CD6" w:rsidRDefault="00B46F6D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14 956</w:t>
            </w:r>
          </w:p>
        </w:tc>
        <w:tc>
          <w:tcPr>
            <w:tcW w:w="1129" w:type="dxa"/>
            <w:vAlign w:val="center"/>
          </w:tcPr>
          <w:p w:rsidR="00193BF7" w:rsidRPr="006F3CD6" w:rsidRDefault="00B46F6D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13 368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принесено протестов</w:t>
            </w:r>
          </w:p>
        </w:tc>
        <w:tc>
          <w:tcPr>
            <w:tcW w:w="1133" w:type="dxa"/>
            <w:vAlign w:val="center"/>
          </w:tcPr>
          <w:p w:rsidR="00193BF7" w:rsidRPr="006F3CD6" w:rsidRDefault="00B46F6D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1799</w:t>
            </w:r>
          </w:p>
        </w:tc>
        <w:tc>
          <w:tcPr>
            <w:tcW w:w="1129" w:type="dxa"/>
            <w:vAlign w:val="center"/>
          </w:tcPr>
          <w:p w:rsidR="00193BF7" w:rsidRPr="006F3CD6" w:rsidRDefault="00B46F6D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1472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из рассмотренных протестов отклонено</w:t>
            </w:r>
          </w:p>
        </w:tc>
        <w:tc>
          <w:tcPr>
            <w:tcW w:w="1133" w:type="dxa"/>
            <w:vAlign w:val="center"/>
          </w:tcPr>
          <w:p w:rsidR="00193BF7" w:rsidRPr="006F3CD6" w:rsidRDefault="00B46F6D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29" w:type="dxa"/>
            <w:vAlign w:val="center"/>
          </w:tcPr>
          <w:p w:rsidR="00193BF7" w:rsidRPr="006F3CD6" w:rsidRDefault="00B46F6D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по удовлетворенным протестам отменено и изменено нормативно-правовых актов</w:t>
            </w:r>
          </w:p>
        </w:tc>
        <w:tc>
          <w:tcPr>
            <w:tcW w:w="1133" w:type="dxa"/>
            <w:vAlign w:val="center"/>
          </w:tcPr>
          <w:p w:rsidR="00193BF7" w:rsidRPr="006F3CD6" w:rsidRDefault="00B46F6D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</w:t>
            </w:r>
          </w:p>
        </w:tc>
        <w:tc>
          <w:tcPr>
            <w:tcW w:w="1129" w:type="dxa"/>
            <w:vAlign w:val="center"/>
          </w:tcPr>
          <w:p w:rsidR="00193BF7" w:rsidRPr="006F3CD6" w:rsidRDefault="00B46F6D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1174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Направлено исков (заявлений) в суд</w:t>
            </w:r>
          </w:p>
        </w:tc>
        <w:tc>
          <w:tcPr>
            <w:tcW w:w="1133" w:type="dxa"/>
            <w:vAlign w:val="center"/>
          </w:tcPr>
          <w:p w:rsidR="00193BF7" w:rsidRPr="006F3CD6" w:rsidRDefault="00B46F6D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</w:t>
            </w:r>
          </w:p>
        </w:tc>
        <w:tc>
          <w:tcPr>
            <w:tcW w:w="1129" w:type="dxa"/>
            <w:vAlign w:val="center"/>
          </w:tcPr>
          <w:p w:rsidR="00193BF7" w:rsidRPr="006F3CD6" w:rsidRDefault="00B46F6D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из рассмотренных судом исков (заявлений) 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133" w:type="dxa"/>
            <w:vAlign w:val="center"/>
          </w:tcPr>
          <w:p w:rsidR="00193BF7" w:rsidRPr="006F3CD6" w:rsidRDefault="00C7128E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</w:t>
            </w:r>
          </w:p>
        </w:tc>
        <w:tc>
          <w:tcPr>
            <w:tcW w:w="1129" w:type="dxa"/>
            <w:vAlign w:val="center"/>
          </w:tcPr>
          <w:p w:rsidR="00193BF7" w:rsidRPr="006F3CD6" w:rsidRDefault="00C7128E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Внесено представлений</w:t>
            </w:r>
          </w:p>
        </w:tc>
        <w:tc>
          <w:tcPr>
            <w:tcW w:w="1133" w:type="dxa"/>
            <w:vAlign w:val="center"/>
          </w:tcPr>
          <w:p w:rsidR="00193BF7" w:rsidRPr="006F3CD6" w:rsidRDefault="00C7128E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2141</w:t>
            </w:r>
          </w:p>
        </w:tc>
        <w:tc>
          <w:tcPr>
            <w:tcW w:w="1129" w:type="dxa"/>
            <w:vAlign w:val="center"/>
          </w:tcPr>
          <w:p w:rsidR="00193BF7" w:rsidRPr="006F3CD6" w:rsidRDefault="00C7128E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2075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133" w:type="dxa"/>
            <w:vAlign w:val="center"/>
          </w:tcPr>
          <w:p w:rsidR="00193BF7" w:rsidRPr="006F3CD6" w:rsidRDefault="00C7128E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</w:t>
            </w:r>
          </w:p>
        </w:tc>
        <w:tc>
          <w:tcPr>
            <w:tcW w:w="1129" w:type="dxa"/>
            <w:vAlign w:val="center"/>
          </w:tcPr>
          <w:p w:rsidR="00193BF7" w:rsidRPr="006F3CD6" w:rsidRDefault="00C7128E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133" w:type="dxa"/>
            <w:vAlign w:val="center"/>
          </w:tcPr>
          <w:p w:rsidR="00193BF7" w:rsidRPr="006F3CD6" w:rsidRDefault="00C7128E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</w:t>
            </w:r>
          </w:p>
        </w:tc>
        <w:tc>
          <w:tcPr>
            <w:tcW w:w="1129" w:type="dxa"/>
            <w:vAlign w:val="center"/>
          </w:tcPr>
          <w:p w:rsidR="00193BF7" w:rsidRPr="006F3CD6" w:rsidRDefault="00C7128E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133" w:type="dxa"/>
            <w:vAlign w:val="center"/>
          </w:tcPr>
          <w:p w:rsidR="00193BF7" w:rsidRPr="006F3CD6" w:rsidRDefault="00C7128E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129" w:type="dxa"/>
            <w:vAlign w:val="center"/>
          </w:tcPr>
          <w:p w:rsidR="00193BF7" w:rsidRPr="006F3CD6" w:rsidRDefault="00C7128E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133" w:type="dxa"/>
            <w:vAlign w:val="center"/>
          </w:tcPr>
          <w:p w:rsidR="00193BF7" w:rsidRPr="006F3CD6" w:rsidRDefault="00C7128E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129" w:type="dxa"/>
            <w:vAlign w:val="center"/>
          </w:tcPr>
          <w:p w:rsidR="00193BF7" w:rsidRPr="006F3CD6" w:rsidRDefault="00C7128E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193BF7" w:rsidRPr="006F3CD6" w:rsidTr="006A10AD">
        <w:tc>
          <w:tcPr>
            <w:tcW w:w="7309" w:type="dxa"/>
          </w:tcPr>
          <w:p w:rsidR="00193BF7" w:rsidRPr="006F3CD6" w:rsidRDefault="00193BF7" w:rsidP="006A10AD">
            <w:pPr>
              <w:rPr>
                <w:sz w:val="28"/>
                <w:szCs w:val="28"/>
              </w:rPr>
            </w:pPr>
            <w:r w:rsidRPr="006F3CD6">
              <w:rPr>
                <w:sz w:val="28"/>
                <w:szCs w:val="28"/>
              </w:rPr>
              <w:t xml:space="preserve">Возбуждено уголовных </w:t>
            </w:r>
            <w:proofErr w:type="gramStart"/>
            <w:r w:rsidRPr="006F3CD6">
              <w:rPr>
                <w:sz w:val="28"/>
                <w:szCs w:val="28"/>
              </w:rPr>
              <w:t>дел  по</w:t>
            </w:r>
            <w:proofErr w:type="gramEnd"/>
            <w:r w:rsidRPr="006F3CD6">
              <w:rPr>
                <w:sz w:val="28"/>
                <w:szCs w:val="28"/>
              </w:rPr>
              <w:t xml:space="preserve"> материалам, направленных прокурором в порядке п. 2 ч. 2 ст. 37 УПК РФ</w:t>
            </w:r>
          </w:p>
        </w:tc>
        <w:tc>
          <w:tcPr>
            <w:tcW w:w="1133" w:type="dxa"/>
            <w:vAlign w:val="center"/>
          </w:tcPr>
          <w:p w:rsidR="00193BF7" w:rsidRPr="006F3CD6" w:rsidRDefault="00C7128E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129" w:type="dxa"/>
            <w:vAlign w:val="center"/>
          </w:tcPr>
          <w:p w:rsidR="00193BF7" w:rsidRPr="006F3CD6" w:rsidRDefault="00C7128E" w:rsidP="006A1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193BF7" w:rsidRPr="006F3CD6" w:rsidRDefault="00193BF7" w:rsidP="00193BF7"/>
    <w:p w:rsidR="00145DB4" w:rsidRDefault="00145DB4">
      <w:pPr>
        <w:spacing w:after="160" w:line="259" w:lineRule="auto"/>
      </w:pPr>
      <w:r>
        <w:br w:type="page"/>
      </w:r>
    </w:p>
    <w:p w:rsidR="00145DB4" w:rsidRDefault="00145DB4" w:rsidP="00145DB4">
      <w:pPr>
        <w:shd w:val="clear" w:color="auto" w:fill="FFFFFF"/>
        <w:tabs>
          <w:tab w:val="left" w:pos="1392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Участие прокуроров в рассмотрении уголовных дел судами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4446"/>
        <w:gridCol w:w="2126"/>
        <w:gridCol w:w="2092"/>
      </w:tblGrid>
      <w:tr w:rsidR="00145DB4" w:rsidTr="00145DB4">
        <w:trPr>
          <w:trHeight w:val="121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tabs>
                <w:tab w:val="left" w:pos="1392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D44802" w:rsidP="00D44802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п/г </w:t>
            </w:r>
            <w:r w:rsidR="00145DB4">
              <w:rPr>
                <w:lang w:eastAsia="en-US"/>
              </w:rPr>
              <w:t>201</w:t>
            </w:r>
            <w:r>
              <w:rPr>
                <w:lang w:eastAsia="en-US"/>
              </w:rPr>
              <w:t>7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D44802" w:rsidP="00D44802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п/г </w:t>
            </w:r>
            <w:r w:rsidR="00145DB4">
              <w:rPr>
                <w:lang w:eastAsia="en-US"/>
              </w:rPr>
              <w:t>201</w:t>
            </w:r>
            <w:r>
              <w:rPr>
                <w:lang w:eastAsia="en-US"/>
              </w:rPr>
              <w:t>8 г.</w:t>
            </w:r>
          </w:p>
        </w:tc>
      </w:tr>
      <w:tr w:rsidR="00C27687" w:rsidTr="00D4480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судебном заседании 1 инстанции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</w:pPr>
            <w:r>
              <w:t>3095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Pr="00D75847" w:rsidRDefault="00C27687" w:rsidP="00C27687">
            <w:pPr>
              <w:jc w:val="center"/>
            </w:pPr>
            <w:r>
              <w:t>3116</w:t>
            </w:r>
          </w:p>
        </w:tc>
      </w:tr>
      <w:tr w:rsidR="00C27687" w:rsidTr="00D44802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 возвращением дела прокурору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C27687" w:rsidTr="00D448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 постановлением приговора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2474</w:t>
            </w:r>
          </w:p>
        </w:tc>
      </w:tr>
      <w:tr w:rsidR="00C27687" w:rsidTr="00D448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число лиц, в </w:t>
            </w:r>
            <w:proofErr w:type="spellStart"/>
            <w:r>
              <w:rPr>
                <w:lang w:eastAsia="en-US"/>
              </w:rPr>
              <w:t>отн</w:t>
            </w:r>
            <w:proofErr w:type="spellEnd"/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которых </w:t>
            </w:r>
            <w:proofErr w:type="spellStart"/>
            <w:r>
              <w:rPr>
                <w:lang w:eastAsia="en-US"/>
              </w:rPr>
              <w:t>уг</w:t>
            </w:r>
            <w:proofErr w:type="spellEnd"/>
            <w:r>
              <w:rPr>
                <w:lang w:eastAsia="en-US"/>
              </w:rPr>
              <w:t xml:space="preserve">. дело </w:t>
            </w:r>
            <w:proofErr w:type="spellStart"/>
            <w:r>
              <w:rPr>
                <w:lang w:eastAsia="en-US"/>
              </w:rPr>
              <w:t>прекр</w:t>
            </w:r>
            <w:proofErr w:type="spellEnd"/>
            <w:r>
              <w:rPr>
                <w:lang w:eastAsia="en-US"/>
              </w:rPr>
              <w:t xml:space="preserve">. в связи с отказом гос. обвинителя от обвинения </w:t>
            </w:r>
            <w:r>
              <w:rPr>
                <w:b/>
                <w:lang w:eastAsia="en-US"/>
              </w:rPr>
              <w:t>полностью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P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P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</w:tr>
      <w:tr w:rsidR="00C27687" w:rsidTr="00D448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частично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P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P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</w:tr>
      <w:tr w:rsidR="00C27687" w:rsidTr="00D44802">
        <w:trPr>
          <w:trHeight w:val="264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 вынесением итогового решения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3044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3063</w:t>
            </w:r>
          </w:p>
        </w:tc>
      </w:tr>
      <w:tr w:rsidR="00C27687" w:rsidTr="00D44802">
        <w:trPr>
          <w:trHeight w:val="20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мировым судьей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1363</w:t>
            </w:r>
          </w:p>
        </w:tc>
      </w:tr>
      <w:tr w:rsidR="00C27687" w:rsidTr="00D4480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единолично судьей федерального 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1697</w:t>
            </w:r>
          </w:p>
        </w:tc>
      </w:tr>
      <w:tr w:rsidR="00C27687" w:rsidTr="00D44802">
        <w:trPr>
          <w:trHeight w:val="191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коллегией из трех судей федерального 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C27687" w:rsidTr="00D4480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преступлениях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</w:tr>
      <w:tr w:rsidR="00C27687" w:rsidTr="00D4480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 тяжких и особо тяжких преступлениях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</w:tr>
      <w:tr w:rsidR="00C27687" w:rsidTr="00D44802">
        <w:trPr>
          <w:trHeight w:val="539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отношении отд. категорий лиц, </w:t>
            </w:r>
          </w:p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указанных в ст. 447 УК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C27687" w:rsidTr="00D4480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отношении обвиняемого при согласии с предъявленным обвинением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1159</w:t>
            </w:r>
          </w:p>
        </w:tc>
      </w:tr>
      <w:tr w:rsidR="00C27687" w:rsidTr="00D4480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отношении обвиняемого при заключении досудебного соглашения о сотрудничестве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C27687" w:rsidTr="00D4480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суде апелляционной инстанции рассмотрено уголовных дел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</w:t>
            </w:r>
          </w:p>
        </w:tc>
      </w:tr>
      <w:tr w:rsidR="00C27687" w:rsidTr="00D4480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суде апелляционной инстанции рассмотрено жалоб и представлений на суд. решения, вынесенные в ходе досудебного и судебного производства, а также в порядке исполнения приговора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1076</w:t>
            </w:r>
          </w:p>
        </w:tc>
      </w:tr>
      <w:tr w:rsidR="00C27687" w:rsidTr="00D4480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суде кассационной инстанции рассмотрено уголовных 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C27687" w:rsidTr="00D4480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суде кассационной инстанции рассмотрено жалоб и представлений на суд. решения, вынесенные в ходе досудебного и судебного производства, а также в порядке исполнения приговора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C27687" w:rsidTr="00145DB4">
        <w:trPr>
          <w:trHeight w:val="1699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Государственное обвинение поддержано:</w:t>
            </w:r>
          </w:p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прокурором области </w:t>
            </w:r>
          </w:p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</w:p>
          <w:p w:rsidR="00C27687" w:rsidRDefault="00C27687" w:rsidP="00C27687">
            <w:pPr>
              <w:tabs>
                <w:tab w:val="left" w:pos="1392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горрайспецпрокурорами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</w:p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</w:p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</w:p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</w:p>
          <w:p w:rsidR="00C27687" w:rsidRDefault="00C27687" w:rsidP="00C27687">
            <w:pPr>
              <w:tabs>
                <w:tab w:val="left" w:pos="1392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</w:tr>
    </w:tbl>
    <w:p w:rsidR="00145DB4" w:rsidRDefault="00145DB4" w:rsidP="00145DB4">
      <w:pPr>
        <w:rPr>
          <w:sz w:val="28"/>
        </w:rPr>
      </w:pPr>
    </w:p>
    <w:p w:rsidR="00145DB4" w:rsidRDefault="00145DB4" w:rsidP="00145DB4"/>
    <w:p w:rsidR="00145DB4" w:rsidRDefault="00145DB4" w:rsidP="00145DB4">
      <w:pPr>
        <w:spacing w:after="160" w:line="256" w:lineRule="auto"/>
      </w:pPr>
    </w:p>
    <w:p w:rsidR="00145DB4" w:rsidRDefault="00145DB4">
      <w:pPr>
        <w:spacing w:after="160" w:line="259" w:lineRule="auto"/>
      </w:pPr>
      <w:r>
        <w:br w:type="page"/>
      </w:r>
    </w:p>
    <w:p w:rsidR="00145DB4" w:rsidRDefault="00145DB4" w:rsidP="00145DB4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Участие прокурора в рассмотрении гражданских</w:t>
      </w:r>
    </w:p>
    <w:p w:rsidR="00145DB4" w:rsidRDefault="00145DB4" w:rsidP="00145DB4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административных дел в судах</w:t>
      </w:r>
    </w:p>
    <w:p w:rsidR="00145DB4" w:rsidRDefault="00145DB4" w:rsidP="00145DB4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Архангельская область</w:t>
      </w:r>
    </w:p>
    <w:p w:rsidR="00145DB4" w:rsidRDefault="00145DB4" w:rsidP="00145DB4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1797"/>
        <w:gridCol w:w="1576"/>
        <w:gridCol w:w="1797"/>
        <w:gridCol w:w="1576"/>
      </w:tblGrid>
      <w:tr w:rsidR="00145DB4" w:rsidTr="00C27687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color w:val="000000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D44802" w:rsidP="00D4480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 полугодие </w:t>
            </w:r>
            <w:r w:rsidR="00145DB4">
              <w:rPr>
                <w:b/>
                <w:color w:val="000000"/>
                <w:sz w:val="28"/>
                <w:szCs w:val="28"/>
              </w:rPr>
              <w:t>201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  <w:r w:rsidR="00145DB4">
              <w:rPr>
                <w:b/>
                <w:color w:val="000000"/>
                <w:sz w:val="28"/>
                <w:szCs w:val="28"/>
              </w:rPr>
              <w:t> г.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D44802" w:rsidP="00D4480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 полугодие </w:t>
            </w:r>
            <w:r w:rsidR="00145DB4">
              <w:rPr>
                <w:b/>
                <w:color w:val="000000"/>
                <w:sz w:val="28"/>
                <w:szCs w:val="28"/>
              </w:rPr>
              <w:t>201</w:t>
            </w:r>
            <w:r>
              <w:rPr>
                <w:b/>
                <w:color w:val="000000"/>
                <w:sz w:val="28"/>
                <w:szCs w:val="28"/>
              </w:rPr>
              <w:t>8</w:t>
            </w:r>
            <w:r w:rsidR="00145DB4">
              <w:rPr>
                <w:b/>
                <w:color w:val="000000"/>
                <w:sz w:val="28"/>
                <w:szCs w:val="28"/>
              </w:rPr>
              <w:t> г.</w:t>
            </w:r>
          </w:p>
        </w:tc>
      </w:tr>
      <w:tr w:rsidR="00145DB4" w:rsidTr="00C27687"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Количество дел, рассмотренных </w:t>
            </w:r>
          </w:p>
          <w:p w:rsidR="00145DB4" w:rsidRDefault="00145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участием прокурора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Решений в соответствии с заключением прокурора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дел, рассмотренных</w:t>
            </w:r>
          </w:p>
          <w:p w:rsidR="00145DB4" w:rsidRDefault="00145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участием прокурора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Решений в соответствии с заключением прокурора</w:t>
            </w:r>
          </w:p>
        </w:tc>
      </w:tr>
      <w:tr w:rsidR="00C27687" w:rsidTr="00C27687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Default="00C27687" w:rsidP="00C2768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суде 1-ой инстанции</w:t>
            </w:r>
          </w:p>
          <w:p w:rsidR="00C27687" w:rsidRDefault="00C27687" w:rsidP="00C27687">
            <w:pPr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3129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3101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2993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2961</w:t>
            </w:r>
          </w:p>
        </w:tc>
      </w:tr>
      <w:tr w:rsidR="00C27687" w:rsidTr="00C27687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ind w:left="851"/>
              <w:rPr>
                <w:color w:val="000000"/>
              </w:rPr>
            </w:pPr>
            <w:r>
              <w:rPr>
                <w:color w:val="000000"/>
              </w:rPr>
              <w:t>по искам прокурора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487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471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515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506</w:t>
            </w:r>
          </w:p>
        </w:tc>
      </w:tr>
      <w:tr w:rsidR="00C27687" w:rsidTr="00C27687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ind w:left="851"/>
              <w:rPr>
                <w:color w:val="000000"/>
              </w:rPr>
            </w:pPr>
            <w:r>
              <w:rPr>
                <w:color w:val="000000"/>
              </w:rPr>
              <w:t>по которым прокурор вступил в процесс для дачи заключения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2642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2630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2478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2455</w:t>
            </w:r>
          </w:p>
        </w:tc>
      </w:tr>
      <w:tr w:rsidR="00C27687" w:rsidTr="00C27687">
        <w:tc>
          <w:tcPr>
            <w:tcW w:w="9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Default="00C27687" w:rsidP="00C27687">
            <w:pPr>
              <w:jc w:val="center"/>
              <w:rPr>
                <w:color w:val="000000"/>
              </w:rPr>
            </w:pPr>
          </w:p>
        </w:tc>
      </w:tr>
      <w:tr w:rsidR="00C27687" w:rsidTr="00C27687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 суде апелляционной инстанции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317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297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466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454</w:t>
            </w:r>
          </w:p>
        </w:tc>
      </w:tr>
      <w:tr w:rsidR="00C27687" w:rsidTr="00C27687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том числе, по которым судебные постановления отменены и изменены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58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52</w:t>
            </w:r>
          </w:p>
        </w:tc>
      </w:tr>
    </w:tbl>
    <w:p w:rsidR="00145DB4" w:rsidRDefault="00145DB4" w:rsidP="00145DB4">
      <w:pPr>
        <w:spacing w:line="240" w:lineRule="exact"/>
        <w:jc w:val="center"/>
        <w:rPr>
          <w:b/>
          <w:color w:val="000000"/>
          <w:sz w:val="28"/>
          <w:szCs w:val="28"/>
          <w:lang w:eastAsia="en-US"/>
        </w:rPr>
      </w:pPr>
      <w:r>
        <w:rPr>
          <w:color w:val="000000"/>
        </w:rPr>
        <w:br w:type="page"/>
      </w:r>
      <w:r>
        <w:rPr>
          <w:b/>
          <w:color w:val="000000"/>
          <w:sz w:val="28"/>
          <w:szCs w:val="28"/>
        </w:rPr>
        <w:t>Иски и представления прокурора</w:t>
      </w:r>
    </w:p>
    <w:p w:rsidR="00145DB4" w:rsidRDefault="00145DB4" w:rsidP="00145DB4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Архангельская область</w:t>
      </w:r>
    </w:p>
    <w:p w:rsidR="00145DB4" w:rsidRDefault="00145DB4" w:rsidP="00145DB4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1923"/>
        <w:gridCol w:w="1833"/>
        <w:gridCol w:w="1923"/>
        <w:gridCol w:w="1833"/>
      </w:tblGrid>
      <w:tr w:rsidR="00145DB4" w:rsidTr="00C2768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color w:val="000000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D44802" w:rsidP="00D4480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 полугодие </w:t>
            </w:r>
            <w:r w:rsidR="00145DB4">
              <w:rPr>
                <w:b/>
                <w:color w:val="000000"/>
                <w:sz w:val="28"/>
                <w:szCs w:val="28"/>
              </w:rPr>
              <w:t>201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  <w:r w:rsidR="00145DB4">
              <w:rPr>
                <w:b/>
                <w:color w:val="000000"/>
                <w:sz w:val="28"/>
                <w:szCs w:val="28"/>
              </w:rPr>
              <w:t> г.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D44802" w:rsidP="00D4480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 полугодие 2018 </w:t>
            </w:r>
            <w:r w:rsidR="00145DB4">
              <w:rPr>
                <w:b/>
                <w:color w:val="000000"/>
                <w:sz w:val="28"/>
                <w:szCs w:val="28"/>
              </w:rPr>
              <w:t>г.</w:t>
            </w:r>
          </w:p>
        </w:tc>
      </w:tr>
      <w:tr w:rsidR="00145DB4" w:rsidTr="00C27687"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B4" w:rsidRDefault="00145DB4">
            <w:pPr>
              <w:jc w:val="center"/>
              <w:rPr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Гражданское и административное</w:t>
            </w:r>
          </w:p>
          <w:p w:rsidR="00145DB4" w:rsidRDefault="00145D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судопроизводство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Арбитражное</w:t>
            </w:r>
          </w:p>
          <w:p w:rsidR="00145DB4" w:rsidRDefault="00145D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судопроизводство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Гражданское и административное</w:t>
            </w:r>
          </w:p>
          <w:p w:rsidR="00145DB4" w:rsidRDefault="00145D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судопроизводство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DB4" w:rsidRDefault="00145D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Арбитражное</w:t>
            </w:r>
          </w:p>
          <w:p w:rsidR="00145DB4" w:rsidRDefault="00145D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судопроизводство</w:t>
            </w:r>
          </w:p>
        </w:tc>
      </w:tr>
      <w:tr w:rsidR="00C27687" w:rsidTr="00C2768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Предъявлено исков</w:t>
            </w:r>
          </w:p>
          <w:p w:rsidR="00C27687" w:rsidRDefault="00C27687" w:rsidP="00C27687">
            <w:pP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на сумму (в тыс. руб.) </w:t>
            </w:r>
            <w:r>
              <w:rPr>
                <w:color w:val="000000"/>
              </w:rPr>
              <w:t>без учета исков в порядке уголовного судопроизводства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833</w:t>
            </w:r>
          </w:p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27687" w:rsidRPr="004C55D0" w:rsidRDefault="00C27687" w:rsidP="00C2768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C55D0">
              <w:rPr>
                <w:b/>
                <w:i/>
                <w:color w:val="000000"/>
                <w:sz w:val="28"/>
                <w:szCs w:val="28"/>
              </w:rPr>
              <w:t>121252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670</w:t>
            </w:r>
          </w:p>
          <w:p w:rsidR="00C27687" w:rsidRPr="004C55D0" w:rsidRDefault="00C27687" w:rsidP="00C2768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C27687" w:rsidRPr="004C55D0" w:rsidRDefault="00C27687" w:rsidP="00C2768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C55D0">
              <w:rPr>
                <w:b/>
                <w:i/>
                <w:color w:val="000000"/>
                <w:sz w:val="28"/>
                <w:szCs w:val="28"/>
              </w:rPr>
              <w:t>35483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33</w:t>
            </w:r>
          </w:p>
        </w:tc>
      </w:tr>
      <w:tr w:rsidR="00C27687" w:rsidTr="00C2768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color w:val="000000"/>
              </w:rPr>
            </w:pPr>
            <w:r>
              <w:rPr>
                <w:color w:val="000000"/>
              </w:rPr>
              <w:t>Рассмотрено исков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682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555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35</w:t>
            </w:r>
          </w:p>
        </w:tc>
      </w:tr>
      <w:tr w:rsidR="00C27687" w:rsidTr="00C2768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color w:val="000000"/>
              </w:rPr>
            </w:pPr>
            <w:r>
              <w:rPr>
                <w:color w:val="000000"/>
              </w:rPr>
              <w:t>Удовлетворено исков</w:t>
            </w:r>
          </w:p>
          <w:p w:rsidR="00C27687" w:rsidRDefault="00C27687" w:rsidP="00C2768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 сумму (в тыс. руб.)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651</w:t>
            </w:r>
          </w:p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27687" w:rsidRPr="004C55D0" w:rsidRDefault="00C27687" w:rsidP="00C2768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C55D0">
              <w:rPr>
                <w:b/>
                <w:i/>
                <w:color w:val="000000"/>
                <w:sz w:val="28"/>
                <w:szCs w:val="28"/>
              </w:rPr>
              <w:t>84835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506</w:t>
            </w:r>
          </w:p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27687" w:rsidRPr="004C55D0" w:rsidRDefault="00C27687" w:rsidP="00C2768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C55D0">
              <w:rPr>
                <w:b/>
                <w:i/>
                <w:color w:val="000000"/>
                <w:sz w:val="28"/>
                <w:szCs w:val="28"/>
              </w:rPr>
              <w:t>13769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28</w:t>
            </w:r>
          </w:p>
        </w:tc>
      </w:tr>
      <w:tr w:rsidR="00C27687" w:rsidTr="00C2768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color w:val="000000"/>
              </w:rPr>
            </w:pPr>
            <w:r>
              <w:rPr>
                <w:color w:val="000000"/>
              </w:rPr>
              <w:t>Прекращено добровольно</w:t>
            </w:r>
          </w:p>
          <w:p w:rsidR="00C27687" w:rsidRDefault="00C27687" w:rsidP="00C2768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 сумму (в тыс. руб.)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19</w:t>
            </w:r>
          </w:p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27687" w:rsidRPr="004C55D0" w:rsidRDefault="00C27687" w:rsidP="00C2768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C55D0">
              <w:rPr>
                <w:b/>
                <w:i/>
                <w:color w:val="000000"/>
                <w:sz w:val="28"/>
                <w:szCs w:val="28"/>
              </w:rPr>
              <w:t>126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30</w:t>
            </w:r>
          </w:p>
          <w:p w:rsidR="00C27687" w:rsidRPr="004C55D0" w:rsidRDefault="00C27687" w:rsidP="00C2768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C27687" w:rsidRPr="004C55D0" w:rsidRDefault="00C27687" w:rsidP="00C2768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C55D0">
              <w:rPr>
                <w:b/>
                <w:i/>
                <w:color w:val="000000"/>
                <w:sz w:val="28"/>
                <w:szCs w:val="28"/>
              </w:rPr>
              <w:t>194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27687" w:rsidTr="00C2768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color w:val="000000"/>
              </w:rPr>
            </w:pPr>
            <w:r>
              <w:rPr>
                <w:color w:val="000000"/>
              </w:rPr>
              <w:t>Отказано в удовлетворении иска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  <w:tr w:rsidR="00C27687" w:rsidTr="00C2768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Принесено апелляционных представлений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70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67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27687" w:rsidTr="00C2768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color w:val="000000"/>
              </w:rPr>
            </w:pPr>
            <w:r>
              <w:rPr>
                <w:color w:val="000000"/>
              </w:rPr>
              <w:t>отозвано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27687" w:rsidTr="00C2768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color w:val="000000"/>
              </w:rPr>
            </w:pPr>
            <w:r>
              <w:rPr>
                <w:color w:val="000000"/>
              </w:rPr>
              <w:t>%%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C55D0">
              <w:rPr>
                <w:b/>
                <w:i/>
                <w:color w:val="000000"/>
                <w:sz w:val="28"/>
                <w:szCs w:val="28"/>
              </w:rPr>
              <w:t>5,7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C55D0">
              <w:rPr>
                <w:b/>
                <w:i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27687" w:rsidTr="00C2768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color w:val="000000"/>
              </w:rPr>
            </w:pPr>
            <w:r>
              <w:rPr>
                <w:color w:val="000000"/>
              </w:rPr>
              <w:t>отклонено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27687" w:rsidTr="00C2768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color w:val="000000"/>
              </w:rPr>
            </w:pPr>
            <w:r>
              <w:rPr>
                <w:color w:val="000000"/>
              </w:rPr>
              <w:t>%%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C55D0">
              <w:rPr>
                <w:b/>
                <w:i/>
                <w:color w:val="000000"/>
                <w:sz w:val="28"/>
                <w:szCs w:val="28"/>
              </w:rPr>
              <w:t>5,7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C55D0">
              <w:rPr>
                <w:b/>
                <w:i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27687" w:rsidTr="00C2768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Принесено кассационных    представлений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27687" w:rsidTr="00C2768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color w:val="000000"/>
              </w:rPr>
            </w:pPr>
            <w:r>
              <w:rPr>
                <w:color w:val="000000"/>
              </w:rPr>
              <w:t>отозвано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27687" w:rsidTr="00C2768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color w:val="000000"/>
              </w:rPr>
            </w:pPr>
            <w:r>
              <w:rPr>
                <w:color w:val="000000"/>
              </w:rPr>
              <w:t>%%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27687" w:rsidTr="00C2768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color w:val="000000"/>
              </w:rPr>
            </w:pPr>
            <w:r>
              <w:rPr>
                <w:color w:val="000000"/>
              </w:rPr>
              <w:t>отклонено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C55D0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27687" w:rsidTr="00C27687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87" w:rsidRDefault="00C27687" w:rsidP="00C27687">
            <w:pPr>
              <w:rPr>
                <w:color w:val="000000"/>
              </w:rPr>
            </w:pPr>
            <w:r>
              <w:rPr>
                <w:color w:val="000000"/>
              </w:rPr>
              <w:t>%%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C55D0">
              <w:rPr>
                <w:b/>
                <w:i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4C55D0">
              <w:rPr>
                <w:b/>
                <w:i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687" w:rsidRPr="004C55D0" w:rsidRDefault="00C27687" w:rsidP="00C2768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45DB4" w:rsidRDefault="00145DB4" w:rsidP="00145DB4">
      <w:pPr>
        <w:shd w:val="clear" w:color="auto" w:fill="FFFFFF"/>
        <w:tabs>
          <w:tab w:val="left" w:pos="1392"/>
        </w:tabs>
        <w:ind w:firstLine="709"/>
        <w:jc w:val="center"/>
        <w:rPr>
          <w:color w:val="FF0000"/>
          <w:sz w:val="28"/>
          <w:szCs w:val="22"/>
          <w:lang w:eastAsia="en-US"/>
        </w:rPr>
      </w:pPr>
    </w:p>
    <w:p w:rsidR="00145DB4" w:rsidRDefault="00145DB4">
      <w:pPr>
        <w:spacing w:after="160" w:line="259" w:lineRule="auto"/>
      </w:pPr>
      <w:r>
        <w:br w:type="page"/>
      </w:r>
    </w:p>
    <w:p w:rsidR="00145DB4" w:rsidRDefault="00145DB4" w:rsidP="00145DB4">
      <w:pPr>
        <w:jc w:val="center"/>
        <w:rPr>
          <w:b/>
          <w:szCs w:val="28"/>
        </w:rPr>
      </w:pPr>
      <w:r>
        <w:rPr>
          <w:b/>
          <w:szCs w:val="28"/>
        </w:rPr>
        <w:t xml:space="preserve">Общие данные о надзоре за исполнением законов на досудебной стадии уголовного судопроизводства </w:t>
      </w:r>
    </w:p>
    <w:p w:rsidR="00145DB4" w:rsidRDefault="00145DB4" w:rsidP="00145DB4">
      <w:pPr>
        <w:jc w:val="center"/>
        <w:rPr>
          <w:b/>
          <w:szCs w:val="28"/>
        </w:rPr>
      </w:pPr>
    </w:p>
    <w:p w:rsidR="00145DB4" w:rsidRDefault="00145DB4" w:rsidP="00145DB4">
      <w:pPr>
        <w:jc w:val="center"/>
        <w:rPr>
          <w:b/>
          <w:szCs w:val="28"/>
        </w:rPr>
      </w:pPr>
      <w:r>
        <w:rPr>
          <w:b/>
          <w:szCs w:val="28"/>
        </w:rPr>
        <w:t>Архангельская область</w:t>
      </w:r>
    </w:p>
    <w:p w:rsidR="00145DB4" w:rsidRDefault="00145DB4" w:rsidP="00145DB4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1"/>
        <w:gridCol w:w="1925"/>
        <w:gridCol w:w="1925"/>
      </w:tblGrid>
      <w:tr w:rsidR="00145DB4" w:rsidTr="00145DB4">
        <w:trPr>
          <w:trHeight w:val="277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B4" w:rsidRDefault="00145DB4">
            <w:pPr>
              <w:rPr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D44802" w:rsidP="00D44802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 xml:space="preserve">1 п/г </w:t>
            </w:r>
            <w:r w:rsidR="00145DB4">
              <w:rPr>
                <w:b/>
                <w:i/>
                <w:szCs w:val="20"/>
              </w:rPr>
              <w:t>201</w:t>
            </w:r>
            <w:r>
              <w:rPr>
                <w:b/>
                <w:i/>
                <w:szCs w:val="20"/>
              </w:rPr>
              <w:t>7</w:t>
            </w:r>
            <w:r w:rsidR="00145DB4">
              <w:rPr>
                <w:b/>
                <w:i/>
                <w:szCs w:val="20"/>
              </w:rPr>
              <w:t xml:space="preserve"> г.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DB4" w:rsidRDefault="00D44802" w:rsidP="00D44802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 xml:space="preserve">1 п/г </w:t>
            </w:r>
            <w:r w:rsidR="00145DB4">
              <w:rPr>
                <w:b/>
                <w:i/>
                <w:szCs w:val="20"/>
              </w:rPr>
              <w:t>201</w:t>
            </w:r>
            <w:r>
              <w:rPr>
                <w:b/>
                <w:i/>
                <w:szCs w:val="20"/>
              </w:rPr>
              <w:t>8</w:t>
            </w:r>
            <w:r w:rsidR="00145DB4">
              <w:rPr>
                <w:b/>
                <w:i/>
                <w:szCs w:val="20"/>
              </w:rPr>
              <w:t xml:space="preserve"> г.</w:t>
            </w:r>
          </w:p>
        </w:tc>
      </w:tr>
      <w:tr w:rsidR="00C27687" w:rsidTr="00D44802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Выявлено прокурором нарушений законов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18 955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14 103</w:t>
            </w:r>
          </w:p>
        </w:tc>
      </w:tr>
      <w:tr w:rsidR="00C27687" w:rsidTr="00145DB4"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rPr>
                <w:szCs w:val="20"/>
              </w:rPr>
            </w:pPr>
            <w:r>
              <w:rPr>
                <w:szCs w:val="20"/>
              </w:rPr>
              <w:t>в том числе: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</w:p>
        </w:tc>
      </w:tr>
      <w:tr w:rsidR="00C27687" w:rsidTr="00D44802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rPr>
                <w:szCs w:val="20"/>
              </w:rPr>
            </w:pPr>
            <w:r>
              <w:rPr>
                <w:szCs w:val="20"/>
              </w:rPr>
              <w:t>при приеме, регистрации и рассмотрении сообщений о преступлении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13 827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10 259</w:t>
            </w:r>
          </w:p>
        </w:tc>
      </w:tr>
      <w:tr w:rsidR="00C27687" w:rsidTr="00D44802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rPr>
                <w:szCs w:val="20"/>
              </w:rPr>
            </w:pPr>
            <w:r>
              <w:rPr>
                <w:szCs w:val="20"/>
              </w:rPr>
              <w:t>при производстве следствия и дознания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5 128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3 844</w:t>
            </w:r>
          </w:p>
        </w:tc>
      </w:tr>
      <w:tr w:rsidR="00C27687" w:rsidTr="00145DB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rPr>
                <w:szCs w:val="20"/>
              </w:rPr>
            </w:pPr>
          </w:p>
        </w:tc>
      </w:tr>
      <w:tr w:rsidR="00C27687" w:rsidTr="00D44802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rPr>
                <w:szCs w:val="20"/>
              </w:rPr>
            </w:pPr>
            <w:r>
              <w:rPr>
                <w:b/>
                <w:szCs w:val="20"/>
              </w:rPr>
              <w:t>Направлено требований</w:t>
            </w:r>
            <w:r>
              <w:rPr>
                <w:szCs w:val="20"/>
              </w:rPr>
              <w:t xml:space="preserve"> об устранении нарушений федерального законодательства, допущенных в ходе предварительного расследования, в порядке п.3 ч.2 ст.37 УПК РФ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722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684</w:t>
            </w:r>
          </w:p>
        </w:tc>
      </w:tr>
      <w:tr w:rsidR="00C27687" w:rsidTr="00D44802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rPr>
                <w:szCs w:val="20"/>
              </w:rPr>
            </w:pPr>
            <w:r>
              <w:rPr>
                <w:b/>
                <w:szCs w:val="20"/>
              </w:rPr>
              <w:t>Удовлетворено</w:t>
            </w:r>
            <w:r>
              <w:rPr>
                <w:szCs w:val="20"/>
              </w:rPr>
              <w:t xml:space="preserve"> требований прокурора об устранении нарушений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685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662</w:t>
            </w:r>
          </w:p>
        </w:tc>
      </w:tr>
      <w:tr w:rsidR="00C27687" w:rsidTr="00145DB4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rPr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</w:p>
        </w:tc>
      </w:tr>
      <w:tr w:rsidR="00C27687" w:rsidTr="00D44802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rPr>
                <w:szCs w:val="20"/>
              </w:rPr>
            </w:pPr>
            <w:r>
              <w:rPr>
                <w:b/>
                <w:szCs w:val="20"/>
              </w:rPr>
              <w:t>Направлено материалов</w:t>
            </w:r>
            <w:r>
              <w:rPr>
                <w:szCs w:val="20"/>
              </w:rPr>
              <w:t xml:space="preserve"> для решения вопроса об </w:t>
            </w:r>
            <w:proofErr w:type="spellStart"/>
            <w:r>
              <w:rPr>
                <w:szCs w:val="20"/>
              </w:rPr>
              <w:t>уг.преследовании</w:t>
            </w:r>
            <w:proofErr w:type="spellEnd"/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в порядке п.2 ч.2 ст.37 УПК РФ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</w:tr>
      <w:tr w:rsidR="00C27687" w:rsidTr="00D44802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rPr>
                <w:szCs w:val="20"/>
              </w:rPr>
            </w:pPr>
            <w:r>
              <w:rPr>
                <w:b/>
                <w:szCs w:val="20"/>
              </w:rPr>
              <w:t>Возбуждено</w:t>
            </w:r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уг.дел</w:t>
            </w:r>
            <w:proofErr w:type="spellEnd"/>
            <w:r>
              <w:rPr>
                <w:szCs w:val="20"/>
              </w:rPr>
              <w:t xml:space="preserve"> по материалам, направленным прокурором в порядке п.2 ч.2 ст.37 УПК РФ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</w:tr>
      <w:tr w:rsidR="00C27687" w:rsidTr="00D44802">
        <w:trPr>
          <w:trHeight w:val="343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rPr>
                <w:szCs w:val="20"/>
              </w:rPr>
            </w:pPr>
            <w:r>
              <w:rPr>
                <w:b/>
                <w:szCs w:val="20"/>
              </w:rPr>
              <w:t>Внесено представлений и информаций</w:t>
            </w:r>
            <w:r>
              <w:rPr>
                <w:szCs w:val="20"/>
              </w:rPr>
              <w:t xml:space="preserve"> об устранении нарушений закона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224</w:t>
            </w:r>
          </w:p>
        </w:tc>
      </w:tr>
      <w:tr w:rsidR="00C27687" w:rsidTr="00D44802">
        <w:trPr>
          <w:trHeight w:val="453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rPr>
                <w:szCs w:val="20"/>
              </w:rPr>
            </w:pPr>
            <w:r>
              <w:rPr>
                <w:b/>
                <w:szCs w:val="20"/>
              </w:rPr>
              <w:t>Привлечено лиц</w:t>
            </w:r>
            <w:r>
              <w:rPr>
                <w:szCs w:val="20"/>
              </w:rPr>
              <w:t xml:space="preserve"> к дисциплинарной ответственности по мерам прокурорского реагирования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236</w:t>
            </w:r>
          </w:p>
        </w:tc>
      </w:tr>
      <w:tr w:rsidR="00C27687" w:rsidTr="00D44802">
        <w:trPr>
          <w:trHeight w:val="372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rPr>
                <w:szCs w:val="20"/>
              </w:rPr>
            </w:pPr>
            <w:r>
              <w:rPr>
                <w:b/>
                <w:szCs w:val="20"/>
              </w:rPr>
              <w:t>Судом принято решений о возвращении</w:t>
            </w:r>
            <w:r>
              <w:rPr>
                <w:szCs w:val="20"/>
              </w:rPr>
              <w:t xml:space="preserve"> уголовных дел прокурору в порядке ст. 237 УПК РФ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145</w:t>
            </w:r>
          </w:p>
        </w:tc>
      </w:tr>
      <w:tr w:rsidR="00C27687" w:rsidTr="00D44802">
        <w:trPr>
          <w:trHeight w:val="70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rPr>
                <w:szCs w:val="20"/>
              </w:rPr>
            </w:pPr>
            <w:r>
              <w:rPr>
                <w:b/>
                <w:szCs w:val="20"/>
              </w:rPr>
              <w:t>Прокурором возвращено</w:t>
            </w:r>
            <w:r>
              <w:rPr>
                <w:szCs w:val="20"/>
              </w:rPr>
              <w:t xml:space="preserve"> уголовных дел для производства дополнительного расследования, </w:t>
            </w:r>
            <w:proofErr w:type="spellStart"/>
            <w:r>
              <w:rPr>
                <w:szCs w:val="20"/>
              </w:rPr>
              <w:t>пересоставления</w:t>
            </w:r>
            <w:proofErr w:type="spellEnd"/>
            <w:r>
              <w:rPr>
                <w:szCs w:val="20"/>
              </w:rPr>
              <w:t xml:space="preserve"> обвинительного заключения (акта)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</w:tr>
      <w:tr w:rsidR="00C27687" w:rsidTr="00D44802">
        <w:trPr>
          <w:trHeight w:val="70"/>
        </w:trPr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rPr>
                <w:szCs w:val="20"/>
              </w:rPr>
            </w:pPr>
            <w:r>
              <w:rPr>
                <w:b/>
                <w:spacing w:val="-4"/>
                <w:szCs w:val="28"/>
              </w:rPr>
              <w:t>Прокурором</w:t>
            </w:r>
            <w:r>
              <w:rPr>
                <w:spacing w:val="-4"/>
                <w:szCs w:val="28"/>
              </w:rPr>
              <w:t xml:space="preserve"> отменено постановлений об отказе в возбуждении уголовного дела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11 418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7 620</w:t>
            </w:r>
          </w:p>
        </w:tc>
      </w:tr>
      <w:tr w:rsidR="00C27687" w:rsidTr="00145DB4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rPr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</w:p>
        </w:tc>
      </w:tr>
      <w:tr w:rsidR="00C27687" w:rsidTr="00D44802"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87" w:rsidRDefault="00C27687" w:rsidP="00C27687">
            <w:pPr>
              <w:rPr>
                <w:szCs w:val="20"/>
              </w:rPr>
            </w:pPr>
            <w:r>
              <w:rPr>
                <w:b/>
                <w:szCs w:val="20"/>
              </w:rPr>
              <w:t>Учет</w:t>
            </w:r>
            <w:r>
              <w:rPr>
                <w:szCs w:val="20"/>
              </w:rPr>
              <w:t xml:space="preserve"> преступлений, ранее известных, но по разным причинам не учтенных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87" w:rsidRDefault="00C27687" w:rsidP="00C276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575</w:t>
            </w:r>
          </w:p>
        </w:tc>
      </w:tr>
    </w:tbl>
    <w:p w:rsidR="00145DB4" w:rsidRDefault="00145DB4">
      <w:pPr>
        <w:spacing w:after="160" w:line="259" w:lineRule="auto"/>
      </w:pPr>
    </w:p>
    <w:sectPr w:rsidR="00145DB4" w:rsidSect="006A10AD">
      <w:headerReference w:type="even" r:id="rId6"/>
      <w:headerReference w:type="default" r:id="rId7"/>
      <w:pgSz w:w="11906" w:h="16838"/>
      <w:pgMar w:top="1134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D70" w:rsidRDefault="00704D70" w:rsidP="00DC17C8">
      <w:r>
        <w:separator/>
      </w:r>
    </w:p>
  </w:endnote>
  <w:endnote w:type="continuationSeparator" w:id="0">
    <w:p w:rsidR="00704D70" w:rsidRDefault="00704D70" w:rsidP="00DC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D70" w:rsidRDefault="00704D70" w:rsidP="00DC17C8">
      <w:r>
        <w:separator/>
      </w:r>
    </w:p>
  </w:footnote>
  <w:footnote w:type="continuationSeparator" w:id="0">
    <w:p w:rsidR="00704D70" w:rsidRDefault="00704D70" w:rsidP="00DC1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0AD" w:rsidRDefault="005B2C37" w:rsidP="006A10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0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10AD" w:rsidRDefault="006A10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0AD" w:rsidRDefault="005B2C37" w:rsidP="006A10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0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1116">
      <w:rPr>
        <w:rStyle w:val="a5"/>
        <w:noProof/>
      </w:rPr>
      <w:t>5</w:t>
    </w:r>
    <w:r>
      <w:rPr>
        <w:rStyle w:val="a5"/>
      </w:rPr>
      <w:fldChar w:fldCharType="end"/>
    </w:r>
  </w:p>
  <w:p w:rsidR="006A10AD" w:rsidRDefault="006A10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F7"/>
    <w:rsid w:val="0006773F"/>
    <w:rsid w:val="00145DB4"/>
    <w:rsid w:val="00193BF7"/>
    <w:rsid w:val="001D1116"/>
    <w:rsid w:val="003D4D52"/>
    <w:rsid w:val="004F1E4C"/>
    <w:rsid w:val="00515E64"/>
    <w:rsid w:val="005B2C37"/>
    <w:rsid w:val="006A10AD"/>
    <w:rsid w:val="00704D70"/>
    <w:rsid w:val="0078108C"/>
    <w:rsid w:val="0093605B"/>
    <w:rsid w:val="00A63FF0"/>
    <w:rsid w:val="00B46F6D"/>
    <w:rsid w:val="00B6423D"/>
    <w:rsid w:val="00B67372"/>
    <w:rsid w:val="00B77C90"/>
    <w:rsid w:val="00C27687"/>
    <w:rsid w:val="00C7128E"/>
    <w:rsid w:val="00C914A8"/>
    <w:rsid w:val="00D44802"/>
    <w:rsid w:val="00DC17C8"/>
    <w:rsid w:val="00F7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9E720-20DF-4430-9F69-361BF5BD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3B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93B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3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 Александр Иванович</dc:creator>
  <cp:keywords/>
  <dc:description/>
  <cp:lastModifiedBy>Никулин Игорь Леонидович</cp:lastModifiedBy>
  <cp:revision>2</cp:revision>
  <cp:lastPrinted>2018-07-31T06:38:00Z</cp:lastPrinted>
  <dcterms:created xsi:type="dcterms:W3CDTF">2018-07-31T06:53:00Z</dcterms:created>
  <dcterms:modified xsi:type="dcterms:W3CDTF">2018-07-31T06:53:00Z</dcterms:modified>
</cp:coreProperties>
</file>