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16" w:rsidRPr="00D4191D" w:rsidRDefault="00F87516" w:rsidP="00F87516">
      <w:pPr>
        <w:jc w:val="center"/>
      </w:pPr>
      <w:r w:rsidRPr="00D4191D">
        <w:rPr>
          <w:b/>
        </w:rPr>
        <w:t xml:space="preserve">                                                                         </w:t>
      </w:r>
      <w:r w:rsidRPr="00D4191D">
        <w:t>УТВЕРЖДАЮ</w:t>
      </w:r>
    </w:p>
    <w:p w:rsidR="00F87516" w:rsidRPr="00D4191D" w:rsidRDefault="00F87516" w:rsidP="00F87516">
      <w:pPr>
        <w:jc w:val="right"/>
      </w:pPr>
    </w:p>
    <w:p w:rsidR="00F87516" w:rsidRPr="00D4191D" w:rsidRDefault="00F87516" w:rsidP="00F87516">
      <w:pPr>
        <w:jc w:val="center"/>
      </w:pPr>
    </w:p>
    <w:p w:rsidR="00F87516" w:rsidRPr="00D4191D" w:rsidRDefault="00F87516" w:rsidP="00F87516">
      <w:pPr>
        <w:jc w:val="center"/>
      </w:pPr>
      <w:r w:rsidRPr="00D4191D">
        <w:t xml:space="preserve">                                                                                                     Первый заместитель прокурора </w:t>
      </w:r>
    </w:p>
    <w:p w:rsidR="00F87516" w:rsidRPr="00D4191D" w:rsidRDefault="00F87516" w:rsidP="00F87516">
      <w:pPr>
        <w:jc w:val="center"/>
      </w:pPr>
      <w:r w:rsidRPr="00D4191D">
        <w:t xml:space="preserve">                                                        </w:t>
      </w:r>
      <w:r>
        <w:t xml:space="preserve">                     </w:t>
      </w:r>
      <w:r w:rsidRPr="00D4191D">
        <w:t>Архангельской области</w:t>
      </w:r>
    </w:p>
    <w:p w:rsidR="00F87516" w:rsidRPr="00D4191D" w:rsidRDefault="00F87516" w:rsidP="00F87516">
      <w:pPr>
        <w:jc w:val="right"/>
      </w:pPr>
    </w:p>
    <w:p w:rsidR="00F87516" w:rsidRPr="00D4191D" w:rsidRDefault="00F87516" w:rsidP="00F87516">
      <w:pPr>
        <w:tabs>
          <w:tab w:val="center" w:pos="4889"/>
          <w:tab w:val="right" w:pos="9779"/>
        </w:tabs>
      </w:pPr>
      <w:r>
        <w:tab/>
      </w:r>
      <w:r>
        <w:tab/>
      </w:r>
      <w:r w:rsidRPr="00D4191D">
        <w:t>Н.В. Калугин</w:t>
      </w:r>
    </w:p>
    <w:p w:rsidR="00F87516" w:rsidRPr="00D4191D" w:rsidRDefault="00F87516" w:rsidP="00F87516">
      <w:pPr>
        <w:jc w:val="center"/>
      </w:pPr>
      <w:r w:rsidRPr="00D4191D">
        <w:t xml:space="preserve">                                                                </w:t>
      </w:r>
      <w:r>
        <w:t xml:space="preserve">   27.09.2016</w:t>
      </w: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right"/>
      </w:pPr>
    </w:p>
    <w:p w:rsidR="00F87516" w:rsidRPr="00D4191D" w:rsidRDefault="00F87516" w:rsidP="00F87516">
      <w:pPr>
        <w:jc w:val="center"/>
        <w:rPr>
          <w:sz w:val="28"/>
          <w:szCs w:val="28"/>
        </w:rPr>
      </w:pPr>
      <w:r w:rsidRPr="00D4191D">
        <w:rPr>
          <w:sz w:val="28"/>
          <w:szCs w:val="28"/>
        </w:rPr>
        <w:t xml:space="preserve">ДОКУМЕНТАЦИЯ НА ПРОВЕДЕНИЕ </w:t>
      </w:r>
      <w:r>
        <w:rPr>
          <w:sz w:val="28"/>
          <w:szCs w:val="28"/>
        </w:rPr>
        <w:t>ЭЛЕКТРОННОГО АУКЦИОНА</w:t>
      </w:r>
    </w:p>
    <w:p w:rsidR="00F87516" w:rsidRPr="00D4191D" w:rsidRDefault="00F87516" w:rsidP="00F87516">
      <w:pPr>
        <w:jc w:val="center"/>
        <w:rPr>
          <w:sz w:val="28"/>
          <w:szCs w:val="28"/>
        </w:rPr>
      </w:pPr>
    </w:p>
    <w:p w:rsidR="00F87516" w:rsidRPr="00D4191D" w:rsidRDefault="00F87516" w:rsidP="00F87516">
      <w:pPr>
        <w:jc w:val="center"/>
        <w:rPr>
          <w:color w:val="000000"/>
          <w:spacing w:val="-2"/>
          <w:sz w:val="28"/>
          <w:szCs w:val="28"/>
        </w:rPr>
      </w:pPr>
      <w:r w:rsidRPr="00D4191D">
        <w:rPr>
          <w:sz w:val="28"/>
          <w:szCs w:val="28"/>
        </w:rPr>
        <w:t xml:space="preserve">на право заключения </w:t>
      </w:r>
      <w:proofErr w:type="gramStart"/>
      <w:r w:rsidRPr="00D4191D">
        <w:rPr>
          <w:sz w:val="28"/>
          <w:szCs w:val="28"/>
        </w:rPr>
        <w:t>контракта</w:t>
      </w:r>
      <w:proofErr w:type="gramEnd"/>
      <w:r w:rsidRPr="00D4191D">
        <w:rPr>
          <w:sz w:val="28"/>
          <w:szCs w:val="28"/>
        </w:rPr>
        <w:t xml:space="preserve"> на</w:t>
      </w:r>
      <w:r>
        <w:rPr>
          <w:sz w:val="28"/>
          <w:szCs w:val="28"/>
        </w:rPr>
        <w:t xml:space="preserve"> оказание услуг по приему, транспортировке и обезвреживанию ртутьсодержащих отходов</w:t>
      </w:r>
      <w:r w:rsidRPr="00D4191D">
        <w:rPr>
          <w:color w:val="000000"/>
          <w:spacing w:val="-2"/>
          <w:sz w:val="28"/>
          <w:szCs w:val="28"/>
        </w:rPr>
        <w:t xml:space="preserve">  </w:t>
      </w:r>
    </w:p>
    <w:p w:rsidR="00F87516" w:rsidRPr="00D4191D" w:rsidRDefault="00F87516" w:rsidP="00F87516">
      <w:pPr>
        <w:autoSpaceDE w:val="0"/>
        <w:autoSpaceDN w:val="0"/>
        <w:adjustRightInd w:val="0"/>
        <w:jc w:val="center"/>
        <w:outlineLvl w:val="1"/>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both"/>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jc w:val="right"/>
        <w:rPr>
          <w:b/>
        </w:rPr>
      </w:pPr>
    </w:p>
    <w:p w:rsidR="00F87516" w:rsidRPr="00D4191D" w:rsidRDefault="00F87516" w:rsidP="00F87516">
      <w:pPr>
        <w:rPr>
          <w:b/>
        </w:rPr>
      </w:pPr>
    </w:p>
    <w:p w:rsidR="00F87516" w:rsidRDefault="00F87516" w:rsidP="00F87516">
      <w:pPr>
        <w:jc w:val="center"/>
        <w:rPr>
          <w:b/>
        </w:rPr>
      </w:pPr>
    </w:p>
    <w:p w:rsidR="00F87516" w:rsidRDefault="00F87516" w:rsidP="00F87516">
      <w:pPr>
        <w:jc w:val="center"/>
        <w:rPr>
          <w:b/>
        </w:rPr>
      </w:pPr>
    </w:p>
    <w:p w:rsidR="00F87516" w:rsidRDefault="00F87516" w:rsidP="00F87516">
      <w:pPr>
        <w:jc w:val="center"/>
        <w:rPr>
          <w:b/>
        </w:rPr>
      </w:pPr>
    </w:p>
    <w:p w:rsidR="00F87516" w:rsidRDefault="00F87516" w:rsidP="00F87516">
      <w:pPr>
        <w:jc w:val="center"/>
        <w:rPr>
          <w:b/>
        </w:rPr>
      </w:pPr>
    </w:p>
    <w:p w:rsidR="00F87516" w:rsidRDefault="00F87516" w:rsidP="00F87516">
      <w:pPr>
        <w:jc w:val="center"/>
        <w:rPr>
          <w:b/>
        </w:rPr>
      </w:pPr>
    </w:p>
    <w:p w:rsidR="00F87516" w:rsidRDefault="00F87516" w:rsidP="00F87516">
      <w:pPr>
        <w:jc w:val="center"/>
        <w:rPr>
          <w:b/>
        </w:rPr>
      </w:pPr>
    </w:p>
    <w:p w:rsidR="00F87516" w:rsidRDefault="00F87516" w:rsidP="00F87516">
      <w:pPr>
        <w:jc w:val="center"/>
        <w:rPr>
          <w:b/>
        </w:rPr>
      </w:pPr>
    </w:p>
    <w:p w:rsidR="00F87516" w:rsidRPr="00D4191D" w:rsidRDefault="00F87516" w:rsidP="00F87516">
      <w:pPr>
        <w:jc w:val="center"/>
      </w:pPr>
      <w:r w:rsidRPr="00D4191D">
        <w:t>Архангельск</w:t>
      </w:r>
    </w:p>
    <w:p w:rsidR="00F87516" w:rsidRPr="00D4191D" w:rsidRDefault="00F87516" w:rsidP="00F87516">
      <w:pPr>
        <w:jc w:val="center"/>
      </w:pPr>
      <w:smartTag w:uri="urn:schemas-microsoft-com:office:smarttags" w:element="metricconverter">
        <w:smartTagPr>
          <w:attr w:name="ProductID" w:val="2016 г"/>
        </w:smartTagPr>
        <w:r w:rsidRPr="00D4191D">
          <w:t>201</w:t>
        </w:r>
        <w:r>
          <w:t>6</w:t>
        </w:r>
        <w:r w:rsidRPr="00D4191D">
          <w:t xml:space="preserve"> г</w:t>
        </w:r>
      </w:smartTag>
      <w:r w:rsidRPr="00D4191D">
        <w:t>.</w:t>
      </w:r>
    </w:p>
    <w:p w:rsidR="00065504" w:rsidRPr="00760DDB" w:rsidRDefault="00F87516" w:rsidP="00F87516">
      <w:pPr>
        <w:pStyle w:val="ConsTitle"/>
        <w:widowControl/>
        <w:ind w:right="0"/>
        <w:jc w:val="center"/>
        <w:rPr>
          <w:rFonts w:ascii="Times New Roman" w:hAnsi="Times New Roman"/>
          <w:sz w:val="24"/>
          <w:szCs w:val="24"/>
        </w:rPr>
      </w:pPr>
      <w:r w:rsidRPr="002170C5">
        <w:rPr>
          <w:rFonts w:ascii="Times New Roman" w:hAnsi="Times New Roman"/>
          <w:b w:val="0"/>
          <w:sz w:val="24"/>
          <w:szCs w:val="24"/>
        </w:rPr>
        <w:br w:type="page"/>
      </w:r>
      <w:r w:rsidR="003E558F" w:rsidRPr="00760DDB">
        <w:rPr>
          <w:rFonts w:ascii="Times New Roman" w:hAnsi="Times New Roman"/>
          <w:sz w:val="24"/>
          <w:szCs w:val="24"/>
          <w:lang w:val="en-US"/>
        </w:rPr>
        <w:lastRenderedPageBreak/>
        <w:t>I</w:t>
      </w:r>
      <w:r w:rsidR="003E558F" w:rsidRPr="00760DDB">
        <w:rPr>
          <w:rFonts w:ascii="Times New Roman" w:hAnsi="Times New Roman"/>
          <w:sz w:val="24"/>
          <w:szCs w:val="24"/>
        </w:rPr>
        <w:t xml:space="preserve">. </w:t>
      </w:r>
      <w:r w:rsidR="00065504" w:rsidRPr="00760DDB">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34"/>
        <w:gridCol w:w="5976"/>
      </w:tblGrid>
      <w:tr w:rsidR="00065504" w:rsidRPr="00760DDB" w:rsidTr="00AD7D4D">
        <w:tc>
          <w:tcPr>
            <w:tcW w:w="293" w:type="pct"/>
            <w:vAlign w:val="center"/>
          </w:tcPr>
          <w:p w:rsidR="00065504" w:rsidRPr="00760DDB" w:rsidRDefault="00065504" w:rsidP="00D6160B">
            <w:pPr>
              <w:pStyle w:val="ConsTitle"/>
              <w:widowControl/>
              <w:ind w:right="0"/>
              <w:jc w:val="center"/>
              <w:rPr>
                <w:rFonts w:ascii="Times New Roman" w:hAnsi="Times New Roman"/>
                <w:sz w:val="24"/>
                <w:szCs w:val="24"/>
              </w:rPr>
            </w:pPr>
            <w:r w:rsidRPr="00760DDB">
              <w:rPr>
                <w:rFonts w:ascii="Times New Roman" w:hAnsi="Times New Roman"/>
                <w:sz w:val="24"/>
                <w:szCs w:val="24"/>
              </w:rPr>
              <w:t>№</w:t>
            </w:r>
          </w:p>
        </w:tc>
        <w:tc>
          <w:tcPr>
            <w:tcW w:w="4707" w:type="pct"/>
            <w:gridSpan w:val="2"/>
            <w:vAlign w:val="center"/>
          </w:tcPr>
          <w:p w:rsidR="00065504" w:rsidRPr="00760DDB" w:rsidRDefault="00065504" w:rsidP="0069304D">
            <w:pPr>
              <w:autoSpaceDE w:val="0"/>
              <w:autoSpaceDN w:val="0"/>
              <w:adjustRightInd w:val="0"/>
              <w:ind w:firstLine="540"/>
              <w:jc w:val="center"/>
              <w:outlineLvl w:val="1"/>
              <w:rPr>
                <w:b/>
                <w:bCs/>
              </w:rPr>
            </w:pPr>
            <w:r w:rsidRPr="00760DDB">
              <w:rPr>
                <w:b/>
              </w:rPr>
              <w:t>С</w:t>
            </w:r>
            <w:r w:rsidRPr="00760DDB">
              <w:rPr>
                <w:b/>
                <w:bCs/>
              </w:rPr>
              <w:t xml:space="preserve">одержание документации об аукционе в электронной форме </w:t>
            </w:r>
            <w:r w:rsidR="003E558F" w:rsidRPr="00760DDB">
              <w:rPr>
                <w:b/>
                <w:bCs/>
              </w:rPr>
              <w:br/>
              <w:t xml:space="preserve">(далее – электронный аукцион) </w:t>
            </w:r>
            <w:r w:rsidRPr="00760DDB">
              <w:rPr>
                <w:b/>
              </w:rPr>
              <w:t xml:space="preserve">в соответствии </w:t>
            </w:r>
            <w:r w:rsidR="001A77C5">
              <w:rPr>
                <w:b/>
              </w:rPr>
              <w:t xml:space="preserve">с </w:t>
            </w:r>
            <w:r w:rsidR="003E558F" w:rsidRPr="00760DDB">
              <w:rPr>
                <w:b/>
              </w:rPr>
              <w:t xml:space="preserve">Федеральным законом </w:t>
            </w:r>
            <w:r w:rsidR="0069304D">
              <w:rPr>
                <w:b/>
              </w:rPr>
              <w:br/>
            </w:r>
            <w:r w:rsidR="003E558F" w:rsidRPr="00760DDB">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F87516" w:rsidRPr="00760DDB" w:rsidTr="00AD7D4D">
        <w:tc>
          <w:tcPr>
            <w:tcW w:w="293" w:type="pct"/>
          </w:tcPr>
          <w:p w:rsidR="00F87516" w:rsidRPr="008B28C0"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Наименование объекта закупки</w:t>
            </w:r>
          </w:p>
        </w:tc>
        <w:tc>
          <w:tcPr>
            <w:tcW w:w="3122" w:type="pct"/>
            <w:tcBorders>
              <w:bottom w:val="single" w:sz="4" w:space="0" w:color="auto"/>
            </w:tcBorders>
            <w:vAlign w:val="center"/>
          </w:tcPr>
          <w:p w:rsidR="00F87516" w:rsidRPr="00F82F23" w:rsidRDefault="00F87516" w:rsidP="00F87516">
            <w:pPr>
              <w:widowControl w:val="0"/>
              <w:autoSpaceDE w:val="0"/>
              <w:autoSpaceDN w:val="0"/>
              <w:adjustRightInd w:val="0"/>
              <w:rPr>
                <w:b/>
              </w:rPr>
            </w:pPr>
            <w:r w:rsidRPr="00F82F23">
              <w:rPr>
                <w:b/>
              </w:rPr>
              <w:t>Оказание услуг по приему, транспортировке и обезвреживанию ртут</w:t>
            </w:r>
            <w:r>
              <w:rPr>
                <w:b/>
              </w:rPr>
              <w:t>ь</w:t>
            </w:r>
            <w:r w:rsidRPr="00F82F23">
              <w:rPr>
                <w:b/>
              </w:rPr>
              <w:t>содержащих отходов</w:t>
            </w:r>
            <w:r w:rsidRPr="00F82F23">
              <w:rPr>
                <w:b/>
                <w:color w:val="000000"/>
                <w:spacing w:val="-2"/>
                <w:sz w:val="28"/>
                <w:szCs w:val="28"/>
              </w:rPr>
              <w:t xml:space="preserve">  </w:t>
            </w:r>
          </w:p>
        </w:tc>
      </w:tr>
      <w:tr w:rsidR="00F87516" w:rsidRPr="00760DDB" w:rsidTr="00AD7D4D">
        <w:tc>
          <w:tcPr>
            <w:tcW w:w="293" w:type="pct"/>
          </w:tcPr>
          <w:p w:rsidR="00F87516" w:rsidRPr="00760DDB"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 xml:space="preserve">Способ определения поставщика </w:t>
            </w:r>
          </w:p>
        </w:tc>
        <w:tc>
          <w:tcPr>
            <w:tcW w:w="3122" w:type="pct"/>
            <w:tcBorders>
              <w:bottom w:val="single" w:sz="4" w:space="0" w:color="auto"/>
            </w:tcBorders>
            <w:vAlign w:val="center"/>
          </w:tcPr>
          <w:p w:rsidR="00F87516" w:rsidRPr="002170C5" w:rsidRDefault="00F87516" w:rsidP="00F87516">
            <w:pPr>
              <w:pStyle w:val="ConsNormal"/>
              <w:widowControl/>
              <w:ind w:right="0" w:firstLine="0"/>
              <w:jc w:val="center"/>
              <w:rPr>
                <w:rFonts w:ascii="Times New Roman" w:hAnsi="Times New Roman"/>
                <w:sz w:val="24"/>
                <w:szCs w:val="24"/>
              </w:rPr>
            </w:pPr>
            <w:r w:rsidRPr="002170C5">
              <w:rPr>
                <w:rFonts w:ascii="Times New Roman" w:hAnsi="Times New Roman"/>
                <w:sz w:val="24"/>
                <w:szCs w:val="24"/>
              </w:rPr>
              <w:t>Электронный аукцион</w:t>
            </w:r>
          </w:p>
        </w:tc>
      </w:tr>
      <w:tr w:rsidR="00F87516" w:rsidRPr="002E70A7" w:rsidTr="00F87516">
        <w:tc>
          <w:tcPr>
            <w:tcW w:w="293" w:type="pct"/>
          </w:tcPr>
          <w:p w:rsidR="00F87516" w:rsidRPr="00760DDB"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vAlign w:val="center"/>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Заказчик</w:t>
            </w:r>
          </w:p>
          <w:p w:rsidR="00F87516" w:rsidRPr="002170C5" w:rsidRDefault="00F87516" w:rsidP="00F87516">
            <w:pPr>
              <w:pStyle w:val="ConsTitle"/>
              <w:widowControl/>
              <w:ind w:right="0"/>
              <w:rPr>
                <w:rFonts w:ascii="Times New Roman" w:hAnsi="Times New Roman"/>
                <w:b w:val="0"/>
                <w:sz w:val="24"/>
                <w:szCs w:val="24"/>
              </w:rPr>
            </w:pPr>
            <w:r w:rsidRPr="002170C5">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3122" w:type="pct"/>
            <w:tcBorders>
              <w:bottom w:val="single" w:sz="4" w:space="0" w:color="auto"/>
            </w:tcBorders>
          </w:tcPr>
          <w:p w:rsidR="00F87516" w:rsidRPr="008A53C7" w:rsidRDefault="00F87516" w:rsidP="002B6EE6">
            <w:r w:rsidRPr="008A53C7">
              <w:t>Прокуратура Архангельской области</w:t>
            </w:r>
          </w:p>
          <w:p w:rsidR="00F87516" w:rsidRPr="008A53C7" w:rsidRDefault="00F87516" w:rsidP="002B6EE6">
            <w:r w:rsidRPr="008A53C7">
              <w:t xml:space="preserve">Адрес: </w:t>
            </w:r>
            <w:smartTag w:uri="urn:schemas-microsoft-com:office:smarttags" w:element="metricconverter">
              <w:smartTagPr>
                <w:attr w:name="ProductID" w:val="163002, г"/>
              </w:smartTagPr>
              <w:r w:rsidRPr="008A53C7">
                <w:t>163002, г</w:t>
              </w:r>
            </w:smartTag>
            <w:r w:rsidRPr="008A53C7">
              <w:t>. Архангельск, пр. Новгородский, 15;</w:t>
            </w:r>
          </w:p>
          <w:p w:rsidR="00F87516" w:rsidRPr="008A53C7" w:rsidRDefault="00F87516" w:rsidP="002B6EE6">
            <w:pPr>
              <w:ind w:left="89"/>
            </w:pPr>
            <w:r w:rsidRPr="008A53C7">
              <w:t xml:space="preserve">Почтовый адрес: </w:t>
            </w:r>
            <w:smartTag w:uri="urn:schemas-microsoft-com:office:smarttags" w:element="metricconverter">
              <w:smartTagPr>
                <w:attr w:name="ProductID" w:val="163002, г"/>
              </w:smartTagPr>
              <w:r w:rsidRPr="008A53C7">
                <w:t>163002, г</w:t>
              </w:r>
            </w:smartTag>
            <w:r w:rsidRPr="008A53C7">
              <w:t>. Архангельск,</w:t>
            </w:r>
            <w:r>
              <w:t xml:space="preserve">                                                     </w:t>
            </w:r>
            <w:r w:rsidRPr="008A53C7">
              <w:t>пр. Новгородский, 15;</w:t>
            </w:r>
          </w:p>
          <w:p w:rsidR="00F87516" w:rsidRPr="00D16765" w:rsidRDefault="00F87516" w:rsidP="002B6EE6">
            <w:r w:rsidRPr="008A53C7">
              <w:t>Адрес электронной почты</w:t>
            </w:r>
            <w:r w:rsidRPr="00D16765">
              <w:t xml:space="preserve">: </w:t>
            </w:r>
            <w:proofErr w:type="spellStart"/>
            <w:r w:rsidRPr="00071136">
              <w:rPr>
                <w:color w:val="000000"/>
                <w:u w:val="single"/>
                <w:lang w:val="en-US"/>
              </w:rPr>
              <w:t>mto</w:t>
            </w:r>
            <w:proofErr w:type="spellEnd"/>
            <w:r w:rsidRPr="00071136">
              <w:rPr>
                <w:color w:val="000000"/>
                <w:u w:val="single"/>
              </w:rPr>
              <w:t>@</w:t>
            </w:r>
            <w:proofErr w:type="spellStart"/>
            <w:r w:rsidRPr="00071136">
              <w:rPr>
                <w:color w:val="000000"/>
                <w:u w:val="single"/>
                <w:lang w:val="en-US"/>
              </w:rPr>
              <w:t>arhoblprok</w:t>
            </w:r>
            <w:proofErr w:type="spellEnd"/>
            <w:r w:rsidRPr="00071136">
              <w:rPr>
                <w:color w:val="000000"/>
                <w:u w:val="single"/>
              </w:rPr>
              <w:t>.</w:t>
            </w:r>
            <w:proofErr w:type="spellStart"/>
            <w:r w:rsidRPr="00071136">
              <w:rPr>
                <w:color w:val="000000"/>
                <w:u w:val="single"/>
                <w:lang w:val="en-US"/>
              </w:rPr>
              <w:t>ru</w:t>
            </w:r>
            <w:proofErr w:type="spellEnd"/>
          </w:p>
          <w:p w:rsidR="00F87516" w:rsidRPr="007C491D" w:rsidRDefault="00F87516" w:rsidP="002B6EE6">
            <w:r w:rsidRPr="008A53C7">
              <w:t xml:space="preserve">Номер контактного телефона: тел.: (8182) 410-180 </w:t>
            </w:r>
            <w:r>
              <w:t xml:space="preserve">    </w:t>
            </w:r>
            <w:r w:rsidRPr="008A53C7">
              <w:t>факс: (8182) 410-182</w:t>
            </w:r>
          </w:p>
        </w:tc>
      </w:tr>
      <w:tr w:rsidR="00F87516" w:rsidRPr="002E70A7" w:rsidTr="00AD7D4D">
        <w:tc>
          <w:tcPr>
            <w:tcW w:w="293" w:type="pct"/>
          </w:tcPr>
          <w:p w:rsidR="00F87516" w:rsidRPr="00760DDB"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 xml:space="preserve">Информация о контрактной службе, контрактном управляющем, </w:t>
            </w:r>
            <w:proofErr w:type="gramStart"/>
            <w:r w:rsidRPr="002170C5">
              <w:rPr>
                <w:rFonts w:ascii="Times New Roman" w:hAnsi="Times New Roman"/>
                <w:sz w:val="24"/>
                <w:szCs w:val="24"/>
              </w:rPr>
              <w:t>ответственных</w:t>
            </w:r>
            <w:proofErr w:type="gramEnd"/>
            <w:r w:rsidRPr="002170C5">
              <w:rPr>
                <w:rFonts w:ascii="Times New Roman" w:hAnsi="Times New Roman"/>
                <w:sz w:val="24"/>
                <w:szCs w:val="24"/>
              </w:rPr>
              <w:t xml:space="preserve"> за заключение контракта </w:t>
            </w:r>
          </w:p>
          <w:p w:rsidR="00F87516" w:rsidRPr="002170C5" w:rsidRDefault="00F87516" w:rsidP="00F87516">
            <w:pPr>
              <w:pStyle w:val="ConsTitle"/>
              <w:widowControl/>
              <w:ind w:right="0"/>
              <w:rPr>
                <w:rFonts w:ascii="Times New Roman" w:hAnsi="Times New Roman"/>
                <w:b w:val="0"/>
                <w:sz w:val="24"/>
                <w:szCs w:val="24"/>
              </w:rPr>
            </w:pPr>
            <w:r w:rsidRPr="002170C5">
              <w:rPr>
                <w:rFonts w:ascii="Times New Roman" w:hAnsi="Times New Roman"/>
                <w:b w:val="0"/>
                <w:sz w:val="24"/>
                <w:szCs w:val="24"/>
              </w:rPr>
              <w:t>(номера контактного телефона и факса, адрес электронной почты)</w:t>
            </w:r>
          </w:p>
        </w:tc>
        <w:tc>
          <w:tcPr>
            <w:tcW w:w="3122" w:type="pct"/>
            <w:tcBorders>
              <w:bottom w:val="single" w:sz="4" w:space="0" w:color="auto"/>
            </w:tcBorders>
          </w:tcPr>
          <w:p w:rsidR="00F87516" w:rsidRDefault="00F87516" w:rsidP="00F87516">
            <w:r>
              <w:t>Контрактная служба – Приказ №144 от 01.10.2015.</w:t>
            </w:r>
          </w:p>
          <w:p w:rsidR="00F87516" w:rsidRDefault="00F87516" w:rsidP="00F87516">
            <w:r>
              <w:t>Руководитель контрактной службы – Калугин Николай Владимирович.</w:t>
            </w:r>
          </w:p>
          <w:p w:rsidR="00F87516" w:rsidRPr="00900333" w:rsidRDefault="00F87516" w:rsidP="00F87516">
            <w:pPr>
              <w:autoSpaceDE w:val="0"/>
              <w:autoSpaceDN w:val="0"/>
              <w:adjustRightInd w:val="0"/>
              <w:rPr>
                <w:bCs/>
              </w:rPr>
            </w:pPr>
            <w:r>
              <w:t>Ответственное должностное лицо – Федоров Андрей Евгеньевич.</w:t>
            </w:r>
          </w:p>
        </w:tc>
      </w:tr>
      <w:tr w:rsidR="00F87516" w:rsidRPr="00F22880" w:rsidTr="00AD7D4D">
        <w:tc>
          <w:tcPr>
            <w:tcW w:w="293" w:type="pct"/>
          </w:tcPr>
          <w:p w:rsidR="00F87516" w:rsidRPr="002E70A7"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 xml:space="preserve">Источник финансирования </w:t>
            </w:r>
          </w:p>
        </w:tc>
        <w:tc>
          <w:tcPr>
            <w:tcW w:w="3122" w:type="pct"/>
            <w:tcBorders>
              <w:bottom w:val="single" w:sz="4" w:space="0" w:color="auto"/>
            </w:tcBorders>
            <w:vAlign w:val="center"/>
          </w:tcPr>
          <w:p w:rsidR="00F87516" w:rsidRPr="002170C5" w:rsidRDefault="00F87516" w:rsidP="00F87516">
            <w:pPr>
              <w:pStyle w:val="ConsNormal"/>
              <w:widowControl/>
              <w:ind w:right="0" w:firstLine="0"/>
              <w:jc w:val="center"/>
              <w:rPr>
                <w:rFonts w:ascii="Times New Roman" w:hAnsi="Times New Roman"/>
                <w:sz w:val="24"/>
                <w:szCs w:val="24"/>
              </w:rPr>
            </w:pPr>
            <w:r>
              <w:rPr>
                <w:rFonts w:ascii="Times New Roman" w:hAnsi="Times New Roman"/>
                <w:sz w:val="24"/>
                <w:szCs w:val="24"/>
                <w:lang w:eastAsia="en-US"/>
              </w:rPr>
              <w:t>Средства федерального бюджета</w:t>
            </w:r>
          </w:p>
        </w:tc>
      </w:tr>
      <w:tr w:rsidR="00F87516" w:rsidRPr="00760DDB" w:rsidTr="00F87516">
        <w:tc>
          <w:tcPr>
            <w:tcW w:w="293" w:type="pct"/>
          </w:tcPr>
          <w:p w:rsidR="00F87516" w:rsidRPr="00E934E3" w:rsidRDefault="00F87516" w:rsidP="001B5B77">
            <w:pPr>
              <w:pStyle w:val="ConsTitle"/>
              <w:widowControl/>
              <w:numPr>
                <w:ilvl w:val="0"/>
                <w:numId w:val="2"/>
              </w:numPr>
              <w:ind w:left="0" w:right="0" w:firstLine="0"/>
              <w:jc w:val="center"/>
              <w:rPr>
                <w:rFonts w:ascii="Times New Roman" w:hAnsi="Times New Roman"/>
                <w:sz w:val="24"/>
                <w:szCs w:val="24"/>
              </w:rPr>
            </w:pPr>
          </w:p>
        </w:tc>
        <w:tc>
          <w:tcPr>
            <w:tcW w:w="1585" w:type="pct"/>
            <w:tcBorders>
              <w:right w:val="single" w:sz="4" w:space="0" w:color="auto"/>
            </w:tcBorders>
            <w:vAlign w:val="center"/>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sz w:val="24"/>
                <w:szCs w:val="24"/>
              </w:rPr>
              <w:t>Начальная (максимальная) цена контракта, руб.</w:t>
            </w:r>
          </w:p>
        </w:tc>
        <w:tc>
          <w:tcPr>
            <w:tcW w:w="3122" w:type="pct"/>
            <w:tcBorders>
              <w:top w:val="single" w:sz="4" w:space="0" w:color="auto"/>
              <w:left w:val="single" w:sz="4" w:space="0" w:color="auto"/>
              <w:bottom w:val="single" w:sz="4" w:space="0" w:color="auto"/>
              <w:right w:val="single" w:sz="4" w:space="0" w:color="auto"/>
            </w:tcBorders>
            <w:vAlign w:val="center"/>
          </w:tcPr>
          <w:p w:rsidR="00F87516" w:rsidRPr="00D64482" w:rsidRDefault="00F87516" w:rsidP="00F87516">
            <w:pPr>
              <w:jc w:val="center"/>
              <w:rPr>
                <w:b/>
              </w:rPr>
            </w:pPr>
            <w:r>
              <w:rPr>
                <w:b/>
              </w:rPr>
              <w:t>20 000,00 (Двадцать тысяч рублей 00 копеек)</w:t>
            </w:r>
          </w:p>
        </w:tc>
      </w:tr>
      <w:tr w:rsidR="00F87516" w:rsidRPr="00760DDB" w:rsidTr="00AD7D4D">
        <w:tc>
          <w:tcPr>
            <w:tcW w:w="293" w:type="pct"/>
          </w:tcPr>
          <w:p w:rsidR="00F87516" w:rsidRPr="00760DDB" w:rsidRDefault="00F87516"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F87516" w:rsidRPr="002170C5" w:rsidRDefault="00F87516" w:rsidP="00F87516">
            <w:pPr>
              <w:pStyle w:val="ConsTitle"/>
              <w:widowControl/>
              <w:ind w:right="0"/>
              <w:rPr>
                <w:rFonts w:ascii="Times New Roman" w:hAnsi="Times New Roman"/>
                <w:sz w:val="24"/>
                <w:szCs w:val="24"/>
              </w:rPr>
            </w:pPr>
            <w:r w:rsidRPr="002170C5">
              <w:rPr>
                <w:rFonts w:ascii="Times New Roman" w:hAnsi="Times New Roman"/>
                <w:bCs/>
                <w:sz w:val="24"/>
                <w:szCs w:val="24"/>
              </w:rPr>
              <w:t>Обоснование начальной (максимальной) цены контракта</w:t>
            </w:r>
          </w:p>
        </w:tc>
        <w:tc>
          <w:tcPr>
            <w:tcW w:w="3122" w:type="pct"/>
            <w:tcBorders>
              <w:top w:val="single" w:sz="4" w:space="0" w:color="auto"/>
              <w:bottom w:val="single" w:sz="4" w:space="0" w:color="auto"/>
            </w:tcBorders>
          </w:tcPr>
          <w:p w:rsidR="00F87516" w:rsidRPr="002170C5" w:rsidRDefault="00F87516" w:rsidP="00F87516">
            <w:pPr>
              <w:pStyle w:val="ConsNormal"/>
              <w:widowControl/>
              <w:ind w:right="0" w:firstLine="397"/>
              <w:jc w:val="both"/>
              <w:rPr>
                <w:rFonts w:ascii="Times New Roman" w:hAnsi="Times New Roman"/>
                <w:bCs/>
                <w:sz w:val="24"/>
                <w:szCs w:val="24"/>
              </w:rPr>
            </w:pPr>
            <w:r w:rsidRPr="002170C5">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p>
        </w:tc>
      </w:tr>
      <w:tr w:rsidR="00F87516" w:rsidRPr="00760DDB" w:rsidTr="00AD7D4D">
        <w:tc>
          <w:tcPr>
            <w:tcW w:w="293" w:type="pct"/>
          </w:tcPr>
          <w:p w:rsidR="00F87516" w:rsidRPr="00760DDB" w:rsidRDefault="00F87516" w:rsidP="001B5B77">
            <w:pPr>
              <w:numPr>
                <w:ilvl w:val="0"/>
                <w:numId w:val="2"/>
              </w:numPr>
              <w:autoSpaceDE w:val="0"/>
              <w:autoSpaceDN w:val="0"/>
              <w:adjustRightInd w:val="0"/>
              <w:ind w:left="0" w:firstLine="0"/>
              <w:jc w:val="center"/>
              <w:outlineLvl w:val="1"/>
              <w:rPr>
                <w:b/>
                <w:bCs/>
              </w:rPr>
            </w:pPr>
          </w:p>
        </w:tc>
        <w:tc>
          <w:tcPr>
            <w:tcW w:w="1585" w:type="pct"/>
            <w:tcBorders>
              <w:right w:val="single" w:sz="4" w:space="0" w:color="auto"/>
            </w:tcBorders>
          </w:tcPr>
          <w:p w:rsidR="00F87516" w:rsidRPr="002170C5" w:rsidRDefault="00F87516" w:rsidP="00F87516">
            <w:pPr>
              <w:autoSpaceDE w:val="0"/>
              <w:autoSpaceDN w:val="0"/>
              <w:adjustRightInd w:val="0"/>
              <w:outlineLvl w:val="1"/>
              <w:rPr>
                <w:b/>
                <w:bCs/>
              </w:rPr>
            </w:pPr>
            <w:r w:rsidRPr="002170C5">
              <w:rPr>
                <w:b/>
              </w:rPr>
              <w:t>Размер и порядок внесения денежных сре</w:t>
            </w:r>
            <w:proofErr w:type="gramStart"/>
            <w:r w:rsidRPr="002170C5">
              <w:rPr>
                <w:b/>
              </w:rPr>
              <w:t>дств в к</w:t>
            </w:r>
            <w:proofErr w:type="gramEnd"/>
            <w:r w:rsidRPr="002170C5">
              <w:rPr>
                <w:b/>
              </w:rPr>
              <w:t>ачестве обеспечения заявок на участие в электронном аукционе</w:t>
            </w:r>
          </w:p>
        </w:tc>
        <w:tc>
          <w:tcPr>
            <w:tcW w:w="3122" w:type="pct"/>
            <w:tcBorders>
              <w:top w:val="single" w:sz="4" w:space="0" w:color="auto"/>
              <w:left w:val="single" w:sz="4" w:space="0" w:color="auto"/>
              <w:bottom w:val="single" w:sz="4" w:space="0" w:color="auto"/>
              <w:right w:val="single" w:sz="4" w:space="0" w:color="auto"/>
            </w:tcBorders>
          </w:tcPr>
          <w:p w:rsidR="00F87516" w:rsidRPr="002C103D" w:rsidRDefault="00F87516" w:rsidP="00F87516">
            <w:pPr>
              <w:widowControl w:val="0"/>
              <w:autoSpaceDE w:val="0"/>
              <w:autoSpaceDN w:val="0"/>
              <w:adjustRightInd w:val="0"/>
              <w:ind w:firstLine="397"/>
              <w:jc w:val="both"/>
            </w:pPr>
            <w:r w:rsidRPr="002C103D">
              <w:t>Размер обеспечения заявки на участие в электронном аукционе – 1% начально</w:t>
            </w:r>
            <w:r>
              <w:t>й (максимальной) цены контракта, что составляет 200 (двести) рублей 00 копеек.</w:t>
            </w:r>
          </w:p>
          <w:p w:rsidR="00F87516" w:rsidRPr="002C103D" w:rsidRDefault="00F87516" w:rsidP="00F87516">
            <w:pPr>
              <w:widowControl w:val="0"/>
              <w:autoSpaceDE w:val="0"/>
              <w:autoSpaceDN w:val="0"/>
              <w:adjustRightInd w:val="0"/>
              <w:ind w:firstLine="397"/>
              <w:jc w:val="both"/>
            </w:pPr>
            <w:r w:rsidRPr="002C103D">
              <w:t>Обеспечение заявки на участие в электронном аукционе должно быть предоставлено до момента подачи заявки на участие в электронном аукционе.</w:t>
            </w:r>
          </w:p>
          <w:p w:rsidR="00F87516" w:rsidRPr="002170C5" w:rsidRDefault="00F87516" w:rsidP="00F87516">
            <w:pPr>
              <w:widowControl w:val="0"/>
              <w:autoSpaceDE w:val="0"/>
              <w:autoSpaceDN w:val="0"/>
              <w:adjustRightInd w:val="0"/>
              <w:ind w:firstLine="397"/>
              <w:jc w:val="both"/>
              <w:rPr>
                <w:bCs/>
              </w:rPr>
            </w:pPr>
            <w:r w:rsidRPr="002C103D">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EB2171" w:rsidRPr="00760DDB" w:rsidTr="00AD7D4D">
        <w:tc>
          <w:tcPr>
            <w:tcW w:w="293" w:type="pct"/>
          </w:tcPr>
          <w:p w:rsidR="00EB2171" w:rsidRPr="00760DDB" w:rsidRDefault="00EB2171"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EB2171" w:rsidRPr="001A5C06" w:rsidRDefault="00EB2171" w:rsidP="006D3130">
            <w:pPr>
              <w:pStyle w:val="ConsTitle"/>
              <w:widowControl/>
              <w:ind w:right="0"/>
              <w:rPr>
                <w:rFonts w:ascii="Times New Roman" w:hAnsi="Times New Roman"/>
                <w:sz w:val="24"/>
                <w:szCs w:val="24"/>
              </w:rPr>
            </w:pPr>
            <w:r w:rsidRPr="001A5C06">
              <w:rPr>
                <w:rFonts w:ascii="Times New Roman" w:hAnsi="Times New Roman"/>
                <w:sz w:val="24"/>
                <w:szCs w:val="24"/>
              </w:rPr>
              <w:t>Требования к содержанию и составу заявки на участие в электронном аукционе</w:t>
            </w:r>
          </w:p>
        </w:tc>
        <w:tc>
          <w:tcPr>
            <w:tcW w:w="3122" w:type="pct"/>
            <w:tcBorders>
              <w:bottom w:val="single" w:sz="4" w:space="0" w:color="auto"/>
            </w:tcBorders>
          </w:tcPr>
          <w:p w:rsidR="00EB2171" w:rsidRPr="001A5C06" w:rsidRDefault="00EB2171" w:rsidP="00EB2171">
            <w:pPr>
              <w:autoSpaceDE w:val="0"/>
              <w:autoSpaceDN w:val="0"/>
              <w:adjustRightInd w:val="0"/>
              <w:ind w:firstLine="397"/>
              <w:jc w:val="both"/>
            </w:pPr>
            <w:r w:rsidRPr="001A5C06">
              <w:t>Заявка на участие в электронном аукционе состоит из двух частей.</w:t>
            </w:r>
          </w:p>
          <w:p w:rsidR="00EB2171" w:rsidRPr="001A5C06" w:rsidRDefault="00EB2171" w:rsidP="00EB2171">
            <w:pPr>
              <w:autoSpaceDE w:val="0"/>
              <w:autoSpaceDN w:val="0"/>
              <w:adjustRightInd w:val="0"/>
              <w:ind w:firstLine="397"/>
              <w:jc w:val="both"/>
            </w:pPr>
            <w:bookmarkStart w:id="0" w:name="Par1"/>
            <w:bookmarkEnd w:id="0"/>
            <w:r w:rsidRPr="001A5C06">
              <w:t xml:space="preserve">Первая часть заявки на участие в электронном аукционе должна содержать согласие участника электронного аукциона на оказание услуг на условиях, предусмотренных данной документацией об электронном аукционе </w:t>
            </w:r>
            <w:r w:rsidR="00F87516" w:rsidRPr="00CC720A">
              <w:t xml:space="preserve">(рекомендуемая форма – </w:t>
            </w:r>
            <w:r w:rsidR="00F87516" w:rsidRPr="00CC720A">
              <w:rPr>
                <w:color w:val="0070C0"/>
              </w:rPr>
              <w:t xml:space="preserve">форма </w:t>
            </w:r>
            <w:r w:rsidR="00F87516" w:rsidRPr="00CC720A">
              <w:rPr>
                <w:color w:val="0070C0"/>
              </w:rPr>
              <w:lastRenderedPageBreak/>
              <w:t>1</w:t>
            </w:r>
            <w:r w:rsidR="00F87516" w:rsidRPr="00CC720A">
              <w:t xml:space="preserve"> Приложения № 1 раздела III «Приложения к документации об электронном аукционе»).</w:t>
            </w:r>
          </w:p>
          <w:p w:rsidR="00EB2171" w:rsidRPr="001A5C06" w:rsidRDefault="00EB2171" w:rsidP="00EB2171">
            <w:pPr>
              <w:autoSpaceDE w:val="0"/>
              <w:autoSpaceDN w:val="0"/>
              <w:adjustRightInd w:val="0"/>
              <w:ind w:firstLine="397"/>
              <w:jc w:val="both"/>
            </w:pPr>
            <w:bookmarkStart w:id="1" w:name="Par10"/>
            <w:bookmarkEnd w:id="1"/>
            <w:r w:rsidRPr="001A5C06">
              <w:t>Вторая часть заявки на участие в электронном аукционе должна содержать следующие документы и информацию:</w:t>
            </w:r>
          </w:p>
          <w:p w:rsidR="00F87516" w:rsidRDefault="00EB2171" w:rsidP="00AD43E4">
            <w:pPr>
              <w:suppressAutoHyphens/>
              <w:ind w:firstLine="375"/>
              <w:jc w:val="both"/>
            </w:pPr>
            <w:proofErr w:type="gramStart"/>
            <w:r w:rsidRPr="001A5C06">
              <w:t xml:space="preserve">1) </w:t>
            </w:r>
            <w:r w:rsidR="00B20CF8" w:rsidRPr="00760DDB">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B20CF8">
              <w:t>электронного</w:t>
            </w:r>
            <w:r w:rsidR="00B20CF8" w:rsidRPr="00760DDB">
              <w:t xml:space="preserve">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B20CF8">
              <w:t xml:space="preserve">электронного </w:t>
            </w:r>
            <w:r w:rsidR="00B20CF8" w:rsidRPr="00760DDB">
              <w:t>аукциона (для иностранного лица)</w:t>
            </w:r>
            <w:r w:rsidR="00B20CF8">
              <w:t>, идентификационный номер налогоплательщика</w:t>
            </w:r>
            <w:r w:rsidR="001A77C5">
              <w:t xml:space="preserve"> (при наличии)</w:t>
            </w:r>
            <w:r w:rsidR="00B20CF8">
              <w:t xml:space="preserve"> учредителей, членов коллегиального</w:t>
            </w:r>
            <w:proofErr w:type="gramEnd"/>
            <w:r w:rsidR="00B20CF8">
              <w:t xml:space="preserve"> исполнительного органа, лица, исполняющего функции единоличного исполнительного органа участника такого аукциона </w:t>
            </w:r>
            <w:r w:rsidR="00F87516" w:rsidRPr="00CC720A">
              <w:t xml:space="preserve">(рекомендуемая форма для заполнения участниками электронного аукциона – </w:t>
            </w:r>
            <w:r w:rsidR="00F87516" w:rsidRPr="00CC720A">
              <w:rPr>
                <w:color w:val="0070C0"/>
              </w:rPr>
              <w:t>форма 2</w:t>
            </w:r>
            <w:r w:rsidR="00F87516" w:rsidRPr="00CC720A">
              <w:t xml:space="preserve"> «Информация об участнике электронного аукциона» Приложения № 1 раздела III «Приложения к документации об аукционе»);</w:t>
            </w:r>
          </w:p>
          <w:p w:rsidR="00915BDE" w:rsidRDefault="00915BDE" w:rsidP="00915BDE">
            <w:pPr>
              <w:suppressAutoHyphens/>
              <w:ind w:firstLine="375"/>
              <w:jc w:val="both"/>
            </w:pPr>
            <w:r w:rsidRPr="00A42736">
              <w:t>2</w:t>
            </w:r>
            <w:r w:rsidRPr="00947719">
              <w:t xml:space="preserve">) документы, подтверждающие соответствие участника электронного аукциона требованиям, </w:t>
            </w:r>
            <w:r w:rsidRPr="00C36B60">
              <w:t xml:space="preserve">установленным </w:t>
            </w:r>
            <w:hyperlink r:id="rId9" w:history="1">
              <w:r w:rsidRPr="00C36B60">
                <w:t>пунктом 1</w:t>
              </w:r>
            </w:hyperlink>
            <w:r w:rsidRPr="00C36B60">
              <w:t xml:space="preserve"> </w:t>
            </w:r>
            <w:hyperlink r:id="rId10" w:history="1">
              <w:r w:rsidRPr="00C36B60">
                <w:t>части 1</w:t>
              </w:r>
            </w:hyperlink>
            <w:r w:rsidRPr="00C36B60">
              <w:t xml:space="preserve"> статьи 31 Федерального закона от 05 апреля </w:t>
            </w:r>
            <w:r w:rsidRPr="00A66967">
              <w:t xml:space="preserve">2013 года № 44-ФЗ, или копии </w:t>
            </w:r>
            <w:r w:rsidRPr="000C0B73">
              <w:t>этих документов:</w:t>
            </w:r>
          </w:p>
          <w:p w:rsidR="00915BDE" w:rsidRPr="00BB53F3" w:rsidRDefault="00915BDE" w:rsidP="00915BDE">
            <w:pPr>
              <w:tabs>
                <w:tab w:val="left" w:pos="517"/>
              </w:tabs>
              <w:ind w:firstLine="374"/>
              <w:jc w:val="both"/>
              <w:rPr>
                <w:b/>
              </w:rPr>
            </w:pPr>
            <w:r w:rsidRPr="00BB53F3">
              <w:rPr>
                <w:b/>
              </w:rPr>
              <w:t xml:space="preserve">наличие лицензии на осуществление деятельности по сбору, использованию, обезвреживанию, транспортировке, размещению отходов I-IV классов опасности: </w:t>
            </w:r>
          </w:p>
          <w:p w:rsidR="00915BDE" w:rsidRPr="0087168D" w:rsidRDefault="00915BDE" w:rsidP="00915BDE">
            <w:pPr>
              <w:tabs>
                <w:tab w:val="left" w:pos="517"/>
              </w:tabs>
              <w:ind w:firstLine="374"/>
              <w:jc w:val="both"/>
            </w:pPr>
            <w:r w:rsidRPr="0087168D">
              <w:t xml:space="preserve">виды отходов – в соответствии с п.п.1.2 п.1 раздела </w:t>
            </w:r>
            <w:r w:rsidRPr="0087168D">
              <w:rPr>
                <w:lang w:val="en-US"/>
              </w:rPr>
              <w:t>II</w:t>
            </w:r>
            <w:r w:rsidRPr="0087168D">
              <w:rPr>
                <w:b/>
              </w:rPr>
              <w:t xml:space="preserve"> </w:t>
            </w:r>
            <w:r w:rsidRPr="0087168D">
              <w:t xml:space="preserve">«Сведения об услугах, на оказание которых осуществляется закупка, и об условиях контракта» настоящей документации. </w:t>
            </w:r>
          </w:p>
          <w:p w:rsidR="00915BDE" w:rsidRPr="00BB53F3" w:rsidRDefault="00915BDE" w:rsidP="00915BDE">
            <w:pPr>
              <w:tabs>
                <w:tab w:val="left" w:pos="517"/>
              </w:tabs>
              <w:ind w:firstLine="374"/>
              <w:jc w:val="both"/>
              <w:rPr>
                <w:b/>
              </w:rPr>
            </w:pPr>
            <w:r w:rsidRPr="00BB53F3">
              <w:rPr>
                <w:b/>
              </w:rPr>
              <w:t>или</w:t>
            </w:r>
          </w:p>
          <w:p w:rsidR="00915BDE" w:rsidRDefault="00915BDE" w:rsidP="00915BDE">
            <w:pPr>
              <w:tabs>
                <w:tab w:val="left" w:pos="517"/>
              </w:tabs>
              <w:ind w:firstLine="374"/>
              <w:jc w:val="both"/>
              <w:rPr>
                <w:rFonts w:eastAsia="Calibri"/>
                <w:i/>
              </w:rPr>
            </w:pPr>
            <w:r w:rsidRPr="00BB53F3">
              <w:rPr>
                <w:b/>
              </w:rPr>
              <w:t xml:space="preserve">наличие лицензии </w:t>
            </w:r>
            <w:r w:rsidRPr="00BB53F3">
              <w:rPr>
                <w:rFonts w:eastAsia="Calibri"/>
                <w:b/>
              </w:rPr>
              <w:t xml:space="preserve">на осуществление деятельности по обезвреживанию и размещению отходов </w:t>
            </w:r>
            <w:r w:rsidRPr="00BB53F3">
              <w:rPr>
                <w:rFonts w:eastAsia="Calibri"/>
                <w:b/>
                <w:lang w:val="en-US"/>
              </w:rPr>
              <w:t>I</w:t>
            </w:r>
            <w:r w:rsidRPr="00BB53F3">
              <w:rPr>
                <w:rFonts w:eastAsia="Calibri"/>
                <w:b/>
              </w:rPr>
              <w:t>-</w:t>
            </w:r>
            <w:r w:rsidRPr="00BB53F3">
              <w:rPr>
                <w:rFonts w:eastAsia="Calibri"/>
                <w:b/>
                <w:lang w:val="en-US"/>
              </w:rPr>
              <w:t>IV</w:t>
            </w:r>
            <w:r w:rsidRPr="00BB53F3">
              <w:rPr>
                <w:rFonts w:eastAsia="Calibri"/>
                <w:b/>
              </w:rPr>
              <w:t xml:space="preserve"> классов опасности: </w:t>
            </w:r>
            <w:r w:rsidRPr="00BB53F3">
              <w:rPr>
                <w:rFonts w:eastAsia="Calibri"/>
                <w:i/>
              </w:rPr>
              <w:t xml:space="preserve"> </w:t>
            </w:r>
          </w:p>
          <w:p w:rsidR="00915BDE" w:rsidRPr="0087168D" w:rsidRDefault="00915BDE" w:rsidP="00915BDE">
            <w:pPr>
              <w:tabs>
                <w:tab w:val="left" w:pos="517"/>
              </w:tabs>
              <w:ind w:firstLine="374"/>
              <w:jc w:val="both"/>
              <w:rPr>
                <w:rFonts w:eastAsia="Calibri"/>
              </w:rPr>
            </w:pPr>
            <w:r w:rsidRPr="0087168D">
              <w:rPr>
                <w:rFonts w:eastAsia="Calibri"/>
              </w:rPr>
              <w:t xml:space="preserve">обезвреживание отходов </w:t>
            </w:r>
            <w:r w:rsidRPr="0087168D">
              <w:rPr>
                <w:rFonts w:eastAsia="Calibri"/>
                <w:lang w:val="en-US"/>
              </w:rPr>
              <w:t>I</w:t>
            </w:r>
            <w:r w:rsidRPr="0087168D">
              <w:rPr>
                <w:rFonts w:eastAsia="Calibri"/>
              </w:rPr>
              <w:t xml:space="preserve"> класса опасности;</w:t>
            </w:r>
          </w:p>
          <w:p w:rsidR="00915BDE" w:rsidRPr="0087168D" w:rsidRDefault="00915BDE" w:rsidP="00915BDE">
            <w:pPr>
              <w:ind w:firstLine="374"/>
              <w:jc w:val="both"/>
            </w:pPr>
            <w:r w:rsidRPr="0087168D">
              <w:t xml:space="preserve">виды отходов – в соответствии с п.п.1.2 п.1 раздела </w:t>
            </w:r>
            <w:r w:rsidRPr="0087168D">
              <w:rPr>
                <w:lang w:val="en-US"/>
              </w:rPr>
              <w:t>II</w:t>
            </w:r>
            <w:r w:rsidRPr="0087168D">
              <w:rPr>
                <w:b/>
              </w:rPr>
              <w:t xml:space="preserve"> </w:t>
            </w:r>
            <w:r w:rsidRPr="0087168D">
              <w:t>«Сведения об услугах, на оказание которых осуществляется закупка, и об условиях контракта» настоящей документации.</w:t>
            </w:r>
          </w:p>
          <w:p w:rsidR="00915BDE" w:rsidRPr="00BB53F3" w:rsidRDefault="00915BDE" w:rsidP="00915BDE">
            <w:pPr>
              <w:ind w:firstLine="374"/>
              <w:jc w:val="both"/>
              <w:rPr>
                <w:rFonts w:eastAsia="Calibri"/>
                <w:b/>
              </w:rPr>
            </w:pPr>
            <w:r w:rsidRPr="00BB53F3">
              <w:rPr>
                <w:rFonts w:eastAsia="Calibri"/>
                <w:b/>
              </w:rPr>
              <w:t xml:space="preserve">или </w:t>
            </w:r>
          </w:p>
          <w:p w:rsidR="00915BDE" w:rsidRDefault="00915BDE" w:rsidP="00915BDE">
            <w:pPr>
              <w:ind w:firstLine="374"/>
              <w:jc w:val="both"/>
              <w:rPr>
                <w:b/>
              </w:rPr>
            </w:pPr>
            <w:r w:rsidRPr="00BB53F3">
              <w:rPr>
                <w:b/>
              </w:rPr>
              <w:t xml:space="preserve">наличие лицензии на осуществление деятельности по сбору, транспортированию, обработке, утилизации, обезвреживанию, размещению отходов I - IV классов опасности: </w:t>
            </w:r>
          </w:p>
          <w:p w:rsidR="00915BDE" w:rsidRPr="0087168D" w:rsidRDefault="00915BDE" w:rsidP="00915BDE">
            <w:pPr>
              <w:ind w:firstLine="374"/>
              <w:jc w:val="both"/>
              <w:rPr>
                <w:rFonts w:eastAsia="Calibri"/>
              </w:rPr>
            </w:pPr>
            <w:r w:rsidRPr="0087168D">
              <w:rPr>
                <w:rFonts w:eastAsia="Calibri"/>
              </w:rPr>
              <w:lastRenderedPageBreak/>
              <w:t xml:space="preserve">транспортирование отходов I класса опасности; </w:t>
            </w:r>
          </w:p>
          <w:p w:rsidR="00915BDE" w:rsidRPr="0087168D" w:rsidRDefault="00915BDE" w:rsidP="00915BDE">
            <w:pPr>
              <w:ind w:firstLine="374"/>
              <w:jc w:val="both"/>
              <w:rPr>
                <w:rFonts w:eastAsia="Calibri"/>
              </w:rPr>
            </w:pPr>
            <w:r w:rsidRPr="0087168D">
              <w:rPr>
                <w:rFonts w:eastAsia="Calibri"/>
              </w:rPr>
              <w:t>обезвреживание отходов I класса опасности.</w:t>
            </w:r>
          </w:p>
          <w:p w:rsidR="00915BDE" w:rsidRPr="0087168D" w:rsidRDefault="00915BDE" w:rsidP="00915BDE">
            <w:pPr>
              <w:autoSpaceDE w:val="0"/>
              <w:autoSpaceDN w:val="0"/>
              <w:ind w:firstLine="397"/>
              <w:jc w:val="both"/>
              <w:rPr>
                <w:snapToGrid w:val="0"/>
              </w:rPr>
            </w:pPr>
            <w:r w:rsidRPr="0087168D">
              <w:t xml:space="preserve">виды отходов – в соответствии с п.п.1.2 п.1 раздела </w:t>
            </w:r>
            <w:r w:rsidRPr="0087168D">
              <w:rPr>
                <w:lang w:val="en-US"/>
              </w:rPr>
              <w:t>II</w:t>
            </w:r>
            <w:r w:rsidRPr="0087168D">
              <w:rPr>
                <w:b/>
              </w:rPr>
              <w:t xml:space="preserve"> </w:t>
            </w:r>
            <w:r w:rsidRPr="0087168D">
              <w:t>«Сведения об услугах, на оказание которых осуществляется закупка, и об условиях контракта» настоящей документации.</w:t>
            </w:r>
          </w:p>
          <w:p w:rsidR="00C32ABB" w:rsidRPr="0025754A" w:rsidRDefault="00AE29E2" w:rsidP="00C673A1">
            <w:pPr>
              <w:autoSpaceDE w:val="0"/>
              <w:autoSpaceDN w:val="0"/>
              <w:adjustRightInd w:val="0"/>
              <w:ind w:firstLine="374"/>
              <w:jc w:val="both"/>
            </w:pPr>
            <w:r w:rsidRPr="000C0B73">
              <w:t xml:space="preserve">3) </w:t>
            </w:r>
            <w:r w:rsidR="00C32ABB" w:rsidRPr="000C0B73">
              <w:t>декларация о соответствии участника электронного аукциона</w:t>
            </w:r>
            <w:r w:rsidR="00C32ABB" w:rsidRPr="004F481F">
              <w:t xml:space="preserve"> требованиям, установленным </w:t>
            </w:r>
            <w:hyperlink r:id="rId11" w:history="1">
              <w:r w:rsidR="00C32ABB" w:rsidRPr="004F481F">
                <w:t>пунктами 3</w:t>
              </w:r>
            </w:hyperlink>
            <w:r w:rsidR="00C32ABB" w:rsidRPr="004F481F">
              <w:t xml:space="preserve">-5, 7, </w:t>
            </w:r>
            <w:hyperlink r:id="rId12" w:history="1">
              <w:r w:rsidR="00C32ABB" w:rsidRPr="004F481F">
                <w:t>9 части 1 статьи 31</w:t>
              </w:r>
            </w:hyperlink>
            <w:r w:rsidR="00C32ABB" w:rsidRPr="0025754A">
              <w:t xml:space="preserve"> Федерального закона от 05 апреля 2013 года № 44-ФЗ </w:t>
            </w:r>
            <w:r w:rsidR="00F87516" w:rsidRPr="00CC720A">
              <w:t xml:space="preserve">(рекомендуемая форма для заполнения участниками электронного аукциона – </w:t>
            </w:r>
            <w:r w:rsidR="00F87516" w:rsidRPr="00CC720A">
              <w:rPr>
                <w:color w:val="0070C0"/>
              </w:rPr>
              <w:t>форма 3</w:t>
            </w:r>
            <w:r w:rsidR="00F87516" w:rsidRPr="00CC720A">
              <w:t xml:space="preserve"> </w:t>
            </w:r>
            <w:r w:rsidR="00F87516" w:rsidRPr="00CC720A">
              <w:rPr>
                <w:bCs/>
              </w:rPr>
              <w:t xml:space="preserve">Приложения № 1 </w:t>
            </w:r>
            <w:r w:rsidR="00F87516" w:rsidRPr="00CC720A">
              <w:t>раздела III «</w:t>
            </w:r>
            <w:r w:rsidR="00F87516" w:rsidRPr="00CC720A">
              <w:rPr>
                <w:bCs/>
              </w:rPr>
              <w:t>Приложения к документации об аукционе»)</w:t>
            </w:r>
            <w:r w:rsidR="00F87516" w:rsidRPr="00CC720A">
              <w:t>;</w:t>
            </w:r>
          </w:p>
          <w:p w:rsidR="00201E81" w:rsidRPr="00201E81" w:rsidRDefault="00AE29E2" w:rsidP="00A656D9">
            <w:pPr>
              <w:autoSpaceDE w:val="0"/>
              <w:autoSpaceDN w:val="0"/>
              <w:adjustRightInd w:val="0"/>
              <w:ind w:firstLine="397"/>
              <w:jc w:val="both"/>
            </w:pPr>
            <w:proofErr w:type="gramStart"/>
            <w:r>
              <w:t>4</w:t>
            </w:r>
            <w:r w:rsidR="00EB2171" w:rsidRPr="0025754A">
              <w:t>) решение об одобрении или о совершении крупной сделки либо копия данного решения в случае, если требование о необходимости наличия данного решения</w:t>
            </w:r>
            <w:r w:rsidR="00EB2171" w:rsidRPr="001A5C06">
              <w:t xml:space="preserve">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00EB2171" w:rsidRPr="001A5C06">
              <w:t xml:space="preserve"> контракта является крупной сделкой</w:t>
            </w:r>
            <w:r w:rsidR="00A656D9">
              <w:t>.</w:t>
            </w:r>
          </w:p>
        </w:tc>
      </w:tr>
      <w:tr w:rsidR="005F5589" w:rsidRPr="00760DDB" w:rsidTr="00AD7D4D">
        <w:tc>
          <w:tcPr>
            <w:tcW w:w="293" w:type="pct"/>
          </w:tcPr>
          <w:p w:rsidR="005F5589" w:rsidRPr="00760DDB" w:rsidRDefault="005F5589"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5F5589" w:rsidRPr="00760DDB" w:rsidRDefault="005F5589" w:rsidP="00B51AAA">
            <w:pPr>
              <w:autoSpaceDE w:val="0"/>
              <w:autoSpaceDN w:val="0"/>
              <w:adjustRightInd w:val="0"/>
              <w:outlineLvl w:val="1"/>
              <w:rPr>
                <w:b/>
              </w:rPr>
            </w:pPr>
            <w:r w:rsidRPr="00760DDB">
              <w:rPr>
                <w:b/>
              </w:rPr>
              <w:t>Инструкция по заполнению заявки на участие в электронном аукционе</w:t>
            </w:r>
          </w:p>
        </w:tc>
        <w:tc>
          <w:tcPr>
            <w:tcW w:w="3122" w:type="pct"/>
            <w:tcBorders>
              <w:bottom w:val="single" w:sz="4" w:space="0" w:color="auto"/>
            </w:tcBorders>
          </w:tcPr>
          <w:p w:rsidR="00F438DC" w:rsidRPr="00760DDB" w:rsidRDefault="00F438DC" w:rsidP="0019460B">
            <w:pPr>
              <w:widowControl w:val="0"/>
              <w:autoSpaceDE w:val="0"/>
              <w:autoSpaceDN w:val="0"/>
              <w:adjustRightInd w:val="0"/>
              <w:ind w:firstLine="397"/>
              <w:jc w:val="both"/>
            </w:pPr>
            <w:r w:rsidRPr="00760DDB">
              <w:t>Обмен информацией, связанной с проведением электронного аукциона, между участником такого аукциона, зак</w:t>
            </w:r>
            <w:r w:rsidR="000B0F08">
              <w:t>азчиком,</w:t>
            </w:r>
            <w:r w:rsidRPr="00760DDB">
              <w:t xml:space="preserve"> оператором электронной площадки осуществляется на электронной площадке в форме электронных документов.</w:t>
            </w:r>
          </w:p>
          <w:p w:rsidR="00F438DC" w:rsidRPr="00760DDB" w:rsidRDefault="00F438DC" w:rsidP="0019460B">
            <w:pPr>
              <w:widowControl w:val="0"/>
              <w:autoSpaceDE w:val="0"/>
              <w:autoSpaceDN w:val="0"/>
              <w:adjustRightInd w:val="0"/>
              <w:ind w:firstLine="397"/>
              <w:jc w:val="both"/>
            </w:pPr>
            <w:r w:rsidRPr="00760DDB">
              <w:t>Документы и информация, направляемые в форме электронных документов участником эле</w:t>
            </w:r>
            <w:r w:rsidR="000F5C69">
              <w:t>ктронного аукциона, заказчиком</w:t>
            </w:r>
            <w:r w:rsidRPr="00760DDB">
              <w:t xml:space="preserve"> должны быть подписаны усиленной электронной подписью лица, имеющего право действовать от имени соответственно участника такого аукциона, з</w:t>
            </w:r>
            <w:r w:rsidR="00266816">
              <w:t>аказчика</w:t>
            </w:r>
            <w:r w:rsidRPr="00760DDB">
              <w:t>.</w:t>
            </w:r>
          </w:p>
          <w:p w:rsidR="00343F91" w:rsidRPr="00760DDB" w:rsidRDefault="00343F91" w:rsidP="0019460B">
            <w:pPr>
              <w:widowControl w:val="0"/>
              <w:autoSpaceDE w:val="0"/>
              <w:autoSpaceDN w:val="0"/>
              <w:adjustRightInd w:val="0"/>
              <w:ind w:firstLine="397"/>
              <w:jc w:val="both"/>
            </w:pPr>
            <w:r w:rsidRPr="00760DDB">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3" w:history="1">
              <w:r w:rsidRPr="00B13FE2">
                <w:t xml:space="preserve">частью </w:t>
              </w:r>
              <w:r w:rsidR="000F3BB4">
                <w:t>9</w:t>
              </w:r>
            </w:hyperlink>
            <w:r w:rsidRPr="00760DDB">
              <w:t xml:space="preserve"> настоящего раздела. Указанные электронные документы подаются одновременно.</w:t>
            </w:r>
          </w:p>
          <w:p w:rsidR="00343F91" w:rsidRPr="00760DDB" w:rsidRDefault="00343F91" w:rsidP="0019460B">
            <w:pPr>
              <w:widowControl w:val="0"/>
              <w:autoSpaceDE w:val="0"/>
              <w:autoSpaceDN w:val="0"/>
              <w:adjustRightInd w:val="0"/>
              <w:ind w:firstLine="397"/>
              <w:jc w:val="both"/>
            </w:pPr>
            <w:r w:rsidRPr="00760DDB">
              <w:t>Участник электронного аукциона вправе подать только одну заявку на участие в таком аукционе в отношении каждого объекта закупки.</w:t>
            </w:r>
          </w:p>
          <w:p w:rsidR="003918B9" w:rsidRPr="00760DDB" w:rsidRDefault="003918B9" w:rsidP="0019460B">
            <w:pPr>
              <w:pStyle w:val="ConsPlusNormal"/>
              <w:widowControl/>
              <w:ind w:firstLine="397"/>
              <w:jc w:val="both"/>
              <w:rPr>
                <w:rFonts w:ascii="Times New Roman" w:hAnsi="Times New Roman" w:cs="Times New Roman"/>
                <w:sz w:val="24"/>
                <w:szCs w:val="24"/>
              </w:rPr>
            </w:pPr>
            <w:r w:rsidRPr="00760DDB">
              <w:rPr>
                <w:rFonts w:ascii="Times New Roman" w:hAnsi="Times New Roman" w:cs="Times New Roman"/>
                <w:iCs/>
                <w:sz w:val="24"/>
                <w:szCs w:val="24"/>
              </w:rPr>
              <w:t>Заявк</w:t>
            </w:r>
            <w:r w:rsidR="0061795C" w:rsidRPr="00760DDB">
              <w:rPr>
                <w:rFonts w:ascii="Times New Roman" w:hAnsi="Times New Roman" w:cs="Times New Roman"/>
                <w:iCs/>
                <w:sz w:val="24"/>
                <w:szCs w:val="24"/>
              </w:rPr>
              <w:t>а</w:t>
            </w:r>
            <w:r w:rsidRPr="00760DDB">
              <w:rPr>
                <w:rFonts w:ascii="Times New Roman" w:hAnsi="Times New Roman" w:cs="Times New Roman"/>
                <w:iCs/>
                <w:sz w:val="24"/>
                <w:szCs w:val="24"/>
              </w:rPr>
              <w:t xml:space="preserve"> на участие в </w:t>
            </w:r>
            <w:r w:rsidR="0061795C" w:rsidRPr="00760DDB">
              <w:rPr>
                <w:rFonts w:ascii="Times New Roman" w:hAnsi="Times New Roman" w:cs="Times New Roman"/>
                <w:iCs/>
                <w:sz w:val="24"/>
                <w:szCs w:val="24"/>
              </w:rPr>
              <w:t xml:space="preserve">электронном </w:t>
            </w:r>
            <w:r w:rsidRPr="00760DDB">
              <w:rPr>
                <w:rFonts w:ascii="Times New Roman" w:hAnsi="Times New Roman" w:cs="Times New Roman"/>
                <w:iCs/>
                <w:sz w:val="24"/>
                <w:szCs w:val="24"/>
              </w:rPr>
              <w:t>аукционе</w:t>
            </w:r>
            <w:r w:rsidR="00B005F3" w:rsidRPr="00760DDB">
              <w:rPr>
                <w:rFonts w:ascii="Times New Roman" w:hAnsi="Times New Roman" w:cs="Times New Roman"/>
                <w:iCs/>
                <w:sz w:val="24"/>
                <w:szCs w:val="24"/>
              </w:rPr>
              <w:t>, а также</w:t>
            </w:r>
            <w:r w:rsidRPr="00760DDB">
              <w:rPr>
                <w:rFonts w:ascii="Times New Roman" w:hAnsi="Times New Roman" w:cs="Times New Roman"/>
                <w:iCs/>
                <w:sz w:val="24"/>
                <w:szCs w:val="24"/>
              </w:rPr>
              <w:t xml:space="preserve"> все документы, относящиеся к такой заявке</w:t>
            </w:r>
            <w:r w:rsidR="00B005F3" w:rsidRPr="00760DDB">
              <w:rPr>
                <w:rFonts w:ascii="Times New Roman" w:hAnsi="Times New Roman" w:cs="Times New Roman"/>
                <w:iCs/>
                <w:sz w:val="24"/>
                <w:szCs w:val="24"/>
              </w:rPr>
              <w:t>,</w:t>
            </w:r>
            <w:r w:rsidRPr="00760DDB">
              <w:rPr>
                <w:rFonts w:ascii="Times New Roman" w:hAnsi="Times New Roman" w:cs="Times New Roman"/>
                <w:bCs/>
                <w:sz w:val="24"/>
                <w:szCs w:val="24"/>
              </w:rPr>
              <w:t xml:space="preserve"> </w:t>
            </w:r>
            <w:r w:rsidR="00B005F3" w:rsidRPr="00760DDB">
              <w:rPr>
                <w:rFonts w:ascii="Times New Roman" w:hAnsi="Times New Roman" w:cs="Times New Roman"/>
                <w:bCs/>
                <w:sz w:val="24"/>
                <w:szCs w:val="24"/>
              </w:rPr>
              <w:t xml:space="preserve">должны быть </w:t>
            </w:r>
            <w:r w:rsidRPr="00760DDB">
              <w:rPr>
                <w:rFonts w:ascii="Times New Roman" w:hAnsi="Times New Roman" w:cs="Times New Roman"/>
                <w:bCs/>
                <w:sz w:val="24"/>
                <w:szCs w:val="24"/>
              </w:rPr>
              <w:t>составл</w:t>
            </w:r>
            <w:r w:rsidR="00B005F3" w:rsidRPr="00760DDB">
              <w:rPr>
                <w:rFonts w:ascii="Times New Roman" w:hAnsi="Times New Roman" w:cs="Times New Roman"/>
                <w:bCs/>
                <w:sz w:val="24"/>
                <w:szCs w:val="24"/>
              </w:rPr>
              <w:t>ены</w:t>
            </w:r>
            <w:r w:rsidRPr="00760DDB">
              <w:rPr>
                <w:rFonts w:ascii="Times New Roman" w:hAnsi="Times New Roman" w:cs="Times New Roman"/>
                <w:bCs/>
                <w:sz w:val="24"/>
                <w:szCs w:val="24"/>
              </w:rPr>
              <w:t xml:space="preserve"> на русском языке,</w:t>
            </w:r>
            <w:r w:rsidRPr="00760DDB">
              <w:rPr>
                <w:rFonts w:ascii="Times New Roman" w:hAnsi="Times New Roman" w:cs="Times New Roman"/>
                <w:sz w:val="24"/>
                <w:szCs w:val="24"/>
              </w:rPr>
              <w:t xml:space="preserve"> за исключением специальных терминов. Любые</w:t>
            </w:r>
            <w:r w:rsidR="00B005F3" w:rsidRPr="00760DDB">
              <w:rPr>
                <w:rFonts w:ascii="Times New Roman" w:hAnsi="Times New Roman" w:cs="Times New Roman"/>
                <w:sz w:val="24"/>
                <w:szCs w:val="24"/>
              </w:rPr>
              <w:t xml:space="preserve"> дополнительные</w:t>
            </w:r>
            <w:r w:rsidRPr="00760DDB">
              <w:rPr>
                <w:rFonts w:ascii="Times New Roman" w:hAnsi="Times New Roman" w:cs="Times New Roman"/>
                <w:sz w:val="24"/>
                <w:szCs w:val="24"/>
              </w:rPr>
              <w:t xml:space="preserve"> документы, представленные участником </w:t>
            </w:r>
            <w:r w:rsidR="00B005F3" w:rsidRPr="00760DDB">
              <w:rPr>
                <w:rFonts w:ascii="Times New Roman" w:hAnsi="Times New Roman" w:cs="Times New Roman"/>
                <w:sz w:val="24"/>
                <w:szCs w:val="24"/>
              </w:rPr>
              <w:t>электронного аукциона</w:t>
            </w:r>
            <w:r w:rsidRPr="00760DDB">
              <w:rPr>
                <w:rFonts w:ascii="Times New Roman" w:hAnsi="Times New Roman" w:cs="Times New Roman"/>
                <w:sz w:val="24"/>
                <w:szCs w:val="24"/>
              </w:rPr>
              <w:t xml:space="preserve">, могут быть составлены на другом языке, если такие </w:t>
            </w:r>
            <w:r w:rsidR="00B005F3" w:rsidRPr="00760DDB">
              <w:rPr>
                <w:rFonts w:ascii="Times New Roman" w:hAnsi="Times New Roman" w:cs="Times New Roman"/>
                <w:sz w:val="24"/>
                <w:szCs w:val="24"/>
              </w:rPr>
              <w:t>документы</w:t>
            </w:r>
            <w:r w:rsidRPr="00760DDB">
              <w:rPr>
                <w:rFonts w:ascii="Times New Roman" w:hAnsi="Times New Roman" w:cs="Times New Roman"/>
                <w:sz w:val="24"/>
                <w:szCs w:val="24"/>
              </w:rPr>
              <w:t xml:space="preserve"> сопровождаются точным </w:t>
            </w:r>
            <w:r w:rsidRPr="00760DDB">
              <w:rPr>
                <w:rFonts w:ascii="Times New Roman" w:hAnsi="Times New Roman" w:cs="Times New Roman"/>
                <w:sz w:val="24"/>
                <w:szCs w:val="24"/>
              </w:rPr>
              <w:lastRenderedPageBreak/>
              <w:t>переводом на русский язык, заверенным надлежащим образом.</w:t>
            </w:r>
          </w:p>
          <w:p w:rsidR="003918B9" w:rsidRPr="00760DDB" w:rsidRDefault="003918B9" w:rsidP="0019460B">
            <w:pPr>
              <w:pStyle w:val="ConsPlusNormal"/>
              <w:widowControl/>
              <w:ind w:firstLine="397"/>
              <w:jc w:val="both"/>
              <w:rPr>
                <w:rFonts w:ascii="Times New Roman" w:hAnsi="Times New Roman" w:cs="Times New Roman"/>
                <w:i/>
                <w:iCs/>
                <w:sz w:val="24"/>
                <w:szCs w:val="24"/>
              </w:rPr>
            </w:pPr>
            <w:r w:rsidRPr="00760DDB">
              <w:rPr>
                <w:rFonts w:ascii="Times New Roman" w:hAnsi="Times New Roman" w:cs="Times New Roman"/>
                <w:iCs/>
                <w:sz w:val="24"/>
                <w:szCs w:val="24"/>
              </w:rPr>
              <w:t xml:space="preserve">Документы и сведения, направляемые в форме электронных документов участником </w:t>
            </w:r>
            <w:r w:rsidR="00B005F3" w:rsidRPr="00760DDB">
              <w:rPr>
                <w:rFonts w:ascii="Times New Roman" w:hAnsi="Times New Roman" w:cs="Times New Roman"/>
                <w:iCs/>
                <w:sz w:val="24"/>
                <w:szCs w:val="24"/>
              </w:rPr>
              <w:t xml:space="preserve">электронного аукциона, </w:t>
            </w:r>
            <w:r w:rsidRPr="00760DDB">
              <w:rPr>
                <w:rFonts w:ascii="Times New Roman" w:hAnsi="Times New Roman" w:cs="Times New Roman"/>
                <w:iCs/>
                <w:sz w:val="24"/>
                <w:szCs w:val="24"/>
              </w:rPr>
              <w:t xml:space="preserve">должны быть представлены </w:t>
            </w:r>
            <w:r w:rsidRPr="00760DDB">
              <w:rPr>
                <w:rFonts w:ascii="Times New Roman" w:hAnsi="Times New Roman" w:cs="Times New Roman"/>
                <w:sz w:val="24"/>
                <w:szCs w:val="24"/>
              </w:rPr>
              <w:t>в доступном и читаемом виде.</w:t>
            </w:r>
          </w:p>
          <w:p w:rsidR="003918B9" w:rsidRPr="00760DDB" w:rsidRDefault="003918B9" w:rsidP="0019460B">
            <w:pPr>
              <w:pStyle w:val="ConsPlusNormal"/>
              <w:widowControl/>
              <w:ind w:firstLine="397"/>
              <w:jc w:val="both"/>
              <w:rPr>
                <w:rFonts w:ascii="Times New Roman" w:hAnsi="Times New Roman" w:cs="Times New Roman"/>
                <w:b/>
                <w:iCs/>
                <w:sz w:val="24"/>
                <w:szCs w:val="24"/>
              </w:rPr>
            </w:pPr>
            <w:r w:rsidRPr="00760DDB">
              <w:rPr>
                <w:rFonts w:ascii="Times New Roman" w:hAnsi="Times New Roman" w:cs="Times New Roman"/>
                <w:b/>
                <w:iCs/>
                <w:sz w:val="24"/>
                <w:szCs w:val="24"/>
              </w:rPr>
              <w:t>Рекомендуется:</w:t>
            </w:r>
          </w:p>
          <w:p w:rsidR="003918B9" w:rsidRPr="00760DDB" w:rsidRDefault="00B005F3" w:rsidP="0019460B">
            <w:pPr>
              <w:pStyle w:val="ConsPlusNormal"/>
              <w:widowControl/>
              <w:ind w:firstLine="397"/>
              <w:jc w:val="both"/>
              <w:rPr>
                <w:rFonts w:ascii="Times New Roman" w:hAnsi="Times New Roman" w:cs="Times New Roman"/>
                <w:sz w:val="24"/>
                <w:szCs w:val="24"/>
              </w:rPr>
            </w:pPr>
            <w:r w:rsidRPr="00760DDB">
              <w:rPr>
                <w:rFonts w:ascii="Times New Roman" w:hAnsi="Times New Roman" w:cs="Times New Roman"/>
                <w:sz w:val="24"/>
                <w:szCs w:val="24"/>
              </w:rPr>
              <w:t>представлять в</w:t>
            </w:r>
            <w:r w:rsidR="003918B9" w:rsidRPr="00760DDB">
              <w:rPr>
                <w:rFonts w:ascii="Times New Roman" w:hAnsi="Times New Roman" w:cs="Times New Roman"/>
                <w:sz w:val="24"/>
                <w:szCs w:val="24"/>
              </w:rPr>
              <w:t>се документы, входящие в состав заявки</w:t>
            </w:r>
            <w:r w:rsidRPr="00760DDB">
              <w:rPr>
                <w:rFonts w:ascii="Times New Roman" w:hAnsi="Times New Roman" w:cs="Times New Roman"/>
                <w:sz w:val="24"/>
                <w:szCs w:val="24"/>
              </w:rPr>
              <w:t xml:space="preserve"> на участие в электронном аукционе</w:t>
            </w:r>
            <w:r w:rsidR="003918B9" w:rsidRPr="00760DDB">
              <w:rPr>
                <w:rFonts w:ascii="Times New Roman" w:hAnsi="Times New Roman" w:cs="Times New Roman"/>
                <w:sz w:val="24"/>
                <w:szCs w:val="24"/>
              </w:rPr>
              <w:t>, в формате А</w:t>
            </w:r>
            <w:proofErr w:type="gramStart"/>
            <w:r w:rsidR="003918B9" w:rsidRPr="00760DDB">
              <w:rPr>
                <w:rFonts w:ascii="Times New Roman" w:hAnsi="Times New Roman" w:cs="Times New Roman"/>
                <w:sz w:val="24"/>
                <w:szCs w:val="24"/>
              </w:rPr>
              <w:t>4</w:t>
            </w:r>
            <w:proofErr w:type="gramEnd"/>
            <w:r w:rsidR="003918B9" w:rsidRPr="00760DDB">
              <w:rPr>
                <w:rFonts w:ascii="Times New Roman" w:hAnsi="Times New Roman" w:cs="Times New Roman"/>
                <w:sz w:val="24"/>
                <w:szCs w:val="24"/>
              </w:rPr>
              <w:t xml:space="preserve">, размер шрифта не </w:t>
            </w:r>
            <w:r w:rsidRPr="00760DDB">
              <w:rPr>
                <w:rFonts w:ascii="Times New Roman" w:hAnsi="Times New Roman" w:cs="Times New Roman"/>
                <w:sz w:val="24"/>
                <w:szCs w:val="24"/>
              </w:rPr>
              <w:t>менее 12 без масштабирования;</w:t>
            </w:r>
          </w:p>
          <w:p w:rsidR="005F5589" w:rsidRPr="00760DDB" w:rsidRDefault="00B005F3" w:rsidP="0019460B">
            <w:pPr>
              <w:pStyle w:val="ConsNormal"/>
              <w:widowControl/>
              <w:ind w:right="0" w:firstLine="397"/>
              <w:jc w:val="both"/>
              <w:rPr>
                <w:rFonts w:ascii="Times New Roman" w:hAnsi="Times New Roman"/>
                <w:sz w:val="24"/>
                <w:szCs w:val="24"/>
              </w:rPr>
            </w:pPr>
            <w:r w:rsidRPr="00760DDB">
              <w:rPr>
                <w:rFonts w:ascii="Times New Roman" w:hAnsi="Times New Roman"/>
                <w:sz w:val="24"/>
                <w:szCs w:val="24"/>
              </w:rPr>
              <w:t>и</w:t>
            </w:r>
            <w:r w:rsidR="003918B9" w:rsidRPr="00760DDB">
              <w:rPr>
                <w:rFonts w:ascii="Times New Roman" w:hAnsi="Times New Roman"/>
                <w:sz w:val="24"/>
                <w:szCs w:val="24"/>
              </w:rPr>
              <w:t>спользовать общепринятые обозначения и наименования в соответствии с требованиями действующих нормативных документов.</w:t>
            </w:r>
          </w:p>
        </w:tc>
      </w:tr>
      <w:tr w:rsidR="00065504" w:rsidRPr="00760DDB" w:rsidTr="00AD7D4D">
        <w:tc>
          <w:tcPr>
            <w:tcW w:w="293" w:type="pct"/>
          </w:tcPr>
          <w:p w:rsidR="00065504" w:rsidRPr="00760DDB" w:rsidRDefault="00065504"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65504" w:rsidRPr="00760DDB" w:rsidRDefault="001428CC" w:rsidP="00B13FE2">
            <w:pPr>
              <w:autoSpaceDE w:val="0"/>
              <w:autoSpaceDN w:val="0"/>
              <w:adjustRightInd w:val="0"/>
              <w:outlineLvl w:val="1"/>
              <w:rPr>
                <w:b/>
              </w:rPr>
            </w:pPr>
            <w:r>
              <w:rPr>
                <w:b/>
              </w:rPr>
              <w:t>Единые т</w:t>
            </w:r>
            <w:r w:rsidR="00435D2E" w:rsidRPr="00760DDB">
              <w:rPr>
                <w:b/>
              </w:rPr>
              <w:t xml:space="preserve">ребования к участникам </w:t>
            </w:r>
            <w:r w:rsidR="005F19DB" w:rsidRPr="00760DDB">
              <w:rPr>
                <w:b/>
              </w:rPr>
              <w:t xml:space="preserve">электронного </w:t>
            </w:r>
            <w:r w:rsidR="00435D2E" w:rsidRPr="00760DDB">
              <w:rPr>
                <w:b/>
              </w:rPr>
              <w:t xml:space="preserve">аукциона </w:t>
            </w:r>
          </w:p>
        </w:tc>
        <w:tc>
          <w:tcPr>
            <w:tcW w:w="3122" w:type="pct"/>
            <w:tcBorders>
              <w:bottom w:val="single" w:sz="4" w:space="0" w:color="auto"/>
            </w:tcBorders>
          </w:tcPr>
          <w:p w:rsidR="00065504" w:rsidRPr="00760DDB" w:rsidRDefault="00065504" w:rsidP="00CB0360">
            <w:pPr>
              <w:pStyle w:val="ConsNormal"/>
              <w:widowControl/>
              <w:ind w:right="0" w:firstLine="397"/>
              <w:jc w:val="both"/>
              <w:rPr>
                <w:rFonts w:ascii="Times New Roman" w:hAnsi="Times New Roman"/>
                <w:sz w:val="24"/>
                <w:szCs w:val="24"/>
              </w:rPr>
            </w:pPr>
            <w:r w:rsidRPr="00760DDB">
              <w:rPr>
                <w:rFonts w:ascii="Times New Roman" w:hAnsi="Times New Roman"/>
                <w:sz w:val="24"/>
                <w:szCs w:val="24"/>
              </w:rPr>
              <w:t xml:space="preserve">Участник </w:t>
            </w:r>
            <w:r w:rsidR="005F19DB" w:rsidRPr="00760DDB">
              <w:rPr>
                <w:rFonts w:ascii="Times New Roman" w:hAnsi="Times New Roman"/>
                <w:sz w:val="24"/>
                <w:szCs w:val="24"/>
              </w:rPr>
              <w:t>электронного</w:t>
            </w:r>
            <w:r w:rsidRPr="00760DDB">
              <w:rPr>
                <w:rFonts w:ascii="Times New Roman" w:hAnsi="Times New Roman"/>
                <w:sz w:val="24"/>
                <w:szCs w:val="24"/>
              </w:rPr>
              <w:t xml:space="preserve"> </w:t>
            </w:r>
            <w:r w:rsidR="007E24E8" w:rsidRPr="00760DDB">
              <w:rPr>
                <w:rFonts w:ascii="Times New Roman" w:hAnsi="Times New Roman"/>
                <w:sz w:val="24"/>
                <w:szCs w:val="24"/>
              </w:rPr>
              <w:t xml:space="preserve">аукциона </w:t>
            </w:r>
            <w:r w:rsidRPr="00760DDB">
              <w:rPr>
                <w:rFonts w:ascii="Times New Roman" w:hAnsi="Times New Roman"/>
                <w:sz w:val="24"/>
                <w:szCs w:val="24"/>
              </w:rPr>
              <w:t>должен соответствовать следующим обязательным требованиям:</w:t>
            </w:r>
          </w:p>
          <w:p w:rsidR="00CA2D62" w:rsidRPr="00352562" w:rsidRDefault="00CA2D62" w:rsidP="00CB0360">
            <w:pPr>
              <w:widowControl w:val="0"/>
              <w:autoSpaceDE w:val="0"/>
              <w:autoSpaceDN w:val="0"/>
              <w:adjustRightInd w:val="0"/>
              <w:ind w:firstLine="397"/>
              <w:jc w:val="both"/>
            </w:pPr>
            <w:r w:rsidRPr="00352562">
              <w:t xml:space="preserve">1) соответствие требованиям, установленным в соответствии с законодательством Российской Федерации к лицам, осуществляющим оказание услуги, </w:t>
            </w:r>
            <w:proofErr w:type="gramStart"/>
            <w:r w:rsidRPr="00352562">
              <w:t>являющихся</w:t>
            </w:r>
            <w:proofErr w:type="gramEnd"/>
            <w:r w:rsidRPr="00352562">
              <w:t xml:space="preserve"> объектом закупки;</w:t>
            </w:r>
          </w:p>
          <w:p w:rsidR="00CA2D62" w:rsidRPr="00352562" w:rsidRDefault="00AF0D6A" w:rsidP="00CB0360">
            <w:pPr>
              <w:widowControl w:val="0"/>
              <w:autoSpaceDE w:val="0"/>
              <w:autoSpaceDN w:val="0"/>
              <w:adjustRightInd w:val="0"/>
              <w:ind w:firstLine="397"/>
              <w:jc w:val="both"/>
            </w:pPr>
            <w:r>
              <w:t>2</w:t>
            </w:r>
            <w:r w:rsidR="00CA2D62" w:rsidRPr="00352562">
              <w:t xml:space="preserve">) </w:t>
            </w:r>
            <w:proofErr w:type="spellStart"/>
            <w:r w:rsidR="00CA2D62" w:rsidRPr="00352562">
              <w:t>непроведение</w:t>
            </w:r>
            <w:proofErr w:type="spellEnd"/>
            <w:r w:rsidR="00CA2D62" w:rsidRPr="00352562">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A2D62" w:rsidRPr="00352562" w:rsidRDefault="00AF0D6A" w:rsidP="00CB0360">
            <w:pPr>
              <w:widowControl w:val="0"/>
              <w:autoSpaceDE w:val="0"/>
              <w:autoSpaceDN w:val="0"/>
              <w:adjustRightInd w:val="0"/>
              <w:ind w:firstLine="397"/>
              <w:jc w:val="both"/>
            </w:pPr>
            <w:r>
              <w:t>3</w:t>
            </w:r>
            <w:r w:rsidR="00CA2D62" w:rsidRPr="00352562">
              <w:t xml:space="preserve">) </w:t>
            </w:r>
            <w:proofErr w:type="spellStart"/>
            <w:r w:rsidR="00CA2D62" w:rsidRPr="00352562">
              <w:t>неприостановление</w:t>
            </w:r>
            <w:proofErr w:type="spellEnd"/>
            <w:r w:rsidR="00CA2D62" w:rsidRPr="00352562">
              <w:t xml:space="preserve"> деятельности участника закупки в порядке, установленном </w:t>
            </w:r>
            <w:hyperlink r:id="rId14" w:history="1">
              <w:r w:rsidR="00CA2D62" w:rsidRPr="00352562">
                <w:t>Кодексом</w:t>
              </w:r>
            </w:hyperlink>
            <w:r w:rsidR="00CA2D62" w:rsidRPr="00352562">
              <w:t xml:space="preserve"> Российской Федерации об административных правонарушениях, на дату подачи заявки на участие в закупке;</w:t>
            </w:r>
          </w:p>
          <w:p w:rsidR="00CA2D62" w:rsidRPr="00352562" w:rsidRDefault="00AF0D6A" w:rsidP="00CB0360">
            <w:pPr>
              <w:widowControl w:val="0"/>
              <w:autoSpaceDE w:val="0"/>
              <w:autoSpaceDN w:val="0"/>
              <w:adjustRightInd w:val="0"/>
              <w:ind w:firstLine="397"/>
              <w:jc w:val="both"/>
            </w:pPr>
            <w:proofErr w:type="gramStart"/>
            <w:r>
              <w:t>4</w:t>
            </w:r>
            <w:r w:rsidR="00CA2D62" w:rsidRPr="00352562">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00CA2D62" w:rsidRPr="00352562">
                <w:t>законодательством</w:t>
              </w:r>
            </w:hyperlink>
            <w:r w:rsidR="00CA2D62" w:rsidRPr="0035256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CA2D62" w:rsidRPr="00352562">
              <w:t xml:space="preserve"> обязанности </w:t>
            </w:r>
            <w:proofErr w:type="gramStart"/>
            <w:r w:rsidR="00CA2D62" w:rsidRPr="00352562">
              <w:t>заявителя</w:t>
            </w:r>
            <w:proofErr w:type="gramEnd"/>
            <w:r w:rsidR="00CA2D62" w:rsidRPr="00352562">
              <w:t xml:space="preserve"> по уплате этих сумм исполненной или которые признаны безнадежными к взысканию в соответствии с </w:t>
            </w:r>
            <w:hyperlink r:id="rId16" w:history="1">
              <w:r w:rsidR="00CA2D62" w:rsidRPr="00352562">
                <w:t>законодательством</w:t>
              </w:r>
            </w:hyperlink>
            <w:r w:rsidR="00CA2D62" w:rsidRPr="0035256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00CA2D62" w:rsidRPr="00352562">
              <w:lastRenderedPageBreak/>
              <w:t xml:space="preserve">обжаловании </w:t>
            </w:r>
            <w:proofErr w:type="gramStart"/>
            <w:r w:rsidR="00CA2D62" w:rsidRPr="00352562">
              <w:t>указанных</w:t>
            </w:r>
            <w:proofErr w:type="gramEnd"/>
            <w:r w:rsidR="00CA2D62" w:rsidRPr="003525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A2D62" w:rsidRDefault="00AF0D6A" w:rsidP="00CB0360">
            <w:pPr>
              <w:widowControl w:val="0"/>
              <w:autoSpaceDE w:val="0"/>
              <w:autoSpaceDN w:val="0"/>
              <w:adjustRightInd w:val="0"/>
              <w:ind w:firstLine="397"/>
              <w:jc w:val="both"/>
            </w:pPr>
            <w:proofErr w:type="gramStart"/>
            <w:r>
              <w:t>5</w:t>
            </w:r>
            <w:r w:rsidR="00CA2D62" w:rsidRPr="00352562">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00CA2D62" w:rsidRPr="00352562">
              <w:t xml:space="preserve"> оказанием услуги, </w:t>
            </w:r>
            <w:proofErr w:type="gramStart"/>
            <w:r w:rsidR="00CA2D62" w:rsidRPr="00352562">
              <w:t>являющихся</w:t>
            </w:r>
            <w:proofErr w:type="gramEnd"/>
            <w:r w:rsidR="00CA2D62" w:rsidRPr="00352562">
              <w:t xml:space="preserve"> объектом осуществляемой закупки, и административного наказания в виде дисквалификации;</w:t>
            </w:r>
          </w:p>
          <w:p w:rsidR="00CA2D62" w:rsidRDefault="00AF0D6A" w:rsidP="00CB0360">
            <w:pPr>
              <w:autoSpaceDE w:val="0"/>
              <w:autoSpaceDN w:val="0"/>
              <w:adjustRightInd w:val="0"/>
              <w:ind w:firstLine="397"/>
              <w:jc w:val="both"/>
            </w:pPr>
            <w:proofErr w:type="gramStart"/>
            <w:r>
              <w:t>6</w:t>
            </w:r>
            <w:r w:rsidR="00CA2D6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A2D62">
              <w:t xml:space="preserve"> </w:t>
            </w:r>
            <w:proofErr w:type="gramStart"/>
            <w:r w:rsidR="00CA2D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CA2D62">
              <w:t>неполнородными</w:t>
            </w:r>
            <w:proofErr w:type="spellEnd"/>
            <w:r w:rsidR="00CA2D62">
              <w:t xml:space="preserve"> (имеющими общих отца или мать) братьями и сестрами), усыновителями или усыновл</w:t>
            </w:r>
            <w:r w:rsidR="004A1F73">
              <w:t>енными указанных физических лиц</w:t>
            </w:r>
            <w:r w:rsidR="00CA2D62">
              <w:t>;</w:t>
            </w:r>
            <w:proofErr w:type="gramEnd"/>
          </w:p>
          <w:p w:rsidR="00065504" w:rsidRPr="00133913" w:rsidRDefault="00AF0D6A" w:rsidP="00AF0D6A">
            <w:pPr>
              <w:ind w:firstLine="397"/>
              <w:jc w:val="both"/>
              <w:rPr>
                <w:iCs/>
              </w:rPr>
            </w:pPr>
            <w:r>
              <w:t>7</w:t>
            </w:r>
            <w:r w:rsidR="00CA2D62" w:rsidRPr="00533448">
              <w:t xml:space="preserve">) </w:t>
            </w:r>
            <w:r w:rsidR="00533448" w:rsidRPr="00533448">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sidR="00D91722">
              <w:rPr>
                <w:iCs/>
              </w:rPr>
              <w:t>ика закупки - юридического лица</w:t>
            </w:r>
            <w:r w:rsidR="00A53AAC" w:rsidRPr="00133913">
              <w:rPr>
                <w:iCs/>
              </w:rPr>
              <w:t>;</w:t>
            </w:r>
          </w:p>
          <w:p w:rsidR="00A53AAC" w:rsidRPr="000A18F9" w:rsidRDefault="00A53AAC" w:rsidP="00AF0D6A">
            <w:pPr>
              <w:ind w:firstLine="397"/>
              <w:jc w:val="both"/>
            </w:pPr>
            <w:r w:rsidRPr="00133913">
              <w:rPr>
                <w:iCs/>
              </w:rPr>
              <w:t xml:space="preserve">8) </w:t>
            </w:r>
            <w:r w:rsidRPr="00133913">
              <w:t>участник закупки не является офшорной компанией.</w:t>
            </w:r>
          </w:p>
        </w:tc>
      </w:tr>
      <w:tr w:rsidR="005515F9" w:rsidRPr="00760DDB" w:rsidTr="00AD7D4D">
        <w:tc>
          <w:tcPr>
            <w:tcW w:w="293" w:type="pct"/>
          </w:tcPr>
          <w:p w:rsidR="005515F9" w:rsidRPr="00760DDB" w:rsidRDefault="005515F9"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5515F9" w:rsidRDefault="005515F9" w:rsidP="002C6F6D">
            <w:pPr>
              <w:pStyle w:val="ConsTitle"/>
              <w:widowControl/>
              <w:ind w:right="0"/>
              <w:rPr>
                <w:rFonts w:ascii="Times New Roman" w:hAnsi="Times New Roman"/>
                <w:sz w:val="24"/>
                <w:szCs w:val="24"/>
              </w:rPr>
            </w:pPr>
            <w:r w:rsidRPr="00760DDB">
              <w:rPr>
                <w:rFonts w:ascii="Times New Roman" w:hAnsi="Times New Roman"/>
                <w:sz w:val="24"/>
                <w:szCs w:val="24"/>
              </w:rPr>
              <w:t xml:space="preserve">Адрес электронной </w:t>
            </w:r>
            <w:r w:rsidRPr="00760DDB">
              <w:rPr>
                <w:rFonts w:ascii="Times New Roman" w:hAnsi="Times New Roman"/>
                <w:sz w:val="24"/>
                <w:szCs w:val="24"/>
              </w:rPr>
              <w:lastRenderedPageBreak/>
              <w:t>площадки в информационно-телекоммуникационной сети «Интернет»</w:t>
            </w:r>
          </w:p>
        </w:tc>
        <w:tc>
          <w:tcPr>
            <w:tcW w:w="3122" w:type="pct"/>
            <w:tcBorders>
              <w:top w:val="single" w:sz="4" w:space="0" w:color="auto"/>
            </w:tcBorders>
            <w:vAlign w:val="center"/>
          </w:tcPr>
          <w:p w:rsidR="005515F9" w:rsidRPr="003A0001" w:rsidRDefault="000A18F9" w:rsidP="00CB6889">
            <w:pPr>
              <w:widowControl w:val="0"/>
              <w:autoSpaceDE w:val="0"/>
              <w:autoSpaceDN w:val="0"/>
              <w:adjustRightInd w:val="0"/>
              <w:jc w:val="center"/>
            </w:pPr>
            <w:r w:rsidRPr="004D181A">
              <w:lastRenderedPageBreak/>
              <w:t>http://roseltorg.ru</w:t>
            </w:r>
          </w:p>
        </w:tc>
      </w:tr>
      <w:tr w:rsidR="0019460B" w:rsidRPr="00760DDB" w:rsidTr="00AD7D4D">
        <w:tc>
          <w:tcPr>
            <w:tcW w:w="293" w:type="pct"/>
          </w:tcPr>
          <w:p w:rsidR="0019460B" w:rsidRPr="00760DDB" w:rsidRDefault="0019460B"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19460B" w:rsidRPr="00760DDB" w:rsidRDefault="003A0001" w:rsidP="002C6F6D">
            <w:pPr>
              <w:pStyle w:val="ConsTitle"/>
              <w:widowControl/>
              <w:ind w:right="0"/>
              <w:rPr>
                <w:rFonts w:ascii="Times New Roman" w:hAnsi="Times New Roman"/>
                <w:sz w:val="24"/>
                <w:szCs w:val="24"/>
              </w:rPr>
            </w:pPr>
            <w:r>
              <w:rPr>
                <w:rFonts w:ascii="Times New Roman" w:hAnsi="Times New Roman"/>
                <w:sz w:val="24"/>
                <w:szCs w:val="24"/>
              </w:rPr>
              <w:t>М</w:t>
            </w:r>
            <w:r w:rsidR="0019460B" w:rsidRPr="00760DDB">
              <w:rPr>
                <w:rFonts w:ascii="Times New Roman" w:hAnsi="Times New Roman"/>
                <w:sz w:val="24"/>
                <w:szCs w:val="24"/>
              </w:rPr>
              <w:t xml:space="preserve">есто и порядок подачи заявок участников </w:t>
            </w:r>
            <w:r w:rsidR="002C6F6D">
              <w:rPr>
                <w:rFonts w:ascii="Times New Roman" w:hAnsi="Times New Roman"/>
                <w:sz w:val="24"/>
                <w:szCs w:val="24"/>
              </w:rPr>
              <w:t>электронного аукциона</w:t>
            </w:r>
          </w:p>
        </w:tc>
        <w:tc>
          <w:tcPr>
            <w:tcW w:w="3122" w:type="pct"/>
            <w:tcBorders>
              <w:top w:val="single" w:sz="4" w:space="0" w:color="auto"/>
            </w:tcBorders>
          </w:tcPr>
          <w:p w:rsidR="0019460B" w:rsidRPr="003A0001" w:rsidRDefault="002C6F6D" w:rsidP="000B7647">
            <w:pPr>
              <w:widowControl w:val="0"/>
              <w:autoSpaceDE w:val="0"/>
              <w:autoSpaceDN w:val="0"/>
              <w:adjustRightInd w:val="0"/>
              <w:ind w:firstLine="397"/>
              <w:jc w:val="both"/>
            </w:pPr>
            <w:r w:rsidRPr="003A0001">
              <w:t>Заявк</w:t>
            </w:r>
            <w:r w:rsidR="000B7647">
              <w:t>и</w:t>
            </w:r>
            <w:r w:rsidRPr="003A0001">
              <w:t xml:space="preserve"> на участие</w:t>
            </w:r>
            <w:r w:rsidR="003A0001" w:rsidRPr="003A0001">
              <w:t xml:space="preserve"> в электронном аукционе</w:t>
            </w:r>
            <w:r w:rsidRPr="003A0001">
              <w:t xml:space="preserve"> пода</w:t>
            </w:r>
            <w:r w:rsidR="000B7647">
              <w:t>ю</w:t>
            </w:r>
            <w:r w:rsidRPr="003A0001">
              <w:t xml:space="preserve">тся оператору электронной площадки в порядке, определенном оператором электронной площадки, информация о котором размещена </w:t>
            </w:r>
            <w:r w:rsidR="00304372">
              <w:t>на сайте оператора электронной площадки в информационно-телекоммуникационной сети «Интернет».</w:t>
            </w:r>
          </w:p>
        </w:tc>
      </w:tr>
      <w:tr w:rsidR="00151172" w:rsidRPr="00760DDB" w:rsidTr="00AD7D4D">
        <w:tc>
          <w:tcPr>
            <w:tcW w:w="293" w:type="pct"/>
          </w:tcPr>
          <w:p w:rsidR="00151172" w:rsidRPr="00760DDB" w:rsidRDefault="00151172"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151172" w:rsidRPr="00760DDB" w:rsidRDefault="00151172" w:rsidP="0099334E">
            <w:pPr>
              <w:pStyle w:val="ConsTitle"/>
              <w:widowControl/>
              <w:ind w:right="0"/>
              <w:rPr>
                <w:rFonts w:ascii="Times New Roman" w:hAnsi="Times New Roman"/>
                <w:sz w:val="24"/>
                <w:szCs w:val="24"/>
              </w:rPr>
            </w:pPr>
            <w:r>
              <w:rPr>
                <w:rFonts w:ascii="Times New Roman" w:hAnsi="Times New Roman"/>
                <w:sz w:val="24"/>
                <w:szCs w:val="24"/>
              </w:rPr>
              <w:t>Срок подачи заявок</w:t>
            </w:r>
          </w:p>
        </w:tc>
        <w:tc>
          <w:tcPr>
            <w:tcW w:w="3122" w:type="pct"/>
            <w:tcBorders>
              <w:top w:val="single" w:sz="4" w:space="0" w:color="auto"/>
            </w:tcBorders>
            <w:vAlign w:val="center"/>
          </w:tcPr>
          <w:p w:rsidR="00151172" w:rsidRPr="00760DDB" w:rsidRDefault="00151172" w:rsidP="0099334E">
            <w:pPr>
              <w:pStyle w:val="ConsTitle"/>
              <w:widowControl/>
              <w:ind w:right="0" w:firstLine="397"/>
              <w:jc w:val="both"/>
              <w:rPr>
                <w:rFonts w:ascii="Times New Roman" w:hAnsi="Times New Roman"/>
                <w:b w:val="0"/>
                <w:sz w:val="24"/>
                <w:szCs w:val="24"/>
              </w:rPr>
            </w:pPr>
            <w:r>
              <w:rPr>
                <w:rFonts w:ascii="Times New Roman" w:hAnsi="Times New Roman"/>
                <w:b w:val="0"/>
                <w:sz w:val="24"/>
                <w:szCs w:val="24"/>
              </w:rPr>
              <w:t xml:space="preserve">Заявки на участие в электронном аукционе подаются </w:t>
            </w:r>
            <w:proofErr w:type="gramStart"/>
            <w:r>
              <w:rPr>
                <w:rFonts w:ascii="Times New Roman" w:hAnsi="Times New Roman"/>
                <w:b w:val="0"/>
                <w:sz w:val="24"/>
                <w:szCs w:val="24"/>
              </w:rPr>
              <w:t>с даты размещения</w:t>
            </w:r>
            <w:proofErr w:type="gramEnd"/>
            <w:r>
              <w:rPr>
                <w:rFonts w:ascii="Times New Roman" w:hAnsi="Times New Roman"/>
                <w:b w:val="0"/>
                <w:sz w:val="24"/>
                <w:szCs w:val="24"/>
              </w:rPr>
              <w:t xml:space="preserve">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151172" w:rsidRPr="00760DDB" w:rsidTr="00AD7D4D">
        <w:tc>
          <w:tcPr>
            <w:tcW w:w="293" w:type="pct"/>
          </w:tcPr>
          <w:p w:rsidR="00151172" w:rsidRPr="00760DDB" w:rsidRDefault="00151172"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151172" w:rsidRPr="00760DDB" w:rsidRDefault="00151172" w:rsidP="0099334E">
            <w:pPr>
              <w:pStyle w:val="ConsTitle"/>
              <w:widowControl/>
              <w:ind w:right="0"/>
              <w:rPr>
                <w:rFonts w:ascii="Times New Roman" w:hAnsi="Times New Roman"/>
                <w:sz w:val="24"/>
                <w:szCs w:val="24"/>
              </w:rPr>
            </w:pPr>
            <w:r w:rsidRPr="00760DDB">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122" w:type="pct"/>
            <w:tcBorders>
              <w:top w:val="single" w:sz="4" w:space="0" w:color="auto"/>
            </w:tcBorders>
          </w:tcPr>
          <w:p w:rsidR="00151172" w:rsidRPr="00E93804" w:rsidRDefault="00151172" w:rsidP="0099334E">
            <w:pPr>
              <w:widowControl w:val="0"/>
              <w:autoSpaceDE w:val="0"/>
              <w:autoSpaceDN w:val="0"/>
              <w:adjustRightInd w:val="0"/>
              <w:ind w:firstLine="397"/>
              <w:jc w:val="both"/>
            </w:pPr>
            <w:r w:rsidRPr="00E93804">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w:t>
            </w:r>
          </w:p>
          <w:p w:rsidR="00151172" w:rsidRPr="00E93804" w:rsidRDefault="00151172" w:rsidP="0099334E">
            <w:pPr>
              <w:widowControl w:val="0"/>
              <w:autoSpaceDE w:val="0"/>
              <w:autoSpaceDN w:val="0"/>
              <w:adjustRightInd w:val="0"/>
              <w:ind w:firstLine="397"/>
              <w:jc w:val="both"/>
            </w:pPr>
            <w:r w:rsidRPr="00E93804">
              <w:t xml:space="preserve">В течение двух дней с даты поступления от оператора электронной площадки запроса </w:t>
            </w:r>
            <w:r w:rsidR="005E1BA3">
              <w:t>Заказчик</w:t>
            </w:r>
            <w:r w:rsidRPr="00E93804">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уполномоченному органу не </w:t>
            </w:r>
            <w:proofErr w:type="gramStart"/>
            <w:r w:rsidRPr="00E93804">
              <w:t>позднее</w:t>
            </w:r>
            <w:proofErr w:type="gramEnd"/>
            <w:r w:rsidRPr="00E93804">
              <w:t xml:space="preserve"> чем за три дня до даты окончания срока подачи заявок на участие в таком аукционе.</w:t>
            </w:r>
          </w:p>
          <w:p w:rsidR="00151172" w:rsidRPr="003A2D08" w:rsidRDefault="00151172" w:rsidP="003F6C18">
            <w:pPr>
              <w:pStyle w:val="ConsPlusNormal"/>
              <w:widowControl/>
              <w:ind w:firstLine="397"/>
              <w:jc w:val="both"/>
              <w:rPr>
                <w:rFonts w:ascii="Times New Roman" w:hAnsi="Times New Roman" w:cs="Times New Roman"/>
                <w:bCs/>
                <w:sz w:val="24"/>
                <w:szCs w:val="24"/>
              </w:rPr>
            </w:pPr>
            <w:r>
              <w:rPr>
                <w:rFonts w:ascii="Times New Roman" w:hAnsi="Times New Roman" w:cs="Times New Roman"/>
                <w:sz w:val="24"/>
                <w:szCs w:val="24"/>
              </w:rPr>
              <w:t xml:space="preserve">Разъяснения положений документации об электронном </w:t>
            </w:r>
            <w:r w:rsidRPr="00DB4B7B">
              <w:rPr>
                <w:rFonts w:ascii="Times New Roman" w:hAnsi="Times New Roman" w:cs="Times New Roman"/>
                <w:sz w:val="24"/>
                <w:szCs w:val="24"/>
              </w:rPr>
              <w:t xml:space="preserve">аукционе предоставляются участникам электронного аукциона в </w:t>
            </w:r>
            <w:r w:rsidRPr="000C0C3D">
              <w:rPr>
                <w:rFonts w:ascii="Times New Roman" w:hAnsi="Times New Roman" w:cs="Times New Roman"/>
                <w:b/>
                <w:sz w:val="24"/>
                <w:szCs w:val="24"/>
              </w:rPr>
              <w:t xml:space="preserve">период с </w:t>
            </w:r>
            <w:r w:rsidR="003F6C18">
              <w:rPr>
                <w:rFonts w:ascii="Times New Roman" w:hAnsi="Times New Roman" w:cs="Times New Roman"/>
                <w:b/>
                <w:sz w:val="24"/>
                <w:szCs w:val="24"/>
              </w:rPr>
              <w:t>28.09.</w:t>
            </w:r>
            <w:r w:rsidRPr="000C0C3D">
              <w:rPr>
                <w:rFonts w:ascii="Times New Roman" w:hAnsi="Times New Roman" w:cs="Times New Roman"/>
                <w:b/>
                <w:sz w:val="24"/>
                <w:szCs w:val="24"/>
              </w:rPr>
              <w:t>201</w:t>
            </w:r>
            <w:r w:rsidR="00D91722" w:rsidRPr="000C0C3D">
              <w:rPr>
                <w:rFonts w:ascii="Times New Roman" w:hAnsi="Times New Roman" w:cs="Times New Roman"/>
                <w:b/>
                <w:sz w:val="24"/>
                <w:szCs w:val="24"/>
              </w:rPr>
              <w:t>6</w:t>
            </w:r>
            <w:r w:rsidRPr="000C0C3D">
              <w:rPr>
                <w:rFonts w:ascii="Times New Roman" w:hAnsi="Times New Roman" w:cs="Times New Roman"/>
                <w:b/>
                <w:sz w:val="24"/>
                <w:szCs w:val="24"/>
              </w:rPr>
              <w:t xml:space="preserve"> года </w:t>
            </w:r>
            <w:r w:rsidR="003F6C18">
              <w:rPr>
                <w:rFonts w:ascii="Times New Roman" w:hAnsi="Times New Roman" w:cs="Times New Roman"/>
                <w:b/>
                <w:sz w:val="24"/>
                <w:szCs w:val="24"/>
              </w:rPr>
              <w:br/>
            </w:r>
            <w:r w:rsidR="000C0C3D" w:rsidRPr="000C0C3D">
              <w:rPr>
                <w:rFonts w:ascii="Times New Roman" w:hAnsi="Times New Roman" w:cs="Times New Roman"/>
                <w:b/>
                <w:sz w:val="24"/>
                <w:szCs w:val="24"/>
              </w:rPr>
              <w:t xml:space="preserve">по </w:t>
            </w:r>
            <w:r w:rsidR="003F6C18">
              <w:rPr>
                <w:rFonts w:ascii="Times New Roman" w:hAnsi="Times New Roman" w:cs="Times New Roman"/>
                <w:b/>
                <w:sz w:val="24"/>
                <w:szCs w:val="24"/>
              </w:rPr>
              <w:t>11.10.</w:t>
            </w:r>
            <w:r w:rsidRPr="000C0C3D">
              <w:rPr>
                <w:rFonts w:ascii="Times New Roman" w:hAnsi="Times New Roman" w:cs="Times New Roman"/>
                <w:b/>
                <w:sz w:val="24"/>
                <w:szCs w:val="24"/>
              </w:rPr>
              <w:t>201</w:t>
            </w:r>
            <w:r w:rsidR="00814EDD" w:rsidRPr="000C0C3D">
              <w:rPr>
                <w:rFonts w:ascii="Times New Roman" w:hAnsi="Times New Roman" w:cs="Times New Roman"/>
                <w:b/>
                <w:sz w:val="24"/>
                <w:szCs w:val="24"/>
              </w:rPr>
              <w:t>6</w:t>
            </w:r>
            <w:r w:rsidRPr="000C0C3D">
              <w:rPr>
                <w:rFonts w:ascii="Times New Roman" w:hAnsi="Times New Roman" w:cs="Times New Roman"/>
                <w:b/>
                <w:sz w:val="24"/>
                <w:szCs w:val="24"/>
              </w:rPr>
              <w:t xml:space="preserve"> года.</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0C0C3D" w:rsidRPr="00760DDB" w:rsidRDefault="000C0C3D" w:rsidP="00930AD5">
            <w:pPr>
              <w:pStyle w:val="ConsTitle"/>
              <w:widowControl/>
              <w:ind w:right="0"/>
              <w:rPr>
                <w:rFonts w:ascii="Times New Roman" w:hAnsi="Times New Roman"/>
                <w:sz w:val="24"/>
                <w:szCs w:val="24"/>
              </w:rPr>
            </w:pPr>
            <w:r w:rsidRPr="00760DDB">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122" w:type="pct"/>
            <w:tcBorders>
              <w:top w:val="single" w:sz="4" w:space="0" w:color="auto"/>
            </w:tcBorders>
            <w:vAlign w:val="center"/>
          </w:tcPr>
          <w:p w:rsidR="000C0C3D" w:rsidRPr="004F1839" w:rsidRDefault="003F6C18" w:rsidP="000941E3">
            <w:pPr>
              <w:pStyle w:val="af9"/>
              <w:jc w:val="center"/>
              <w:rPr>
                <w:b/>
                <w:sz w:val="24"/>
                <w:szCs w:val="24"/>
              </w:rPr>
            </w:pPr>
            <w:r>
              <w:rPr>
                <w:b/>
                <w:sz w:val="24"/>
                <w:szCs w:val="24"/>
              </w:rPr>
              <w:t>13.10.</w:t>
            </w:r>
            <w:r w:rsidR="000C0C3D" w:rsidRPr="004F1839">
              <w:rPr>
                <w:b/>
                <w:sz w:val="24"/>
                <w:szCs w:val="24"/>
              </w:rPr>
              <w:t>2016 года 10 часов 00 минут</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0C0C3D" w:rsidRPr="00760DDB" w:rsidRDefault="000C0C3D" w:rsidP="00930AD5">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w:t>
            </w:r>
            <w:proofErr w:type="gramStart"/>
            <w:r w:rsidRPr="00760DDB">
              <w:rPr>
                <w:rFonts w:ascii="Times New Roman" w:hAnsi="Times New Roman"/>
                <w:sz w:val="24"/>
                <w:szCs w:val="24"/>
              </w:rPr>
              <w:t>окончания срока рассмотрения первых частей заявок</w:t>
            </w:r>
            <w:proofErr w:type="gramEnd"/>
            <w:r w:rsidRPr="00760DDB">
              <w:rPr>
                <w:rFonts w:ascii="Times New Roman" w:hAnsi="Times New Roman"/>
                <w:sz w:val="24"/>
                <w:szCs w:val="24"/>
              </w:rPr>
              <w:t xml:space="preserve"> на участие в электронном аукционе </w:t>
            </w:r>
          </w:p>
        </w:tc>
        <w:tc>
          <w:tcPr>
            <w:tcW w:w="3122" w:type="pct"/>
            <w:tcBorders>
              <w:top w:val="single" w:sz="4" w:space="0" w:color="auto"/>
            </w:tcBorders>
            <w:vAlign w:val="center"/>
          </w:tcPr>
          <w:p w:rsidR="000C0C3D" w:rsidRPr="004F1839" w:rsidRDefault="003F6C18" w:rsidP="000941E3">
            <w:pPr>
              <w:pStyle w:val="22"/>
              <w:spacing w:after="0"/>
              <w:ind w:left="0" w:firstLine="0"/>
              <w:jc w:val="center"/>
              <w:rPr>
                <w:b/>
              </w:rPr>
            </w:pPr>
            <w:r>
              <w:rPr>
                <w:b/>
              </w:rPr>
              <w:t>14.10.</w:t>
            </w:r>
            <w:r w:rsidR="000C0C3D" w:rsidRPr="004F1839">
              <w:rPr>
                <w:b/>
              </w:rPr>
              <w:t>2016 года</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0C0C3D" w:rsidRPr="00760DDB" w:rsidRDefault="000C0C3D" w:rsidP="00867716">
            <w:pPr>
              <w:pStyle w:val="ConsTitle"/>
              <w:widowControl/>
              <w:ind w:right="0"/>
              <w:rPr>
                <w:rFonts w:ascii="Times New Roman" w:hAnsi="Times New Roman"/>
                <w:sz w:val="24"/>
                <w:szCs w:val="24"/>
              </w:rPr>
            </w:pPr>
            <w:r w:rsidRPr="00760DDB">
              <w:rPr>
                <w:rFonts w:ascii="Times New Roman" w:hAnsi="Times New Roman"/>
                <w:sz w:val="24"/>
                <w:szCs w:val="24"/>
              </w:rPr>
              <w:t xml:space="preserve">Дата проведения электронного аукциона </w:t>
            </w:r>
          </w:p>
        </w:tc>
        <w:tc>
          <w:tcPr>
            <w:tcW w:w="3122" w:type="pct"/>
            <w:vAlign w:val="center"/>
          </w:tcPr>
          <w:p w:rsidR="000C0C3D" w:rsidRPr="004F1839" w:rsidRDefault="003F6C18" w:rsidP="000941E3">
            <w:pPr>
              <w:pStyle w:val="22"/>
              <w:spacing w:after="0" w:line="240" w:lineRule="auto"/>
              <w:ind w:left="0" w:firstLine="0"/>
              <w:jc w:val="center"/>
              <w:rPr>
                <w:b/>
                <w:bCs/>
              </w:rPr>
            </w:pPr>
            <w:r>
              <w:rPr>
                <w:b/>
              </w:rPr>
              <w:t>17.10.</w:t>
            </w:r>
            <w:r w:rsidR="000C0C3D" w:rsidRPr="004F1839">
              <w:rPr>
                <w:b/>
              </w:rPr>
              <w:t>2016 года</w:t>
            </w:r>
          </w:p>
        </w:tc>
      </w:tr>
      <w:tr w:rsidR="00065504" w:rsidRPr="00760DDB" w:rsidTr="00AD7D4D">
        <w:tc>
          <w:tcPr>
            <w:tcW w:w="293" w:type="pct"/>
          </w:tcPr>
          <w:p w:rsidR="00065504" w:rsidRPr="00760DDB" w:rsidRDefault="00065504"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065504" w:rsidRPr="00760DDB" w:rsidRDefault="00C422E5" w:rsidP="00B51AAA">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валюте, используемой для формирования цены контракта и расчетов с </w:t>
            </w:r>
            <w:r w:rsidR="00EF6FE1">
              <w:rPr>
                <w:rFonts w:ascii="Times New Roman" w:hAnsi="Times New Roman"/>
                <w:sz w:val="24"/>
                <w:szCs w:val="24"/>
              </w:rPr>
              <w:t>исполнителя</w:t>
            </w:r>
            <w:r w:rsidRPr="00760DDB">
              <w:rPr>
                <w:rFonts w:ascii="Times New Roman" w:hAnsi="Times New Roman"/>
                <w:sz w:val="24"/>
                <w:szCs w:val="24"/>
              </w:rPr>
              <w:t>ми</w:t>
            </w:r>
          </w:p>
        </w:tc>
        <w:tc>
          <w:tcPr>
            <w:tcW w:w="3122" w:type="pct"/>
            <w:vAlign w:val="center"/>
          </w:tcPr>
          <w:p w:rsidR="00065504" w:rsidRPr="00293289" w:rsidRDefault="00AF3058" w:rsidP="00D274C3">
            <w:pPr>
              <w:pStyle w:val="ConsTitle"/>
              <w:widowControl/>
              <w:ind w:right="0"/>
              <w:jc w:val="center"/>
              <w:rPr>
                <w:rFonts w:ascii="Times New Roman" w:hAnsi="Times New Roman"/>
                <w:b w:val="0"/>
                <w:sz w:val="24"/>
                <w:szCs w:val="24"/>
              </w:rPr>
            </w:pPr>
            <w:r w:rsidRPr="00293289">
              <w:rPr>
                <w:rFonts w:ascii="Times New Roman" w:hAnsi="Times New Roman"/>
                <w:b w:val="0"/>
                <w:sz w:val="24"/>
                <w:szCs w:val="24"/>
              </w:rPr>
              <w:t>РУБЛ</w:t>
            </w:r>
            <w:r w:rsidR="00D274C3" w:rsidRPr="00293289">
              <w:rPr>
                <w:rFonts w:ascii="Times New Roman" w:hAnsi="Times New Roman"/>
                <w:b w:val="0"/>
                <w:sz w:val="24"/>
                <w:szCs w:val="24"/>
              </w:rPr>
              <w:t>Ь</w:t>
            </w:r>
            <w:r w:rsidRPr="00293289">
              <w:rPr>
                <w:rFonts w:ascii="Times New Roman" w:hAnsi="Times New Roman"/>
                <w:b w:val="0"/>
                <w:sz w:val="24"/>
                <w:szCs w:val="24"/>
              </w:rPr>
              <w:t xml:space="preserve"> РОССИЙСКОЙ ФЕДЕРАЦИИ</w:t>
            </w:r>
          </w:p>
        </w:tc>
      </w:tr>
      <w:tr w:rsidR="00C422E5" w:rsidRPr="00760DDB" w:rsidTr="00AD7D4D">
        <w:tc>
          <w:tcPr>
            <w:tcW w:w="293" w:type="pct"/>
          </w:tcPr>
          <w:p w:rsidR="00C422E5" w:rsidRPr="00760DDB" w:rsidRDefault="00C422E5"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C422E5" w:rsidRPr="00760DDB" w:rsidRDefault="00AF3058" w:rsidP="00B51AAA">
            <w:pPr>
              <w:pStyle w:val="ConsTitle"/>
              <w:widowControl/>
              <w:ind w:right="0"/>
              <w:rPr>
                <w:rFonts w:ascii="Times New Roman" w:hAnsi="Times New Roman"/>
                <w:sz w:val="24"/>
                <w:szCs w:val="24"/>
              </w:rPr>
            </w:pPr>
            <w:r w:rsidRPr="00760DDB">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122" w:type="pct"/>
            <w:vAlign w:val="center"/>
          </w:tcPr>
          <w:p w:rsidR="00C422E5" w:rsidRPr="00760DDB" w:rsidRDefault="00AF3058" w:rsidP="00AF3058">
            <w:pPr>
              <w:jc w:val="center"/>
            </w:pPr>
            <w:r w:rsidRPr="00760DDB">
              <w:t>НЕ ПРИМЕНЯЕТСЯ</w:t>
            </w:r>
          </w:p>
        </w:tc>
      </w:tr>
      <w:tr w:rsidR="00065504" w:rsidRPr="00760DDB" w:rsidTr="00AD7D4D">
        <w:tc>
          <w:tcPr>
            <w:tcW w:w="293" w:type="pct"/>
          </w:tcPr>
          <w:p w:rsidR="00065504" w:rsidRPr="00760DDB" w:rsidRDefault="00065504" w:rsidP="001B5B77">
            <w:pPr>
              <w:pStyle w:val="ConsTitle"/>
              <w:widowControl/>
              <w:numPr>
                <w:ilvl w:val="0"/>
                <w:numId w:val="2"/>
              </w:numPr>
              <w:ind w:left="0" w:right="0" w:firstLine="0"/>
              <w:jc w:val="center"/>
              <w:rPr>
                <w:rFonts w:ascii="Times New Roman" w:hAnsi="Times New Roman"/>
                <w:sz w:val="24"/>
                <w:szCs w:val="24"/>
              </w:rPr>
            </w:pPr>
          </w:p>
        </w:tc>
        <w:tc>
          <w:tcPr>
            <w:tcW w:w="1585" w:type="pct"/>
          </w:tcPr>
          <w:p w:rsidR="00065504" w:rsidRPr="00760DDB" w:rsidRDefault="002855F0" w:rsidP="006576C1">
            <w:pPr>
              <w:pStyle w:val="ConsTitle"/>
              <w:widowControl/>
              <w:ind w:right="0"/>
              <w:rPr>
                <w:rFonts w:ascii="Times New Roman" w:hAnsi="Times New Roman"/>
                <w:sz w:val="24"/>
                <w:szCs w:val="24"/>
              </w:rPr>
            </w:pPr>
            <w:r w:rsidRPr="00760DDB">
              <w:rPr>
                <w:rFonts w:ascii="Times New Roman" w:hAnsi="Times New Roman"/>
                <w:sz w:val="24"/>
                <w:szCs w:val="24"/>
              </w:rPr>
              <w:t xml:space="preserve">Размер обеспечения исполнения контракта, </w:t>
            </w:r>
            <w:r w:rsidR="001B132F" w:rsidRPr="00760DDB">
              <w:rPr>
                <w:rFonts w:ascii="Times New Roman" w:hAnsi="Times New Roman"/>
                <w:sz w:val="24"/>
                <w:szCs w:val="24"/>
              </w:rPr>
              <w:t xml:space="preserve">срок и </w:t>
            </w:r>
            <w:r w:rsidRPr="00760DDB">
              <w:rPr>
                <w:rFonts w:ascii="Times New Roman" w:hAnsi="Times New Roman"/>
                <w:sz w:val="24"/>
                <w:szCs w:val="24"/>
              </w:rPr>
              <w:t xml:space="preserve">порядок предоставления </w:t>
            </w:r>
            <w:r w:rsidR="001B132F" w:rsidRPr="00760DDB">
              <w:rPr>
                <w:rFonts w:ascii="Times New Roman" w:hAnsi="Times New Roman"/>
                <w:sz w:val="24"/>
                <w:szCs w:val="24"/>
              </w:rPr>
              <w:t>указанного</w:t>
            </w:r>
            <w:r w:rsidRPr="00760DDB">
              <w:rPr>
                <w:rFonts w:ascii="Times New Roman" w:hAnsi="Times New Roman"/>
                <w:sz w:val="24"/>
                <w:szCs w:val="24"/>
              </w:rPr>
              <w:t xml:space="preserve"> обеспечения, требования к такому обеспечению</w:t>
            </w:r>
          </w:p>
        </w:tc>
        <w:tc>
          <w:tcPr>
            <w:tcW w:w="3122" w:type="pct"/>
            <w:vAlign w:val="center"/>
          </w:tcPr>
          <w:p w:rsidR="000C0C3D" w:rsidRPr="00CF2836" w:rsidRDefault="000C0C3D" w:rsidP="000C0C3D">
            <w:pPr>
              <w:ind w:firstLine="397"/>
              <w:jc w:val="both"/>
            </w:pPr>
            <w:r w:rsidRPr="00CF2836">
              <w:t xml:space="preserve">Размер обеспечения исполнения контракта – </w:t>
            </w:r>
            <w:r>
              <w:t>5</w:t>
            </w:r>
            <w:r w:rsidRPr="003F215F">
              <w:t>%</w:t>
            </w:r>
            <w:r w:rsidRPr="00CF2836">
              <w:t xml:space="preserve"> начально</w:t>
            </w:r>
            <w:r>
              <w:t>й (максимальной) цены контракта, что составляет 1 000,00 (Одна тысяча рублей 00 копеек).</w:t>
            </w:r>
          </w:p>
          <w:p w:rsidR="00924381" w:rsidRPr="00CF2836" w:rsidRDefault="00924381" w:rsidP="00924381">
            <w:pPr>
              <w:ind w:firstLine="397"/>
              <w:jc w:val="both"/>
            </w:pPr>
            <w:r w:rsidRPr="00CF2836">
              <w:t>Срок предоставления обеспечения исполнения контракта –</w:t>
            </w:r>
            <w:r>
              <w:t xml:space="preserve"> </w:t>
            </w:r>
            <w:r w:rsidRPr="00CF2836">
              <w:t>одновременно с подписанным проектом контракта со стороны участник</w:t>
            </w:r>
            <w:r>
              <w:t>а</w:t>
            </w:r>
            <w:r w:rsidRPr="00CF2836">
              <w:t xml:space="preserve"> электронного аукциона, с которым заключается контракт.</w:t>
            </w:r>
          </w:p>
          <w:p w:rsidR="00065504" w:rsidRDefault="00453BB9" w:rsidP="007C3047">
            <w:pPr>
              <w:ind w:firstLine="397"/>
              <w:jc w:val="both"/>
            </w:pPr>
            <w:r w:rsidRPr="00CF2836">
              <w:t>Контракт</w:t>
            </w:r>
            <w:r w:rsidR="00065504" w:rsidRPr="00CF2836">
              <w:t xml:space="preserve"> заключается только после предоставления участником </w:t>
            </w:r>
            <w:r w:rsidRPr="00CF2836">
              <w:t>электронного</w:t>
            </w:r>
            <w:r w:rsidR="00065504" w:rsidRPr="00CF2836">
              <w:t xml:space="preserve"> аукциона, с которым заключается </w:t>
            </w:r>
            <w:r w:rsidRPr="00CF2836">
              <w:t>контракт</w:t>
            </w:r>
            <w:r w:rsidR="00B418A8">
              <w:t>,</w:t>
            </w:r>
            <w:r w:rsidR="00065504" w:rsidRPr="00CF2836">
              <w:t xml:space="preserve"> обеспечения исполнения </w:t>
            </w:r>
            <w:r w:rsidRPr="00CF2836">
              <w:t>контракта</w:t>
            </w:r>
            <w:r w:rsidR="00065504" w:rsidRPr="00CF2836">
              <w:t>.</w:t>
            </w:r>
          </w:p>
          <w:p w:rsidR="00CA50F3" w:rsidRPr="00CF2836" w:rsidRDefault="00CA50F3" w:rsidP="00CA50F3">
            <w:pPr>
              <w:ind w:firstLine="397"/>
              <w:jc w:val="both"/>
            </w:pPr>
            <w:r w:rsidRPr="006A08CB">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065504" w:rsidRPr="00CF2836" w:rsidRDefault="00065504" w:rsidP="007C3047">
            <w:pPr>
              <w:ind w:firstLine="397"/>
              <w:jc w:val="both"/>
            </w:pPr>
            <w:r w:rsidRPr="00CF2836">
              <w:t xml:space="preserve">Способ обеспечения исполнения </w:t>
            </w:r>
            <w:r w:rsidR="00453BB9" w:rsidRPr="00CF2836">
              <w:t>контракта</w:t>
            </w:r>
            <w:r w:rsidRPr="00CF2836">
              <w:t xml:space="preserve"> определя</w:t>
            </w:r>
            <w:r w:rsidR="00B418A8">
              <w:t>е</w:t>
            </w:r>
            <w:r w:rsidRPr="00CF2836">
              <w:t xml:space="preserve">тся участником </w:t>
            </w:r>
            <w:r w:rsidR="00453BB9" w:rsidRPr="00CF2836">
              <w:t>электронного</w:t>
            </w:r>
            <w:r w:rsidRPr="00CF2836">
              <w:t xml:space="preserve"> аукциона</w:t>
            </w:r>
            <w:r w:rsidR="00B418A8">
              <w:t xml:space="preserve">, с которым заключается </w:t>
            </w:r>
            <w:r w:rsidR="00764152">
              <w:t>к</w:t>
            </w:r>
            <w:r w:rsidR="00B418A8">
              <w:t>онтракт,</w:t>
            </w:r>
            <w:r w:rsidRPr="00CF2836">
              <w:t xml:space="preserve"> самостоятельно.</w:t>
            </w:r>
          </w:p>
          <w:p w:rsidR="00065504" w:rsidRPr="00CF2836" w:rsidRDefault="00065504" w:rsidP="007C3047">
            <w:pPr>
              <w:ind w:firstLine="397"/>
              <w:jc w:val="both"/>
            </w:pPr>
            <w:r w:rsidRPr="00CF2836">
              <w:t xml:space="preserve">Способы и порядок предоставления обеспечения исполнения </w:t>
            </w:r>
            <w:r w:rsidR="00453BB9" w:rsidRPr="00CF2836">
              <w:t>контракта</w:t>
            </w:r>
            <w:r w:rsidR="00773EA6" w:rsidRPr="00CF2836">
              <w:t>, требования к такому обеспечению</w:t>
            </w:r>
            <w:r w:rsidRPr="00CF2836">
              <w:t>:</w:t>
            </w:r>
          </w:p>
          <w:p w:rsidR="00773EA6" w:rsidRDefault="00453BB9" w:rsidP="00773EA6">
            <w:pPr>
              <w:ind w:firstLine="397"/>
              <w:jc w:val="both"/>
              <w:rPr>
                <w:u w:val="single"/>
              </w:rPr>
            </w:pPr>
            <w:r w:rsidRPr="00CF2836">
              <w:rPr>
                <w:u w:val="single"/>
              </w:rPr>
              <w:t>В</w:t>
            </w:r>
            <w:r w:rsidR="00065504" w:rsidRPr="00CF2836">
              <w:rPr>
                <w:u w:val="single"/>
              </w:rPr>
              <w:t xml:space="preserve"> виде безотзывной банковской гарантии, выданной банком</w:t>
            </w:r>
            <w:r w:rsidRPr="00CF2836">
              <w:rPr>
                <w:u w:val="single"/>
              </w:rPr>
              <w:t>.</w:t>
            </w:r>
          </w:p>
          <w:p w:rsidR="00C21027" w:rsidRDefault="00773EA6" w:rsidP="00C21027">
            <w:pPr>
              <w:ind w:firstLine="397"/>
              <w:jc w:val="both"/>
              <w:rPr>
                <w:u w:val="single"/>
              </w:rPr>
            </w:pPr>
            <w:proofErr w:type="gramStart"/>
            <w:r>
              <w:t xml:space="preserve">Заказчик в качестве обеспечения исполнения </w:t>
            </w:r>
            <w:r w:rsidR="00764152">
              <w:t>к</w:t>
            </w:r>
            <w:r>
              <w:t>онтракта принимае</w:t>
            </w:r>
            <w:r w:rsidR="00C21027">
              <w:t>т</w:t>
            </w:r>
            <w:r>
              <w:t xml:space="preserve"> банковские гарантии, выданные банками, включенными в предусмотренный </w:t>
            </w:r>
            <w:hyperlink r:id="rId17" w:history="1">
              <w:r w:rsidRPr="00C21027">
                <w:t>статьей 7</w:t>
              </w:r>
              <w:r w:rsidR="00AF0D6A">
                <w:t>4</w:t>
              </w:r>
              <w:r w:rsidRPr="00C21027">
                <w:t>.1</w:t>
              </w:r>
            </w:hyperlink>
            <w:r w:rsidRPr="00C21027">
              <w:t xml:space="preserve"> </w:t>
            </w:r>
            <w: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C21027" w:rsidRDefault="00773EA6" w:rsidP="00C21027">
            <w:pPr>
              <w:ind w:firstLine="397"/>
              <w:jc w:val="both"/>
              <w:rPr>
                <w:u w:val="single"/>
              </w:rPr>
            </w:pPr>
            <w:r>
              <w:t>Банковская гарантия должна быть безотзывной и должна содержать:</w:t>
            </w:r>
          </w:p>
          <w:p w:rsidR="00065037" w:rsidRDefault="00773EA6" w:rsidP="00065037">
            <w:pPr>
              <w:ind w:firstLine="397"/>
              <w:jc w:val="both"/>
              <w:rPr>
                <w:u w:val="single"/>
              </w:rPr>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lastRenderedPageBreak/>
              <w:t xml:space="preserve">со </w:t>
            </w:r>
            <w:hyperlink r:id="rId18" w:history="1">
              <w:r w:rsidRPr="00065037">
                <w:t>статьей 96</w:t>
              </w:r>
            </w:hyperlink>
            <w:r>
              <w:t xml:space="preserve"> Федерального закона</w:t>
            </w:r>
            <w:r w:rsidR="00065037">
              <w:t xml:space="preserve"> </w:t>
            </w:r>
            <w:r w:rsidR="00065037">
              <w:br/>
              <w:t>от 05 апреля 2013 года № 44-ФЗ</w:t>
            </w:r>
            <w:r>
              <w:t>;</w:t>
            </w:r>
          </w:p>
          <w:p w:rsidR="00065037" w:rsidRDefault="00773EA6" w:rsidP="00065037">
            <w:pPr>
              <w:ind w:firstLine="397"/>
              <w:jc w:val="both"/>
              <w:rPr>
                <w:u w:val="single"/>
              </w:rPr>
            </w:pPr>
            <w:r>
              <w:t>2) обязательства принципала, надлежащее исполнение которых обеспечивается банковской гарантией;</w:t>
            </w:r>
          </w:p>
          <w:p w:rsidR="00065037" w:rsidRDefault="00773EA6" w:rsidP="00065037">
            <w:pPr>
              <w:ind w:firstLine="397"/>
              <w:jc w:val="both"/>
              <w:rPr>
                <w:u w:val="single"/>
              </w:rPr>
            </w:pPr>
            <w:r>
              <w:t xml:space="preserve">3) обязанность гаранта уплатить </w:t>
            </w:r>
            <w:r w:rsidR="00764152">
              <w:t>з</w:t>
            </w:r>
            <w:r>
              <w:t>аказчику неустойку в размере 0,1 процента денежной суммы, подлежащей уплате, за каждый день просрочки;</w:t>
            </w:r>
          </w:p>
          <w:p w:rsidR="00065037" w:rsidRDefault="00773EA6" w:rsidP="00065037">
            <w:pPr>
              <w:ind w:firstLine="397"/>
              <w:jc w:val="both"/>
              <w:rPr>
                <w:u w:val="single"/>
              </w:rPr>
            </w:pPr>
            <w: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764152">
              <w:t>з</w:t>
            </w:r>
            <w:r>
              <w:t>аказчику;</w:t>
            </w:r>
          </w:p>
          <w:p w:rsidR="00131EE2" w:rsidRDefault="00773EA6" w:rsidP="00131EE2">
            <w:pPr>
              <w:ind w:firstLine="397"/>
              <w:jc w:val="both"/>
              <w:rPr>
                <w:u w:val="single"/>
              </w:rPr>
            </w:pPr>
            <w:r>
              <w:t xml:space="preserve">5) срок действия банковской гарантии с учетом </w:t>
            </w:r>
            <w:r w:rsidRPr="00065037">
              <w:t xml:space="preserve">требований </w:t>
            </w:r>
            <w:r w:rsidR="00B13FE2">
              <w:t xml:space="preserve">статьи </w:t>
            </w:r>
            <w:hyperlink r:id="rId19" w:history="1">
              <w:r w:rsidRPr="00065037">
                <w:t>96</w:t>
              </w:r>
            </w:hyperlink>
            <w:r>
              <w:t xml:space="preserve"> Федерального закона</w:t>
            </w:r>
            <w:r w:rsidR="00131EE2">
              <w:t xml:space="preserve"> </w:t>
            </w:r>
            <w:r w:rsidR="00131EE2">
              <w:br/>
              <w:t>от 05 апреля 2013 года № 44-ФЗ</w:t>
            </w:r>
            <w:r>
              <w:t>;</w:t>
            </w:r>
          </w:p>
          <w:p w:rsidR="00131EE2" w:rsidRDefault="00773EA6" w:rsidP="00131EE2">
            <w:pPr>
              <w:ind w:firstLine="397"/>
              <w:jc w:val="both"/>
              <w:rPr>
                <w:u w:val="single"/>
              </w:rPr>
            </w:pPr>
            <w:r>
              <w:t xml:space="preserve">6) отлагательное условие, предусматривающее заключение </w:t>
            </w:r>
            <w:r w:rsidR="00160150">
              <w:t>Контракт</w:t>
            </w:r>
            <w:r>
              <w:t xml:space="preserve">а предоставления банковской гарантии по обязательствам принципала, возникшим из </w:t>
            </w:r>
            <w:r w:rsidR="00764152">
              <w:t>к</w:t>
            </w:r>
            <w:r>
              <w:t xml:space="preserve">онтракта при его заключении, в случае предоставления банковской гарантии в качестве обеспечения исполнения </w:t>
            </w:r>
            <w:r w:rsidR="00764152">
              <w:t>к</w:t>
            </w:r>
            <w:r>
              <w:t>онтракта;</w:t>
            </w:r>
          </w:p>
          <w:p w:rsidR="00131EE2" w:rsidRDefault="00773EA6" w:rsidP="00131EE2">
            <w:pPr>
              <w:ind w:firstLine="397"/>
              <w:jc w:val="both"/>
              <w:rPr>
                <w:u w:val="single"/>
              </w:rPr>
            </w:pPr>
            <w:r>
              <w:t xml:space="preserve">7) установленный Правительством Российской Федерации </w:t>
            </w:r>
            <w:hyperlink r:id="rId20" w:history="1">
              <w:r w:rsidRPr="00131EE2">
                <w:t>перечень</w:t>
              </w:r>
            </w:hyperlink>
            <w:r>
              <w:t xml:space="preserve"> документов, предоставляемых </w:t>
            </w:r>
            <w:r w:rsidR="00764152">
              <w:t>з</w:t>
            </w:r>
            <w:r>
              <w:t>аказчиком банку одновременно с требованием об осуществлении уплаты денежной суммы по банковской гарантии.</w:t>
            </w:r>
          </w:p>
          <w:p w:rsidR="00131EE2" w:rsidRDefault="00131EE2" w:rsidP="00131EE2">
            <w:pPr>
              <w:ind w:firstLine="397"/>
              <w:jc w:val="both"/>
              <w:rPr>
                <w:u w:val="single"/>
              </w:rPr>
            </w:pPr>
            <w:r>
              <w:t>В</w:t>
            </w:r>
            <w:r w:rsidR="00773EA6">
              <w:t xml:space="preserve"> банковскую гарантию включается условие о праве </w:t>
            </w:r>
            <w:r w:rsidR="00764152">
              <w:t>з</w:t>
            </w:r>
            <w:r w:rsidR="00773EA6">
              <w:t xml:space="preserve">аказчика на бесспорное списание денежных средств со счета гаранта, если гарантом в срок не более чем пять рабочих дней не исполнено требование </w:t>
            </w:r>
            <w:r w:rsidR="00764152">
              <w:t>з</w:t>
            </w:r>
            <w:r w:rsidR="00773EA6">
              <w:t>аказчика об уплате денежной суммы по банковской гарантии, направленное до окончания срока действия банковской гарантии.</w:t>
            </w:r>
          </w:p>
          <w:p w:rsidR="008048F8" w:rsidRPr="008048F8" w:rsidRDefault="008048F8" w:rsidP="008048F8">
            <w:pPr>
              <w:ind w:firstLine="397"/>
              <w:jc w:val="both"/>
              <w:rPr>
                <w:highlight w:val="yellow"/>
                <w:u w:val="single"/>
              </w:rPr>
            </w:pPr>
            <w:r w:rsidRPr="008048F8">
              <w:rPr>
                <w:u w:val="single"/>
              </w:rPr>
              <w:t xml:space="preserve">Внесение денежных средств на указанный </w:t>
            </w:r>
            <w:r w:rsidR="00764152">
              <w:rPr>
                <w:u w:val="single"/>
              </w:rPr>
              <w:t>з</w:t>
            </w:r>
            <w:r w:rsidRPr="008048F8">
              <w:rPr>
                <w:u w:val="single"/>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764152">
              <w:rPr>
                <w:u w:val="single"/>
              </w:rPr>
              <w:t>з</w:t>
            </w:r>
            <w:r w:rsidRPr="008048F8">
              <w:rPr>
                <w:u w:val="single"/>
              </w:rPr>
              <w:t>аказчику.</w:t>
            </w:r>
          </w:p>
          <w:p w:rsidR="00065504" w:rsidRPr="00481AEF" w:rsidRDefault="00065504" w:rsidP="007C3047">
            <w:pPr>
              <w:ind w:firstLine="397"/>
              <w:jc w:val="both"/>
            </w:pPr>
            <w:r w:rsidRPr="00481AEF">
              <w:t xml:space="preserve">Денежные средства, вносимые </w:t>
            </w:r>
            <w:r w:rsidR="008048F8" w:rsidRPr="00481AEF">
              <w:t xml:space="preserve">на указанный </w:t>
            </w:r>
            <w:r w:rsidR="00764152">
              <w:t>з</w:t>
            </w:r>
            <w:r w:rsidR="008048F8" w:rsidRPr="00481AEF">
              <w:t xml:space="preserve">аказчиком счет, </w:t>
            </w:r>
            <w:r w:rsidRPr="00481AEF">
              <w:t>должны быть перечислены в размер</w:t>
            </w:r>
            <w:r w:rsidR="008048F8" w:rsidRPr="00481AEF">
              <w:t>е</w:t>
            </w:r>
            <w:r w:rsidRPr="00481AEF">
              <w:t>, установленн</w:t>
            </w:r>
            <w:r w:rsidR="008048F8" w:rsidRPr="00481AEF">
              <w:t>ом</w:t>
            </w:r>
            <w:r w:rsidRPr="00481AEF">
              <w:t xml:space="preserve"> в настоящей документации.</w:t>
            </w:r>
          </w:p>
          <w:p w:rsidR="00065504" w:rsidRPr="006B714A" w:rsidRDefault="00065504" w:rsidP="007C3047">
            <w:pPr>
              <w:ind w:firstLine="397"/>
              <w:jc w:val="both"/>
            </w:pPr>
            <w:r w:rsidRPr="00481AEF">
              <w:t>Денежные средст</w:t>
            </w:r>
            <w:r w:rsidR="00481AEF" w:rsidRPr="00481AEF">
              <w:t>ва</w:t>
            </w:r>
            <w:r w:rsidRPr="00481AEF">
              <w:t xml:space="preserve"> должны быть зачислены по </w:t>
            </w:r>
            <w:r w:rsidRPr="006B714A">
              <w:t xml:space="preserve">реквизитам счета </w:t>
            </w:r>
            <w:r w:rsidR="00764152" w:rsidRPr="006B714A">
              <w:t>з</w:t>
            </w:r>
            <w:r w:rsidRPr="006B714A">
              <w:t xml:space="preserve">аказчика до заключения </w:t>
            </w:r>
            <w:r w:rsidR="00764152" w:rsidRPr="006B714A">
              <w:t>к</w:t>
            </w:r>
            <w:r w:rsidR="003C38AF" w:rsidRPr="006B714A">
              <w:t>онтракта</w:t>
            </w:r>
            <w:r w:rsidRPr="006B714A">
              <w:t xml:space="preserve">. </w:t>
            </w:r>
          </w:p>
          <w:p w:rsidR="00C566C6" w:rsidRDefault="00C566C6" w:rsidP="00C566C6">
            <w:pPr>
              <w:ind w:firstLine="397"/>
              <w:jc w:val="both"/>
            </w:pPr>
            <w:r w:rsidRPr="002369A8">
              <w:t>Реквизиты счета для перечисления денежных сре</w:t>
            </w:r>
            <w:proofErr w:type="gramStart"/>
            <w:r w:rsidRPr="002369A8">
              <w:t>дств пр</w:t>
            </w:r>
            <w:proofErr w:type="gramEnd"/>
            <w:r w:rsidRPr="002369A8">
              <w:t>едоставляются заказчиком отдельно при заключении контракта.</w:t>
            </w:r>
          </w:p>
          <w:p w:rsidR="00C33B58" w:rsidRDefault="00065504" w:rsidP="00C33B58">
            <w:pPr>
              <w:ind w:firstLine="397"/>
              <w:jc w:val="both"/>
            </w:pPr>
            <w:r w:rsidRPr="00C935D3">
              <w:t>Денежные средства возвращаются</w:t>
            </w:r>
            <w:r w:rsidRPr="006B714A">
              <w:t xml:space="preserve"> </w:t>
            </w:r>
            <w:r w:rsidR="00481AEF" w:rsidRPr="006B714A">
              <w:t>участнику электронного аукциона</w:t>
            </w:r>
            <w:r w:rsidRPr="006B714A">
              <w:t xml:space="preserve">, с которым заключается </w:t>
            </w:r>
            <w:r w:rsidR="00764152" w:rsidRPr="006B714A">
              <w:t>к</w:t>
            </w:r>
            <w:r w:rsidR="003C38AF" w:rsidRPr="006B714A">
              <w:t>онтракт</w:t>
            </w:r>
            <w:r w:rsidRPr="006B714A">
              <w:t xml:space="preserve">, при условии надлежащего исполнения им всех своих обязательств по </w:t>
            </w:r>
            <w:r w:rsidR="00764152" w:rsidRPr="006B714A">
              <w:t>к</w:t>
            </w:r>
            <w:r w:rsidR="003C38AF" w:rsidRPr="006B714A">
              <w:t>онтракту</w:t>
            </w:r>
            <w:r w:rsidR="00A364C1" w:rsidRPr="006B714A">
              <w:t xml:space="preserve"> в сроки, </w:t>
            </w:r>
            <w:r w:rsidR="00A364C1" w:rsidRPr="006B714A">
              <w:lastRenderedPageBreak/>
              <w:t>указанные в контракте</w:t>
            </w:r>
            <w:r w:rsidRPr="006B714A">
              <w:t>. Денежные средства возвращаются по реквизитам</w:t>
            </w:r>
            <w:r w:rsidRPr="00481AEF">
              <w:t xml:space="preserve">, указанным </w:t>
            </w:r>
            <w:r w:rsidR="007D7235">
              <w:t>исполнитель</w:t>
            </w:r>
            <w:r w:rsidRPr="00481AEF">
              <w:t xml:space="preserve"> в письменном требовании.</w:t>
            </w:r>
          </w:p>
          <w:p w:rsidR="00C33B58" w:rsidRDefault="00C33B58" w:rsidP="00C33B58">
            <w:pPr>
              <w:ind w:firstLine="397"/>
              <w:jc w:val="both"/>
            </w:pPr>
            <w:r>
              <w:t xml:space="preserve">В ходе исполнения </w:t>
            </w:r>
            <w:r w:rsidR="00764152">
              <w:t>к</w:t>
            </w:r>
            <w:r>
              <w:t xml:space="preserve">онтракта </w:t>
            </w:r>
            <w:r w:rsidR="007D7235">
              <w:t>исполнитель</w:t>
            </w:r>
            <w:r>
              <w:t xml:space="preserve"> вправе предоставить </w:t>
            </w:r>
            <w:r w:rsidR="00764152">
              <w:t>з</w:t>
            </w:r>
            <w:r>
              <w:t xml:space="preserve">аказчику обеспечение исполнения </w:t>
            </w:r>
            <w:r w:rsidR="00764152">
              <w:t>к</w:t>
            </w:r>
            <w:r>
              <w:t xml:space="preserve">онтракта, уменьшенное на размер выполненных обязательств, предусмотренных </w:t>
            </w:r>
            <w:r w:rsidR="00764152">
              <w:t>к</w:t>
            </w:r>
            <w:r>
              <w:t xml:space="preserve">онтрактом, взамен ранее предоставленного обеспечения исполнения </w:t>
            </w:r>
            <w:r w:rsidR="00764152">
              <w:t>к</w:t>
            </w:r>
            <w:r>
              <w:t xml:space="preserve">онтракта. При этом может быть изменен способ обеспечения исполнения </w:t>
            </w:r>
            <w:r w:rsidR="00764152">
              <w:t>к</w:t>
            </w:r>
            <w:r>
              <w:t>онтракта.</w:t>
            </w:r>
          </w:p>
          <w:p w:rsidR="00065504" w:rsidRPr="00C33B58" w:rsidRDefault="00175879" w:rsidP="00764152">
            <w:pPr>
              <w:ind w:firstLine="397"/>
              <w:jc w:val="both"/>
              <w:rPr>
                <w:highlight w:val="yellow"/>
              </w:rPr>
            </w:pPr>
            <w:r w:rsidRPr="00175879">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C0C3D" w:rsidRPr="002170C5" w:rsidRDefault="000C0C3D" w:rsidP="000941E3">
            <w:pPr>
              <w:pStyle w:val="ConsTitle"/>
              <w:widowControl/>
              <w:ind w:right="0"/>
              <w:rPr>
                <w:rFonts w:ascii="Times New Roman" w:hAnsi="Times New Roman"/>
                <w:sz w:val="24"/>
                <w:szCs w:val="24"/>
              </w:rPr>
            </w:pPr>
            <w:r w:rsidRPr="002170C5">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2170C5">
              <w:rPr>
                <w:rFonts w:ascii="Times New Roman" w:hAnsi="Times New Roman"/>
                <w:sz w:val="24"/>
                <w:szCs w:val="24"/>
              </w:rPr>
              <w:br/>
              <w:t>№ 44-ФЗ</w:t>
            </w:r>
          </w:p>
        </w:tc>
        <w:tc>
          <w:tcPr>
            <w:tcW w:w="3122" w:type="pct"/>
            <w:vAlign w:val="center"/>
          </w:tcPr>
          <w:p w:rsidR="000C0C3D" w:rsidRPr="002170C5" w:rsidRDefault="000C0C3D" w:rsidP="000941E3">
            <w:pPr>
              <w:jc w:val="center"/>
              <w:rPr>
                <w:bCs/>
              </w:rPr>
            </w:pPr>
            <w:r w:rsidRPr="002170C5">
              <w:rPr>
                <w:bCs/>
              </w:rPr>
              <w:t>НЕ ПРЕДУСМОТРЕНО</w:t>
            </w:r>
          </w:p>
        </w:tc>
      </w:tr>
      <w:tr w:rsidR="00C05FD1" w:rsidRPr="00760DDB" w:rsidTr="00AD7D4D">
        <w:tc>
          <w:tcPr>
            <w:tcW w:w="293" w:type="pct"/>
          </w:tcPr>
          <w:p w:rsidR="00C05FD1" w:rsidRPr="00760DDB" w:rsidRDefault="00C05FD1"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C05FD1" w:rsidRPr="00760DDB" w:rsidRDefault="00C05FD1" w:rsidP="00804D60">
            <w:pPr>
              <w:pStyle w:val="ConsTitle"/>
              <w:widowControl/>
              <w:ind w:right="0"/>
              <w:rPr>
                <w:rFonts w:ascii="Times New Roman" w:hAnsi="Times New Roman"/>
                <w:sz w:val="24"/>
                <w:szCs w:val="24"/>
              </w:rPr>
            </w:pPr>
            <w:r w:rsidRPr="00760DDB">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760DDB">
              <w:rPr>
                <w:rFonts w:ascii="Times New Roman" w:hAnsi="Times New Roman"/>
                <w:sz w:val="24"/>
                <w:szCs w:val="24"/>
              </w:rPr>
              <w:br/>
              <w:t xml:space="preserve">от 05 апреля 2013 года </w:t>
            </w:r>
            <w:r w:rsidRPr="00760DDB">
              <w:rPr>
                <w:rFonts w:ascii="Times New Roman" w:hAnsi="Times New Roman"/>
                <w:sz w:val="24"/>
                <w:szCs w:val="24"/>
              </w:rPr>
              <w:br/>
              <w:t>№ 44-ФЗ</w:t>
            </w:r>
          </w:p>
        </w:tc>
        <w:tc>
          <w:tcPr>
            <w:tcW w:w="3122" w:type="pct"/>
            <w:vAlign w:val="center"/>
          </w:tcPr>
          <w:p w:rsidR="00C05FD1" w:rsidRDefault="00C05FD1" w:rsidP="00304E9A">
            <w:pPr>
              <w:autoSpaceDE w:val="0"/>
              <w:autoSpaceDN w:val="0"/>
              <w:adjustRightInd w:val="0"/>
              <w:spacing w:line="240" w:lineRule="atLeast"/>
              <w:ind w:firstLine="516"/>
              <w:jc w:val="both"/>
            </w:pPr>
            <w:r w:rsidRPr="004F481F">
              <w:t xml:space="preserve">Цена </w:t>
            </w:r>
            <w:r w:rsidR="000271FD" w:rsidRPr="00CE4A98">
              <w:t>к</w:t>
            </w:r>
            <w:r w:rsidRPr="00CE4A98">
              <w:t xml:space="preserve">онтракта </w:t>
            </w:r>
            <w:r w:rsidRPr="00D435B9">
              <w:t xml:space="preserve">может быть снижена по соглашению </w:t>
            </w:r>
            <w:r w:rsidR="000271FD" w:rsidRPr="00D435B9">
              <w:t>с</w:t>
            </w:r>
            <w:r w:rsidRPr="00D435B9">
              <w:t xml:space="preserve">торон без изменения предусмотренных </w:t>
            </w:r>
            <w:r w:rsidR="000271FD" w:rsidRPr="00D435B9">
              <w:t>к</w:t>
            </w:r>
            <w:r w:rsidRPr="00D435B9">
              <w:t xml:space="preserve">онтрактом объема </w:t>
            </w:r>
            <w:r w:rsidR="000271FD" w:rsidRPr="00D435B9">
              <w:t>у</w:t>
            </w:r>
            <w:r w:rsidRPr="00D435B9">
              <w:t xml:space="preserve">слуг, качества оказываемых услуг и иных условий исполнения </w:t>
            </w:r>
            <w:r w:rsidR="000271FD" w:rsidRPr="00D435B9">
              <w:t>к</w:t>
            </w:r>
            <w:r w:rsidRPr="00D435B9">
              <w:t>онтракта.</w:t>
            </w:r>
          </w:p>
          <w:p w:rsidR="00AE7A24" w:rsidRPr="00751AF8" w:rsidRDefault="00394E59" w:rsidP="00394E59">
            <w:pPr>
              <w:autoSpaceDE w:val="0"/>
              <w:autoSpaceDN w:val="0"/>
              <w:adjustRightInd w:val="0"/>
              <w:spacing w:line="240" w:lineRule="atLeast"/>
              <w:ind w:firstLine="516"/>
              <w:jc w:val="both"/>
            </w:pPr>
            <w:r w:rsidRPr="00CE06D2">
              <w:t xml:space="preserve">Заказчик по согласованию с </w:t>
            </w:r>
            <w:r>
              <w:t>и</w:t>
            </w:r>
            <w:r w:rsidRPr="00CE06D2">
              <w:t xml:space="preserve">сполнителем в ходе исполнения </w:t>
            </w:r>
            <w:r>
              <w:t>к</w:t>
            </w:r>
            <w:r w:rsidRPr="00CE06D2">
              <w:t xml:space="preserve">онтракта вправе увеличить или уменьшить предусмотренный </w:t>
            </w:r>
            <w:r>
              <w:t>к</w:t>
            </w:r>
            <w:r w:rsidRPr="00CE06D2">
              <w:t xml:space="preserve">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CE06D2">
              <w:t xml:space="preserve">положений бюджетного законодательства Российской Федерации цены </w:t>
            </w:r>
            <w:r>
              <w:t>к</w:t>
            </w:r>
            <w:r w:rsidRPr="00CE06D2">
              <w:t>онтракта</w:t>
            </w:r>
            <w:proofErr w:type="gramEnd"/>
            <w:r w:rsidRPr="00CE06D2">
              <w:t xml:space="preserve"> пропорционально дополнительному объему услуг исходя из установленной в </w:t>
            </w:r>
            <w:r>
              <w:t>к</w:t>
            </w:r>
            <w:r w:rsidRPr="00CE06D2">
              <w:t xml:space="preserve">онтракте цены единицы услуги, но не более чем на десять процентов цены </w:t>
            </w:r>
            <w:r>
              <w:t>к</w:t>
            </w:r>
            <w:r w:rsidRPr="00CE06D2">
              <w:t xml:space="preserve">онтракта. При уменьшении предусмотренного </w:t>
            </w:r>
            <w:r>
              <w:t>к</w:t>
            </w:r>
            <w:r w:rsidRPr="00CE06D2">
              <w:t xml:space="preserve">онтрактом объема услуг </w:t>
            </w:r>
            <w:r>
              <w:t>с</w:t>
            </w:r>
            <w:r w:rsidRPr="00CE06D2">
              <w:t xml:space="preserve">тороны </w:t>
            </w:r>
            <w:r>
              <w:t>к</w:t>
            </w:r>
            <w:r w:rsidRPr="00CE06D2">
              <w:t xml:space="preserve">онтракта обязаны уменьшить цену </w:t>
            </w:r>
            <w:r>
              <w:t>к</w:t>
            </w:r>
            <w:r w:rsidRPr="00CE06D2">
              <w:t xml:space="preserve">онтракта исходя из цены единицы услуги. Цена единицы дополнительно оказываемой услуги или цена единицы услуги при уменьшении предусмотренного </w:t>
            </w:r>
            <w:r>
              <w:t>к</w:t>
            </w:r>
            <w:r w:rsidRPr="00CE06D2">
              <w:t xml:space="preserve">онтрактом объема оказываемых услуг должна определяться как частное от деления первоначальной цены </w:t>
            </w:r>
            <w:r>
              <w:t>к</w:t>
            </w:r>
            <w:r w:rsidRPr="00CE06D2">
              <w:t>онтракта на предусмотренный в Контракте объем таких услуг.</w:t>
            </w:r>
          </w:p>
        </w:tc>
      </w:tr>
      <w:tr w:rsidR="000C0C3D" w:rsidRPr="00760DDB" w:rsidTr="00E465A3">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C0C3D" w:rsidRPr="002170C5" w:rsidRDefault="000C0C3D" w:rsidP="000941E3">
            <w:pPr>
              <w:pStyle w:val="a5"/>
              <w:jc w:val="left"/>
              <w:rPr>
                <w:sz w:val="24"/>
                <w:szCs w:val="24"/>
              </w:rPr>
            </w:pPr>
            <w:r w:rsidRPr="002170C5">
              <w:rPr>
                <w:sz w:val="24"/>
                <w:szCs w:val="24"/>
              </w:rPr>
              <w:t xml:space="preserve">Ограничение участия в определении поставщика, установленное в соответствии со статьями 27 и 30 Федерального </w:t>
            </w:r>
            <w:r w:rsidRPr="002170C5">
              <w:rPr>
                <w:sz w:val="24"/>
                <w:szCs w:val="24"/>
              </w:rPr>
              <w:lastRenderedPageBreak/>
              <w:t>закона от 05 апреля 2013 года № 44-ФЗ</w:t>
            </w:r>
          </w:p>
        </w:tc>
        <w:tc>
          <w:tcPr>
            <w:tcW w:w="3122" w:type="pct"/>
            <w:vAlign w:val="center"/>
          </w:tcPr>
          <w:p w:rsidR="000C0C3D" w:rsidRPr="002170C5" w:rsidRDefault="000C0C3D" w:rsidP="000941E3">
            <w:pPr>
              <w:jc w:val="center"/>
              <w:rPr>
                <w:bCs/>
              </w:rPr>
            </w:pPr>
            <w:r>
              <w:rPr>
                <w:bCs/>
              </w:rPr>
              <w:lastRenderedPageBreak/>
              <w:t>НЕ ПРЕДУСМОТРЕНО</w:t>
            </w:r>
          </w:p>
        </w:tc>
      </w:tr>
      <w:tr w:rsidR="000C0C3D" w:rsidRPr="00760DDB" w:rsidTr="00E465A3">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C0C3D" w:rsidRPr="002170C5" w:rsidRDefault="000C0C3D" w:rsidP="000941E3">
            <w:pPr>
              <w:pStyle w:val="ConsTitle"/>
              <w:widowControl/>
              <w:ind w:right="0"/>
              <w:rPr>
                <w:rFonts w:ascii="Times New Roman" w:hAnsi="Times New Roman"/>
                <w:sz w:val="24"/>
                <w:szCs w:val="24"/>
              </w:rPr>
            </w:pPr>
            <w:r w:rsidRPr="002170C5">
              <w:rPr>
                <w:rFonts w:ascii="Times New Roman" w:hAnsi="Times New Roman"/>
                <w:sz w:val="24"/>
                <w:szCs w:val="24"/>
              </w:rPr>
              <w:t>Преимущества, предоставляемые в соответствии со статьей 28 Федерального закона от 05 апреля 2013 года № 44-ФЗ</w:t>
            </w:r>
          </w:p>
        </w:tc>
        <w:tc>
          <w:tcPr>
            <w:tcW w:w="3122" w:type="pct"/>
            <w:vAlign w:val="center"/>
          </w:tcPr>
          <w:p w:rsidR="000C0C3D" w:rsidRPr="002170C5" w:rsidRDefault="000C0C3D" w:rsidP="000941E3">
            <w:pPr>
              <w:jc w:val="center"/>
              <w:rPr>
                <w:bCs/>
              </w:rPr>
            </w:pPr>
            <w:r w:rsidRPr="002170C5">
              <w:rPr>
                <w:bCs/>
              </w:rPr>
              <w:t>НЕ ПРЕДУСМОТРЕНО</w:t>
            </w:r>
          </w:p>
        </w:tc>
      </w:tr>
      <w:tr w:rsidR="000C0C3D" w:rsidRPr="00760DDB" w:rsidTr="00E465A3">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C0C3D" w:rsidRPr="002170C5" w:rsidRDefault="000C0C3D" w:rsidP="000941E3">
            <w:pPr>
              <w:pStyle w:val="ConsTitle"/>
              <w:widowControl/>
              <w:ind w:right="0"/>
              <w:rPr>
                <w:rFonts w:ascii="Times New Roman" w:hAnsi="Times New Roman"/>
                <w:sz w:val="24"/>
                <w:szCs w:val="24"/>
              </w:rPr>
            </w:pPr>
            <w:r w:rsidRPr="002170C5">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170C5">
              <w:rPr>
                <w:rFonts w:ascii="Times New Roman" w:hAnsi="Times New Roman"/>
                <w:sz w:val="24"/>
                <w:szCs w:val="24"/>
              </w:rPr>
              <w:br/>
              <w:t>№ 44-ФЗ</w:t>
            </w:r>
          </w:p>
        </w:tc>
        <w:tc>
          <w:tcPr>
            <w:tcW w:w="3122" w:type="pct"/>
            <w:vAlign w:val="center"/>
          </w:tcPr>
          <w:p w:rsidR="000C0C3D" w:rsidRPr="002170C5" w:rsidRDefault="000C0C3D" w:rsidP="000941E3">
            <w:pPr>
              <w:jc w:val="center"/>
              <w:rPr>
                <w:bCs/>
              </w:rPr>
            </w:pPr>
            <w:r w:rsidRPr="002170C5">
              <w:rPr>
                <w:bCs/>
              </w:rPr>
              <w:t>НЕ ПРЕДУСМОТРЕНО</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vAlign w:val="center"/>
          </w:tcPr>
          <w:p w:rsidR="000C0C3D" w:rsidRPr="002170C5" w:rsidRDefault="000C0C3D" w:rsidP="000941E3">
            <w:pPr>
              <w:pStyle w:val="a5"/>
              <w:jc w:val="left"/>
              <w:rPr>
                <w:bCs/>
                <w:sz w:val="24"/>
                <w:szCs w:val="24"/>
              </w:rPr>
            </w:pPr>
            <w:r w:rsidRPr="00547D29">
              <w:rPr>
                <w:sz w:val="24"/>
                <w:szCs w:val="24"/>
              </w:rPr>
              <w:t>Условия, запреты и ограничения допуска товаров, п</w:t>
            </w:r>
            <w:r>
              <w:rPr>
                <w:sz w:val="24"/>
                <w:szCs w:val="24"/>
              </w:rPr>
              <w:t xml:space="preserve">роисходящих из иностранных государств, работ, услуг, </w:t>
            </w:r>
            <w:r w:rsidRPr="00547D29">
              <w:rPr>
                <w:sz w:val="24"/>
                <w:szCs w:val="24"/>
              </w:rPr>
              <w:t xml:space="preserve"> </w:t>
            </w:r>
            <w:r>
              <w:rPr>
                <w:sz w:val="24"/>
                <w:szCs w:val="24"/>
              </w:rPr>
              <w:t>соответственно выполняемых, оказываемых иностранными лицами</w:t>
            </w:r>
          </w:p>
        </w:tc>
        <w:tc>
          <w:tcPr>
            <w:tcW w:w="3122" w:type="pct"/>
            <w:vAlign w:val="center"/>
          </w:tcPr>
          <w:p w:rsidR="000C0C3D" w:rsidRPr="002170C5" w:rsidRDefault="000C0C3D" w:rsidP="000941E3">
            <w:pPr>
              <w:widowControl w:val="0"/>
              <w:autoSpaceDE w:val="0"/>
              <w:autoSpaceDN w:val="0"/>
              <w:adjustRightInd w:val="0"/>
              <w:jc w:val="both"/>
              <w:rPr>
                <w:bCs/>
              </w:rPr>
            </w:pPr>
            <w:proofErr w:type="gramStart"/>
            <w:r w:rsidRPr="005C2B8B">
              <w:t>В соответствии с</w:t>
            </w:r>
            <w:r>
              <w:t xml:space="preserve"> </w:t>
            </w:r>
            <w:r w:rsidRPr="005C2B8B">
              <w:t xml:space="preserve">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5C2B8B">
              <w:rPr>
                <w:b/>
              </w:rPr>
              <w:t>к участию в Аукционе не допускаются</w:t>
            </w:r>
            <w:r w:rsidRPr="005C2B8B">
              <w:t xml:space="preserve"> организации, находящиеся под юрисдикцией Турецкой Республики, а также организации, контролируемые</w:t>
            </w:r>
            <w:proofErr w:type="gramEnd"/>
            <w:r w:rsidRPr="005C2B8B">
              <w:t xml:space="preserve"> гражданами Турецкой Республики и (или) организации, находящиеся под юрисдикцией Турецкой Республики</w:t>
            </w:r>
            <w:r w:rsidRPr="008F73EB">
              <w:rPr>
                <w:sz w:val="20"/>
                <w:szCs w:val="20"/>
              </w:rPr>
              <w:t>.</w:t>
            </w:r>
          </w:p>
        </w:tc>
      </w:tr>
      <w:tr w:rsidR="000C0C3D" w:rsidRPr="00760DDB" w:rsidTr="00AD7D4D">
        <w:tc>
          <w:tcPr>
            <w:tcW w:w="293" w:type="pct"/>
          </w:tcPr>
          <w:p w:rsidR="000C0C3D" w:rsidRPr="00760DDB" w:rsidRDefault="000C0C3D" w:rsidP="001B5B77">
            <w:pPr>
              <w:pStyle w:val="ConsTitle"/>
              <w:widowControl/>
              <w:numPr>
                <w:ilvl w:val="0"/>
                <w:numId w:val="2"/>
              </w:numPr>
              <w:ind w:left="0" w:right="0" w:firstLine="0"/>
              <w:jc w:val="center"/>
              <w:rPr>
                <w:rFonts w:ascii="Times New Roman" w:hAnsi="Times New Roman"/>
                <w:bCs/>
                <w:sz w:val="24"/>
                <w:szCs w:val="24"/>
              </w:rPr>
            </w:pPr>
          </w:p>
        </w:tc>
        <w:tc>
          <w:tcPr>
            <w:tcW w:w="1585" w:type="pct"/>
            <w:vAlign w:val="center"/>
          </w:tcPr>
          <w:p w:rsidR="000C0C3D" w:rsidRPr="002170C5" w:rsidRDefault="000C0C3D" w:rsidP="000941E3">
            <w:pPr>
              <w:pStyle w:val="a5"/>
              <w:jc w:val="left"/>
              <w:rPr>
                <w:sz w:val="24"/>
                <w:szCs w:val="24"/>
              </w:rPr>
            </w:pPr>
            <w:r w:rsidRPr="002170C5">
              <w:rPr>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122" w:type="pct"/>
            <w:vAlign w:val="center"/>
          </w:tcPr>
          <w:p w:rsidR="000C0C3D" w:rsidRPr="002170C5" w:rsidRDefault="000C0C3D" w:rsidP="000941E3">
            <w:pPr>
              <w:jc w:val="center"/>
              <w:rPr>
                <w:bCs/>
              </w:rPr>
            </w:pPr>
            <w:r w:rsidRPr="002170C5">
              <w:rPr>
                <w:bCs/>
              </w:rPr>
              <w:t>ПРЕДУСМОТРЕНО</w:t>
            </w:r>
          </w:p>
        </w:tc>
      </w:tr>
      <w:tr w:rsidR="00033E03" w:rsidRPr="00760DDB" w:rsidTr="00AD7D4D">
        <w:tc>
          <w:tcPr>
            <w:tcW w:w="293" w:type="pct"/>
          </w:tcPr>
          <w:p w:rsidR="00033E03" w:rsidRPr="00760DDB" w:rsidRDefault="00033E03" w:rsidP="001B5B77">
            <w:pPr>
              <w:pStyle w:val="ConsTitle"/>
              <w:widowControl/>
              <w:numPr>
                <w:ilvl w:val="0"/>
                <w:numId w:val="2"/>
              </w:numPr>
              <w:ind w:left="0" w:right="0" w:firstLine="0"/>
              <w:jc w:val="center"/>
              <w:rPr>
                <w:rFonts w:ascii="Times New Roman" w:hAnsi="Times New Roman"/>
                <w:bCs/>
                <w:sz w:val="24"/>
                <w:szCs w:val="24"/>
              </w:rPr>
            </w:pPr>
          </w:p>
        </w:tc>
        <w:tc>
          <w:tcPr>
            <w:tcW w:w="1585" w:type="pct"/>
          </w:tcPr>
          <w:p w:rsidR="00033E03" w:rsidRPr="00760DDB" w:rsidRDefault="00033E03" w:rsidP="008D0316">
            <w:pPr>
              <w:pStyle w:val="a5"/>
              <w:jc w:val="left"/>
              <w:rPr>
                <w:b w:val="0"/>
                <w:sz w:val="24"/>
                <w:szCs w:val="24"/>
              </w:rPr>
            </w:pPr>
            <w:r w:rsidRPr="00760DDB">
              <w:rPr>
                <w:sz w:val="24"/>
                <w:szCs w:val="24"/>
              </w:rPr>
              <w:t>Информация о заключении контракта</w:t>
            </w:r>
            <w:r w:rsidRPr="00760DDB">
              <w:rPr>
                <w:b w:val="0"/>
                <w:sz w:val="24"/>
                <w:szCs w:val="24"/>
              </w:rPr>
              <w:t xml:space="preserve"> </w:t>
            </w:r>
            <w:r w:rsidRPr="00760DDB">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w:t>
            </w:r>
            <w:r w:rsidRPr="00760DDB">
              <w:rPr>
                <w:b w:val="0"/>
                <w:sz w:val="24"/>
                <w:szCs w:val="24"/>
              </w:rPr>
              <w:lastRenderedPageBreak/>
              <w:t xml:space="preserve">такого аукциона </w:t>
            </w:r>
            <w:proofErr w:type="gramStart"/>
            <w:r w:rsidRPr="00760DDB">
              <w:rPr>
                <w:b w:val="0"/>
                <w:sz w:val="24"/>
                <w:szCs w:val="24"/>
              </w:rPr>
              <w:t>уклонившимися</w:t>
            </w:r>
            <w:proofErr w:type="gramEnd"/>
            <w:r w:rsidRPr="00760DDB">
              <w:rPr>
                <w:b w:val="0"/>
                <w:sz w:val="24"/>
                <w:szCs w:val="24"/>
              </w:rPr>
              <w:t xml:space="preserve"> от заключения контракта)</w:t>
            </w:r>
          </w:p>
        </w:tc>
        <w:tc>
          <w:tcPr>
            <w:tcW w:w="3122" w:type="pct"/>
          </w:tcPr>
          <w:p w:rsidR="00033E03" w:rsidRPr="003812A5" w:rsidRDefault="00033E03" w:rsidP="007C3047">
            <w:pPr>
              <w:widowControl w:val="0"/>
              <w:autoSpaceDE w:val="0"/>
              <w:autoSpaceDN w:val="0"/>
              <w:adjustRightInd w:val="0"/>
              <w:ind w:firstLine="397"/>
              <w:jc w:val="both"/>
            </w:pPr>
            <w:r w:rsidRPr="003812A5">
              <w:lastRenderedPageBreak/>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w:t>
            </w:r>
            <w:proofErr w:type="gramStart"/>
            <w:r w:rsidRPr="003812A5">
              <w:t>с даты размещения</w:t>
            </w:r>
            <w:proofErr w:type="gramEnd"/>
            <w:r w:rsidRPr="003812A5">
              <w:t xml:space="preserve"> заказчиком в единой информационной системе проекта контракта. </w:t>
            </w:r>
          </w:p>
          <w:p w:rsidR="00033E03" w:rsidRPr="003812A5" w:rsidRDefault="00033E03" w:rsidP="007C3047">
            <w:pPr>
              <w:widowControl w:val="0"/>
              <w:autoSpaceDE w:val="0"/>
              <w:autoSpaceDN w:val="0"/>
              <w:adjustRightInd w:val="0"/>
              <w:ind w:firstLine="397"/>
              <w:jc w:val="both"/>
            </w:pPr>
            <w:r w:rsidRPr="003812A5">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033E03" w:rsidRPr="003812A5" w:rsidRDefault="00033E03" w:rsidP="007C3047">
            <w:pPr>
              <w:widowControl w:val="0"/>
              <w:autoSpaceDE w:val="0"/>
              <w:autoSpaceDN w:val="0"/>
              <w:adjustRightInd w:val="0"/>
              <w:ind w:firstLine="397"/>
              <w:jc w:val="both"/>
              <w:rPr>
                <w:bCs/>
              </w:rPr>
            </w:pPr>
            <w:proofErr w:type="gramStart"/>
            <w:r w:rsidRPr="003812A5">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w:t>
            </w:r>
            <w:r w:rsidRPr="003812A5">
              <w:lastRenderedPageBreak/>
              <w:t xml:space="preserve">имеющим право действовать от имени победителя такого аукциона, или направил протокол разногласий, предусмотренный </w:t>
            </w:r>
            <w:hyperlink r:id="rId21" w:history="1">
              <w:r w:rsidRPr="003812A5">
                <w:t>частью 4</w:t>
              </w:r>
            </w:hyperlink>
            <w:r w:rsidRPr="003812A5">
              <w:t xml:space="preserve"> статьи 70 Федерального закона от 05 апреля 2013 года № 44-ФЗ, по истечении тринадцати</w:t>
            </w:r>
            <w:proofErr w:type="gramEnd"/>
            <w:r w:rsidRPr="003812A5">
              <w:t xml:space="preserve"> </w:t>
            </w:r>
            <w:proofErr w:type="gramStart"/>
            <w:r w:rsidRPr="003812A5">
              <w:t xml:space="preserve">дней с даты размещения в единой информационной системе протокола, указанного в </w:t>
            </w:r>
            <w:hyperlink r:id="rId22" w:history="1">
              <w:r w:rsidRPr="003812A5">
                <w:t>части 8 статьи 69</w:t>
              </w:r>
            </w:hyperlink>
            <w:r w:rsidRPr="003812A5">
              <w:t xml:space="preserve"> Федерального закона от 05 апреля 2013 года № 44-ФЗ, или не исполнил требования, предусмотренные </w:t>
            </w:r>
            <w:hyperlink r:id="rId23" w:history="1">
              <w:r w:rsidRPr="003812A5">
                <w:t>статьей 37</w:t>
              </w:r>
            </w:hyperlink>
            <w:r w:rsidRPr="003812A5">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roofErr w:type="gramEnd"/>
          </w:p>
        </w:tc>
      </w:tr>
    </w:tbl>
    <w:p w:rsidR="002A501A" w:rsidRDefault="002A501A" w:rsidP="00065504">
      <w:pPr>
        <w:pStyle w:val="ConsNormal"/>
        <w:widowControl/>
        <w:tabs>
          <w:tab w:val="left" w:pos="1134"/>
        </w:tabs>
        <w:ind w:right="0" w:firstLine="709"/>
        <w:jc w:val="center"/>
        <w:rPr>
          <w:rFonts w:ascii="Times New Roman" w:hAnsi="Times New Roman"/>
          <w:bCs/>
          <w:i/>
          <w:sz w:val="24"/>
          <w:szCs w:val="24"/>
        </w:rPr>
      </w:pPr>
    </w:p>
    <w:p w:rsidR="00A5522B" w:rsidRDefault="00A5522B" w:rsidP="00065504">
      <w:pPr>
        <w:pStyle w:val="ConsNormal"/>
        <w:widowControl/>
        <w:tabs>
          <w:tab w:val="left" w:pos="1134"/>
        </w:tabs>
        <w:ind w:right="0" w:firstLine="709"/>
        <w:jc w:val="center"/>
        <w:rPr>
          <w:rFonts w:ascii="Times New Roman" w:hAnsi="Times New Roman"/>
          <w:bCs/>
          <w:i/>
          <w:sz w:val="24"/>
          <w:szCs w:val="24"/>
        </w:rPr>
      </w:pPr>
    </w:p>
    <w:p w:rsidR="00A5522B" w:rsidRPr="009E5114" w:rsidRDefault="00A5522B" w:rsidP="00A5522B">
      <w:pPr>
        <w:autoSpaceDE w:val="0"/>
        <w:autoSpaceDN w:val="0"/>
        <w:adjustRightInd w:val="0"/>
        <w:ind w:firstLine="708"/>
        <w:jc w:val="both"/>
        <w:rPr>
          <w:b/>
          <w:i/>
        </w:rPr>
      </w:pPr>
      <w:proofErr w:type="gramStart"/>
      <w:r w:rsidRPr="00A5522B">
        <w:rPr>
          <w:b/>
          <w:i/>
        </w:rPr>
        <w:t xml:space="preserve">В соответствии с постановлением Правительства Российской Федерации </w:t>
      </w:r>
      <w:r w:rsidRPr="00A5522B">
        <w:rPr>
          <w:b/>
          <w:i/>
        </w:rPr>
        <w:br/>
        <w:t xml:space="preserve">от 29 декабря 2015 года № 1457 </w:t>
      </w:r>
      <w:r w:rsidRPr="00A5522B">
        <w:rPr>
          <w:b/>
          <w:i/>
          <w:iCs/>
        </w:rPr>
        <w:t xml:space="preserve">«О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A5522B">
        <w:rPr>
          <w:b/>
          <w:i/>
        </w:rPr>
        <w:t>установлен запрет на выполнение работ, оказание услуг для обеспечения государственных и муниципальных</w:t>
      </w:r>
      <w:proofErr w:type="gramEnd"/>
      <w:r w:rsidRPr="00A5522B">
        <w:rPr>
          <w:b/>
          <w:i/>
        </w:rPr>
        <w:t xml:space="preserve"> нужд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A5522B" w:rsidRDefault="00A5522B" w:rsidP="00065504">
      <w:pPr>
        <w:pStyle w:val="ConsNormal"/>
        <w:widowControl/>
        <w:tabs>
          <w:tab w:val="left" w:pos="1134"/>
        </w:tabs>
        <w:ind w:right="0" w:firstLine="709"/>
        <w:jc w:val="center"/>
        <w:rPr>
          <w:rFonts w:ascii="Times New Roman" w:hAnsi="Times New Roman"/>
          <w:bCs/>
          <w:i/>
          <w:sz w:val="24"/>
          <w:szCs w:val="24"/>
        </w:rPr>
        <w:sectPr w:rsidR="00A5522B" w:rsidSect="00203944">
          <w:headerReference w:type="default" r:id="rId24"/>
          <w:pgSz w:w="11906" w:h="16838"/>
          <w:pgMar w:top="1134" w:right="850" w:bottom="993" w:left="1701" w:header="709" w:footer="709" w:gutter="0"/>
          <w:cols w:space="708"/>
          <w:titlePg/>
          <w:docGrid w:linePitch="360"/>
        </w:sectPr>
      </w:pPr>
    </w:p>
    <w:p w:rsidR="002A501A" w:rsidRDefault="002A501A" w:rsidP="00065504">
      <w:pPr>
        <w:pStyle w:val="ConsNormal"/>
        <w:widowControl/>
        <w:tabs>
          <w:tab w:val="left" w:pos="1134"/>
        </w:tabs>
        <w:ind w:right="0" w:firstLine="709"/>
        <w:jc w:val="center"/>
        <w:rPr>
          <w:rFonts w:ascii="Times New Roman" w:hAnsi="Times New Roman"/>
          <w:bCs/>
          <w:i/>
          <w:sz w:val="24"/>
          <w:szCs w:val="24"/>
        </w:rPr>
      </w:pPr>
    </w:p>
    <w:p w:rsidR="002A501A" w:rsidRPr="002853AC" w:rsidRDefault="002A501A" w:rsidP="002A501A">
      <w:pPr>
        <w:jc w:val="center"/>
        <w:rPr>
          <w:b/>
        </w:rPr>
      </w:pPr>
      <w:r w:rsidRPr="002853AC">
        <w:rPr>
          <w:b/>
          <w:bCs/>
          <w:lang w:val="en-US"/>
        </w:rPr>
        <w:t>II</w:t>
      </w:r>
      <w:r w:rsidRPr="002853AC">
        <w:rPr>
          <w:b/>
          <w:bCs/>
        </w:rPr>
        <w:t xml:space="preserve">. </w:t>
      </w:r>
      <w:r w:rsidRPr="002853AC">
        <w:rPr>
          <w:b/>
        </w:rPr>
        <w:t xml:space="preserve">Сведения об услугах, на оказание которых осуществляется закупка, </w:t>
      </w:r>
    </w:p>
    <w:p w:rsidR="001C46B4" w:rsidRDefault="002A501A" w:rsidP="004E1DA2">
      <w:pPr>
        <w:pStyle w:val="ConsNormal"/>
        <w:widowControl/>
        <w:tabs>
          <w:tab w:val="left" w:pos="1134"/>
        </w:tabs>
        <w:ind w:right="0" w:firstLine="709"/>
        <w:jc w:val="center"/>
        <w:rPr>
          <w:rFonts w:ascii="Times New Roman" w:hAnsi="Times New Roman"/>
          <w:b/>
          <w:sz w:val="24"/>
          <w:szCs w:val="24"/>
        </w:rPr>
      </w:pPr>
      <w:r w:rsidRPr="002853AC">
        <w:rPr>
          <w:rFonts w:ascii="Times New Roman" w:hAnsi="Times New Roman"/>
          <w:b/>
          <w:sz w:val="24"/>
          <w:szCs w:val="24"/>
        </w:rPr>
        <w:t xml:space="preserve">и об условиях контракта </w:t>
      </w:r>
    </w:p>
    <w:p w:rsidR="00C93C48" w:rsidRDefault="00C93C48" w:rsidP="00C93C48">
      <w:pPr>
        <w:rPr>
          <w:b/>
          <w:snapToGrid w:val="0"/>
        </w:rPr>
      </w:pPr>
    </w:p>
    <w:p w:rsidR="00C93C48" w:rsidRPr="00110490" w:rsidRDefault="00C93C48" w:rsidP="00C93C48">
      <w:pPr>
        <w:numPr>
          <w:ilvl w:val="0"/>
          <w:numId w:val="24"/>
        </w:numPr>
        <w:tabs>
          <w:tab w:val="left" w:pos="851"/>
        </w:tabs>
        <w:ind w:left="0" w:firstLine="709"/>
        <w:jc w:val="both"/>
      </w:pPr>
      <w:r w:rsidRPr="00DF5907">
        <w:rPr>
          <w:b/>
          <w:snapToGrid w:val="0"/>
        </w:rPr>
        <w:t xml:space="preserve">Наименование и описание объекта закупки </w:t>
      </w:r>
      <w:r w:rsidRPr="00DF5907">
        <w:rPr>
          <w:b/>
          <w:bCs/>
        </w:rPr>
        <w:t xml:space="preserve">(функциональные, технические и качественные характеристики, </w:t>
      </w:r>
      <w:r w:rsidRPr="00110490">
        <w:rPr>
          <w:b/>
          <w:bCs/>
        </w:rPr>
        <w:t>эксплуатационные характеристики объекта закупки), объем услуг, требования к их качеству, условия оказания услуг:</w:t>
      </w:r>
    </w:p>
    <w:p w:rsidR="00C93C48" w:rsidRPr="00DF5907" w:rsidRDefault="00C93C48" w:rsidP="00C93C48">
      <w:pPr>
        <w:ind w:firstLine="708"/>
        <w:jc w:val="both"/>
      </w:pPr>
      <w:r w:rsidRPr="00110490">
        <w:rPr>
          <w:b/>
          <w:bCs/>
        </w:rPr>
        <w:t xml:space="preserve">1.1. Наименование объекта закупки: </w:t>
      </w:r>
      <w:r w:rsidRPr="00110490">
        <w:t>оказание услуг по приему</w:t>
      </w:r>
      <w:r w:rsidRPr="00DF5907">
        <w:t>, транспортировке и обезвреживанию ртутьсодержащих отходов.</w:t>
      </w:r>
    </w:p>
    <w:p w:rsidR="00C93C48" w:rsidRPr="00DF5907" w:rsidRDefault="00C93C48" w:rsidP="00C93C48">
      <w:pPr>
        <w:autoSpaceDE w:val="0"/>
        <w:autoSpaceDN w:val="0"/>
        <w:adjustRightInd w:val="0"/>
        <w:ind w:firstLine="720"/>
        <w:jc w:val="both"/>
        <w:rPr>
          <w:b/>
          <w:snapToGrid w:val="0"/>
        </w:rPr>
      </w:pPr>
      <w:r w:rsidRPr="00DF5907">
        <w:rPr>
          <w:b/>
          <w:snapToGrid w:val="0"/>
        </w:rPr>
        <w:t>1.2. Описание объекта закупки:</w:t>
      </w:r>
    </w:p>
    <w:p w:rsidR="00C93C48" w:rsidRPr="00DF5907" w:rsidRDefault="00C93C48" w:rsidP="00C93C48">
      <w:pPr>
        <w:ind w:firstLine="709"/>
        <w:jc w:val="both"/>
        <w:rPr>
          <w:snapToGrid w:val="0"/>
        </w:rPr>
      </w:pPr>
      <w:r w:rsidRPr="00DF5907">
        <w:rPr>
          <w:snapToGrid w:val="0"/>
        </w:rPr>
        <w:t>1) Объем оказания услуг:</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475"/>
        <w:gridCol w:w="1403"/>
        <w:gridCol w:w="1201"/>
      </w:tblGrid>
      <w:tr w:rsidR="00C93C48" w:rsidRPr="00DF5907" w:rsidTr="002B6EE6">
        <w:trPr>
          <w:trHeight w:val="550"/>
        </w:trPr>
        <w:tc>
          <w:tcPr>
            <w:tcW w:w="290" w:type="pct"/>
            <w:vAlign w:val="center"/>
          </w:tcPr>
          <w:p w:rsidR="00C93C48" w:rsidRPr="00DF5907" w:rsidRDefault="00C93C48" w:rsidP="0072664B">
            <w:pPr>
              <w:suppressAutoHyphens/>
              <w:snapToGrid w:val="0"/>
              <w:jc w:val="center"/>
              <w:rPr>
                <w:lang w:eastAsia="ar-SA"/>
              </w:rPr>
            </w:pPr>
            <w:r w:rsidRPr="00DF5907">
              <w:rPr>
                <w:lang w:eastAsia="ar-SA"/>
              </w:rPr>
              <w:t xml:space="preserve">№ </w:t>
            </w:r>
            <w:proofErr w:type="gramStart"/>
            <w:r w:rsidRPr="00DF5907">
              <w:rPr>
                <w:lang w:eastAsia="ar-SA"/>
              </w:rPr>
              <w:t>п</w:t>
            </w:r>
            <w:proofErr w:type="gramEnd"/>
            <w:r w:rsidRPr="00DF5907">
              <w:rPr>
                <w:lang w:eastAsia="ar-SA"/>
              </w:rPr>
              <w:t>/п</w:t>
            </w:r>
          </w:p>
        </w:tc>
        <w:tc>
          <w:tcPr>
            <w:tcW w:w="3359" w:type="pct"/>
            <w:vAlign w:val="center"/>
          </w:tcPr>
          <w:p w:rsidR="00C93C48" w:rsidRPr="00DF5907" w:rsidRDefault="00C93C48" w:rsidP="0072664B">
            <w:pPr>
              <w:suppressAutoHyphens/>
              <w:snapToGrid w:val="0"/>
              <w:jc w:val="center"/>
              <w:rPr>
                <w:lang w:eastAsia="ar-SA"/>
              </w:rPr>
            </w:pPr>
            <w:r w:rsidRPr="00DF5907">
              <w:rPr>
                <w:lang w:eastAsia="ar-SA"/>
              </w:rPr>
              <w:t>Перечень услуг</w:t>
            </w:r>
          </w:p>
        </w:tc>
        <w:tc>
          <w:tcPr>
            <w:tcW w:w="728" w:type="pct"/>
            <w:vAlign w:val="center"/>
          </w:tcPr>
          <w:p w:rsidR="00C93C48" w:rsidRPr="00DF5907" w:rsidRDefault="00C93C48" w:rsidP="0072664B">
            <w:pPr>
              <w:suppressAutoHyphens/>
              <w:snapToGrid w:val="0"/>
              <w:jc w:val="center"/>
              <w:rPr>
                <w:lang w:eastAsia="ar-SA"/>
              </w:rPr>
            </w:pPr>
            <w:r w:rsidRPr="00DF5907">
              <w:rPr>
                <w:lang w:eastAsia="ar-SA"/>
              </w:rPr>
              <w:t>Единица измерения</w:t>
            </w:r>
          </w:p>
        </w:tc>
        <w:tc>
          <w:tcPr>
            <w:tcW w:w="623" w:type="pct"/>
            <w:vAlign w:val="center"/>
          </w:tcPr>
          <w:p w:rsidR="00C93C48" w:rsidRPr="00DF5907" w:rsidRDefault="00C93C48" w:rsidP="002B6EE6">
            <w:pPr>
              <w:suppressAutoHyphens/>
              <w:snapToGrid w:val="0"/>
              <w:jc w:val="center"/>
              <w:rPr>
                <w:lang w:eastAsia="ar-SA"/>
              </w:rPr>
            </w:pPr>
            <w:r w:rsidRPr="00DF5907">
              <w:rPr>
                <w:lang w:eastAsia="ar-SA"/>
              </w:rPr>
              <w:t>Количество</w:t>
            </w:r>
          </w:p>
        </w:tc>
      </w:tr>
      <w:tr w:rsidR="00C93C48" w:rsidRPr="00DF5907" w:rsidTr="002B6EE6">
        <w:trPr>
          <w:trHeight w:val="550"/>
        </w:trPr>
        <w:tc>
          <w:tcPr>
            <w:tcW w:w="290" w:type="pct"/>
          </w:tcPr>
          <w:p w:rsidR="00C93C48" w:rsidRPr="00DF5907" w:rsidRDefault="00C93C48" w:rsidP="0072664B">
            <w:pPr>
              <w:snapToGrid w:val="0"/>
            </w:pPr>
            <w:r w:rsidRPr="00DF5907">
              <w:t>1</w:t>
            </w:r>
          </w:p>
        </w:tc>
        <w:tc>
          <w:tcPr>
            <w:tcW w:w="3359" w:type="pct"/>
          </w:tcPr>
          <w:p w:rsidR="002B6EE6" w:rsidRDefault="002B6EE6" w:rsidP="002B6EE6">
            <w:pPr>
              <w:snapToGrid w:val="0"/>
            </w:pPr>
            <w:r>
              <w:t xml:space="preserve">Люминесцентные лампы </w:t>
            </w:r>
          </w:p>
          <w:p w:rsidR="00C93C48" w:rsidRPr="00DF5907" w:rsidRDefault="002B6EE6" w:rsidP="002B6EE6">
            <w:pPr>
              <w:snapToGrid w:val="0"/>
            </w:pPr>
            <w:r w:rsidRPr="00DF5907">
              <w:t>типа ЛБ</w:t>
            </w:r>
            <w:r>
              <w:t xml:space="preserve">, с неразрушенной колбой, </w:t>
            </w:r>
            <w:proofErr w:type="gramStart"/>
            <w:r w:rsidRPr="00DF5907">
              <w:t>отработанны</w:t>
            </w:r>
            <w:r>
              <w:t>е</w:t>
            </w:r>
            <w:proofErr w:type="gramEnd"/>
          </w:p>
        </w:tc>
        <w:tc>
          <w:tcPr>
            <w:tcW w:w="728" w:type="pct"/>
          </w:tcPr>
          <w:p w:rsidR="00C93C48" w:rsidRPr="00DF5907" w:rsidRDefault="00C93C48" w:rsidP="0072664B">
            <w:pPr>
              <w:jc w:val="center"/>
            </w:pPr>
            <w:r w:rsidRPr="00DF5907">
              <w:t>штука</w:t>
            </w:r>
          </w:p>
        </w:tc>
        <w:tc>
          <w:tcPr>
            <w:tcW w:w="623" w:type="pct"/>
          </w:tcPr>
          <w:p w:rsidR="00C93C48" w:rsidRPr="004F1839" w:rsidRDefault="004F1839" w:rsidP="0072664B">
            <w:pPr>
              <w:jc w:val="center"/>
              <w:rPr>
                <w:b/>
              </w:rPr>
            </w:pPr>
            <w:r w:rsidRPr="004F1839">
              <w:rPr>
                <w:b/>
              </w:rPr>
              <w:t>1482</w:t>
            </w:r>
          </w:p>
        </w:tc>
      </w:tr>
    </w:tbl>
    <w:p w:rsidR="00C93C48" w:rsidRPr="00DF5907" w:rsidRDefault="00C93C48" w:rsidP="00C93C48">
      <w:pPr>
        <w:ind w:firstLine="709"/>
        <w:jc w:val="both"/>
        <w:rPr>
          <w:snapToGrid w:val="0"/>
        </w:rPr>
      </w:pPr>
    </w:p>
    <w:p w:rsidR="00335117" w:rsidRPr="00335117" w:rsidRDefault="00335117" w:rsidP="00335117">
      <w:pPr>
        <w:ind w:firstLine="709"/>
        <w:jc w:val="both"/>
      </w:pPr>
      <w:r>
        <w:rPr>
          <w:snapToGrid w:val="0"/>
        </w:rPr>
        <w:t xml:space="preserve">2) </w:t>
      </w:r>
      <w:r w:rsidRPr="00335117">
        <w:t>Условия оказания услуг:</w:t>
      </w:r>
    </w:p>
    <w:p w:rsidR="00335117" w:rsidRPr="00FC29BF" w:rsidRDefault="00335117" w:rsidP="00335117">
      <w:pPr>
        <w:ind w:firstLine="709"/>
        <w:jc w:val="both"/>
      </w:pPr>
      <w:r w:rsidRPr="00DF5907">
        <w:rPr>
          <w:snapToGrid w:val="0"/>
        </w:rPr>
        <w:t xml:space="preserve">Исполнитель осуществляет </w:t>
      </w:r>
      <w:r w:rsidRPr="00FC29BF">
        <w:t xml:space="preserve">прием ртутьсодержащих отходов Заказчика автотранспортом,  соответствующим требованиям законодательства РФ, в рабочие дни с </w:t>
      </w:r>
      <w:r w:rsidR="000C0C3D">
        <w:t>9</w:t>
      </w:r>
      <w:r w:rsidRPr="00FC29BF">
        <w:t>.00 до 12.00 и с 1</w:t>
      </w:r>
      <w:r w:rsidR="000C0C3D">
        <w:t>4</w:t>
      </w:r>
      <w:r w:rsidRPr="00FC29BF">
        <w:t>.00 до 1</w:t>
      </w:r>
      <w:r w:rsidR="000C0C3D">
        <w:t>7</w:t>
      </w:r>
      <w:r w:rsidRPr="00FC29BF">
        <w:t xml:space="preserve">.00 по адресу: Архангельская область, г. </w:t>
      </w:r>
      <w:r w:rsidR="000C0C3D">
        <w:t>Архангельск, пр. Новгородский, д. 15</w:t>
      </w:r>
      <w:r w:rsidRPr="00FC29BF">
        <w:t>.</w:t>
      </w:r>
    </w:p>
    <w:p w:rsidR="00335117" w:rsidRPr="00DF5907" w:rsidRDefault="000C0C3D" w:rsidP="00335117">
      <w:pPr>
        <w:ind w:firstLine="709"/>
        <w:jc w:val="both"/>
      </w:pPr>
      <w:r>
        <w:t xml:space="preserve">Заказчик передает Исполнителю </w:t>
      </w:r>
      <w:r w:rsidR="00335117" w:rsidRPr="00DF5907">
        <w:t>отработанные ртутьсодержащие лампы в картонных коробках из-под ламп</w:t>
      </w:r>
      <w:r w:rsidR="00B82259">
        <w:t>.</w:t>
      </w:r>
      <w:r w:rsidR="00335117" w:rsidRPr="00DF5907">
        <w:t xml:space="preserve"> </w:t>
      </w:r>
    </w:p>
    <w:p w:rsidR="00335117" w:rsidRPr="00DF5907" w:rsidRDefault="00335117" w:rsidP="00335117">
      <w:pPr>
        <w:ind w:firstLine="709"/>
        <w:jc w:val="both"/>
        <w:rPr>
          <w:snapToGrid w:val="0"/>
        </w:rPr>
      </w:pPr>
      <w:r>
        <w:rPr>
          <w:snapToGrid w:val="0"/>
        </w:rPr>
        <w:t>Погрузочно-разгрузочные работы осуществляются Исполнителем и за его счет.</w:t>
      </w:r>
    </w:p>
    <w:p w:rsidR="00335117" w:rsidRPr="00FC29BF" w:rsidRDefault="00335117" w:rsidP="00335117">
      <w:pPr>
        <w:ind w:firstLine="709"/>
        <w:jc w:val="both"/>
      </w:pPr>
      <w:r w:rsidRPr="00335117">
        <w:t>Право собственности на ртутьсодержащие</w:t>
      </w:r>
      <w:r w:rsidRPr="00335117">
        <w:rPr>
          <w:bCs/>
          <w:spacing w:val="-4"/>
        </w:rPr>
        <w:t xml:space="preserve"> отходы </w:t>
      </w:r>
      <w:r w:rsidRPr="00335117">
        <w:t xml:space="preserve">переходит к Исполнителю с момента погрузки </w:t>
      </w:r>
      <w:r w:rsidRPr="00FC29BF">
        <w:t>их в автотранспортное средство Исполнителя.</w:t>
      </w:r>
    </w:p>
    <w:p w:rsidR="00335117" w:rsidRPr="00FC29BF" w:rsidRDefault="00335117" w:rsidP="00335117">
      <w:pPr>
        <w:suppressAutoHyphens/>
        <w:ind w:firstLine="709"/>
        <w:jc w:val="both"/>
      </w:pPr>
      <w:r w:rsidRPr="00FC29BF">
        <w:t>Ответственность за доставку ртутьсодержащих отходов к месту обезвреживания несет Исполнитель.</w:t>
      </w:r>
    </w:p>
    <w:p w:rsidR="00335117" w:rsidRPr="00FC29BF" w:rsidRDefault="00335117" w:rsidP="00335117">
      <w:pPr>
        <w:ind w:firstLine="709"/>
        <w:jc w:val="both"/>
        <w:rPr>
          <w:snapToGrid w:val="0"/>
        </w:rPr>
      </w:pPr>
      <w:r w:rsidRPr="00FC29BF">
        <w:rPr>
          <w:snapToGrid w:val="0"/>
        </w:rPr>
        <w:t xml:space="preserve">По результатам обезвреживания Исполнитель передает Заказчику документы об обезвреживании отходов. </w:t>
      </w:r>
    </w:p>
    <w:p w:rsidR="00335117" w:rsidRPr="00FC29BF" w:rsidRDefault="00A14F75" w:rsidP="00335117">
      <w:pPr>
        <w:ind w:firstLine="709"/>
        <w:jc w:val="both"/>
        <w:rPr>
          <w:b/>
        </w:rPr>
      </w:pPr>
      <w:r w:rsidRPr="00FC29BF">
        <w:rPr>
          <w:b/>
        </w:rPr>
        <w:t>1.3</w:t>
      </w:r>
      <w:r w:rsidR="00335117" w:rsidRPr="00FC29BF">
        <w:rPr>
          <w:b/>
        </w:rPr>
        <w:t xml:space="preserve">. Требования к качеству оказываемых услуг: </w:t>
      </w:r>
    </w:p>
    <w:p w:rsidR="008E58DE" w:rsidRPr="00EF6F38" w:rsidRDefault="00335117" w:rsidP="008663D0">
      <w:pPr>
        <w:ind w:firstLine="709"/>
        <w:jc w:val="both"/>
        <w:rPr>
          <w:rFonts w:cs="Calibri"/>
          <w:lang w:eastAsia="ar-SA"/>
        </w:rPr>
      </w:pPr>
      <w:r w:rsidRPr="00EF6F38">
        <w:rPr>
          <w:rFonts w:cs="Calibri"/>
          <w:lang w:eastAsia="ar-SA"/>
        </w:rPr>
        <w:t>Исполнитель обязан оказывать услуги в соответствии с требованиями действующего законодательства РФ, государственных стандартов, норм, правил и технических условий, регламентирующих данный вид деятельности, в том числе:</w:t>
      </w:r>
    </w:p>
    <w:p w:rsidR="008E58DE" w:rsidRPr="00EF6F38" w:rsidRDefault="008663D0" w:rsidP="00EF6F38">
      <w:pPr>
        <w:jc w:val="both"/>
        <w:rPr>
          <w:szCs w:val="28"/>
        </w:rPr>
      </w:pPr>
      <w:r w:rsidRPr="00EF6F38">
        <w:rPr>
          <w:szCs w:val="28"/>
        </w:rPr>
        <w:t xml:space="preserve">- </w:t>
      </w:r>
      <w:r w:rsidR="008E58DE" w:rsidRPr="00EF6F38">
        <w:rPr>
          <w:szCs w:val="28"/>
        </w:rPr>
        <w:t>Федеральный закон от 10.01.2002 N 7-ФЗ «Об охране окружающей среды»</w:t>
      </w:r>
      <w:r w:rsidR="00EF6F38" w:rsidRPr="00EF6F38">
        <w:rPr>
          <w:szCs w:val="28"/>
        </w:rPr>
        <w:t>;</w:t>
      </w:r>
    </w:p>
    <w:p w:rsidR="008E58DE" w:rsidRPr="00EF6F38" w:rsidRDefault="00EF6F38" w:rsidP="00EF6F38">
      <w:pPr>
        <w:jc w:val="both"/>
        <w:rPr>
          <w:szCs w:val="28"/>
        </w:rPr>
      </w:pPr>
      <w:r w:rsidRPr="00EF6F38">
        <w:rPr>
          <w:szCs w:val="28"/>
        </w:rPr>
        <w:t xml:space="preserve">- </w:t>
      </w:r>
      <w:r w:rsidR="008E58DE" w:rsidRPr="00EF6F38">
        <w:rPr>
          <w:szCs w:val="28"/>
        </w:rPr>
        <w:t>Федеральный закон от 24.06.1998 № 89-ФЗ «Об отходах производства и потребления»</w:t>
      </w:r>
      <w:r w:rsidRPr="00EF6F38">
        <w:rPr>
          <w:szCs w:val="28"/>
        </w:rPr>
        <w:t>;</w:t>
      </w:r>
    </w:p>
    <w:p w:rsidR="008E58DE" w:rsidRPr="00EF6F38" w:rsidRDefault="00EF6F38" w:rsidP="00EF6F38">
      <w:pPr>
        <w:jc w:val="both"/>
        <w:rPr>
          <w:szCs w:val="28"/>
        </w:rPr>
      </w:pPr>
      <w:r w:rsidRPr="00EF6F38">
        <w:rPr>
          <w:szCs w:val="28"/>
        </w:rPr>
        <w:t xml:space="preserve">- </w:t>
      </w:r>
      <w:r w:rsidR="008E58DE" w:rsidRPr="00EF6F38">
        <w:rPr>
          <w:szCs w:val="28"/>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EF6F38">
        <w:rPr>
          <w:szCs w:val="28"/>
        </w:rPr>
        <w:t>;</w:t>
      </w:r>
    </w:p>
    <w:p w:rsidR="008E58DE" w:rsidRPr="00EF6F38" w:rsidRDefault="00EF6F38" w:rsidP="00EF6F38">
      <w:pPr>
        <w:jc w:val="both"/>
        <w:rPr>
          <w:szCs w:val="28"/>
        </w:rPr>
      </w:pPr>
      <w:r w:rsidRPr="00EF6F38">
        <w:rPr>
          <w:szCs w:val="28"/>
        </w:rPr>
        <w:t xml:space="preserve">- </w:t>
      </w:r>
      <w:r w:rsidR="008E58DE" w:rsidRPr="00EF6F38">
        <w:rPr>
          <w:szCs w:val="28"/>
        </w:rPr>
        <w:t>Федеральный закон от 04.05.2011 N 99-ФЗ «О лицензировании отдельных видов деятельности»</w:t>
      </w:r>
      <w:r w:rsidRPr="00EF6F38">
        <w:rPr>
          <w:szCs w:val="28"/>
        </w:rPr>
        <w:t>;</w:t>
      </w:r>
    </w:p>
    <w:p w:rsidR="008E58DE" w:rsidRPr="00EF6F38" w:rsidRDefault="00EF6F38" w:rsidP="00EF6F38">
      <w:pPr>
        <w:jc w:val="both"/>
        <w:rPr>
          <w:szCs w:val="28"/>
        </w:rPr>
      </w:pPr>
      <w:r w:rsidRPr="00EF6F38">
        <w:rPr>
          <w:szCs w:val="28"/>
        </w:rPr>
        <w:t xml:space="preserve">- </w:t>
      </w:r>
      <w:r w:rsidR="008E58DE" w:rsidRPr="00EF6F38">
        <w:rPr>
          <w:szCs w:val="28"/>
        </w:rPr>
        <w:t>Федеральный закон от 30.03.1999 N 52-ФЗ "О санитарно-эпидемиологическом благополучии населения"</w:t>
      </w:r>
      <w:r w:rsidRPr="00EF6F38">
        <w:rPr>
          <w:szCs w:val="28"/>
        </w:rPr>
        <w:t>;</w:t>
      </w:r>
    </w:p>
    <w:p w:rsidR="008663D0" w:rsidRPr="00EF6F38" w:rsidRDefault="00EF6F38" w:rsidP="00EF6F38">
      <w:pPr>
        <w:jc w:val="both"/>
        <w:rPr>
          <w:szCs w:val="28"/>
        </w:rPr>
      </w:pPr>
      <w:r w:rsidRPr="00EF6F38">
        <w:rPr>
          <w:szCs w:val="28"/>
        </w:rPr>
        <w:t xml:space="preserve">- </w:t>
      </w:r>
      <w:r w:rsidR="008E58DE" w:rsidRPr="00EF6F38">
        <w:rPr>
          <w:szCs w:val="28"/>
        </w:rPr>
        <w:t>Постановление Правительства РФ от 03.09.2010 № 681</w:t>
      </w:r>
      <w:r w:rsidR="00557BF9" w:rsidRPr="00EF6F38">
        <w:rPr>
          <w:szCs w:val="28"/>
        </w:rPr>
        <w:t xml:space="preserve"> «Об утверждении правил обращения с отходами производства и потребления в части осветительных устройств, электрических ламп, ненадлежащие</w:t>
      </w:r>
      <w:r w:rsidR="008663D0" w:rsidRPr="00EF6F38">
        <w:rPr>
          <w:szCs w:val="28"/>
        </w:rPr>
        <w:t xml:space="preserve">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8E58DE" w:rsidRPr="00EF6F38" w:rsidRDefault="00EF6F38" w:rsidP="00EF6F38">
      <w:pPr>
        <w:jc w:val="both"/>
      </w:pPr>
      <w:r w:rsidRPr="00EF6F38">
        <w:t xml:space="preserve">- </w:t>
      </w:r>
      <w:r w:rsidR="008E58DE" w:rsidRPr="00EF6F38">
        <w:t>Постановление Правительства РФ от 15.04.2011 N 272 «Об утверждении Правил перевозок грузов автомобильным транспортом»</w:t>
      </w:r>
      <w:r w:rsidRPr="00EF6F38">
        <w:t>;</w:t>
      </w:r>
    </w:p>
    <w:p w:rsidR="008E58DE" w:rsidRPr="00EF6F38" w:rsidRDefault="00EF6F38" w:rsidP="00EF6F38">
      <w:pPr>
        <w:jc w:val="both"/>
      </w:pPr>
      <w:r w:rsidRPr="00EF6F38">
        <w:t xml:space="preserve">- </w:t>
      </w:r>
      <w:r w:rsidR="008E58DE" w:rsidRPr="00EF6F38">
        <w:t>Приказ Минтранса РФ от 08.08.1995 N 73 «Об утверждении Правил перевозки опасных грузов автомобильным транспортом» (Зарегистрировано в Минюсте РФ 18.12.1995 N 997)</w:t>
      </w:r>
    </w:p>
    <w:p w:rsidR="008E58DE" w:rsidRPr="00EF6F38" w:rsidRDefault="00EF6F38" w:rsidP="00EF6F38">
      <w:pPr>
        <w:jc w:val="both"/>
      </w:pPr>
      <w:r w:rsidRPr="00EF6F38">
        <w:lastRenderedPageBreak/>
        <w:t xml:space="preserve">- </w:t>
      </w:r>
      <w:r w:rsidR="00B82259">
        <w:t>«</w:t>
      </w:r>
      <w:r w:rsidR="008E58DE" w:rsidRPr="00EF6F38">
        <w:t>СанПиН 2.1.7.1322-03 Гигиенические требования к размещению и обезвреживанию отходов производства и потребления</w:t>
      </w:r>
      <w:r w:rsidR="00B82259">
        <w:t>»</w:t>
      </w:r>
      <w:r w:rsidRPr="00EF6F38">
        <w:t>;</w:t>
      </w:r>
    </w:p>
    <w:p w:rsidR="008E58DE" w:rsidRPr="00EF6F38" w:rsidRDefault="00EF6F38" w:rsidP="00EF6F38">
      <w:pPr>
        <w:jc w:val="both"/>
      </w:pPr>
      <w:r w:rsidRPr="00EF6F38">
        <w:t xml:space="preserve">- </w:t>
      </w:r>
      <w:r w:rsidR="008663D0" w:rsidRPr="00EF6F38">
        <w:t>«</w:t>
      </w:r>
      <w:r w:rsidR="008E58DE" w:rsidRPr="00EF6F38">
        <w:t xml:space="preserve">Санитарные правила при работе </w:t>
      </w:r>
      <w:proofErr w:type="gramStart"/>
      <w:r w:rsidR="008E58DE" w:rsidRPr="00EF6F38">
        <w:t>со</w:t>
      </w:r>
      <w:proofErr w:type="gramEnd"/>
      <w:r w:rsidR="008E58DE" w:rsidRPr="00EF6F38">
        <w:t xml:space="preserve"> ртутью, ее соединениями и приборами с ртутным заполнением</w:t>
      </w:r>
      <w:r w:rsidR="008663D0" w:rsidRPr="00EF6F38">
        <w:t xml:space="preserve">» </w:t>
      </w:r>
      <w:r w:rsidR="008E58DE" w:rsidRPr="00EF6F38">
        <w:t>от 04.04.1988 N 4607-88</w:t>
      </w:r>
      <w:r w:rsidRPr="00EF6F38">
        <w:t>;</w:t>
      </w:r>
    </w:p>
    <w:p w:rsidR="008E58DE" w:rsidRPr="003219B0" w:rsidRDefault="00EF6F38" w:rsidP="00EF6F38">
      <w:pPr>
        <w:jc w:val="both"/>
      </w:pPr>
      <w:r w:rsidRPr="00EF6F38">
        <w:t xml:space="preserve">- </w:t>
      </w:r>
      <w:r w:rsidR="008663D0" w:rsidRPr="00EF6F38">
        <w:t>«</w:t>
      </w:r>
      <w:r w:rsidR="008E58DE" w:rsidRPr="00EF6F38">
        <w:t>ГОСТ 12.3.031-83 Система стандартов безоп</w:t>
      </w:r>
      <w:r w:rsidR="008663D0" w:rsidRPr="00EF6F38">
        <w:t xml:space="preserve">асности труда. Работы </w:t>
      </w:r>
      <w:proofErr w:type="gramStart"/>
      <w:r w:rsidR="008663D0" w:rsidRPr="00EF6F38">
        <w:t>со</w:t>
      </w:r>
      <w:proofErr w:type="gramEnd"/>
      <w:r w:rsidR="008663D0" w:rsidRPr="00EF6F38">
        <w:t xml:space="preserve"> ртутью. Требования безопасности».</w:t>
      </w:r>
    </w:p>
    <w:p w:rsidR="00C93C48" w:rsidRPr="00DF5907" w:rsidRDefault="00C93C48" w:rsidP="00C93C48">
      <w:pPr>
        <w:ind w:firstLine="709"/>
        <w:jc w:val="both"/>
      </w:pPr>
      <w:r w:rsidRPr="00DF5907">
        <w:rPr>
          <w:b/>
        </w:rPr>
        <w:t>2. Срок и объем предоставления гарантии качества:</w:t>
      </w:r>
      <w:r w:rsidRPr="00DF5907">
        <w:t xml:space="preserve"> не установлены.</w:t>
      </w:r>
    </w:p>
    <w:p w:rsidR="000D0127" w:rsidRPr="00FC29BF" w:rsidRDefault="00C93C48" w:rsidP="000C0C3D">
      <w:pPr>
        <w:ind w:firstLine="709"/>
        <w:jc w:val="both"/>
      </w:pPr>
      <w:r w:rsidRPr="00DF5907">
        <w:rPr>
          <w:b/>
        </w:rPr>
        <w:t>3. Место оказания услуг</w:t>
      </w:r>
      <w:r w:rsidRPr="00DF5907">
        <w:t xml:space="preserve">: </w:t>
      </w:r>
      <w:r>
        <w:t xml:space="preserve">Заказчик </w:t>
      </w:r>
      <w:r w:rsidRPr="00FC29BF">
        <w:t xml:space="preserve">передает Исполнителю ртутьсодержащие отходы по адресу: Архангельская область, </w:t>
      </w:r>
      <w:r w:rsidR="000C0C3D" w:rsidRPr="00FC29BF">
        <w:t xml:space="preserve">Архангельская область, г. </w:t>
      </w:r>
      <w:r w:rsidR="000C0C3D">
        <w:t>Архангельск, пр. Новгородский, д. 15</w:t>
      </w:r>
      <w:r w:rsidR="000C0C3D" w:rsidRPr="00FC29BF">
        <w:t>.</w:t>
      </w:r>
      <w:r w:rsidR="000C0C3D">
        <w:t xml:space="preserve"> </w:t>
      </w:r>
      <w:r w:rsidRPr="00FC29BF">
        <w:t>Обезвреживание отходов осуществляется по месту</w:t>
      </w:r>
      <w:r w:rsidR="000D0127" w:rsidRPr="00FC29BF">
        <w:t>, определенному</w:t>
      </w:r>
      <w:r w:rsidRPr="00FC29BF">
        <w:t xml:space="preserve"> Исполнител</w:t>
      </w:r>
      <w:r w:rsidR="000D0127" w:rsidRPr="00FC29BF">
        <w:t>ем</w:t>
      </w:r>
      <w:r w:rsidRPr="00FC29BF">
        <w:t>.</w:t>
      </w:r>
    </w:p>
    <w:p w:rsidR="00C93C48" w:rsidRPr="000D0127" w:rsidRDefault="00C93C48" w:rsidP="000D0127">
      <w:pPr>
        <w:suppressAutoHyphens/>
        <w:ind w:firstLine="709"/>
        <w:contextualSpacing/>
        <w:jc w:val="both"/>
      </w:pPr>
      <w:r w:rsidRPr="00FC29BF">
        <w:rPr>
          <w:b/>
        </w:rPr>
        <w:t>4. Срок оказания услуг</w:t>
      </w:r>
      <w:r w:rsidR="000C0C3D">
        <w:t xml:space="preserve">: </w:t>
      </w:r>
      <w:proofErr w:type="gramStart"/>
      <w:r w:rsidR="000C0C3D">
        <w:t>с даты заключения</w:t>
      </w:r>
      <w:proofErr w:type="gramEnd"/>
      <w:r w:rsidR="000C0C3D">
        <w:t xml:space="preserve"> контракта в течение 20 (двадцати) рабочих дней</w:t>
      </w:r>
      <w:r w:rsidRPr="00FC29BF">
        <w:t xml:space="preserve"> по предварительной заявке Заказчика, </w:t>
      </w:r>
      <w:r w:rsidR="000C0C3D">
        <w:t xml:space="preserve">одной партией </w:t>
      </w:r>
      <w:r>
        <w:t>в течение срока оказания услуги.</w:t>
      </w:r>
      <w:r w:rsidRPr="00DF5907">
        <w:t xml:space="preserve"> </w:t>
      </w:r>
      <w:r w:rsidRPr="00DF5907">
        <w:rPr>
          <w:snapToGrid w:val="0"/>
        </w:rPr>
        <w:t xml:space="preserve">Исполнитель осуществляет </w:t>
      </w:r>
      <w:r w:rsidRPr="00DF5907">
        <w:t xml:space="preserve">прием ртутьсодержащих отходов Заказчика в срок не более </w:t>
      </w:r>
      <w:r w:rsidR="000C0C3D">
        <w:t>3 (трех)</w:t>
      </w:r>
      <w:r w:rsidRPr="00DF5907">
        <w:t xml:space="preserve"> рабочих дней со дня получения заявки Заказчика.</w:t>
      </w: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93C48" w:rsidRDefault="00C93C48" w:rsidP="004E1DA2">
      <w:pPr>
        <w:pStyle w:val="ConsNormal"/>
        <w:widowControl/>
        <w:tabs>
          <w:tab w:val="left" w:pos="1134"/>
        </w:tabs>
        <w:ind w:right="0" w:firstLine="709"/>
        <w:jc w:val="center"/>
        <w:rPr>
          <w:rFonts w:ascii="Times New Roman" w:hAnsi="Times New Roman"/>
          <w:b/>
          <w:sz w:val="24"/>
          <w:szCs w:val="24"/>
        </w:rPr>
      </w:pPr>
    </w:p>
    <w:p w:rsidR="00CB4DC9" w:rsidRPr="00CB4DC9" w:rsidRDefault="00CB4DC9" w:rsidP="00CB4DC9">
      <w:pPr>
        <w:ind w:firstLine="709"/>
        <w:jc w:val="both"/>
        <w:rPr>
          <w:bCs/>
        </w:rPr>
        <w:sectPr w:rsidR="00CB4DC9" w:rsidRPr="00CB4DC9" w:rsidSect="00446FD4">
          <w:headerReference w:type="even" r:id="rId25"/>
          <w:headerReference w:type="default" r:id="rId26"/>
          <w:pgSz w:w="11906" w:h="16838"/>
          <w:pgMar w:top="720" w:right="991" w:bottom="1134" w:left="1276" w:header="709" w:footer="709" w:gutter="0"/>
          <w:cols w:space="708"/>
          <w:docGrid w:linePitch="360"/>
        </w:sectPr>
      </w:pPr>
    </w:p>
    <w:p w:rsidR="00A57A7F" w:rsidRDefault="00A57A7F" w:rsidP="00DD06D1">
      <w:pPr>
        <w:pStyle w:val="ConsPlusNormal"/>
        <w:widowControl/>
        <w:ind w:firstLine="0"/>
        <w:rPr>
          <w:rFonts w:ascii="Times New Roman" w:hAnsi="Times New Roman" w:cs="Times New Roman"/>
          <w:b/>
          <w:bCs/>
          <w:sz w:val="24"/>
          <w:szCs w:val="24"/>
        </w:rPr>
      </w:pPr>
    </w:p>
    <w:p w:rsidR="00EF63EC" w:rsidRPr="00760DDB" w:rsidRDefault="00EF63EC" w:rsidP="00EF63EC">
      <w:pPr>
        <w:pStyle w:val="ConsPlusNormal"/>
        <w:widowControl/>
        <w:ind w:firstLine="0"/>
        <w:jc w:val="center"/>
        <w:rPr>
          <w:rFonts w:ascii="Times New Roman" w:hAnsi="Times New Roman" w:cs="Times New Roman"/>
          <w:b/>
          <w:bCs/>
          <w:sz w:val="24"/>
          <w:szCs w:val="24"/>
        </w:rPr>
      </w:pPr>
      <w:r w:rsidRPr="00760DDB">
        <w:rPr>
          <w:rFonts w:ascii="Times New Roman" w:hAnsi="Times New Roman" w:cs="Times New Roman"/>
          <w:b/>
          <w:bCs/>
          <w:sz w:val="24"/>
          <w:szCs w:val="24"/>
          <w:lang w:val="en-US"/>
        </w:rPr>
        <w:t>III</w:t>
      </w:r>
      <w:r w:rsidRPr="00760DDB">
        <w:rPr>
          <w:rFonts w:ascii="Times New Roman" w:hAnsi="Times New Roman" w:cs="Times New Roman"/>
          <w:b/>
          <w:bCs/>
          <w:sz w:val="24"/>
          <w:szCs w:val="24"/>
        </w:rPr>
        <w:t>. Приложения к</w:t>
      </w:r>
      <w:r w:rsidR="00543B17">
        <w:rPr>
          <w:rFonts w:ascii="Times New Roman" w:hAnsi="Times New Roman" w:cs="Times New Roman"/>
          <w:b/>
          <w:bCs/>
          <w:sz w:val="24"/>
          <w:szCs w:val="24"/>
        </w:rPr>
        <w:t xml:space="preserve"> </w:t>
      </w:r>
      <w:r w:rsidRPr="00760DDB">
        <w:rPr>
          <w:rFonts w:ascii="Times New Roman" w:hAnsi="Times New Roman" w:cs="Times New Roman"/>
          <w:b/>
          <w:bCs/>
          <w:sz w:val="24"/>
          <w:szCs w:val="24"/>
        </w:rPr>
        <w:t xml:space="preserve">документации об </w:t>
      </w:r>
      <w:r w:rsidR="00937DC0" w:rsidRPr="00760DDB">
        <w:rPr>
          <w:rFonts w:ascii="Times New Roman" w:hAnsi="Times New Roman" w:cs="Times New Roman"/>
          <w:b/>
          <w:bCs/>
          <w:sz w:val="24"/>
          <w:szCs w:val="24"/>
        </w:rPr>
        <w:t xml:space="preserve">электронном </w:t>
      </w:r>
      <w:r w:rsidRPr="00760DDB">
        <w:rPr>
          <w:rFonts w:ascii="Times New Roman" w:hAnsi="Times New Roman" w:cs="Times New Roman"/>
          <w:b/>
          <w:bCs/>
          <w:sz w:val="24"/>
          <w:szCs w:val="24"/>
        </w:rPr>
        <w:t>аукционе</w:t>
      </w:r>
    </w:p>
    <w:p w:rsidR="00EF63EC" w:rsidRPr="00760DDB" w:rsidRDefault="00EF63EC" w:rsidP="00EF63EC">
      <w:pPr>
        <w:pStyle w:val="ConsPlusNormal"/>
        <w:widowControl/>
        <w:ind w:firstLine="0"/>
        <w:jc w:val="center"/>
        <w:rPr>
          <w:rFonts w:ascii="Times New Roman" w:hAnsi="Times New Roman" w:cs="Times New Roman"/>
          <w:b/>
          <w:bCs/>
          <w:sz w:val="24"/>
          <w:szCs w:val="24"/>
        </w:rPr>
      </w:pPr>
    </w:p>
    <w:p w:rsidR="00EF63EC" w:rsidRPr="00760DDB" w:rsidRDefault="00EF63EC" w:rsidP="00EF63EC">
      <w:pPr>
        <w:pStyle w:val="ConsNormal"/>
        <w:widowControl/>
        <w:ind w:right="0" w:firstLine="709"/>
        <w:jc w:val="right"/>
        <w:rPr>
          <w:rFonts w:ascii="Times New Roman" w:hAnsi="Times New Roman"/>
          <w:b/>
          <w:bCs/>
          <w:sz w:val="24"/>
          <w:szCs w:val="24"/>
        </w:rPr>
      </w:pPr>
      <w:r w:rsidRPr="00760DDB">
        <w:rPr>
          <w:rFonts w:ascii="Times New Roman" w:hAnsi="Times New Roman"/>
          <w:b/>
          <w:bCs/>
          <w:sz w:val="24"/>
          <w:szCs w:val="24"/>
        </w:rPr>
        <w:t>Приложение № 1</w:t>
      </w:r>
    </w:p>
    <w:p w:rsidR="00EF63EC" w:rsidRDefault="00EF63EC" w:rsidP="00EF63EC">
      <w:pPr>
        <w:pStyle w:val="ConsNormal"/>
        <w:widowControl/>
        <w:ind w:right="0" w:firstLine="709"/>
        <w:jc w:val="right"/>
        <w:rPr>
          <w:rFonts w:ascii="Times New Roman" w:hAnsi="Times New Roman"/>
          <w:b/>
          <w:bCs/>
          <w:sz w:val="24"/>
          <w:szCs w:val="24"/>
        </w:rPr>
      </w:pPr>
    </w:p>
    <w:p w:rsidR="00347325" w:rsidRPr="00347325" w:rsidRDefault="00347325" w:rsidP="00347325">
      <w:pPr>
        <w:ind w:left="720"/>
        <w:rPr>
          <w:b/>
        </w:rPr>
      </w:pPr>
      <w:r w:rsidRPr="00347325">
        <w:rPr>
          <w:b/>
          <w:kern w:val="28"/>
        </w:rPr>
        <w:t>Рекомендуем</w:t>
      </w:r>
      <w:r>
        <w:rPr>
          <w:b/>
          <w:kern w:val="28"/>
        </w:rPr>
        <w:t>ые</w:t>
      </w:r>
      <w:r w:rsidRPr="00347325">
        <w:rPr>
          <w:b/>
          <w:kern w:val="28"/>
        </w:rPr>
        <w:t xml:space="preserve"> форм</w:t>
      </w:r>
      <w:r>
        <w:rPr>
          <w:b/>
          <w:kern w:val="28"/>
        </w:rPr>
        <w:t>ы</w:t>
      </w:r>
      <w:r w:rsidRPr="00347325">
        <w:rPr>
          <w:b/>
          <w:kern w:val="28"/>
        </w:rPr>
        <w:t xml:space="preserve"> для заполнения участниками </w:t>
      </w:r>
      <w:r w:rsidRPr="00347325">
        <w:rPr>
          <w:b/>
        </w:rPr>
        <w:t>электронного аукциона</w:t>
      </w:r>
    </w:p>
    <w:p w:rsidR="00347325" w:rsidRDefault="00347325" w:rsidP="00033E03">
      <w:pPr>
        <w:jc w:val="right"/>
        <w:rPr>
          <w:b/>
        </w:rPr>
      </w:pPr>
    </w:p>
    <w:p w:rsidR="00347325" w:rsidRDefault="00347325" w:rsidP="00033E03">
      <w:pPr>
        <w:jc w:val="right"/>
        <w:rPr>
          <w:b/>
        </w:rPr>
      </w:pPr>
    </w:p>
    <w:p w:rsidR="00033E03" w:rsidRDefault="00033E03" w:rsidP="00033E03">
      <w:pPr>
        <w:jc w:val="right"/>
        <w:rPr>
          <w:b/>
        </w:rPr>
      </w:pPr>
      <w:r w:rsidRPr="00B14547">
        <w:rPr>
          <w:b/>
        </w:rPr>
        <w:t xml:space="preserve">Форма </w:t>
      </w:r>
      <w:r w:rsidR="008C1EE0">
        <w:rPr>
          <w:b/>
        </w:rPr>
        <w:t>1</w:t>
      </w:r>
    </w:p>
    <w:p w:rsidR="00033E03" w:rsidRPr="00760DDB" w:rsidRDefault="00033E03" w:rsidP="00EF63EC">
      <w:pPr>
        <w:pStyle w:val="ConsNormal"/>
        <w:widowControl/>
        <w:ind w:right="0" w:firstLine="709"/>
        <w:jc w:val="right"/>
        <w:rPr>
          <w:rFonts w:ascii="Times New Roman" w:hAnsi="Times New Roman"/>
          <w:b/>
          <w:bCs/>
          <w:sz w:val="24"/>
          <w:szCs w:val="24"/>
        </w:rPr>
      </w:pPr>
    </w:p>
    <w:p w:rsidR="0001014C" w:rsidRPr="00CC5EC0" w:rsidRDefault="0001014C" w:rsidP="0001014C">
      <w:pPr>
        <w:autoSpaceDE w:val="0"/>
        <w:autoSpaceDN w:val="0"/>
        <w:ind w:right="-2"/>
        <w:jc w:val="center"/>
        <w:outlineLvl w:val="0"/>
        <w:rPr>
          <w:b/>
          <w:bCs/>
          <w:kern w:val="28"/>
        </w:rPr>
      </w:pPr>
      <w:r w:rsidRPr="00CC5EC0">
        <w:rPr>
          <w:b/>
          <w:bCs/>
          <w:kern w:val="28"/>
        </w:rPr>
        <w:t xml:space="preserve">Согласие участника </w:t>
      </w:r>
      <w:r>
        <w:rPr>
          <w:b/>
          <w:bCs/>
          <w:kern w:val="28"/>
        </w:rPr>
        <w:t>электронного аукциона</w:t>
      </w:r>
      <w:r w:rsidRPr="00CC5EC0">
        <w:rPr>
          <w:b/>
          <w:bCs/>
          <w:kern w:val="28"/>
        </w:rPr>
        <w:t xml:space="preserve"> на оказание услуг</w:t>
      </w:r>
    </w:p>
    <w:p w:rsidR="0001014C" w:rsidRPr="00CC5EC0" w:rsidRDefault="0001014C" w:rsidP="0001014C">
      <w:pPr>
        <w:autoSpaceDE w:val="0"/>
        <w:autoSpaceDN w:val="0"/>
        <w:ind w:right="283" w:firstLine="709"/>
        <w:jc w:val="both"/>
        <w:outlineLvl w:val="0"/>
        <w:rPr>
          <w:b/>
          <w:bCs/>
          <w:kern w:val="28"/>
          <w:sz w:val="16"/>
          <w:szCs w:val="16"/>
        </w:rPr>
      </w:pPr>
    </w:p>
    <w:p w:rsidR="0001014C" w:rsidRPr="000D0127" w:rsidRDefault="0001014C" w:rsidP="000D0127">
      <w:pPr>
        <w:ind w:firstLine="709"/>
        <w:jc w:val="both"/>
        <w:rPr>
          <w:b/>
        </w:rPr>
      </w:pPr>
      <w:r w:rsidRPr="00CC5EC0">
        <w:t xml:space="preserve">Изучив настоящую документацию, участник </w:t>
      </w:r>
      <w:r>
        <w:t>электронного аукциона</w:t>
      </w:r>
      <w:r w:rsidRPr="00CC5EC0">
        <w:t xml:space="preserve">, сведения о котором указаны во второй части заявки на участие в </w:t>
      </w:r>
      <w:r>
        <w:t>электронном аукционе</w:t>
      </w:r>
      <w:r w:rsidRPr="00CC5EC0">
        <w:t xml:space="preserve">, выражает </w:t>
      </w:r>
      <w:r w:rsidRPr="00CC5EC0">
        <w:rPr>
          <w:b/>
        </w:rPr>
        <w:t xml:space="preserve">согласие </w:t>
      </w:r>
      <w:r w:rsidRPr="00452368">
        <w:rPr>
          <w:b/>
        </w:rPr>
        <w:t>на</w:t>
      </w:r>
      <w:r w:rsidR="00593335">
        <w:rPr>
          <w:b/>
        </w:rPr>
        <w:t xml:space="preserve"> </w:t>
      </w:r>
      <w:r w:rsidR="000D0127" w:rsidRPr="000D0127">
        <w:rPr>
          <w:b/>
        </w:rPr>
        <w:t>оказание услуг по приему, транспортировке и обезвреживанию ртутьсодержащих отходов</w:t>
      </w:r>
      <w:r w:rsidR="000D0127">
        <w:rPr>
          <w:b/>
        </w:rPr>
        <w:t xml:space="preserve"> </w:t>
      </w:r>
      <w:r w:rsidRPr="00CC5EC0">
        <w:t>(номер извещения ____________), на условиях, предусмотренных указанной документацией об аукционе в электронной форме.</w:t>
      </w:r>
    </w:p>
    <w:p w:rsidR="00D61FD4" w:rsidRDefault="00D61FD4" w:rsidP="00812BFF">
      <w:pPr>
        <w:jc w:val="both"/>
      </w:pPr>
    </w:p>
    <w:p w:rsidR="00347325" w:rsidRPr="00347325" w:rsidRDefault="00347325" w:rsidP="00347325">
      <w:pPr>
        <w:jc w:val="right"/>
        <w:rPr>
          <w:b/>
        </w:rPr>
      </w:pPr>
      <w:r w:rsidRPr="00347325">
        <w:rPr>
          <w:b/>
        </w:rPr>
        <w:t>Форма 2</w:t>
      </w:r>
    </w:p>
    <w:p w:rsidR="00347325" w:rsidRPr="00061BA6" w:rsidRDefault="00347325" w:rsidP="00347325">
      <w:pPr>
        <w:jc w:val="center"/>
        <w:rPr>
          <w:b/>
        </w:rPr>
      </w:pPr>
      <w:r w:rsidRPr="00061BA6">
        <w:rPr>
          <w:b/>
        </w:rPr>
        <w:t xml:space="preserve">Информация об участнике </w:t>
      </w:r>
      <w:r w:rsidRPr="00307D55">
        <w:rPr>
          <w:b/>
        </w:rPr>
        <w:t>электронного аукциона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B7B54" w:rsidTr="00203944">
        <w:tc>
          <w:tcPr>
            <w:tcW w:w="4785" w:type="dxa"/>
            <w:vAlign w:val="center"/>
          </w:tcPr>
          <w:p w:rsidR="00347325" w:rsidRPr="00203944" w:rsidRDefault="00347325" w:rsidP="003A004B">
            <w:pPr>
              <w:rPr>
                <w:b/>
              </w:rPr>
            </w:pPr>
            <w:r w:rsidRPr="00203944">
              <w:rPr>
                <w:b/>
              </w:rPr>
              <w:t>Для юридического лица:</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3"/>
              </w:numPr>
              <w:ind w:left="0"/>
            </w:pPr>
            <w:r w:rsidRPr="00760DDB">
              <w:t>наименование</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3"/>
              </w:numPr>
              <w:ind w:left="0"/>
            </w:pPr>
            <w:r w:rsidRPr="00760DDB">
              <w:t>фирменное наименование (при наличии)</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3"/>
              </w:numPr>
              <w:ind w:left="0"/>
            </w:pPr>
            <w:r w:rsidRPr="00760DDB">
              <w:t>место нахождения</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3"/>
              </w:numPr>
              <w:ind w:left="0"/>
            </w:pPr>
            <w:r w:rsidRPr="00760DDB">
              <w:t xml:space="preserve">почтовый адрес </w:t>
            </w:r>
          </w:p>
        </w:tc>
        <w:tc>
          <w:tcPr>
            <w:tcW w:w="4786" w:type="dxa"/>
            <w:vAlign w:val="center"/>
          </w:tcPr>
          <w:p w:rsidR="00347325" w:rsidRDefault="00347325" w:rsidP="003A004B"/>
        </w:tc>
      </w:tr>
      <w:tr w:rsidR="006B7B54" w:rsidTr="00203944">
        <w:tc>
          <w:tcPr>
            <w:tcW w:w="4785" w:type="dxa"/>
            <w:vAlign w:val="center"/>
          </w:tcPr>
          <w:p w:rsidR="00347325" w:rsidRPr="00203944" w:rsidRDefault="00347325" w:rsidP="003A004B">
            <w:pPr>
              <w:rPr>
                <w:b/>
              </w:rPr>
            </w:pPr>
            <w:r w:rsidRPr="00203944">
              <w:rPr>
                <w:b/>
              </w:rPr>
              <w:t>Для физического лица:</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4"/>
              </w:numPr>
              <w:ind w:left="0"/>
            </w:pPr>
            <w:r w:rsidRPr="00760DDB">
              <w:t>фамилия, имя, отчество (при наличии)</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4"/>
              </w:numPr>
              <w:ind w:left="0"/>
            </w:pPr>
            <w:r w:rsidRPr="00760DDB">
              <w:t>паспортные данные</w:t>
            </w:r>
          </w:p>
        </w:tc>
        <w:tc>
          <w:tcPr>
            <w:tcW w:w="4786" w:type="dxa"/>
            <w:vAlign w:val="center"/>
          </w:tcPr>
          <w:p w:rsidR="00347325" w:rsidRDefault="00347325" w:rsidP="003A004B"/>
        </w:tc>
      </w:tr>
      <w:tr w:rsidR="006B7B54" w:rsidTr="00203944">
        <w:tc>
          <w:tcPr>
            <w:tcW w:w="4785" w:type="dxa"/>
            <w:vAlign w:val="center"/>
          </w:tcPr>
          <w:p w:rsidR="00347325" w:rsidRPr="00061BA6" w:rsidRDefault="00347325" w:rsidP="003A004B">
            <w:pPr>
              <w:pStyle w:val="af0"/>
              <w:numPr>
                <w:ilvl w:val="0"/>
                <w:numId w:val="4"/>
              </w:numPr>
              <w:ind w:left="0"/>
            </w:pPr>
            <w:r w:rsidRPr="00760DDB">
              <w:t xml:space="preserve">место жительства </w:t>
            </w:r>
          </w:p>
        </w:tc>
        <w:tc>
          <w:tcPr>
            <w:tcW w:w="4786" w:type="dxa"/>
            <w:vAlign w:val="center"/>
          </w:tcPr>
          <w:p w:rsidR="00347325" w:rsidRDefault="00347325" w:rsidP="003A004B"/>
        </w:tc>
      </w:tr>
      <w:tr w:rsidR="006B7B54" w:rsidTr="00203944">
        <w:tc>
          <w:tcPr>
            <w:tcW w:w="4785" w:type="dxa"/>
            <w:vAlign w:val="center"/>
          </w:tcPr>
          <w:p w:rsidR="00347325" w:rsidRPr="00203944" w:rsidRDefault="00347325" w:rsidP="003A004B">
            <w:pPr>
              <w:rPr>
                <w:b/>
              </w:rPr>
            </w:pPr>
            <w:r w:rsidRPr="00203944">
              <w:rPr>
                <w:b/>
              </w:rPr>
              <w:t>Номер контактного телефона</w:t>
            </w:r>
          </w:p>
        </w:tc>
        <w:tc>
          <w:tcPr>
            <w:tcW w:w="4786" w:type="dxa"/>
            <w:vAlign w:val="center"/>
          </w:tcPr>
          <w:p w:rsidR="00347325" w:rsidRDefault="00347325" w:rsidP="003A004B"/>
        </w:tc>
      </w:tr>
      <w:tr w:rsidR="006B7B54" w:rsidTr="00203944">
        <w:tc>
          <w:tcPr>
            <w:tcW w:w="4785" w:type="dxa"/>
            <w:vAlign w:val="center"/>
          </w:tcPr>
          <w:p w:rsidR="00347325" w:rsidRPr="00203944" w:rsidRDefault="00347325" w:rsidP="003A004B">
            <w:pPr>
              <w:rPr>
                <w:b/>
              </w:rPr>
            </w:pPr>
            <w:r w:rsidRPr="00203944">
              <w:rPr>
                <w:b/>
              </w:rPr>
              <w:t>Идентификационный номер налогоплательщика участника электронного аукциона</w:t>
            </w:r>
          </w:p>
        </w:tc>
        <w:tc>
          <w:tcPr>
            <w:tcW w:w="4786" w:type="dxa"/>
            <w:vAlign w:val="center"/>
          </w:tcPr>
          <w:p w:rsidR="00347325" w:rsidRDefault="00347325" w:rsidP="003A004B"/>
        </w:tc>
      </w:tr>
      <w:tr w:rsidR="006B7B54" w:rsidTr="00203944">
        <w:tc>
          <w:tcPr>
            <w:tcW w:w="4785" w:type="dxa"/>
            <w:vAlign w:val="center"/>
          </w:tcPr>
          <w:p w:rsidR="00347325" w:rsidRPr="00203944" w:rsidRDefault="00347325" w:rsidP="003A004B">
            <w:pPr>
              <w:rPr>
                <w:b/>
              </w:rPr>
            </w:pPr>
            <w:r w:rsidRPr="00203944">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786" w:type="dxa"/>
            <w:vAlign w:val="center"/>
          </w:tcPr>
          <w:p w:rsidR="00347325" w:rsidRDefault="00347325" w:rsidP="003A004B"/>
        </w:tc>
      </w:tr>
      <w:tr w:rsidR="006B7B54" w:rsidTr="00203944">
        <w:tc>
          <w:tcPr>
            <w:tcW w:w="4785" w:type="dxa"/>
            <w:vAlign w:val="center"/>
          </w:tcPr>
          <w:p w:rsidR="00347325" w:rsidRPr="00203944" w:rsidRDefault="00347325" w:rsidP="003A004B">
            <w:pPr>
              <w:rPr>
                <w:b/>
              </w:rPr>
            </w:pPr>
            <w:r w:rsidRPr="00203944">
              <w:rPr>
                <w:b/>
              </w:rPr>
              <w:t>Идентификационный номер налогоплательщика</w:t>
            </w:r>
            <w:r w:rsidR="00CC4A58">
              <w:rPr>
                <w:b/>
              </w:rPr>
              <w:t xml:space="preserve"> (при наличии)</w:t>
            </w:r>
            <w:r w:rsidRPr="00203944">
              <w:rPr>
                <w:b/>
              </w:rPr>
              <w:t>:</w:t>
            </w:r>
          </w:p>
        </w:tc>
        <w:tc>
          <w:tcPr>
            <w:tcW w:w="4786" w:type="dxa"/>
            <w:vAlign w:val="center"/>
          </w:tcPr>
          <w:p w:rsidR="00347325" w:rsidRDefault="00347325" w:rsidP="003A004B"/>
        </w:tc>
      </w:tr>
      <w:tr w:rsidR="006B7B54" w:rsidTr="00203944">
        <w:tc>
          <w:tcPr>
            <w:tcW w:w="4785" w:type="dxa"/>
            <w:vAlign w:val="center"/>
          </w:tcPr>
          <w:p w:rsidR="00347325" w:rsidRDefault="00347325" w:rsidP="003A004B">
            <w:pPr>
              <w:pStyle w:val="af0"/>
              <w:numPr>
                <w:ilvl w:val="0"/>
                <w:numId w:val="5"/>
              </w:numPr>
              <w:ind w:left="0"/>
            </w:pPr>
            <w:r>
              <w:t>учредителей</w:t>
            </w:r>
          </w:p>
        </w:tc>
        <w:tc>
          <w:tcPr>
            <w:tcW w:w="4786" w:type="dxa"/>
            <w:vAlign w:val="center"/>
          </w:tcPr>
          <w:p w:rsidR="00347325" w:rsidRDefault="00347325" w:rsidP="003A004B"/>
        </w:tc>
      </w:tr>
      <w:tr w:rsidR="006B7B54" w:rsidTr="00203944">
        <w:tc>
          <w:tcPr>
            <w:tcW w:w="4785" w:type="dxa"/>
            <w:vAlign w:val="center"/>
          </w:tcPr>
          <w:p w:rsidR="00347325" w:rsidRDefault="00347325" w:rsidP="003A004B">
            <w:pPr>
              <w:pStyle w:val="af0"/>
              <w:numPr>
                <w:ilvl w:val="0"/>
                <w:numId w:val="5"/>
              </w:numPr>
              <w:ind w:left="0"/>
            </w:pPr>
            <w:r>
              <w:t>членов коллегиального исполнительного органа</w:t>
            </w:r>
          </w:p>
        </w:tc>
        <w:tc>
          <w:tcPr>
            <w:tcW w:w="4786" w:type="dxa"/>
            <w:vAlign w:val="center"/>
          </w:tcPr>
          <w:p w:rsidR="00347325" w:rsidRDefault="00347325" w:rsidP="003A004B"/>
        </w:tc>
      </w:tr>
      <w:tr w:rsidR="006B7B54" w:rsidTr="00203944">
        <w:tc>
          <w:tcPr>
            <w:tcW w:w="4785" w:type="dxa"/>
            <w:vAlign w:val="center"/>
          </w:tcPr>
          <w:p w:rsidR="00347325" w:rsidRDefault="00347325" w:rsidP="003A004B">
            <w:pPr>
              <w:pStyle w:val="af0"/>
              <w:numPr>
                <w:ilvl w:val="0"/>
                <w:numId w:val="5"/>
              </w:numPr>
              <w:ind w:left="0"/>
            </w:pPr>
            <w:r>
              <w:t xml:space="preserve">лица, исполняющего функции единоличного </w:t>
            </w:r>
            <w:r w:rsidRPr="00307D55">
              <w:t>исполнительного органа участника электронного аукциона</w:t>
            </w:r>
          </w:p>
        </w:tc>
        <w:tc>
          <w:tcPr>
            <w:tcW w:w="4786" w:type="dxa"/>
            <w:vAlign w:val="center"/>
          </w:tcPr>
          <w:p w:rsidR="00347325" w:rsidRDefault="00347325" w:rsidP="003A004B"/>
        </w:tc>
      </w:tr>
    </w:tbl>
    <w:p w:rsidR="00347325" w:rsidRDefault="00347325" w:rsidP="00347325">
      <w:pPr>
        <w:ind w:left="720"/>
      </w:pPr>
    </w:p>
    <w:p w:rsidR="00D61FD4" w:rsidRDefault="00D61FD4" w:rsidP="00033E03">
      <w:pPr>
        <w:jc w:val="right"/>
        <w:rPr>
          <w:b/>
        </w:rPr>
      </w:pPr>
    </w:p>
    <w:p w:rsidR="00A8675C" w:rsidRDefault="00A8675C" w:rsidP="00E724E9">
      <w:pPr>
        <w:rPr>
          <w:b/>
        </w:rPr>
      </w:pPr>
    </w:p>
    <w:p w:rsidR="00812BFF" w:rsidRDefault="00812BFF" w:rsidP="00033E03">
      <w:pPr>
        <w:jc w:val="right"/>
        <w:rPr>
          <w:b/>
        </w:rPr>
      </w:pPr>
    </w:p>
    <w:p w:rsidR="008B23F5" w:rsidRDefault="008B23F5" w:rsidP="00033E03">
      <w:pPr>
        <w:jc w:val="right"/>
        <w:rPr>
          <w:b/>
        </w:rPr>
      </w:pPr>
    </w:p>
    <w:p w:rsidR="00033E03" w:rsidRDefault="00033E03" w:rsidP="00033E03">
      <w:pPr>
        <w:jc w:val="right"/>
        <w:rPr>
          <w:b/>
        </w:rPr>
      </w:pPr>
      <w:r w:rsidRPr="00B14547">
        <w:rPr>
          <w:b/>
        </w:rPr>
        <w:lastRenderedPageBreak/>
        <w:t xml:space="preserve">Форма </w:t>
      </w:r>
      <w:r w:rsidR="00347325">
        <w:rPr>
          <w:b/>
        </w:rPr>
        <w:t>3</w:t>
      </w:r>
    </w:p>
    <w:p w:rsidR="00033E03" w:rsidRDefault="00033E03" w:rsidP="00033E03">
      <w:pPr>
        <w:widowControl w:val="0"/>
        <w:autoSpaceDE w:val="0"/>
        <w:autoSpaceDN w:val="0"/>
        <w:adjustRightInd w:val="0"/>
        <w:jc w:val="both"/>
      </w:pPr>
    </w:p>
    <w:p w:rsidR="00033E03" w:rsidRDefault="00033E03" w:rsidP="00033E03">
      <w:pPr>
        <w:widowControl w:val="0"/>
        <w:autoSpaceDE w:val="0"/>
        <w:autoSpaceDN w:val="0"/>
        <w:adjustRightInd w:val="0"/>
        <w:jc w:val="center"/>
        <w:rPr>
          <w:b/>
        </w:rPr>
      </w:pPr>
      <w:r w:rsidRPr="00E246AC">
        <w:rPr>
          <w:b/>
        </w:rPr>
        <w:t xml:space="preserve">Декларация о соответствии участника </w:t>
      </w:r>
      <w:r w:rsidR="006B579D">
        <w:rPr>
          <w:b/>
        </w:rPr>
        <w:t>электронного аукциона</w:t>
      </w:r>
      <w:r w:rsidRPr="00E246AC">
        <w:rPr>
          <w:b/>
        </w:rPr>
        <w:t xml:space="preserve"> требованиям, </w:t>
      </w:r>
    </w:p>
    <w:p w:rsidR="00033E03" w:rsidRDefault="00033E03" w:rsidP="00033E03">
      <w:pPr>
        <w:widowControl w:val="0"/>
        <w:autoSpaceDE w:val="0"/>
        <w:autoSpaceDN w:val="0"/>
        <w:adjustRightInd w:val="0"/>
        <w:jc w:val="center"/>
        <w:rPr>
          <w:b/>
        </w:rPr>
      </w:pPr>
      <w:proofErr w:type="gramStart"/>
      <w:r w:rsidRPr="00E246AC">
        <w:rPr>
          <w:b/>
        </w:rPr>
        <w:t xml:space="preserve">установленным в соответствии с </w:t>
      </w:r>
      <w:hyperlink r:id="rId27" w:history="1">
        <w:r w:rsidRPr="00D93421">
          <w:rPr>
            <w:b/>
          </w:rPr>
          <w:t>пунктами 3</w:t>
        </w:r>
      </w:hyperlink>
      <w:r w:rsidRPr="00D93421">
        <w:rPr>
          <w:b/>
        </w:rPr>
        <w:t>-5, 7</w:t>
      </w:r>
      <w:r w:rsidR="00164F45">
        <w:rPr>
          <w:b/>
        </w:rPr>
        <w:t xml:space="preserve">, </w:t>
      </w:r>
      <w:hyperlink r:id="rId28" w:history="1">
        <w:r w:rsidRPr="00D93421">
          <w:rPr>
            <w:b/>
          </w:rPr>
          <w:t>9 части 1 статьи 31</w:t>
        </w:r>
      </w:hyperlink>
      <w:r w:rsidRPr="00E246AC">
        <w:rPr>
          <w:b/>
        </w:rPr>
        <w:t xml:space="preserve"> </w:t>
      </w:r>
      <w:proofErr w:type="gramEnd"/>
    </w:p>
    <w:p w:rsidR="00033E03" w:rsidRPr="00E246AC" w:rsidRDefault="00033E03" w:rsidP="00033E03">
      <w:pPr>
        <w:widowControl w:val="0"/>
        <w:autoSpaceDE w:val="0"/>
        <w:autoSpaceDN w:val="0"/>
        <w:adjustRightInd w:val="0"/>
        <w:jc w:val="center"/>
        <w:rPr>
          <w:b/>
        </w:rPr>
      </w:pPr>
      <w:r w:rsidRPr="00E246AC">
        <w:rPr>
          <w:b/>
        </w:rPr>
        <w:t>Федерального закона от 05 апреля 2013 года № 44-ФЗ</w:t>
      </w:r>
    </w:p>
    <w:p w:rsidR="00033E03" w:rsidRDefault="00033E03" w:rsidP="00033E03">
      <w:pPr>
        <w:widowControl w:val="0"/>
        <w:autoSpaceDE w:val="0"/>
        <w:autoSpaceDN w:val="0"/>
        <w:adjustRightInd w:val="0"/>
        <w:jc w:val="both"/>
      </w:pPr>
    </w:p>
    <w:p w:rsidR="00033E03" w:rsidRPr="00526959" w:rsidRDefault="00033E03" w:rsidP="00033E03">
      <w:pPr>
        <w:widowControl w:val="0"/>
        <w:autoSpaceDE w:val="0"/>
        <w:autoSpaceDN w:val="0"/>
        <w:adjustRightInd w:val="0"/>
        <w:ind w:firstLine="709"/>
        <w:jc w:val="both"/>
        <w:rPr>
          <w:sz w:val="20"/>
          <w:szCs w:val="20"/>
        </w:rPr>
      </w:pPr>
      <w:r>
        <w:t xml:space="preserve">Настоящей декларацией __________________________________________________ </w:t>
      </w:r>
      <w:r>
        <w:br/>
      </w:r>
      <w:r>
        <w:rPr>
          <w:sz w:val="20"/>
          <w:szCs w:val="20"/>
        </w:rPr>
        <w:t xml:space="preserve">                                                                                               </w:t>
      </w:r>
      <w:r w:rsidRPr="00526959">
        <w:rPr>
          <w:sz w:val="20"/>
          <w:szCs w:val="20"/>
        </w:rPr>
        <w:t>(наименование участника закупки)</w:t>
      </w:r>
    </w:p>
    <w:p w:rsidR="00033E03" w:rsidRDefault="00033E03" w:rsidP="00033E03">
      <w:pPr>
        <w:widowControl w:val="0"/>
        <w:autoSpaceDE w:val="0"/>
        <w:autoSpaceDN w:val="0"/>
        <w:adjustRightInd w:val="0"/>
        <w:jc w:val="both"/>
      </w:pPr>
      <w:r>
        <w:t>подтверждает, что соответствует следующим единым требованиям к участникам закупки:</w:t>
      </w:r>
    </w:p>
    <w:p w:rsidR="00033E03" w:rsidRDefault="00033E03" w:rsidP="00033E03">
      <w:pPr>
        <w:widowControl w:val="0"/>
        <w:autoSpaceDE w:val="0"/>
        <w:autoSpaceDN w:val="0"/>
        <w:adjustRightInd w:val="0"/>
        <w:ind w:firstLine="709"/>
        <w:jc w:val="both"/>
      </w:pPr>
      <w:r>
        <w:t xml:space="preserve">1)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33E03" w:rsidRPr="00526959" w:rsidRDefault="00033E03" w:rsidP="00033E03">
      <w:pPr>
        <w:widowControl w:val="0"/>
        <w:autoSpaceDE w:val="0"/>
        <w:autoSpaceDN w:val="0"/>
        <w:adjustRightInd w:val="0"/>
        <w:ind w:firstLine="709"/>
        <w:jc w:val="both"/>
      </w:pPr>
      <w:r>
        <w:t xml:space="preserve">2) </w:t>
      </w:r>
      <w:proofErr w:type="spellStart"/>
      <w:r>
        <w:t>неприостановление</w:t>
      </w:r>
      <w:proofErr w:type="spellEnd"/>
      <w:r>
        <w:t xml:space="preserve"> деятельности участника закупки в порядке, установленном </w:t>
      </w:r>
      <w:hyperlink r:id="rId29" w:history="1">
        <w:r w:rsidRPr="00526959">
          <w:t>Кодексом</w:t>
        </w:r>
      </w:hyperlink>
      <w:r w:rsidRPr="00526959">
        <w:t xml:space="preserve"> Российской Федерации об административных правонарушениях, на дату подачи заявки на участие в закупке;</w:t>
      </w:r>
    </w:p>
    <w:p w:rsidR="00033E03" w:rsidRDefault="00033E03" w:rsidP="00033E03">
      <w:pPr>
        <w:widowControl w:val="0"/>
        <w:autoSpaceDE w:val="0"/>
        <w:autoSpaceDN w:val="0"/>
        <w:adjustRightInd w:val="0"/>
        <w:ind w:firstLine="709"/>
        <w:jc w:val="both"/>
      </w:pPr>
      <w:proofErr w:type="gramStart"/>
      <w:r w:rsidRPr="0052695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526959">
          <w:t>законодательством</w:t>
        </w:r>
      </w:hyperlink>
      <w:r w:rsidRPr="0052695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6959">
        <w:t xml:space="preserve"> обязанности </w:t>
      </w:r>
      <w:proofErr w:type="gramStart"/>
      <w:r w:rsidRPr="00526959">
        <w:t>заявителя</w:t>
      </w:r>
      <w:proofErr w:type="gramEnd"/>
      <w:r w:rsidRPr="00526959">
        <w:t xml:space="preserve"> по уплате этих сумм исполненной или которые признаны безнадежными к взысканию в соответствии с </w:t>
      </w:r>
      <w:hyperlink r:id="rId31" w:history="1">
        <w:r w:rsidRPr="00526959">
          <w:t>законодательством</w:t>
        </w:r>
      </w:hyperlink>
      <w:r w:rsidRPr="00526959">
        <w:t xml:space="preserve"> Российской Федерации о налогах и сборах) за прошедший календарный год, размер которых</w:t>
      </w:r>
      <w:r>
        <w:t xml:space="preserve">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33E03" w:rsidRDefault="00033E03" w:rsidP="00033E03">
      <w:pPr>
        <w:widowControl w:val="0"/>
        <w:autoSpaceDE w:val="0"/>
        <w:autoSpaceDN w:val="0"/>
        <w:adjustRightInd w:val="0"/>
        <w:ind w:firstLine="709"/>
        <w:jc w:val="both"/>
      </w:pPr>
      <w:proofErr w:type="gramStart"/>
      <w: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033E03" w:rsidRDefault="00033E03" w:rsidP="00033E03">
      <w:pPr>
        <w:widowControl w:val="0"/>
        <w:autoSpaceDE w:val="0"/>
        <w:autoSpaceDN w:val="0"/>
        <w:adjustRightInd w:val="0"/>
        <w:ind w:firstLine="709"/>
        <w:jc w:val="both"/>
      </w:pPr>
      <w:proofErr w:type="gramStart"/>
      <w: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p>
    <w:p w:rsidR="00D75EBE" w:rsidRDefault="00D75EBE" w:rsidP="00B94160">
      <w:pPr>
        <w:rPr>
          <w:b/>
        </w:rPr>
      </w:pPr>
    </w:p>
    <w:p w:rsidR="00E0199E" w:rsidRDefault="00E0199E" w:rsidP="00B94160">
      <w:pPr>
        <w:rPr>
          <w:b/>
        </w:rPr>
        <w:sectPr w:rsidR="00E0199E" w:rsidSect="00446FD4">
          <w:pgSz w:w="11906" w:h="16838"/>
          <w:pgMar w:top="720" w:right="991" w:bottom="1134" w:left="1276" w:header="709" w:footer="709" w:gutter="0"/>
          <w:cols w:space="708"/>
          <w:docGrid w:linePitch="360"/>
        </w:sectPr>
      </w:pPr>
    </w:p>
    <w:p w:rsidR="00D5289A" w:rsidRPr="00760DDB" w:rsidRDefault="00D5289A" w:rsidP="008D5449">
      <w:pPr>
        <w:ind w:left="1134"/>
        <w:jc w:val="right"/>
        <w:rPr>
          <w:b/>
        </w:rPr>
      </w:pPr>
      <w:r w:rsidRPr="00760DDB">
        <w:rPr>
          <w:b/>
        </w:rPr>
        <w:lastRenderedPageBreak/>
        <w:t>Приложение № 2</w:t>
      </w:r>
    </w:p>
    <w:p w:rsidR="00D5289A" w:rsidRDefault="00D5289A" w:rsidP="00CE5453">
      <w:pPr>
        <w:rPr>
          <w:b/>
          <w:bCs/>
        </w:rPr>
      </w:pPr>
    </w:p>
    <w:p w:rsidR="008D5449" w:rsidRPr="00EB3B58" w:rsidRDefault="008D5449" w:rsidP="007A3340">
      <w:pPr>
        <w:ind w:left="142"/>
        <w:jc w:val="center"/>
        <w:rPr>
          <w:b/>
          <w:bCs/>
        </w:rPr>
      </w:pPr>
      <w:r w:rsidRPr="00EB3B58">
        <w:rPr>
          <w:b/>
          <w:bCs/>
        </w:rPr>
        <w:t xml:space="preserve">Обоснование начальной (максимальной) цены контракта </w:t>
      </w:r>
    </w:p>
    <w:p w:rsidR="006B58A4" w:rsidRPr="002F70C6" w:rsidRDefault="006B58A4" w:rsidP="006B58A4">
      <w:pPr>
        <w:ind w:left="480" w:firstLine="720"/>
        <w:jc w:val="both"/>
        <w:rPr>
          <w:bCs/>
        </w:rPr>
      </w:pPr>
      <w:r w:rsidRPr="002F70C6">
        <w:rPr>
          <w:bCs/>
        </w:rPr>
        <w:t xml:space="preserve">НМЦК </w:t>
      </w:r>
      <w:proofErr w:type="gramStart"/>
      <w:r w:rsidRPr="002F70C6">
        <w:rPr>
          <w:bCs/>
        </w:rPr>
        <w:t>определена</w:t>
      </w:r>
      <w:proofErr w:type="gramEnd"/>
      <w:r w:rsidRPr="002F70C6">
        <w:rPr>
          <w:bCs/>
        </w:rPr>
        <w:t xml:space="preserve"> методом сопоставимых рыночных цен (анализа рынка).</w:t>
      </w:r>
    </w:p>
    <w:p w:rsidR="006B58A4" w:rsidRPr="002F70C6" w:rsidRDefault="006B58A4" w:rsidP="006B58A4">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6B58A4" w:rsidRPr="00434A67" w:rsidRDefault="006B58A4" w:rsidP="006B58A4">
      <w:pPr>
        <w:autoSpaceDE w:val="0"/>
        <w:autoSpaceDN w:val="0"/>
        <w:adjustRightInd w:val="0"/>
        <w:ind w:firstLine="709"/>
        <w:jc w:val="both"/>
        <w:outlineLvl w:val="1"/>
        <w:rPr>
          <w:bCs/>
        </w:rPr>
      </w:pPr>
      <w:r>
        <w:rPr>
          <w:bCs/>
        </w:rPr>
        <w:t>П</w:t>
      </w:r>
      <w:r w:rsidRPr="00434A67">
        <w:rPr>
          <w:bCs/>
        </w:rPr>
        <w:t>редложение №</w:t>
      </w:r>
      <w:r>
        <w:rPr>
          <w:bCs/>
        </w:rPr>
        <w:t xml:space="preserve"> 1 – </w:t>
      </w:r>
      <w:r w:rsidRPr="00434A67">
        <w:rPr>
          <w:bCs/>
        </w:rPr>
        <w:t xml:space="preserve">№ </w:t>
      </w:r>
      <w:r>
        <w:rPr>
          <w:bCs/>
        </w:rPr>
        <w:t>359 от 20.09.2016</w:t>
      </w:r>
      <w:r w:rsidRPr="00434A67">
        <w:rPr>
          <w:bCs/>
        </w:rPr>
        <w:t>*;</w:t>
      </w:r>
    </w:p>
    <w:p w:rsidR="006B58A4" w:rsidRPr="004F1839" w:rsidRDefault="006B58A4" w:rsidP="006B58A4">
      <w:pPr>
        <w:autoSpaceDE w:val="0"/>
        <w:autoSpaceDN w:val="0"/>
        <w:adjustRightInd w:val="0"/>
        <w:ind w:firstLine="709"/>
        <w:jc w:val="both"/>
        <w:outlineLvl w:val="1"/>
        <w:rPr>
          <w:bCs/>
        </w:rPr>
      </w:pPr>
      <w:r w:rsidRPr="004F1839">
        <w:rPr>
          <w:bCs/>
        </w:rPr>
        <w:t xml:space="preserve">Предложение № 2 – № б/н от </w:t>
      </w:r>
      <w:r w:rsidR="004F1839" w:rsidRPr="004F1839">
        <w:rPr>
          <w:bCs/>
        </w:rPr>
        <w:t>27.09</w:t>
      </w:r>
      <w:r w:rsidRPr="004F1839">
        <w:rPr>
          <w:bCs/>
        </w:rPr>
        <w:t>.2016*;</w:t>
      </w:r>
    </w:p>
    <w:p w:rsidR="006B58A4" w:rsidRPr="00434A67" w:rsidRDefault="006B58A4" w:rsidP="006B58A4">
      <w:pPr>
        <w:autoSpaceDE w:val="0"/>
        <w:autoSpaceDN w:val="0"/>
        <w:adjustRightInd w:val="0"/>
        <w:ind w:firstLine="709"/>
        <w:jc w:val="both"/>
        <w:outlineLvl w:val="1"/>
        <w:rPr>
          <w:bCs/>
        </w:rPr>
      </w:pPr>
      <w:r w:rsidRPr="004F1839">
        <w:rPr>
          <w:bCs/>
        </w:rPr>
        <w:t xml:space="preserve">Предложение № 3 – № б/н от </w:t>
      </w:r>
      <w:r w:rsidR="004F1839" w:rsidRPr="004F1839">
        <w:rPr>
          <w:bCs/>
        </w:rPr>
        <w:t>27.09</w:t>
      </w:r>
      <w:r w:rsidRPr="004F1839">
        <w:rPr>
          <w:bCs/>
        </w:rPr>
        <w:t>.2016*.</w:t>
      </w:r>
    </w:p>
    <w:p w:rsidR="006B58A4" w:rsidRDefault="006B58A4" w:rsidP="006B58A4">
      <w:pPr>
        <w:ind w:firstLine="709"/>
        <w:jc w:val="both"/>
        <w:rPr>
          <w:bCs/>
        </w:rPr>
      </w:pPr>
    </w:p>
    <w:p w:rsidR="006B58A4" w:rsidRPr="000D4BD8" w:rsidRDefault="006B58A4" w:rsidP="006B58A4">
      <w:pPr>
        <w:ind w:firstLine="480"/>
        <w:rPr>
          <w:b/>
        </w:rPr>
      </w:pPr>
      <w:r w:rsidRPr="000D4BD8">
        <w:rPr>
          <w:b/>
        </w:rPr>
        <w:t>Расчет: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184"/>
        <w:gridCol w:w="764"/>
        <w:gridCol w:w="1066"/>
        <w:gridCol w:w="1368"/>
        <w:gridCol w:w="1516"/>
        <w:gridCol w:w="1521"/>
        <w:gridCol w:w="1510"/>
      </w:tblGrid>
      <w:tr w:rsidR="006B58A4" w:rsidRPr="008C1365" w:rsidTr="00B82259">
        <w:trPr>
          <w:trHeight w:val="889"/>
          <w:jc w:val="center"/>
        </w:trPr>
        <w:tc>
          <w:tcPr>
            <w:tcW w:w="194" w:type="pct"/>
            <w:noWrap/>
            <w:vAlign w:val="center"/>
          </w:tcPr>
          <w:p w:rsidR="006B58A4" w:rsidRPr="008C1365" w:rsidRDefault="006B58A4" w:rsidP="000941E3">
            <w:pPr>
              <w:ind w:left="-113"/>
              <w:jc w:val="center"/>
              <w:rPr>
                <w:sz w:val="20"/>
                <w:szCs w:val="20"/>
              </w:rPr>
            </w:pPr>
            <w:r w:rsidRPr="008C1365">
              <w:rPr>
                <w:sz w:val="20"/>
                <w:szCs w:val="20"/>
              </w:rPr>
              <w:t>№</w:t>
            </w:r>
          </w:p>
        </w:tc>
        <w:tc>
          <w:tcPr>
            <w:tcW w:w="1057" w:type="pct"/>
            <w:vAlign w:val="center"/>
          </w:tcPr>
          <w:p w:rsidR="006B58A4" w:rsidRPr="008C1365" w:rsidRDefault="006B58A4" w:rsidP="00B82259">
            <w:pPr>
              <w:jc w:val="center"/>
              <w:rPr>
                <w:sz w:val="20"/>
                <w:szCs w:val="20"/>
              </w:rPr>
            </w:pPr>
            <w:r w:rsidRPr="008C1365">
              <w:rPr>
                <w:sz w:val="20"/>
                <w:szCs w:val="20"/>
              </w:rPr>
              <w:t xml:space="preserve">Наименование </w:t>
            </w:r>
            <w:r w:rsidR="00B82259">
              <w:rPr>
                <w:sz w:val="20"/>
                <w:szCs w:val="20"/>
              </w:rPr>
              <w:t>услуг</w:t>
            </w:r>
          </w:p>
        </w:tc>
        <w:tc>
          <w:tcPr>
            <w:tcW w:w="370" w:type="pct"/>
            <w:vAlign w:val="center"/>
          </w:tcPr>
          <w:p w:rsidR="006B58A4" w:rsidRPr="008C1365" w:rsidRDefault="006B58A4" w:rsidP="000941E3">
            <w:pPr>
              <w:jc w:val="center"/>
              <w:rPr>
                <w:sz w:val="20"/>
                <w:szCs w:val="20"/>
              </w:rPr>
            </w:pPr>
            <w:r w:rsidRPr="008C1365">
              <w:rPr>
                <w:sz w:val="20"/>
                <w:szCs w:val="20"/>
              </w:rPr>
              <w:t>Ед. изм.</w:t>
            </w:r>
          </w:p>
        </w:tc>
        <w:tc>
          <w:tcPr>
            <w:tcW w:w="516" w:type="pct"/>
            <w:vAlign w:val="center"/>
          </w:tcPr>
          <w:p w:rsidR="006B58A4" w:rsidRPr="008C1365" w:rsidRDefault="006B58A4" w:rsidP="000941E3">
            <w:pPr>
              <w:jc w:val="center"/>
              <w:rPr>
                <w:color w:val="000000"/>
                <w:sz w:val="20"/>
                <w:szCs w:val="20"/>
              </w:rPr>
            </w:pPr>
            <w:r w:rsidRPr="008C1365">
              <w:rPr>
                <w:color w:val="000000"/>
                <w:sz w:val="20"/>
                <w:szCs w:val="20"/>
              </w:rPr>
              <w:t>Кол-во</w:t>
            </w:r>
          </w:p>
        </w:tc>
        <w:tc>
          <w:tcPr>
            <w:tcW w:w="662" w:type="pct"/>
            <w:vAlign w:val="center"/>
          </w:tcPr>
          <w:p w:rsidR="006B58A4" w:rsidRPr="008C1365" w:rsidRDefault="006B58A4" w:rsidP="000941E3">
            <w:pPr>
              <w:jc w:val="center"/>
              <w:rPr>
                <w:sz w:val="20"/>
                <w:szCs w:val="20"/>
              </w:rPr>
            </w:pPr>
            <w:r w:rsidRPr="008C1365">
              <w:rPr>
                <w:color w:val="000000"/>
                <w:sz w:val="20"/>
                <w:szCs w:val="20"/>
              </w:rPr>
              <w:t>Исполнитель № 1</w:t>
            </w:r>
            <w:r w:rsidRPr="008C1365">
              <w:rPr>
                <w:sz w:val="20"/>
                <w:szCs w:val="20"/>
              </w:rPr>
              <w:t>,</w:t>
            </w:r>
          </w:p>
          <w:p w:rsidR="006B58A4" w:rsidRPr="008C1365" w:rsidRDefault="006B58A4" w:rsidP="000941E3">
            <w:pPr>
              <w:jc w:val="center"/>
              <w:rPr>
                <w:color w:val="000000"/>
                <w:sz w:val="20"/>
                <w:szCs w:val="20"/>
              </w:rPr>
            </w:pPr>
            <w:r w:rsidRPr="008C1365">
              <w:rPr>
                <w:sz w:val="20"/>
                <w:szCs w:val="20"/>
              </w:rPr>
              <w:t>руб.</w:t>
            </w:r>
          </w:p>
        </w:tc>
        <w:tc>
          <w:tcPr>
            <w:tcW w:w="734" w:type="pct"/>
            <w:vAlign w:val="center"/>
          </w:tcPr>
          <w:p w:rsidR="006B58A4" w:rsidRPr="008C1365" w:rsidRDefault="006B58A4" w:rsidP="000941E3">
            <w:pPr>
              <w:jc w:val="center"/>
              <w:rPr>
                <w:sz w:val="20"/>
                <w:szCs w:val="20"/>
              </w:rPr>
            </w:pPr>
            <w:r w:rsidRPr="008C1365">
              <w:rPr>
                <w:color w:val="000000"/>
                <w:sz w:val="20"/>
                <w:szCs w:val="20"/>
              </w:rPr>
              <w:t>Исп</w:t>
            </w:r>
            <w:r>
              <w:rPr>
                <w:color w:val="000000"/>
                <w:sz w:val="20"/>
                <w:szCs w:val="20"/>
              </w:rPr>
              <w:t>олнитель</w:t>
            </w:r>
            <w:r w:rsidRPr="008C1365">
              <w:rPr>
                <w:color w:val="000000"/>
                <w:sz w:val="20"/>
                <w:szCs w:val="20"/>
              </w:rPr>
              <w:t>№ 2</w:t>
            </w:r>
            <w:r w:rsidRPr="008C1365">
              <w:rPr>
                <w:sz w:val="20"/>
                <w:szCs w:val="20"/>
              </w:rPr>
              <w:t>,</w:t>
            </w:r>
          </w:p>
          <w:p w:rsidR="006B58A4" w:rsidRPr="008C1365" w:rsidRDefault="006B58A4" w:rsidP="000941E3">
            <w:pPr>
              <w:jc w:val="center"/>
              <w:rPr>
                <w:color w:val="000000"/>
                <w:sz w:val="20"/>
                <w:szCs w:val="20"/>
              </w:rPr>
            </w:pPr>
            <w:r w:rsidRPr="008C1365">
              <w:rPr>
                <w:sz w:val="20"/>
                <w:szCs w:val="20"/>
              </w:rPr>
              <w:t>руб.</w:t>
            </w:r>
          </w:p>
        </w:tc>
        <w:tc>
          <w:tcPr>
            <w:tcW w:w="736" w:type="pct"/>
            <w:vAlign w:val="center"/>
          </w:tcPr>
          <w:p w:rsidR="006B58A4" w:rsidRPr="008C1365" w:rsidRDefault="006B58A4" w:rsidP="000941E3">
            <w:pPr>
              <w:jc w:val="center"/>
              <w:rPr>
                <w:sz w:val="20"/>
                <w:szCs w:val="20"/>
              </w:rPr>
            </w:pPr>
            <w:r w:rsidRPr="008C1365">
              <w:rPr>
                <w:color w:val="000000"/>
                <w:sz w:val="20"/>
                <w:szCs w:val="20"/>
              </w:rPr>
              <w:t>Исполнитель № 3</w:t>
            </w:r>
            <w:r w:rsidRPr="008C1365">
              <w:rPr>
                <w:sz w:val="20"/>
                <w:szCs w:val="20"/>
              </w:rPr>
              <w:t>,</w:t>
            </w:r>
          </w:p>
          <w:p w:rsidR="006B58A4" w:rsidRPr="008C1365" w:rsidRDefault="006B58A4" w:rsidP="000941E3">
            <w:pPr>
              <w:ind w:left="-73" w:right="-126"/>
              <w:jc w:val="center"/>
              <w:rPr>
                <w:sz w:val="20"/>
                <w:szCs w:val="20"/>
              </w:rPr>
            </w:pPr>
            <w:r w:rsidRPr="008C1365">
              <w:rPr>
                <w:sz w:val="20"/>
                <w:szCs w:val="20"/>
              </w:rPr>
              <w:t>руб.</w:t>
            </w:r>
          </w:p>
        </w:tc>
        <w:tc>
          <w:tcPr>
            <w:tcW w:w="731" w:type="pct"/>
            <w:vAlign w:val="center"/>
          </w:tcPr>
          <w:p w:rsidR="006B58A4" w:rsidRPr="008C1365" w:rsidRDefault="006B58A4" w:rsidP="000941E3">
            <w:pPr>
              <w:jc w:val="center"/>
              <w:rPr>
                <w:sz w:val="20"/>
                <w:szCs w:val="20"/>
              </w:rPr>
            </w:pPr>
            <w:r w:rsidRPr="008C1365">
              <w:rPr>
                <w:sz w:val="20"/>
                <w:szCs w:val="20"/>
              </w:rPr>
              <w:t>Ср. цена, руб.</w:t>
            </w:r>
          </w:p>
        </w:tc>
      </w:tr>
      <w:tr w:rsidR="006B58A4" w:rsidRPr="008C1365" w:rsidTr="00B82259">
        <w:trPr>
          <w:trHeight w:val="889"/>
          <w:jc w:val="center"/>
        </w:trPr>
        <w:tc>
          <w:tcPr>
            <w:tcW w:w="194" w:type="pct"/>
            <w:noWrap/>
            <w:vAlign w:val="center"/>
          </w:tcPr>
          <w:p w:rsidR="006B58A4" w:rsidRPr="008C1365" w:rsidRDefault="006B58A4" w:rsidP="000941E3">
            <w:pPr>
              <w:jc w:val="center"/>
              <w:rPr>
                <w:sz w:val="20"/>
                <w:szCs w:val="20"/>
              </w:rPr>
            </w:pPr>
            <w:r w:rsidRPr="008C1365">
              <w:rPr>
                <w:sz w:val="20"/>
                <w:szCs w:val="20"/>
              </w:rPr>
              <w:t>1</w:t>
            </w:r>
          </w:p>
        </w:tc>
        <w:tc>
          <w:tcPr>
            <w:tcW w:w="1057" w:type="pct"/>
            <w:vAlign w:val="center"/>
          </w:tcPr>
          <w:p w:rsidR="006B58A4" w:rsidRPr="008C1365" w:rsidRDefault="006B58A4" w:rsidP="000941E3">
            <w:pPr>
              <w:rPr>
                <w:sz w:val="20"/>
                <w:szCs w:val="20"/>
              </w:rPr>
            </w:pPr>
            <w:r w:rsidRPr="00742EDE">
              <w:rPr>
                <w:color w:val="000000"/>
                <w:sz w:val="20"/>
                <w:szCs w:val="20"/>
              </w:rPr>
              <w:t>Оказание услуг по приему, транспортировке и обезвреживанию ртутьсодержащих отходов</w:t>
            </w:r>
            <w:r w:rsidRPr="00D4191D">
              <w:rPr>
                <w:color w:val="000000"/>
                <w:spacing w:val="-2"/>
                <w:sz w:val="28"/>
                <w:szCs w:val="28"/>
              </w:rPr>
              <w:t xml:space="preserve">  </w:t>
            </w:r>
          </w:p>
        </w:tc>
        <w:tc>
          <w:tcPr>
            <w:tcW w:w="370" w:type="pct"/>
            <w:vAlign w:val="center"/>
          </w:tcPr>
          <w:p w:rsidR="006B58A4" w:rsidRPr="008C1365" w:rsidRDefault="006B58A4" w:rsidP="000941E3">
            <w:pPr>
              <w:jc w:val="center"/>
              <w:rPr>
                <w:sz w:val="20"/>
                <w:szCs w:val="20"/>
              </w:rPr>
            </w:pPr>
            <w:proofErr w:type="spellStart"/>
            <w:r w:rsidRPr="008C1365">
              <w:rPr>
                <w:sz w:val="20"/>
                <w:szCs w:val="20"/>
              </w:rPr>
              <w:t>Усл</w:t>
            </w:r>
            <w:proofErr w:type="spellEnd"/>
            <w:r w:rsidRPr="008C1365">
              <w:rPr>
                <w:sz w:val="20"/>
                <w:szCs w:val="20"/>
              </w:rPr>
              <w:t xml:space="preserve">. </w:t>
            </w:r>
            <w:proofErr w:type="spellStart"/>
            <w:proofErr w:type="gramStart"/>
            <w:r w:rsidRPr="008C1365">
              <w:rPr>
                <w:sz w:val="20"/>
                <w:szCs w:val="20"/>
              </w:rPr>
              <w:t>ед</w:t>
            </w:r>
            <w:proofErr w:type="spellEnd"/>
            <w:proofErr w:type="gramEnd"/>
          </w:p>
        </w:tc>
        <w:tc>
          <w:tcPr>
            <w:tcW w:w="516" w:type="pct"/>
            <w:vAlign w:val="center"/>
          </w:tcPr>
          <w:p w:rsidR="006B58A4" w:rsidRPr="004F1839" w:rsidRDefault="006B58A4" w:rsidP="000941E3">
            <w:pPr>
              <w:jc w:val="center"/>
              <w:rPr>
                <w:color w:val="000000"/>
              </w:rPr>
            </w:pPr>
            <w:r w:rsidRPr="004F1839">
              <w:rPr>
                <w:color w:val="000000"/>
              </w:rPr>
              <w:t>1</w:t>
            </w:r>
          </w:p>
        </w:tc>
        <w:tc>
          <w:tcPr>
            <w:tcW w:w="662" w:type="pct"/>
            <w:vAlign w:val="center"/>
          </w:tcPr>
          <w:p w:rsidR="006B58A4" w:rsidRPr="004F1839" w:rsidRDefault="004F1839" w:rsidP="000941E3">
            <w:pPr>
              <w:jc w:val="center"/>
              <w:rPr>
                <w:color w:val="000000"/>
              </w:rPr>
            </w:pPr>
            <w:r w:rsidRPr="004F1839">
              <w:rPr>
                <w:color w:val="000000"/>
              </w:rPr>
              <w:t>20007,00</w:t>
            </w:r>
          </w:p>
        </w:tc>
        <w:tc>
          <w:tcPr>
            <w:tcW w:w="734" w:type="pct"/>
            <w:vAlign w:val="center"/>
          </w:tcPr>
          <w:p w:rsidR="006B58A4" w:rsidRPr="004F1839" w:rsidRDefault="004F1839" w:rsidP="000941E3">
            <w:pPr>
              <w:jc w:val="center"/>
              <w:rPr>
                <w:color w:val="000000"/>
              </w:rPr>
            </w:pPr>
            <w:r w:rsidRPr="004F1839">
              <w:rPr>
                <w:color w:val="000000"/>
              </w:rPr>
              <w:t>32604,00</w:t>
            </w:r>
          </w:p>
        </w:tc>
        <w:tc>
          <w:tcPr>
            <w:tcW w:w="736" w:type="pct"/>
            <w:vAlign w:val="center"/>
          </w:tcPr>
          <w:p w:rsidR="006B58A4" w:rsidRPr="004F1839" w:rsidRDefault="004F1839" w:rsidP="000941E3">
            <w:pPr>
              <w:ind w:left="-73" w:right="-126"/>
              <w:jc w:val="center"/>
            </w:pPr>
            <w:r w:rsidRPr="004F1839">
              <w:t>31122,00</w:t>
            </w:r>
          </w:p>
        </w:tc>
        <w:tc>
          <w:tcPr>
            <w:tcW w:w="731" w:type="pct"/>
            <w:vAlign w:val="center"/>
          </w:tcPr>
          <w:p w:rsidR="006B58A4" w:rsidRPr="004F1839" w:rsidRDefault="004F1839" w:rsidP="000941E3">
            <w:pPr>
              <w:jc w:val="center"/>
            </w:pPr>
            <w:r w:rsidRPr="004F1839">
              <w:t>27911,00</w:t>
            </w:r>
          </w:p>
        </w:tc>
      </w:tr>
    </w:tbl>
    <w:p w:rsidR="006B58A4" w:rsidRDefault="006B58A4" w:rsidP="006B58A4">
      <w:pPr>
        <w:ind w:firstLine="709"/>
        <w:jc w:val="both"/>
        <w:rPr>
          <w:bCs/>
        </w:rPr>
      </w:pPr>
    </w:p>
    <w:p w:rsidR="006B58A4" w:rsidRPr="004F1839" w:rsidRDefault="006B58A4" w:rsidP="006B58A4">
      <w:pPr>
        <w:autoSpaceDE w:val="0"/>
        <w:autoSpaceDN w:val="0"/>
        <w:adjustRightInd w:val="0"/>
        <w:ind w:firstLine="540"/>
        <w:jc w:val="both"/>
        <w:outlineLvl w:val="1"/>
        <w:rPr>
          <w:bCs/>
        </w:rPr>
      </w:pPr>
      <w:r w:rsidRPr="004F1839">
        <w:rPr>
          <w:bCs/>
        </w:rPr>
        <w:t>Средняя арифметическая величина цены комплекта товара</w:t>
      </w:r>
      <w:r w:rsidR="00B82259">
        <w:rPr>
          <w:bCs/>
        </w:rPr>
        <w:t>, работы, услуги</w:t>
      </w:r>
      <w:r w:rsidRPr="004F1839">
        <w:rPr>
          <w:bCs/>
        </w:rPr>
        <w:t xml:space="preserve"> – </w:t>
      </w:r>
      <w:r w:rsidR="004F1839" w:rsidRPr="004F1839">
        <w:rPr>
          <w:bCs/>
        </w:rPr>
        <w:t>27911,00</w:t>
      </w:r>
    </w:p>
    <w:p w:rsidR="006B58A4" w:rsidRPr="004F1839" w:rsidRDefault="006B58A4" w:rsidP="006B58A4">
      <w:pPr>
        <w:autoSpaceDE w:val="0"/>
        <w:autoSpaceDN w:val="0"/>
        <w:adjustRightInd w:val="0"/>
        <w:ind w:firstLine="540"/>
        <w:jc w:val="both"/>
        <w:outlineLvl w:val="1"/>
        <w:rPr>
          <w:bCs/>
        </w:rPr>
      </w:pPr>
      <w:r w:rsidRPr="004F1839">
        <w:rPr>
          <w:bCs/>
        </w:rPr>
        <w:t xml:space="preserve">Среднее квадратичное отклонение – </w:t>
      </w:r>
      <w:r w:rsidR="004F1839" w:rsidRPr="004F1839">
        <w:rPr>
          <w:bCs/>
        </w:rPr>
        <w:t>6885,06</w:t>
      </w:r>
    </w:p>
    <w:p w:rsidR="006B58A4" w:rsidRPr="004F1839" w:rsidRDefault="006B58A4" w:rsidP="006B58A4">
      <w:pPr>
        <w:autoSpaceDE w:val="0"/>
        <w:autoSpaceDN w:val="0"/>
        <w:adjustRightInd w:val="0"/>
        <w:ind w:firstLine="540"/>
        <w:jc w:val="both"/>
        <w:outlineLvl w:val="1"/>
        <w:rPr>
          <w:bCs/>
        </w:rPr>
      </w:pPr>
      <w:r w:rsidRPr="004F1839">
        <w:rPr>
          <w:bCs/>
        </w:rPr>
        <w:t xml:space="preserve">V = </w:t>
      </w:r>
      <w:r w:rsidR="004F1839" w:rsidRPr="004F1839">
        <w:rPr>
          <w:bCs/>
        </w:rPr>
        <w:t>6885,06</w:t>
      </w:r>
      <w:r w:rsidRPr="004F1839">
        <w:rPr>
          <w:bCs/>
        </w:rPr>
        <w:t>/</w:t>
      </w:r>
      <w:r w:rsidR="004F1839" w:rsidRPr="004F1839">
        <w:rPr>
          <w:bCs/>
        </w:rPr>
        <w:t>27911,00</w:t>
      </w:r>
      <w:r w:rsidRPr="004F1839">
        <w:rPr>
          <w:bCs/>
        </w:rPr>
        <w:t xml:space="preserve">*100 = </w:t>
      </w:r>
      <w:r w:rsidR="004F1839" w:rsidRPr="004F1839">
        <w:rPr>
          <w:bCs/>
        </w:rPr>
        <w:t>24,6</w:t>
      </w:r>
    </w:p>
    <w:p w:rsidR="006B58A4" w:rsidRPr="00E7497C" w:rsidRDefault="006B58A4" w:rsidP="006B58A4">
      <w:pPr>
        <w:autoSpaceDE w:val="0"/>
        <w:autoSpaceDN w:val="0"/>
        <w:adjustRightInd w:val="0"/>
        <w:ind w:firstLine="540"/>
        <w:jc w:val="both"/>
        <w:outlineLvl w:val="1"/>
        <w:rPr>
          <w:bCs/>
        </w:rPr>
      </w:pPr>
      <w:r w:rsidRPr="004F1839">
        <w:rPr>
          <w:bCs/>
        </w:rPr>
        <w:t xml:space="preserve">Коэффициент вариации – </w:t>
      </w:r>
      <w:r w:rsidR="004F1839" w:rsidRPr="004F1839">
        <w:rPr>
          <w:bCs/>
        </w:rPr>
        <w:t>24,6</w:t>
      </w:r>
      <w:r w:rsidRPr="004F1839">
        <w:rPr>
          <w:bCs/>
        </w:rPr>
        <w:t xml:space="preserve"> - совокупность цен принимается однородной.</w:t>
      </w:r>
    </w:p>
    <w:p w:rsidR="006B58A4" w:rsidRDefault="006B58A4" w:rsidP="006B58A4">
      <w:pPr>
        <w:autoSpaceDE w:val="0"/>
        <w:autoSpaceDN w:val="0"/>
        <w:adjustRightInd w:val="0"/>
        <w:ind w:firstLine="540"/>
        <w:jc w:val="both"/>
        <w:outlineLvl w:val="1"/>
        <w:rPr>
          <w:bCs/>
        </w:rPr>
      </w:pPr>
    </w:p>
    <w:p w:rsidR="006B58A4" w:rsidRPr="00E7497C" w:rsidRDefault="006B58A4" w:rsidP="006B58A4">
      <w:pPr>
        <w:autoSpaceDE w:val="0"/>
        <w:autoSpaceDN w:val="0"/>
        <w:adjustRightInd w:val="0"/>
        <w:ind w:firstLine="540"/>
        <w:jc w:val="both"/>
        <w:outlineLvl w:val="1"/>
        <w:rPr>
          <w:bCs/>
        </w:rPr>
      </w:pPr>
      <w:r w:rsidRPr="00E7497C">
        <w:rPr>
          <w:bCs/>
        </w:rPr>
        <w:t>НМЦК определяется по формуле:</w:t>
      </w:r>
    </w:p>
    <w:p w:rsidR="006B58A4" w:rsidRPr="00E7497C" w:rsidRDefault="006B58A4" w:rsidP="006B58A4">
      <w:pPr>
        <w:autoSpaceDE w:val="0"/>
        <w:autoSpaceDN w:val="0"/>
        <w:adjustRightInd w:val="0"/>
        <w:ind w:firstLine="540"/>
        <w:jc w:val="both"/>
        <w:outlineLvl w:val="1"/>
        <w:rPr>
          <w:bCs/>
        </w:rPr>
      </w:pPr>
      <w:r w:rsidRPr="00E7497C">
        <w:rPr>
          <w:bCs/>
        </w:rPr>
        <w:t xml:space="preserve"> </w:t>
      </w:r>
      <w:r>
        <w:rPr>
          <w:noProof/>
          <w:position w:val="-24"/>
        </w:rPr>
        <w:drawing>
          <wp:inline distT="0" distB="0" distL="0" distR="0" wp14:anchorId="65533C26" wp14:editId="45376DBF">
            <wp:extent cx="1628775" cy="400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6B58A4" w:rsidRPr="00E7497C" w:rsidRDefault="006B58A4" w:rsidP="006B58A4">
      <w:pPr>
        <w:autoSpaceDE w:val="0"/>
        <w:autoSpaceDN w:val="0"/>
        <w:adjustRightInd w:val="0"/>
        <w:ind w:firstLine="540"/>
        <w:jc w:val="both"/>
        <w:outlineLvl w:val="1"/>
        <w:rPr>
          <w:bCs/>
        </w:rPr>
      </w:pPr>
      <w:r w:rsidRPr="00E7497C">
        <w:rPr>
          <w:bCs/>
        </w:rPr>
        <w:t>где:</w:t>
      </w:r>
    </w:p>
    <w:p w:rsidR="006B58A4" w:rsidRPr="00E7497C" w:rsidRDefault="006B58A4" w:rsidP="006B58A4">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w:t>
      </w:r>
      <w:proofErr w:type="gramStart"/>
      <w:r w:rsidRPr="00E7497C">
        <w:rPr>
          <w:bCs/>
        </w:rPr>
        <w:t>определяемая</w:t>
      </w:r>
      <w:proofErr w:type="gramEnd"/>
      <w:r w:rsidRPr="00E7497C">
        <w:rPr>
          <w:bCs/>
        </w:rPr>
        <w:t xml:space="preserve"> методом сопоставимых рыночных цен (анализа рынка);</w:t>
      </w:r>
    </w:p>
    <w:p w:rsidR="006B58A4" w:rsidRPr="00E7497C" w:rsidRDefault="006B58A4" w:rsidP="006B58A4">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6B58A4" w:rsidRPr="00E7497C" w:rsidRDefault="006B58A4" w:rsidP="006B58A4">
      <w:pPr>
        <w:autoSpaceDE w:val="0"/>
        <w:autoSpaceDN w:val="0"/>
        <w:adjustRightInd w:val="0"/>
        <w:ind w:firstLine="540"/>
        <w:jc w:val="both"/>
        <w:outlineLvl w:val="1"/>
        <w:rPr>
          <w:bCs/>
        </w:rPr>
      </w:pPr>
      <w:r w:rsidRPr="00E7497C">
        <w:rPr>
          <w:bCs/>
        </w:rPr>
        <w:t>n - количество значений, используемых в расчете;</w:t>
      </w:r>
    </w:p>
    <w:p w:rsidR="006B58A4" w:rsidRPr="00E7497C" w:rsidRDefault="006B58A4" w:rsidP="006B58A4">
      <w:pPr>
        <w:autoSpaceDE w:val="0"/>
        <w:autoSpaceDN w:val="0"/>
        <w:adjustRightInd w:val="0"/>
        <w:ind w:firstLine="540"/>
        <w:jc w:val="both"/>
        <w:outlineLvl w:val="1"/>
        <w:rPr>
          <w:bCs/>
        </w:rPr>
      </w:pPr>
      <w:r w:rsidRPr="00E7497C">
        <w:rPr>
          <w:bCs/>
        </w:rPr>
        <w:t>i - номер источника ценовой информации;</w:t>
      </w:r>
    </w:p>
    <w:p w:rsidR="006B58A4" w:rsidRDefault="006B58A4" w:rsidP="006B58A4">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6B58A4" w:rsidRPr="007C1787" w:rsidRDefault="006B58A4" w:rsidP="006B58A4">
      <w:pPr>
        <w:autoSpaceDE w:val="0"/>
        <w:autoSpaceDN w:val="0"/>
        <w:adjustRightInd w:val="0"/>
        <w:ind w:firstLine="540"/>
        <w:jc w:val="both"/>
        <w:outlineLvl w:val="1"/>
        <w:rPr>
          <w:bCs/>
        </w:rPr>
      </w:pPr>
    </w:p>
    <w:p w:rsidR="006B58A4" w:rsidRPr="007D3EAF" w:rsidRDefault="006B58A4" w:rsidP="006B58A4">
      <w:pPr>
        <w:ind w:firstLine="708"/>
        <w:jc w:val="both"/>
        <w:rPr>
          <w:rFonts w:cs="Calibri"/>
          <w:b/>
          <w:lang w:eastAsia="en-US"/>
        </w:rPr>
      </w:pPr>
      <w:r>
        <w:t xml:space="preserve">С учетом выделенных лимитов за начальную </w:t>
      </w:r>
      <w:r w:rsidRPr="007C1787">
        <w:t>(</w:t>
      </w:r>
      <w:proofErr w:type="gramStart"/>
      <w:r w:rsidRPr="007C1787">
        <w:t>максимальная</w:t>
      </w:r>
      <w:proofErr w:type="gramEnd"/>
      <w:r w:rsidRPr="007C1787">
        <w:t>) цен</w:t>
      </w:r>
      <w:r>
        <w:t>у</w:t>
      </w:r>
      <w:r w:rsidRPr="007C1787">
        <w:t xml:space="preserve"> контракта</w:t>
      </w:r>
      <w:r>
        <w:t xml:space="preserve"> принимается </w:t>
      </w:r>
      <w:r w:rsidRPr="00742EDE">
        <w:rPr>
          <w:b/>
        </w:rPr>
        <w:t>20 000,00 (Двадцать тысяч рублей</w:t>
      </w:r>
      <w:r w:rsidRPr="00742EDE">
        <w:rPr>
          <w:b/>
          <w:noProof/>
        </w:rPr>
        <w:t xml:space="preserve"> 00</w:t>
      </w:r>
      <w:r w:rsidRPr="00742EDE">
        <w:rPr>
          <w:b/>
          <w:lang w:eastAsia="en-US"/>
        </w:rPr>
        <w:t xml:space="preserve"> копеек</w:t>
      </w:r>
      <w:r>
        <w:rPr>
          <w:b/>
          <w:lang w:eastAsia="en-US"/>
        </w:rPr>
        <w:t>)</w:t>
      </w:r>
      <w:r w:rsidRPr="007D3EAF">
        <w:rPr>
          <w:rFonts w:cs="Calibri"/>
          <w:b/>
          <w:lang w:eastAsia="en-US"/>
        </w:rPr>
        <w:t>.</w:t>
      </w:r>
    </w:p>
    <w:p w:rsidR="006B58A4" w:rsidRDefault="006B58A4" w:rsidP="006B58A4">
      <w:pPr>
        <w:ind w:firstLine="709"/>
        <w:jc w:val="both"/>
        <w:rPr>
          <w:bCs/>
        </w:rPr>
      </w:pPr>
    </w:p>
    <w:p w:rsidR="006B58A4" w:rsidRDefault="006B58A4" w:rsidP="006B58A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6B58A4" w:rsidRDefault="006B58A4" w:rsidP="006B58A4">
      <w:pPr>
        <w:ind w:firstLine="567"/>
      </w:pPr>
    </w:p>
    <w:p w:rsidR="006B58A4" w:rsidRPr="00CA534E" w:rsidRDefault="006B58A4" w:rsidP="006B58A4">
      <w:pPr>
        <w:pStyle w:val="ConsPlusNormal"/>
        <w:tabs>
          <w:tab w:val="left" w:pos="1134"/>
        </w:tabs>
        <w:ind w:left="426" w:firstLine="283"/>
        <w:jc w:val="both"/>
        <w:rPr>
          <w:rFonts w:ascii="Times New Roman" w:hAnsi="Times New Roman" w:cs="Times New Roman"/>
          <w:sz w:val="24"/>
          <w:szCs w:val="24"/>
        </w:rPr>
      </w:pPr>
    </w:p>
    <w:p w:rsidR="006B58A4" w:rsidRPr="00CA534E" w:rsidRDefault="006B58A4" w:rsidP="006B58A4">
      <w:pPr>
        <w:pStyle w:val="ConsPlusNormal"/>
        <w:tabs>
          <w:tab w:val="left" w:pos="1134"/>
        </w:tabs>
        <w:ind w:left="426" w:firstLine="283"/>
        <w:jc w:val="both"/>
        <w:rPr>
          <w:rFonts w:ascii="Times New Roman" w:hAnsi="Times New Roman" w:cs="Times New Roman"/>
          <w:sz w:val="24"/>
          <w:szCs w:val="24"/>
        </w:rPr>
      </w:pPr>
      <w:r w:rsidRPr="00CA534E">
        <w:rPr>
          <w:rFonts w:ascii="Times New Roman" w:hAnsi="Times New Roman" w:cs="Times New Roman"/>
          <w:sz w:val="24"/>
          <w:szCs w:val="24"/>
        </w:rPr>
        <w:t xml:space="preserve">Дата </w:t>
      </w:r>
      <w:r>
        <w:rPr>
          <w:rFonts w:ascii="Times New Roman" w:hAnsi="Times New Roman" w:cs="Times New Roman"/>
          <w:sz w:val="24"/>
          <w:szCs w:val="24"/>
        </w:rPr>
        <w:t>подготовки обоснования НМКЦ – 27.09.</w:t>
      </w:r>
      <w:r w:rsidRPr="00CA534E">
        <w:rPr>
          <w:rFonts w:ascii="Times New Roman" w:hAnsi="Times New Roman" w:cs="Times New Roman"/>
          <w:sz w:val="24"/>
          <w:szCs w:val="24"/>
        </w:rPr>
        <w:t>16</w:t>
      </w:r>
    </w:p>
    <w:p w:rsidR="00FC29BF" w:rsidRDefault="00FC29BF" w:rsidP="0072664B">
      <w:pPr>
        <w:pStyle w:val="a7"/>
        <w:rPr>
          <w:b/>
          <w:bCs/>
        </w:rPr>
      </w:pPr>
    </w:p>
    <w:p w:rsidR="001E16BF" w:rsidRDefault="001E16BF" w:rsidP="00C36B60">
      <w:pPr>
        <w:jc w:val="both"/>
        <w:rPr>
          <w:bCs/>
        </w:rPr>
        <w:sectPr w:rsidR="001E16BF" w:rsidSect="001E16BF">
          <w:pgSz w:w="11906" w:h="16838"/>
          <w:pgMar w:top="1134" w:right="709" w:bottom="720" w:left="1077" w:header="709" w:footer="709" w:gutter="0"/>
          <w:cols w:space="708"/>
          <w:docGrid w:linePitch="360"/>
        </w:sectPr>
      </w:pPr>
    </w:p>
    <w:p w:rsidR="00FD430E" w:rsidRPr="005441BD" w:rsidRDefault="00FD430E" w:rsidP="00C36B60">
      <w:pPr>
        <w:jc w:val="both"/>
        <w:rPr>
          <w:sz w:val="20"/>
          <w:szCs w:val="20"/>
        </w:rPr>
        <w:sectPr w:rsidR="00FD430E" w:rsidRPr="005441BD" w:rsidSect="00D16B09">
          <w:pgSz w:w="11906" w:h="16838"/>
          <w:pgMar w:top="1134" w:right="707" w:bottom="720" w:left="1077" w:header="709" w:footer="709" w:gutter="0"/>
          <w:cols w:space="708"/>
          <w:docGrid w:linePitch="360"/>
        </w:sectPr>
      </w:pPr>
    </w:p>
    <w:p w:rsidR="006B58A4" w:rsidRPr="00CA534E" w:rsidRDefault="006B58A4" w:rsidP="006B58A4">
      <w:pPr>
        <w:ind w:right="-3"/>
        <w:jc w:val="right"/>
        <w:rPr>
          <w:b/>
        </w:rPr>
      </w:pPr>
      <w:r w:rsidRPr="00CA534E">
        <w:rPr>
          <w:b/>
        </w:rPr>
        <w:lastRenderedPageBreak/>
        <w:t>Приложение №3</w:t>
      </w:r>
    </w:p>
    <w:p w:rsidR="006B58A4" w:rsidRPr="00CA534E" w:rsidRDefault="006B58A4" w:rsidP="006B58A4">
      <w:pPr>
        <w:jc w:val="right"/>
        <w:rPr>
          <w:b/>
          <w:highlight w:val="yellow"/>
        </w:rPr>
      </w:pPr>
    </w:p>
    <w:p w:rsidR="006B58A4" w:rsidRPr="00CA534E" w:rsidRDefault="006B58A4" w:rsidP="006B58A4">
      <w:pPr>
        <w:jc w:val="right"/>
        <w:rPr>
          <w:b/>
          <w:highlight w:val="yellow"/>
        </w:rPr>
      </w:pPr>
    </w:p>
    <w:p w:rsidR="006B58A4" w:rsidRPr="00CA534E" w:rsidRDefault="006B58A4" w:rsidP="006B58A4">
      <w:pPr>
        <w:jc w:val="center"/>
        <w:rPr>
          <w:b/>
        </w:rPr>
      </w:pPr>
      <w:r w:rsidRPr="00CA534E">
        <w:rPr>
          <w:b/>
        </w:rPr>
        <w:t xml:space="preserve">ПРОЕКТ </w:t>
      </w:r>
      <w:r w:rsidRPr="00CA534E">
        <w:rPr>
          <w:b/>
          <w:caps/>
          <w:noProof/>
        </w:rPr>
        <w:t>государственного</w:t>
      </w:r>
      <w:r w:rsidRPr="00CA534E">
        <w:rPr>
          <w:noProof/>
        </w:rPr>
        <w:t xml:space="preserve"> </w:t>
      </w:r>
      <w:r w:rsidRPr="00CA534E">
        <w:rPr>
          <w:b/>
          <w:caps/>
          <w:noProof/>
        </w:rPr>
        <w:t>контракта</w:t>
      </w:r>
    </w:p>
    <w:p w:rsidR="006B58A4" w:rsidRDefault="006B58A4" w:rsidP="006B58A4">
      <w:pPr>
        <w:jc w:val="center"/>
        <w:rPr>
          <w:b/>
        </w:rPr>
      </w:pPr>
      <w:r w:rsidRPr="00CA534E">
        <w:rPr>
          <w:b/>
        </w:rPr>
        <w:t xml:space="preserve">на оказание услуг по </w:t>
      </w:r>
      <w:r>
        <w:rPr>
          <w:b/>
        </w:rPr>
        <w:t xml:space="preserve">приему, транспортировке и обезвреживанию </w:t>
      </w:r>
    </w:p>
    <w:p w:rsidR="006B58A4" w:rsidRPr="00CA534E" w:rsidRDefault="006B58A4" w:rsidP="006B58A4">
      <w:pPr>
        <w:jc w:val="center"/>
        <w:rPr>
          <w:b/>
        </w:rPr>
      </w:pPr>
      <w:r>
        <w:rPr>
          <w:b/>
        </w:rPr>
        <w:t>ртутьсодержащих отходов</w:t>
      </w:r>
    </w:p>
    <w:p w:rsidR="006B58A4" w:rsidRPr="00CA534E" w:rsidRDefault="006B58A4" w:rsidP="006B58A4">
      <w:pPr>
        <w:pStyle w:val="ConsPlusTitle"/>
        <w:widowControl/>
        <w:jc w:val="center"/>
        <w:rPr>
          <w:rFonts w:ascii="Times New Roman" w:hAnsi="Times New Roman" w:cs="Times New Roman"/>
          <w:sz w:val="24"/>
          <w:szCs w:val="24"/>
        </w:rPr>
      </w:pPr>
    </w:p>
    <w:p w:rsidR="006B58A4" w:rsidRPr="00CA534E" w:rsidRDefault="006B58A4" w:rsidP="006B58A4">
      <w:pPr>
        <w:pStyle w:val="ConsPlusTitle"/>
        <w:widowControl/>
        <w:jc w:val="center"/>
        <w:rPr>
          <w:rFonts w:ascii="Times New Roman" w:hAnsi="Times New Roman" w:cs="Times New Roman"/>
          <w:sz w:val="24"/>
          <w:szCs w:val="24"/>
        </w:rPr>
      </w:pPr>
      <w:r w:rsidRPr="00CA534E">
        <w:rPr>
          <w:rFonts w:ascii="Times New Roman" w:hAnsi="Times New Roman" w:cs="Times New Roman"/>
          <w:sz w:val="24"/>
          <w:szCs w:val="24"/>
        </w:rPr>
        <w:t>Регистрационный № _______</w:t>
      </w:r>
    </w:p>
    <w:p w:rsidR="006B58A4" w:rsidRPr="00CA534E" w:rsidRDefault="006B58A4" w:rsidP="006B58A4">
      <w:pPr>
        <w:jc w:val="center"/>
      </w:pPr>
    </w:p>
    <w:p w:rsidR="006B58A4" w:rsidRPr="00CA534E" w:rsidRDefault="006B58A4" w:rsidP="006B58A4">
      <w:r w:rsidRPr="00CA534E">
        <w:t>г. Архангельск</w:t>
      </w:r>
      <w:r>
        <w:t xml:space="preserve">                                                                                       </w:t>
      </w:r>
      <w:r w:rsidRPr="00CA534E">
        <w:t xml:space="preserve"> «___» _________ 2016 года</w:t>
      </w:r>
    </w:p>
    <w:p w:rsidR="006B58A4" w:rsidRPr="00CA534E" w:rsidRDefault="006B58A4" w:rsidP="006B58A4">
      <w:pPr>
        <w:jc w:val="both"/>
      </w:pPr>
    </w:p>
    <w:p w:rsidR="006B58A4" w:rsidRPr="002060D9" w:rsidRDefault="006B58A4" w:rsidP="006B58A4">
      <w:pPr>
        <w:widowControl w:val="0"/>
        <w:autoSpaceDE w:val="0"/>
        <w:ind w:firstLine="709"/>
        <w:jc w:val="both"/>
        <w:rPr>
          <w:snapToGrid w:val="0"/>
        </w:rPr>
      </w:pPr>
      <w:proofErr w:type="gramStart"/>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w:t>
      </w:r>
      <w:proofErr w:type="gramEnd"/>
      <w:r>
        <w:rPr>
          <w:snapToGrid w:val="0"/>
        </w:rPr>
        <w:t xml:space="preserve">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___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CA7E82" w:rsidRPr="00113A0F" w:rsidRDefault="00CA7E82" w:rsidP="00CA7E82">
      <w:pPr>
        <w:jc w:val="center"/>
        <w:rPr>
          <w:bCs/>
        </w:rPr>
      </w:pPr>
      <w:r w:rsidRPr="00113A0F">
        <w:rPr>
          <w:bCs/>
        </w:rPr>
        <w:t>1. ПРЕДМЕТ КОНТРАКТА</w:t>
      </w:r>
    </w:p>
    <w:p w:rsidR="00CA7E82" w:rsidRPr="00113A0F" w:rsidRDefault="00CA7E82" w:rsidP="00CA7E82">
      <w:pPr>
        <w:pStyle w:val="ConsPlusNonformat"/>
        <w:ind w:firstLine="720"/>
        <w:jc w:val="both"/>
        <w:rPr>
          <w:rFonts w:ascii="Times New Roman" w:hAnsi="Times New Roman"/>
          <w:b/>
          <w:sz w:val="24"/>
          <w:szCs w:val="24"/>
        </w:rPr>
      </w:pPr>
      <w:r w:rsidRPr="00113A0F">
        <w:rPr>
          <w:rFonts w:ascii="Times New Roman" w:hAnsi="Times New Roman" w:cs="Times New Roman"/>
          <w:sz w:val="24"/>
          <w:szCs w:val="24"/>
        </w:rPr>
        <w:t xml:space="preserve">1.1. </w:t>
      </w:r>
      <w:r w:rsidRPr="00113A0F">
        <w:rPr>
          <w:rFonts w:ascii="Times New Roman" w:hAnsi="Times New Roman"/>
          <w:sz w:val="24"/>
          <w:szCs w:val="24"/>
        </w:rPr>
        <w:t>Исполнитель обязуется оказать</w:t>
      </w:r>
      <w:r w:rsidRPr="00113A0F">
        <w:rPr>
          <w:rFonts w:ascii="Times New Roman" w:hAnsi="Times New Roman"/>
          <w:b/>
          <w:sz w:val="24"/>
          <w:szCs w:val="24"/>
        </w:rPr>
        <w:t xml:space="preserve"> услуги </w:t>
      </w:r>
      <w:r w:rsidRPr="00113A0F">
        <w:rPr>
          <w:rFonts w:ascii="Times New Roman" w:hAnsi="Times New Roman" w:cs="Times New Roman"/>
          <w:b/>
          <w:snapToGrid w:val="0"/>
          <w:sz w:val="24"/>
          <w:szCs w:val="24"/>
        </w:rPr>
        <w:t>по приему, транспортировке и обезвреживанию ртутьсодержащих отходов</w:t>
      </w:r>
      <w:r w:rsidRPr="00113A0F">
        <w:rPr>
          <w:rFonts w:ascii="Times New Roman" w:hAnsi="Times New Roman"/>
          <w:sz w:val="24"/>
          <w:szCs w:val="24"/>
        </w:rPr>
        <w:t xml:space="preserve"> </w:t>
      </w:r>
      <w:r w:rsidRPr="00113A0F">
        <w:rPr>
          <w:rFonts w:ascii="Times New Roman" w:hAnsi="Times New Roman"/>
          <w:snapToGrid w:val="0"/>
          <w:sz w:val="24"/>
          <w:szCs w:val="24"/>
        </w:rPr>
        <w:t>(</w:t>
      </w:r>
      <w:r w:rsidRPr="00113A0F">
        <w:rPr>
          <w:rFonts w:ascii="Times New Roman" w:hAnsi="Times New Roman"/>
          <w:sz w:val="24"/>
          <w:szCs w:val="24"/>
        </w:rPr>
        <w:t xml:space="preserve">далее - </w:t>
      </w:r>
      <w:r w:rsidR="00B82259">
        <w:rPr>
          <w:rFonts w:ascii="Times New Roman" w:hAnsi="Times New Roman"/>
          <w:sz w:val="24"/>
          <w:szCs w:val="24"/>
        </w:rPr>
        <w:t>У</w:t>
      </w:r>
      <w:r w:rsidRPr="00113A0F">
        <w:rPr>
          <w:rFonts w:ascii="Times New Roman" w:hAnsi="Times New Roman"/>
          <w:sz w:val="24"/>
          <w:szCs w:val="24"/>
        </w:rPr>
        <w:t>слуги).</w:t>
      </w:r>
    </w:p>
    <w:p w:rsidR="00CA7E82" w:rsidRPr="00113A0F" w:rsidRDefault="00CA7E82" w:rsidP="00CA7E82">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 xml:space="preserve">1.2. </w:t>
      </w:r>
      <w:r w:rsidRPr="00113A0F">
        <w:rPr>
          <w:rFonts w:ascii="Times New Roman" w:hAnsi="Times New Roman"/>
          <w:snapToGrid w:val="0"/>
          <w:sz w:val="24"/>
          <w:szCs w:val="24"/>
        </w:rPr>
        <w:t xml:space="preserve">Состав, виды и объёмы </w:t>
      </w:r>
      <w:r>
        <w:rPr>
          <w:rFonts w:ascii="Times New Roman" w:hAnsi="Times New Roman"/>
          <w:snapToGrid w:val="0"/>
          <w:sz w:val="24"/>
          <w:szCs w:val="24"/>
        </w:rPr>
        <w:t>у</w:t>
      </w:r>
      <w:r w:rsidRPr="00113A0F">
        <w:rPr>
          <w:rFonts w:ascii="Times New Roman" w:hAnsi="Times New Roman"/>
          <w:snapToGrid w:val="0"/>
          <w:sz w:val="24"/>
          <w:szCs w:val="24"/>
        </w:rPr>
        <w:t xml:space="preserve">слуг, требования к качеству </w:t>
      </w:r>
      <w:r>
        <w:rPr>
          <w:rFonts w:ascii="Times New Roman" w:hAnsi="Times New Roman"/>
          <w:snapToGrid w:val="0"/>
          <w:sz w:val="24"/>
          <w:szCs w:val="24"/>
        </w:rPr>
        <w:t>у</w:t>
      </w:r>
      <w:r w:rsidRPr="00113A0F">
        <w:rPr>
          <w:rFonts w:ascii="Times New Roman" w:hAnsi="Times New Roman"/>
          <w:snapToGrid w:val="0"/>
          <w:sz w:val="24"/>
          <w:szCs w:val="24"/>
        </w:rPr>
        <w:t xml:space="preserve">слуг, а также иные требования к </w:t>
      </w:r>
      <w:r>
        <w:rPr>
          <w:rFonts w:ascii="Times New Roman" w:hAnsi="Times New Roman"/>
          <w:snapToGrid w:val="0"/>
          <w:sz w:val="24"/>
          <w:szCs w:val="24"/>
        </w:rPr>
        <w:t>у</w:t>
      </w:r>
      <w:r w:rsidRPr="00113A0F">
        <w:rPr>
          <w:rFonts w:ascii="Times New Roman" w:hAnsi="Times New Roman"/>
          <w:snapToGrid w:val="0"/>
          <w:sz w:val="24"/>
          <w:szCs w:val="24"/>
        </w:rPr>
        <w:t>слугам определяются Техническим заданием (Приложение № 1</w:t>
      </w:r>
      <w:r>
        <w:rPr>
          <w:rFonts w:ascii="Times New Roman" w:hAnsi="Times New Roman"/>
          <w:snapToGrid w:val="0"/>
          <w:sz w:val="24"/>
          <w:szCs w:val="24"/>
        </w:rPr>
        <w:t xml:space="preserve"> к Контракту</w:t>
      </w:r>
      <w:r w:rsidRPr="00113A0F">
        <w:rPr>
          <w:rFonts w:ascii="Times New Roman" w:hAnsi="Times New Roman"/>
          <w:snapToGrid w:val="0"/>
          <w:sz w:val="24"/>
          <w:szCs w:val="24"/>
        </w:rPr>
        <w:t>), которое является неотъемлемой частью настоящего Контракта.</w:t>
      </w:r>
    </w:p>
    <w:p w:rsidR="00CA7E82" w:rsidRPr="00113A0F" w:rsidRDefault="00CA7E82" w:rsidP="00CA7E82">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 xml:space="preserve"> 1.3. Заказчик обязуется </w:t>
      </w:r>
      <w:r w:rsidRPr="00113A0F">
        <w:rPr>
          <w:rFonts w:ascii="Times New Roman" w:hAnsi="Times New Roman" w:cs="Times New Roman"/>
          <w:snapToGrid w:val="0"/>
          <w:sz w:val="24"/>
          <w:szCs w:val="24"/>
        </w:rPr>
        <w:t xml:space="preserve">принять и </w:t>
      </w:r>
      <w:r w:rsidRPr="00113A0F">
        <w:rPr>
          <w:rFonts w:ascii="Times New Roman" w:hAnsi="Times New Roman" w:cs="Times New Roman"/>
          <w:sz w:val="24"/>
          <w:szCs w:val="24"/>
        </w:rPr>
        <w:t xml:space="preserve">оплатить </w:t>
      </w:r>
      <w:r w:rsidR="002772C4">
        <w:rPr>
          <w:rFonts w:ascii="Times New Roman" w:hAnsi="Times New Roman" w:cs="Times New Roman"/>
          <w:sz w:val="24"/>
          <w:szCs w:val="24"/>
        </w:rPr>
        <w:t>за счет федерального бюджета ока</w:t>
      </w:r>
      <w:r w:rsidRPr="00113A0F">
        <w:rPr>
          <w:rFonts w:ascii="Times New Roman" w:hAnsi="Times New Roman" w:cs="Times New Roman"/>
          <w:sz w:val="24"/>
          <w:szCs w:val="24"/>
        </w:rPr>
        <w:t>занны</w:t>
      </w:r>
      <w:r w:rsidR="002772C4">
        <w:rPr>
          <w:rFonts w:ascii="Times New Roman" w:hAnsi="Times New Roman" w:cs="Times New Roman"/>
          <w:sz w:val="24"/>
          <w:szCs w:val="24"/>
        </w:rPr>
        <w:t>е</w:t>
      </w:r>
      <w:r w:rsidRPr="00113A0F">
        <w:rPr>
          <w:rFonts w:ascii="Times New Roman" w:hAnsi="Times New Roman" w:cs="Times New Roman"/>
          <w:sz w:val="24"/>
          <w:szCs w:val="24"/>
        </w:rPr>
        <w:t xml:space="preserve"> </w:t>
      </w:r>
      <w:r>
        <w:rPr>
          <w:rFonts w:ascii="Times New Roman" w:hAnsi="Times New Roman" w:cs="Times New Roman"/>
          <w:sz w:val="24"/>
          <w:szCs w:val="24"/>
        </w:rPr>
        <w:t>у</w:t>
      </w:r>
      <w:r w:rsidRPr="00113A0F">
        <w:rPr>
          <w:rFonts w:ascii="Times New Roman" w:hAnsi="Times New Roman" w:cs="Times New Roman"/>
          <w:sz w:val="24"/>
          <w:szCs w:val="24"/>
        </w:rPr>
        <w:t>слуг</w:t>
      </w:r>
      <w:r w:rsidR="002772C4">
        <w:rPr>
          <w:rFonts w:ascii="Times New Roman" w:hAnsi="Times New Roman" w:cs="Times New Roman"/>
          <w:sz w:val="24"/>
          <w:szCs w:val="24"/>
        </w:rPr>
        <w:t>и</w:t>
      </w:r>
      <w:r w:rsidRPr="00113A0F">
        <w:rPr>
          <w:rFonts w:ascii="Times New Roman" w:hAnsi="Times New Roman" w:cs="Times New Roman"/>
          <w:sz w:val="24"/>
          <w:szCs w:val="24"/>
        </w:rPr>
        <w:t>, предусмотренны</w:t>
      </w:r>
      <w:r w:rsidR="00DB545B">
        <w:rPr>
          <w:rFonts w:ascii="Times New Roman" w:hAnsi="Times New Roman" w:cs="Times New Roman"/>
          <w:sz w:val="24"/>
          <w:szCs w:val="24"/>
        </w:rPr>
        <w:t>е</w:t>
      </w:r>
      <w:r w:rsidRPr="00113A0F">
        <w:rPr>
          <w:rFonts w:ascii="Times New Roman" w:hAnsi="Times New Roman" w:cs="Times New Roman"/>
          <w:sz w:val="24"/>
          <w:szCs w:val="24"/>
        </w:rPr>
        <w:t xml:space="preserve"> пунктом 1.1 настоящего Контракта, в порядке и на условиях, предусмотренных настоящим Контрактом.</w:t>
      </w:r>
    </w:p>
    <w:p w:rsidR="00CA7E82" w:rsidRPr="00FC29BF" w:rsidRDefault="00CA7E82" w:rsidP="00CA7E82">
      <w:pPr>
        <w:tabs>
          <w:tab w:val="left" w:pos="993"/>
        </w:tabs>
        <w:ind w:firstLine="720"/>
        <w:jc w:val="both"/>
      </w:pPr>
      <w:r w:rsidRPr="00113A0F">
        <w:t xml:space="preserve">1.3. Оказание </w:t>
      </w:r>
      <w:r>
        <w:t>у</w:t>
      </w:r>
      <w:r w:rsidRPr="00113A0F">
        <w:t>слуг Исполнителем осуществляется</w:t>
      </w:r>
      <w:r w:rsidR="006B58A4">
        <w:t xml:space="preserve"> в течение 20 (Двадцати) рабочих дней </w:t>
      </w:r>
      <w:proofErr w:type="gramStart"/>
      <w:r w:rsidRPr="00113A0F">
        <w:t>с даты заключения</w:t>
      </w:r>
      <w:proofErr w:type="gramEnd"/>
      <w:r w:rsidRPr="00113A0F">
        <w:t xml:space="preserve"> </w:t>
      </w:r>
      <w:r>
        <w:t>К</w:t>
      </w:r>
      <w:r w:rsidRPr="00113A0F">
        <w:t xml:space="preserve">онтракта по </w:t>
      </w:r>
      <w:r w:rsidRPr="00FC29BF">
        <w:t xml:space="preserve">предварительной заявке Заказчика, </w:t>
      </w:r>
      <w:r w:rsidR="006B58A4">
        <w:t xml:space="preserve">одной партией </w:t>
      </w:r>
      <w:r w:rsidRPr="00FC29BF">
        <w:t xml:space="preserve"> течение срока оказания услуги. </w:t>
      </w:r>
      <w:r w:rsidRPr="00FC29BF">
        <w:rPr>
          <w:snapToGrid w:val="0"/>
        </w:rPr>
        <w:t xml:space="preserve">Исполнитель осуществляет </w:t>
      </w:r>
      <w:r w:rsidRPr="00FC29BF">
        <w:t xml:space="preserve">прием ртутьсодержащих отходов Заказчика в срок не более </w:t>
      </w:r>
      <w:r w:rsidR="006B58A4">
        <w:t>3 (трех)</w:t>
      </w:r>
      <w:r w:rsidRPr="00FC29BF">
        <w:t xml:space="preserve"> рабочих дней со дня получения заявки Заказчика.</w:t>
      </w:r>
    </w:p>
    <w:p w:rsidR="00CA7E82" w:rsidRPr="00FC29BF" w:rsidRDefault="00CA7E82" w:rsidP="00CA7E82">
      <w:pPr>
        <w:tabs>
          <w:tab w:val="left" w:pos="993"/>
        </w:tabs>
        <w:ind w:firstLine="720"/>
        <w:jc w:val="both"/>
      </w:pPr>
      <w:r w:rsidRPr="00FC29BF">
        <w:t>1.4. Место оказания услуг: Заказчик передает Исполнителю ртутьсодержащие отходы по адресу: Архангельская область, г.</w:t>
      </w:r>
      <w:r w:rsidR="006B58A4">
        <w:t xml:space="preserve"> Архангельск, пр. Новгородский, д. 15</w:t>
      </w:r>
      <w:r w:rsidRPr="00FC29BF">
        <w:t>. Обезвреживание отходов осуществляется по месту, определенному Исполнителем.</w:t>
      </w:r>
    </w:p>
    <w:p w:rsidR="00CA7E82" w:rsidRPr="00FC29BF" w:rsidRDefault="00CA7E82" w:rsidP="00CA7E82">
      <w:pPr>
        <w:suppressAutoHyphens/>
        <w:ind w:firstLine="709"/>
        <w:jc w:val="both"/>
      </w:pPr>
    </w:p>
    <w:p w:rsidR="00CA7E82" w:rsidRPr="00FC29BF" w:rsidRDefault="00CA7E82" w:rsidP="00CA7E82">
      <w:pPr>
        <w:jc w:val="center"/>
        <w:rPr>
          <w:snapToGrid w:val="0"/>
        </w:rPr>
      </w:pPr>
      <w:r w:rsidRPr="00FC29BF">
        <w:rPr>
          <w:snapToGrid w:val="0"/>
        </w:rPr>
        <w:t>2. КАЧЕСТВО ОКАЗЫВАЕМЫХ УСЛУГ</w:t>
      </w:r>
    </w:p>
    <w:p w:rsidR="00EF6F38" w:rsidRPr="00EF6F38" w:rsidRDefault="00EF6F38" w:rsidP="00EF6F38">
      <w:pPr>
        <w:ind w:firstLine="709"/>
        <w:jc w:val="both"/>
        <w:rPr>
          <w:rFonts w:cs="Calibri"/>
          <w:lang w:eastAsia="ar-SA"/>
        </w:rPr>
      </w:pPr>
      <w:r w:rsidRPr="00EF6F38">
        <w:rPr>
          <w:rFonts w:cs="Calibri"/>
          <w:lang w:eastAsia="ar-SA"/>
        </w:rPr>
        <w:t>2.1 Исполнитель обязан оказывать услуги в соответствии с требованиями действующего законодательства РФ, государственных стандартов, норм, правил и технических условий, регламентирующих данный вид деятельности, в том числе:</w:t>
      </w:r>
    </w:p>
    <w:p w:rsidR="00EF6F38" w:rsidRPr="00EF6F38" w:rsidRDefault="00EF6F38" w:rsidP="00EF6F38">
      <w:pPr>
        <w:jc w:val="both"/>
        <w:rPr>
          <w:szCs w:val="28"/>
        </w:rPr>
      </w:pPr>
      <w:r w:rsidRPr="00EF6F38">
        <w:rPr>
          <w:szCs w:val="28"/>
        </w:rPr>
        <w:t>- Федеральный закон от 10.01.2002 N 7-ФЗ «Об охране окружающей среды»;</w:t>
      </w:r>
    </w:p>
    <w:p w:rsidR="00EF6F38" w:rsidRPr="00EF6F38" w:rsidRDefault="00EF6F38" w:rsidP="00EF6F38">
      <w:pPr>
        <w:jc w:val="both"/>
        <w:rPr>
          <w:szCs w:val="28"/>
        </w:rPr>
      </w:pPr>
      <w:r w:rsidRPr="00EF6F38">
        <w:rPr>
          <w:szCs w:val="28"/>
        </w:rPr>
        <w:t>- Федеральный закон от 24.06.1998 № 89-ФЗ «Об отходах производства и потребления»;</w:t>
      </w:r>
    </w:p>
    <w:p w:rsidR="00EF6F38" w:rsidRPr="00EF6F38" w:rsidRDefault="00EF6F38" w:rsidP="00EF6F38">
      <w:pPr>
        <w:jc w:val="both"/>
        <w:rPr>
          <w:szCs w:val="28"/>
        </w:rPr>
      </w:pPr>
      <w:r w:rsidRPr="00EF6F38">
        <w:rPr>
          <w:szCs w:val="28"/>
        </w:rPr>
        <w:t>-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F6F38" w:rsidRPr="00EF6F38" w:rsidRDefault="00EF6F38" w:rsidP="00EF6F38">
      <w:pPr>
        <w:jc w:val="both"/>
        <w:rPr>
          <w:szCs w:val="28"/>
        </w:rPr>
      </w:pPr>
      <w:r w:rsidRPr="00EF6F38">
        <w:rPr>
          <w:szCs w:val="28"/>
        </w:rPr>
        <w:t>- Федеральный закон от 04.05.2011 N 99-ФЗ «О лицензировании отдельных видов деятельности»;</w:t>
      </w:r>
    </w:p>
    <w:p w:rsidR="00EF6F38" w:rsidRPr="00EF6F38" w:rsidRDefault="00EF6F38" w:rsidP="00EF6F38">
      <w:pPr>
        <w:jc w:val="both"/>
        <w:rPr>
          <w:szCs w:val="28"/>
        </w:rPr>
      </w:pPr>
      <w:r w:rsidRPr="00EF6F38">
        <w:rPr>
          <w:szCs w:val="28"/>
        </w:rPr>
        <w:t>- Федеральный закон от 30.03.1999 N 52-ФЗ "О санитарно-эпидемиологическом благополучии населения";</w:t>
      </w:r>
    </w:p>
    <w:p w:rsidR="00EF6F38" w:rsidRPr="00EF6F38" w:rsidRDefault="00EF6F38" w:rsidP="00EF6F38">
      <w:pPr>
        <w:jc w:val="both"/>
        <w:rPr>
          <w:szCs w:val="28"/>
        </w:rPr>
      </w:pPr>
      <w:r w:rsidRPr="00EF6F38">
        <w:rPr>
          <w:szCs w:val="28"/>
        </w:rPr>
        <w:lastRenderedPageBreak/>
        <w:t>- Постановление Правительства РФ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EF6F38" w:rsidRPr="00EF6F38" w:rsidRDefault="00EF6F38" w:rsidP="00EF6F38">
      <w:pPr>
        <w:jc w:val="both"/>
      </w:pPr>
      <w:r w:rsidRPr="00EF6F38">
        <w:t>- Постановление Правительства РФ от 15.04.2011 N 272 «Об утверждении Правил перевозок грузов автомобильным транспортом»;</w:t>
      </w:r>
    </w:p>
    <w:p w:rsidR="00EF6F38" w:rsidRPr="00EF6F38" w:rsidRDefault="00EF6F38" w:rsidP="00EF6F38">
      <w:pPr>
        <w:jc w:val="both"/>
      </w:pPr>
      <w:r w:rsidRPr="00EF6F38">
        <w:t>- Приказ Минтранса РФ от 08.08.1995 N 73 «Об утверждении Правил перевозки опасных грузов автомобильным транспортом» (Зарегистрировано в Минюсте РФ 18.12.1995 N 997)</w:t>
      </w:r>
      <w:r>
        <w:t>;</w:t>
      </w:r>
      <w:r w:rsidRPr="00EF6F38">
        <w:t>- СанПиН 2.1.7.1322-03 Гигиенические требования к размещению и обезвреживанию отходов производства и потребления;</w:t>
      </w:r>
    </w:p>
    <w:p w:rsidR="00EF6F38" w:rsidRPr="00EF6F38" w:rsidRDefault="00EF6F38" w:rsidP="00EF6F38">
      <w:pPr>
        <w:jc w:val="both"/>
      </w:pPr>
      <w:r w:rsidRPr="00EF6F38">
        <w:t xml:space="preserve">- «Санитарные правила при работе </w:t>
      </w:r>
      <w:proofErr w:type="gramStart"/>
      <w:r w:rsidRPr="00EF6F38">
        <w:t>со</w:t>
      </w:r>
      <w:proofErr w:type="gramEnd"/>
      <w:r w:rsidRPr="00EF6F38">
        <w:t xml:space="preserve"> ртутью, ее соединениями и приборами с ртутным заполнением» от 04.04.1988 N 4607-88;</w:t>
      </w:r>
    </w:p>
    <w:p w:rsidR="00EF6F38" w:rsidRPr="00EF6F38" w:rsidRDefault="00EF6F38" w:rsidP="00EF6F38">
      <w:pPr>
        <w:jc w:val="both"/>
      </w:pPr>
      <w:r w:rsidRPr="00EF6F38">
        <w:t xml:space="preserve">- «ГОСТ 12.3.031-83 Система стандартов безопасности труда. Работы </w:t>
      </w:r>
      <w:proofErr w:type="gramStart"/>
      <w:r w:rsidRPr="00EF6F38">
        <w:t>со</w:t>
      </w:r>
      <w:proofErr w:type="gramEnd"/>
      <w:r w:rsidRPr="00EF6F38">
        <w:t xml:space="preserve"> ртутью. Требования безопасности».</w:t>
      </w:r>
    </w:p>
    <w:p w:rsidR="00CA7E82" w:rsidRPr="00FC29BF" w:rsidRDefault="00CA7E82" w:rsidP="00CA7E82">
      <w:pPr>
        <w:autoSpaceDE w:val="0"/>
        <w:autoSpaceDN w:val="0"/>
        <w:adjustRightInd w:val="0"/>
        <w:ind w:firstLine="720"/>
        <w:jc w:val="both"/>
      </w:pPr>
      <w:r w:rsidRPr="00EF6F38">
        <w:t>2.2. Право Исполнителя на оказание Услуг, являющихся предметом настоящего Контракта, подтверждается лицензией ___________________________.</w:t>
      </w:r>
    </w:p>
    <w:p w:rsidR="00CA7E82" w:rsidRPr="00FC29BF" w:rsidRDefault="00CA7E82" w:rsidP="00CA7E82">
      <w:pPr>
        <w:ind w:firstLine="720"/>
        <w:jc w:val="both"/>
        <w:rPr>
          <w:lang w:eastAsia="en-US"/>
        </w:rPr>
      </w:pPr>
    </w:p>
    <w:p w:rsidR="006B58A4" w:rsidRPr="00CA534E" w:rsidRDefault="006B58A4" w:rsidP="006B58A4">
      <w:pPr>
        <w:jc w:val="center"/>
        <w:rPr>
          <w:b/>
          <w:bCs/>
          <w:snapToGrid w:val="0"/>
        </w:rPr>
      </w:pPr>
      <w:r w:rsidRPr="00CA534E">
        <w:rPr>
          <w:b/>
          <w:bCs/>
          <w:snapToGrid w:val="0"/>
        </w:rPr>
        <w:t>3. Цена Контракта</w:t>
      </w:r>
    </w:p>
    <w:p w:rsidR="006B58A4" w:rsidRPr="007A2FE8" w:rsidRDefault="006B58A4" w:rsidP="006B58A4">
      <w:pPr>
        <w:ind w:firstLine="709"/>
        <w:jc w:val="both"/>
        <w:rPr>
          <w:snapToGrid w:val="0"/>
        </w:rPr>
      </w:pPr>
      <w:r w:rsidRPr="007A2FE8">
        <w:rPr>
          <w:snapToGrid w:val="0"/>
        </w:rPr>
        <w:t xml:space="preserve">3.1. </w:t>
      </w:r>
      <w:r w:rsidRPr="007A2FE8">
        <w:t xml:space="preserve">Оплата стоимости </w:t>
      </w:r>
      <w:r w:rsidR="00B82259">
        <w:t xml:space="preserve">оказанных услуг </w:t>
      </w:r>
      <w:r w:rsidRPr="007A2FE8">
        <w:t>по настоящему Контракту производится в рублях.</w:t>
      </w:r>
    </w:p>
    <w:p w:rsidR="006B58A4" w:rsidRPr="007A2FE8" w:rsidRDefault="006B58A4" w:rsidP="006B58A4">
      <w:pPr>
        <w:ind w:firstLine="709"/>
        <w:jc w:val="both"/>
        <w:rPr>
          <w:snapToGrid w:val="0"/>
        </w:rPr>
      </w:pPr>
      <w:r w:rsidRPr="007A2FE8">
        <w:rPr>
          <w:snapToGrid w:val="0"/>
        </w:rPr>
        <w:t xml:space="preserve">3.2. Цена </w:t>
      </w:r>
      <w:r w:rsidR="00B82259">
        <w:rPr>
          <w:snapToGrid w:val="0"/>
        </w:rPr>
        <w:t>Услуг</w:t>
      </w:r>
      <w:r w:rsidRPr="007A2FE8">
        <w:rPr>
          <w:snapToGrid w:val="0"/>
        </w:rPr>
        <w:t>, указанн</w:t>
      </w:r>
      <w:r w:rsidR="00B82259">
        <w:rPr>
          <w:snapToGrid w:val="0"/>
        </w:rPr>
        <w:t>ых</w:t>
      </w:r>
      <w:r w:rsidRPr="007A2FE8">
        <w:rPr>
          <w:snapToGrid w:val="0"/>
        </w:rPr>
        <w:t xml:space="preserve"> в пункте 1.1 настоящего Контракта, определена протоколом ______________________ от «___» __________ 20</w:t>
      </w:r>
      <w:r>
        <w:rPr>
          <w:snapToGrid w:val="0"/>
        </w:rPr>
        <w:t>16</w:t>
      </w:r>
      <w:r w:rsidRPr="007A2FE8">
        <w:rPr>
          <w:snapToGrid w:val="0"/>
        </w:rPr>
        <w:t xml:space="preserve"> г. № _______.</w:t>
      </w:r>
    </w:p>
    <w:p w:rsidR="006B58A4" w:rsidRPr="007A2FE8" w:rsidRDefault="006B58A4" w:rsidP="006B58A4">
      <w:pPr>
        <w:ind w:firstLine="709"/>
        <w:jc w:val="both"/>
        <w:rPr>
          <w:snapToGrid w:val="0"/>
        </w:rPr>
      </w:pPr>
      <w:r w:rsidRPr="007A2FE8">
        <w:rPr>
          <w:snapToGrid w:val="0"/>
        </w:rPr>
        <w:t xml:space="preserve">3.3. </w:t>
      </w:r>
      <w:proofErr w:type="gramStart"/>
      <w:r w:rsidRPr="007A2FE8">
        <w:rPr>
          <w:snapToGrid w:val="0"/>
        </w:rPr>
        <w:t xml:space="preserve">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roofErr w:type="gramEnd"/>
    </w:p>
    <w:p w:rsidR="006B58A4" w:rsidRPr="00CA534E" w:rsidRDefault="006B58A4" w:rsidP="006B58A4">
      <w:pPr>
        <w:tabs>
          <w:tab w:val="num" w:pos="-142"/>
          <w:tab w:val="left" w:pos="0"/>
          <w:tab w:val="num" w:pos="142"/>
          <w:tab w:val="left" w:pos="709"/>
        </w:tabs>
        <w:ind w:firstLine="709"/>
        <w:jc w:val="both"/>
      </w:pPr>
      <w:r w:rsidRPr="00CA534E">
        <w:rPr>
          <w:snapToGrid w:val="0"/>
        </w:rPr>
        <w:t xml:space="preserve">3.3. </w:t>
      </w:r>
      <w:r w:rsidRPr="00CA534E">
        <w:rPr>
          <w:snapToGrid w:val="0"/>
          <w:color w:val="000000"/>
        </w:rPr>
        <w:t>Цена Контракта указана с учетом всех расходов, связанных с его исполнением, в том числе расходов на перевозку, страхование, уплату таможенных пошлин, налогов и других обязательных платежей.</w:t>
      </w:r>
    </w:p>
    <w:p w:rsidR="006B58A4" w:rsidRPr="00CA534E" w:rsidRDefault="006B58A4" w:rsidP="006B58A4">
      <w:pPr>
        <w:ind w:firstLine="709"/>
        <w:jc w:val="both"/>
        <w:rPr>
          <w:snapToGrid w:val="0"/>
        </w:rPr>
      </w:pPr>
      <w:r w:rsidRPr="00CA534E">
        <w:t xml:space="preserve">3.4. </w:t>
      </w:r>
      <w:r w:rsidRPr="00CA534E">
        <w:rPr>
          <w:snapToGrid w:val="0"/>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B58A4" w:rsidRPr="00CA534E" w:rsidRDefault="006B58A4" w:rsidP="006B58A4">
      <w:pPr>
        <w:autoSpaceDE w:val="0"/>
        <w:autoSpaceDN w:val="0"/>
        <w:adjustRightInd w:val="0"/>
        <w:ind w:firstLine="709"/>
        <w:jc w:val="both"/>
      </w:pPr>
      <w:r w:rsidRPr="00CA534E">
        <w:t>3.5.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CA7E82" w:rsidRPr="00113A0F" w:rsidRDefault="00CA7E82" w:rsidP="00CA7E82">
      <w:pPr>
        <w:autoSpaceDE w:val="0"/>
        <w:autoSpaceDN w:val="0"/>
        <w:adjustRightInd w:val="0"/>
        <w:ind w:firstLine="720"/>
        <w:jc w:val="both"/>
        <w:rPr>
          <w:lang w:eastAsia="en-US"/>
        </w:rPr>
      </w:pPr>
      <w:r w:rsidRPr="00113A0F">
        <w:rPr>
          <w:lang w:eastAsia="en-US"/>
        </w:rPr>
        <w:t>3.</w:t>
      </w:r>
      <w:r w:rsidR="006B58A4">
        <w:rPr>
          <w:lang w:eastAsia="en-US"/>
        </w:rPr>
        <w:t>6</w:t>
      </w:r>
      <w:r w:rsidRPr="00113A0F">
        <w:rPr>
          <w:lang w:eastAsia="en-US"/>
        </w:rPr>
        <w:t>.</w:t>
      </w:r>
      <w:r w:rsidRPr="00113A0F">
        <w:t xml:space="preserve"> Заказчик по согласованию с Исполнителем в ходе исполнения Контракта вправе увеличить или уменьшить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113A0F">
        <w:t>положений бюджетного законодательства Российской Федерации цены Контракта</w:t>
      </w:r>
      <w:proofErr w:type="gramEnd"/>
      <w:r w:rsidRPr="00113A0F">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CA7E82" w:rsidRPr="00113A0F" w:rsidRDefault="00CA7E82" w:rsidP="00CA7E82">
      <w:pPr>
        <w:ind w:firstLine="720"/>
        <w:rPr>
          <w:b/>
          <w:snapToGrid w:val="0"/>
        </w:rPr>
      </w:pPr>
    </w:p>
    <w:p w:rsidR="006B58A4" w:rsidRPr="00CA534E" w:rsidRDefault="006B58A4" w:rsidP="006B58A4">
      <w:pPr>
        <w:tabs>
          <w:tab w:val="num" w:pos="284"/>
          <w:tab w:val="left" w:pos="1134"/>
        </w:tabs>
        <w:jc w:val="center"/>
      </w:pPr>
      <w:r w:rsidRPr="00CA534E">
        <w:rPr>
          <w:b/>
          <w:bCs/>
        </w:rPr>
        <w:t>4. Порядок и сроки оплаты услуг</w:t>
      </w:r>
    </w:p>
    <w:p w:rsidR="006B58A4" w:rsidRPr="00CA534E" w:rsidRDefault="006B58A4" w:rsidP="006B58A4">
      <w:pPr>
        <w:ind w:firstLine="709"/>
        <w:jc w:val="both"/>
      </w:pPr>
      <w:r w:rsidRPr="00CA534E">
        <w:rPr>
          <w:snapToGrid w:val="0"/>
        </w:rPr>
        <w:t xml:space="preserve">4.1. Оплата оказанных услуг производится в согласованные сроки после сдачи Исполнителем и приемки Заказчиком оказанных услуг, оформленной актом сдачи-приемки оказанных услуг, а также </w:t>
      </w:r>
      <w:r w:rsidRPr="00CA534E">
        <w:t xml:space="preserve">иными отчетными документами (материалами), предусмотренными настоящим Контрактом. </w:t>
      </w:r>
    </w:p>
    <w:p w:rsidR="006B58A4" w:rsidRPr="00CA534E" w:rsidRDefault="006B58A4" w:rsidP="006B58A4">
      <w:pPr>
        <w:ind w:firstLine="709"/>
        <w:jc w:val="both"/>
        <w:rPr>
          <w:snapToGrid w:val="0"/>
        </w:rPr>
      </w:pPr>
      <w:r w:rsidRPr="00CA534E">
        <w:rPr>
          <w:snapToGrid w:val="0"/>
        </w:rPr>
        <w:t xml:space="preserve">Счета Исполнителя с приложенными к ним актами сдачи-приемки оказанных услуг, а также </w:t>
      </w:r>
      <w:r w:rsidRPr="00CA534E">
        <w:t>иными отчетными документами (материалами), предусмотренными настоящим Контрактом,</w:t>
      </w:r>
      <w:r w:rsidRPr="00CA534E">
        <w:rPr>
          <w:snapToGrid w:val="0"/>
        </w:rPr>
        <w:t xml:space="preserve"> оплачиваются Заказчиком в установленном настоящим Контрактом порядке.</w:t>
      </w:r>
    </w:p>
    <w:p w:rsidR="006B58A4" w:rsidRPr="00CA534E" w:rsidRDefault="006B58A4" w:rsidP="006B58A4">
      <w:pPr>
        <w:tabs>
          <w:tab w:val="left" w:pos="1080"/>
        </w:tabs>
        <w:ind w:firstLine="709"/>
        <w:jc w:val="both"/>
        <w:rPr>
          <w:snapToGrid w:val="0"/>
        </w:rPr>
      </w:pPr>
      <w:r w:rsidRPr="00CA534E">
        <w:lastRenderedPageBreak/>
        <w:t xml:space="preserve">4.2. Оплата по настоящему Контракту производится в безналичной форме в рублях Российской Федерации в течение </w:t>
      </w:r>
      <w:r w:rsidR="00123A9E">
        <w:t>15</w:t>
      </w:r>
      <w:r w:rsidRPr="00CA534E">
        <w:t xml:space="preserve"> дней </w:t>
      </w:r>
      <w:proofErr w:type="gramStart"/>
      <w:r w:rsidRPr="00CA534E">
        <w:t>с даты подписания</w:t>
      </w:r>
      <w:proofErr w:type="gramEnd"/>
      <w:r w:rsidRPr="00CA534E">
        <w:t xml:space="preserve"> Заказчиком акта сдачи-приемки оказанных услуг, с приложением иных отчетных документов (материалов), предусмотренных настоящим Контрактом. </w:t>
      </w:r>
    </w:p>
    <w:p w:rsidR="006B58A4" w:rsidRPr="00CA534E" w:rsidRDefault="006B58A4" w:rsidP="006B58A4">
      <w:pPr>
        <w:tabs>
          <w:tab w:val="num" w:pos="426"/>
          <w:tab w:val="num" w:pos="928"/>
          <w:tab w:val="left" w:pos="1134"/>
          <w:tab w:val="left" w:pos="1276"/>
        </w:tabs>
        <w:ind w:firstLine="709"/>
        <w:jc w:val="both"/>
        <w:rPr>
          <w:snapToGrid w:val="0"/>
        </w:rPr>
      </w:pPr>
      <w:r w:rsidRPr="00CA534E">
        <w:rPr>
          <w:snapToGrid w:val="0"/>
        </w:rPr>
        <w:t>4.3. Обязательства Заказчика по оплате оказанных услуг считаются исполненными с момента списания денежных сре</w:t>
      </w:r>
      <w:proofErr w:type="gramStart"/>
      <w:r w:rsidRPr="00CA534E">
        <w:rPr>
          <w:snapToGrid w:val="0"/>
        </w:rPr>
        <w:t>дств с р</w:t>
      </w:r>
      <w:proofErr w:type="gramEnd"/>
      <w:r w:rsidRPr="00CA534E">
        <w:rPr>
          <w:snapToGrid w:val="0"/>
        </w:rPr>
        <w:t>асчетного счета Заказчика, указанного в разделе 13 настоящего Контракта, в размере, составляющем цену Контракта.</w:t>
      </w:r>
    </w:p>
    <w:p w:rsidR="006B58A4" w:rsidRPr="00CA534E" w:rsidRDefault="006B58A4" w:rsidP="006B58A4">
      <w:pPr>
        <w:pStyle w:val="Style39"/>
        <w:widowControl/>
        <w:spacing w:line="240" w:lineRule="auto"/>
        <w:ind w:firstLine="709"/>
        <w:rPr>
          <w:rFonts w:ascii="Times New Roman" w:hAnsi="Times New Roman"/>
        </w:rPr>
      </w:pPr>
      <w:r w:rsidRPr="00CA534E">
        <w:rPr>
          <w:rFonts w:ascii="Times New Roman" w:hAnsi="Times New Roman"/>
        </w:rPr>
        <w:t xml:space="preserve">4.4. В случае изменения своего расчетного счета Исполнитель обязан в течение 1 (одного) рабочего дня </w:t>
      </w:r>
      <w:proofErr w:type="gramStart"/>
      <w:r w:rsidRPr="00CA534E">
        <w:rPr>
          <w:rFonts w:ascii="Times New Roman" w:hAnsi="Times New Roman"/>
        </w:rPr>
        <w:t>с даты изменения</w:t>
      </w:r>
      <w:proofErr w:type="gramEnd"/>
      <w:r w:rsidRPr="00CA534E">
        <w:rPr>
          <w:rFonts w:ascii="Times New Roman" w:hAnsi="Times New Roman"/>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A7E82" w:rsidRDefault="00CA7E82" w:rsidP="0043463B">
      <w:pPr>
        <w:autoSpaceDE w:val="0"/>
        <w:autoSpaceDN w:val="0"/>
        <w:adjustRightInd w:val="0"/>
        <w:jc w:val="right"/>
        <w:outlineLvl w:val="1"/>
      </w:pPr>
    </w:p>
    <w:p w:rsidR="00C76BC7" w:rsidRDefault="00C76BC7" w:rsidP="0043463B">
      <w:pPr>
        <w:autoSpaceDE w:val="0"/>
        <w:autoSpaceDN w:val="0"/>
        <w:adjustRightInd w:val="0"/>
        <w:jc w:val="right"/>
        <w:outlineLvl w:val="1"/>
      </w:pPr>
    </w:p>
    <w:p w:rsidR="00C76BC7" w:rsidRDefault="00C76BC7" w:rsidP="0043463B">
      <w:pPr>
        <w:autoSpaceDE w:val="0"/>
        <w:autoSpaceDN w:val="0"/>
        <w:adjustRightInd w:val="0"/>
        <w:jc w:val="right"/>
        <w:outlineLvl w:val="1"/>
      </w:pPr>
    </w:p>
    <w:p w:rsidR="00E75FC3" w:rsidRPr="006B58A4" w:rsidRDefault="00E75FC3" w:rsidP="00E75FC3">
      <w:pPr>
        <w:jc w:val="center"/>
        <w:rPr>
          <w:b/>
        </w:rPr>
      </w:pPr>
      <w:r w:rsidRPr="006B58A4">
        <w:rPr>
          <w:b/>
        </w:rPr>
        <w:t xml:space="preserve">5. </w:t>
      </w:r>
      <w:r w:rsidR="006B58A4" w:rsidRPr="006B58A4">
        <w:rPr>
          <w:b/>
        </w:rPr>
        <w:t>Права и обязанности сторон</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napToGrid w:val="0"/>
          <w:sz w:val="24"/>
          <w:szCs w:val="24"/>
        </w:rPr>
        <w:t xml:space="preserve">5.1. Права </w:t>
      </w:r>
      <w:r w:rsidRPr="00113A0F">
        <w:rPr>
          <w:rFonts w:ascii="Times New Roman" w:hAnsi="Times New Roman" w:cs="Times New Roman"/>
          <w:sz w:val="24"/>
          <w:szCs w:val="24"/>
        </w:rPr>
        <w:t>Исполнителя:</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 xml:space="preserve">5.1.1. Требовать подписания Заказчиком актов оказанных </w:t>
      </w:r>
      <w:r>
        <w:rPr>
          <w:rFonts w:ascii="Times New Roman" w:hAnsi="Times New Roman" w:cs="Times New Roman"/>
          <w:sz w:val="24"/>
          <w:szCs w:val="24"/>
        </w:rPr>
        <w:t>у</w:t>
      </w:r>
      <w:r w:rsidRPr="00113A0F">
        <w:rPr>
          <w:rFonts w:ascii="Times New Roman" w:hAnsi="Times New Roman" w:cs="Times New Roman"/>
          <w:sz w:val="24"/>
          <w:szCs w:val="24"/>
        </w:rPr>
        <w:t>слуг по настоящему Контракту;</w:t>
      </w:r>
    </w:p>
    <w:p w:rsidR="00E75FC3" w:rsidRPr="00113A0F" w:rsidRDefault="00E75FC3" w:rsidP="00E75FC3">
      <w:pPr>
        <w:pStyle w:val="ConsPlusNormal"/>
        <w:widowControl/>
        <w:jc w:val="both"/>
        <w:rPr>
          <w:rFonts w:ascii="Times New Roman" w:hAnsi="Times New Roman" w:cs="Times New Roman"/>
          <w:snapToGrid w:val="0"/>
          <w:sz w:val="24"/>
          <w:szCs w:val="24"/>
        </w:rPr>
      </w:pPr>
      <w:r w:rsidRPr="00113A0F">
        <w:rPr>
          <w:rFonts w:ascii="Times New Roman" w:hAnsi="Times New Roman" w:cs="Times New Roman"/>
          <w:sz w:val="24"/>
          <w:szCs w:val="24"/>
        </w:rPr>
        <w:t xml:space="preserve">5.1.2. Требовать своевременной оплаты за оказанные </w:t>
      </w:r>
      <w:r>
        <w:rPr>
          <w:rFonts w:ascii="Times New Roman" w:hAnsi="Times New Roman" w:cs="Times New Roman"/>
          <w:sz w:val="24"/>
          <w:szCs w:val="24"/>
        </w:rPr>
        <w:t>у</w:t>
      </w:r>
      <w:r w:rsidRPr="00113A0F">
        <w:rPr>
          <w:rFonts w:ascii="Times New Roman" w:hAnsi="Times New Roman" w:cs="Times New Roman"/>
          <w:sz w:val="24"/>
          <w:szCs w:val="24"/>
        </w:rPr>
        <w:t>слуги в соответствии с п.4.2. Контракта;</w:t>
      </w:r>
      <w:r w:rsidRPr="00113A0F">
        <w:rPr>
          <w:rFonts w:ascii="Times New Roman" w:hAnsi="Times New Roman" w:cs="Times New Roman"/>
          <w:snapToGrid w:val="0"/>
          <w:sz w:val="24"/>
          <w:szCs w:val="24"/>
        </w:rPr>
        <w:t xml:space="preserve"> </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5.1.3. Запрашивать в письменной форме у Заказчика сведения и документы, необходимые для надлежащего исполнения принятых на себя обязательств;</w:t>
      </w:r>
    </w:p>
    <w:p w:rsidR="00E75FC3" w:rsidRPr="00113A0F" w:rsidRDefault="00E75FC3" w:rsidP="00E75FC3">
      <w:pPr>
        <w:ind w:right="-81" w:firstLine="720"/>
        <w:jc w:val="both"/>
      </w:pPr>
      <w:r w:rsidRPr="00113A0F">
        <w:t>5.2.Обязанности Исполнителя.</w:t>
      </w:r>
    </w:p>
    <w:p w:rsidR="00E75FC3" w:rsidRPr="00E75FC3" w:rsidRDefault="00E75FC3" w:rsidP="00E75FC3">
      <w:pPr>
        <w:pStyle w:val="71"/>
        <w:ind w:firstLine="720"/>
        <w:jc w:val="both"/>
        <w:rPr>
          <w:rFonts w:ascii="Times New Roman" w:hAnsi="Times New Roman"/>
          <w:sz w:val="24"/>
          <w:szCs w:val="24"/>
          <w:lang w:eastAsia="ru-RU"/>
        </w:rPr>
      </w:pPr>
      <w:r w:rsidRPr="00113A0F">
        <w:rPr>
          <w:rFonts w:ascii="Times New Roman" w:hAnsi="Times New Roman"/>
          <w:sz w:val="24"/>
          <w:szCs w:val="24"/>
        </w:rPr>
        <w:t xml:space="preserve">5.2.1. </w:t>
      </w:r>
      <w:r w:rsidRPr="00113A0F">
        <w:rPr>
          <w:rFonts w:ascii="Times New Roman" w:hAnsi="Times New Roman"/>
          <w:sz w:val="24"/>
          <w:szCs w:val="24"/>
          <w:lang w:eastAsia="ru-RU"/>
        </w:rPr>
        <w:t>Оказать услуги качественно и в полном объеме в соответствии с условиями настоящего Контракта, в том числе Технического задания</w:t>
      </w:r>
      <w:r>
        <w:rPr>
          <w:rFonts w:ascii="Times New Roman" w:hAnsi="Times New Roman"/>
          <w:sz w:val="24"/>
          <w:szCs w:val="24"/>
          <w:lang w:eastAsia="ru-RU"/>
        </w:rPr>
        <w:t xml:space="preserve"> </w:t>
      </w:r>
      <w:r w:rsidRPr="00E75FC3">
        <w:rPr>
          <w:rFonts w:ascii="Times New Roman" w:hAnsi="Times New Roman"/>
          <w:sz w:val="24"/>
          <w:szCs w:val="24"/>
          <w:lang w:eastAsia="ru-RU"/>
        </w:rPr>
        <w:t xml:space="preserve">(Приложение № </w:t>
      </w:r>
      <w:r>
        <w:rPr>
          <w:rFonts w:ascii="Times New Roman" w:hAnsi="Times New Roman"/>
          <w:sz w:val="24"/>
          <w:szCs w:val="24"/>
          <w:lang w:eastAsia="ru-RU"/>
        </w:rPr>
        <w:t>1</w:t>
      </w:r>
      <w:r w:rsidRPr="00E75FC3">
        <w:rPr>
          <w:rFonts w:ascii="Times New Roman" w:hAnsi="Times New Roman"/>
          <w:sz w:val="24"/>
          <w:szCs w:val="24"/>
          <w:lang w:eastAsia="ru-RU"/>
        </w:rPr>
        <w:t xml:space="preserve"> к Контракту);</w:t>
      </w:r>
    </w:p>
    <w:p w:rsidR="00E75FC3" w:rsidRPr="00113A0F" w:rsidRDefault="00E75FC3" w:rsidP="00E75FC3">
      <w:pPr>
        <w:pStyle w:val="71"/>
        <w:ind w:firstLine="720"/>
        <w:jc w:val="both"/>
        <w:rPr>
          <w:rFonts w:ascii="Times New Roman" w:hAnsi="Times New Roman"/>
          <w:sz w:val="24"/>
          <w:szCs w:val="24"/>
        </w:rPr>
      </w:pPr>
      <w:r w:rsidRPr="00113A0F">
        <w:rPr>
          <w:rFonts w:ascii="Times New Roman" w:hAnsi="Times New Roman"/>
          <w:sz w:val="24"/>
          <w:szCs w:val="24"/>
        </w:rPr>
        <w:t>5.2.</w:t>
      </w:r>
      <w:r w:rsidR="00FC29BF">
        <w:rPr>
          <w:rFonts w:ascii="Times New Roman" w:hAnsi="Times New Roman"/>
          <w:sz w:val="24"/>
          <w:szCs w:val="24"/>
        </w:rPr>
        <w:t>2</w:t>
      </w:r>
      <w:r w:rsidRPr="00113A0F">
        <w:rPr>
          <w:rFonts w:ascii="Times New Roman" w:hAnsi="Times New Roman"/>
          <w:sz w:val="24"/>
          <w:szCs w:val="24"/>
        </w:rPr>
        <w:t xml:space="preserve">. По результатам оказанных </w:t>
      </w:r>
      <w:r w:rsidR="000445C5">
        <w:rPr>
          <w:rFonts w:ascii="Times New Roman" w:hAnsi="Times New Roman"/>
          <w:sz w:val="24"/>
          <w:szCs w:val="24"/>
        </w:rPr>
        <w:t>у</w:t>
      </w:r>
      <w:r w:rsidRPr="00113A0F">
        <w:rPr>
          <w:rFonts w:ascii="Times New Roman" w:hAnsi="Times New Roman"/>
          <w:sz w:val="24"/>
          <w:szCs w:val="24"/>
        </w:rPr>
        <w:t xml:space="preserve">слуг Исполнитель </w:t>
      </w:r>
      <w:proofErr w:type="gramStart"/>
      <w:r w:rsidRPr="00113A0F">
        <w:rPr>
          <w:rFonts w:ascii="Times New Roman" w:hAnsi="Times New Roman"/>
          <w:sz w:val="24"/>
          <w:szCs w:val="24"/>
        </w:rPr>
        <w:t>предоставляет Заказчику следующие документы</w:t>
      </w:r>
      <w:proofErr w:type="gramEnd"/>
      <w:r w:rsidRPr="00113A0F">
        <w:rPr>
          <w:rFonts w:ascii="Times New Roman" w:hAnsi="Times New Roman"/>
          <w:sz w:val="24"/>
          <w:szCs w:val="24"/>
        </w:rPr>
        <w:t>:</w:t>
      </w:r>
    </w:p>
    <w:p w:rsidR="00E75FC3" w:rsidRPr="00113A0F" w:rsidRDefault="00E75FC3" w:rsidP="00E75FC3">
      <w:pPr>
        <w:pStyle w:val="71"/>
        <w:ind w:firstLine="720"/>
        <w:jc w:val="both"/>
        <w:rPr>
          <w:rFonts w:ascii="Times New Roman" w:hAnsi="Times New Roman"/>
          <w:sz w:val="24"/>
          <w:szCs w:val="24"/>
        </w:rPr>
      </w:pPr>
      <w:r w:rsidRPr="00113A0F">
        <w:rPr>
          <w:rFonts w:ascii="Times New Roman" w:hAnsi="Times New Roman"/>
          <w:sz w:val="24"/>
          <w:szCs w:val="24"/>
        </w:rPr>
        <w:t>- счет;</w:t>
      </w:r>
    </w:p>
    <w:p w:rsidR="00E75FC3" w:rsidRPr="00113A0F" w:rsidRDefault="00E75FC3" w:rsidP="00E75FC3">
      <w:pPr>
        <w:pStyle w:val="71"/>
        <w:ind w:firstLine="720"/>
        <w:jc w:val="both"/>
        <w:rPr>
          <w:rFonts w:ascii="Times New Roman" w:hAnsi="Times New Roman"/>
          <w:sz w:val="24"/>
          <w:szCs w:val="24"/>
        </w:rPr>
      </w:pPr>
      <w:r w:rsidRPr="00113A0F">
        <w:rPr>
          <w:rFonts w:ascii="Times New Roman" w:hAnsi="Times New Roman"/>
          <w:sz w:val="24"/>
          <w:szCs w:val="24"/>
        </w:rPr>
        <w:t>- счет-фактуру;</w:t>
      </w:r>
    </w:p>
    <w:p w:rsidR="00E75FC3" w:rsidRPr="00113A0F" w:rsidRDefault="00E75FC3" w:rsidP="00E75FC3">
      <w:pPr>
        <w:pStyle w:val="71"/>
        <w:ind w:firstLine="720"/>
        <w:jc w:val="both"/>
        <w:rPr>
          <w:rFonts w:ascii="Times New Roman" w:hAnsi="Times New Roman"/>
          <w:sz w:val="24"/>
          <w:szCs w:val="24"/>
        </w:rPr>
      </w:pPr>
      <w:r w:rsidRPr="00113A0F">
        <w:rPr>
          <w:rFonts w:ascii="Times New Roman" w:hAnsi="Times New Roman"/>
          <w:sz w:val="24"/>
          <w:szCs w:val="24"/>
        </w:rPr>
        <w:t xml:space="preserve">- акт оказанных </w:t>
      </w:r>
      <w:r w:rsidR="000445C5">
        <w:rPr>
          <w:rFonts w:ascii="Times New Roman" w:hAnsi="Times New Roman"/>
          <w:sz w:val="24"/>
          <w:szCs w:val="24"/>
        </w:rPr>
        <w:t>у</w:t>
      </w:r>
      <w:r w:rsidRPr="00113A0F">
        <w:rPr>
          <w:rFonts w:ascii="Times New Roman" w:hAnsi="Times New Roman"/>
          <w:sz w:val="24"/>
          <w:szCs w:val="24"/>
        </w:rPr>
        <w:t>слуг.</w:t>
      </w:r>
    </w:p>
    <w:p w:rsidR="00E75FC3" w:rsidRPr="00113A0F" w:rsidRDefault="00E75FC3" w:rsidP="00E75FC3">
      <w:pPr>
        <w:pStyle w:val="Style39"/>
        <w:widowControl/>
        <w:spacing w:line="240" w:lineRule="auto"/>
        <w:ind w:firstLine="720"/>
        <w:rPr>
          <w:rFonts w:ascii="Times New Roman" w:hAnsi="Times New Roman"/>
          <w:lang w:eastAsia="en-US"/>
        </w:rPr>
      </w:pPr>
      <w:r w:rsidRPr="00113A0F">
        <w:rPr>
          <w:rFonts w:ascii="Times New Roman" w:hAnsi="Times New Roman"/>
          <w:lang w:eastAsia="en-US"/>
        </w:rPr>
        <w:t>В случае</w:t>
      </w:r>
      <w:proofErr w:type="gramStart"/>
      <w:r w:rsidRPr="00113A0F">
        <w:rPr>
          <w:rFonts w:ascii="Times New Roman" w:hAnsi="Times New Roman"/>
          <w:lang w:eastAsia="en-US"/>
        </w:rPr>
        <w:t>,</w:t>
      </w:r>
      <w:proofErr w:type="gramEnd"/>
      <w:r w:rsidRPr="00113A0F">
        <w:rPr>
          <w:rFonts w:ascii="Times New Roman" w:hAnsi="Times New Roman"/>
          <w:lang w:eastAsia="en-US"/>
        </w:rPr>
        <w:t xml:space="preserve"> если Исполнитель в соответствии с положениями налогового законодательства не является плательщиком НДС, счет-фактура не предоставляется.</w:t>
      </w:r>
    </w:p>
    <w:p w:rsidR="00E75FC3" w:rsidRPr="00113A0F" w:rsidRDefault="00E75FC3" w:rsidP="00E75FC3">
      <w:pPr>
        <w:pStyle w:val="71"/>
        <w:ind w:firstLine="720"/>
        <w:jc w:val="both"/>
        <w:rPr>
          <w:rFonts w:ascii="Times New Roman" w:hAnsi="Times New Roman"/>
          <w:sz w:val="24"/>
          <w:szCs w:val="24"/>
        </w:rPr>
      </w:pPr>
      <w:r w:rsidRPr="00113A0F">
        <w:rPr>
          <w:rFonts w:ascii="Times New Roman" w:hAnsi="Times New Roman"/>
          <w:sz w:val="24"/>
          <w:szCs w:val="24"/>
        </w:rPr>
        <w:t>5.2.</w:t>
      </w:r>
      <w:r w:rsidR="00FC29BF">
        <w:rPr>
          <w:rFonts w:ascii="Times New Roman" w:hAnsi="Times New Roman"/>
          <w:sz w:val="24"/>
          <w:szCs w:val="24"/>
        </w:rPr>
        <w:t>3</w:t>
      </w:r>
      <w:r w:rsidRPr="00113A0F">
        <w:rPr>
          <w:rFonts w:ascii="Times New Roman" w:hAnsi="Times New Roman"/>
          <w:sz w:val="24"/>
          <w:szCs w:val="24"/>
        </w:rPr>
        <w:t xml:space="preserve">. Незамедлительно в письменной форме информировать </w:t>
      </w:r>
      <w:r w:rsidRPr="00113A0F">
        <w:rPr>
          <w:rFonts w:ascii="Times New Roman" w:hAnsi="Times New Roman"/>
          <w:bCs/>
          <w:sz w:val="24"/>
          <w:szCs w:val="24"/>
        </w:rPr>
        <w:t>Заказчика</w:t>
      </w:r>
      <w:r w:rsidRPr="00113A0F">
        <w:rPr>
          <w:rFonts w:ascii="Times New Roman" w:hAnsi="Times New Roman"/>
          <w:sz w:val="24"/>
          <w:szCs w:val="24"/>
        </w:rPr>
        <w:t xml:space="preserve"> в случае невозможности исполнения обязательств по настоящему Контракту;</w:t>
      </w:r>
    </w:p>
    <w:p w:rsidR="00E75FC3" w:rsidRPr="00113A0F" w:rsidRDefault="00E75FC3" w:rsidP="00E75FC3">
      <w:pPr>
        <w:tabs>
          <w:tab w:val="left" w:pos="993"/>
          <w:tab w:val="left" w:pos="1276"/>
        </w:tabs>
        <w:ind w:firstLine="720"/>
        <w:jc w:val="both"/>
      </w:pPr>
      <w:r w:rsidRPr="00113A0F">
        <w:t>5.2.</w:t>
      </w:r>
      <w:r w:rsidR="00FC29BF">
        <w:t>4</w:t>
      </w:r>
      <w:r w:rsidRPr="00113A0F">
        <w:t>. Выполнить в полном объеме все свои обязательства, предусмотренные настоящим Контрактом, в соответствии с действующим законодательством.</w:t>
      </w:r>
    </w:p>
    <w:p w:rsidR="00E75FC3" w:rsidRPr="00113A0F" w:rsidRDefault="00E75FC3" w:rsidP="00E75FC3">
      <w:pPr>
        <w:ind w:firstLine="720"/>
        <w:jc w:val="both"/>
      </w:pPr>
      <w:r w:rsidRPr="00113A0F">
        <w:t>5.3. Права Заказчика:</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5.3.1. Требовать от Исполнителя надлежащего исполнения обязательств в соответствии с условиями Контракта;</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5.3.2. Запрашивать у Исполнителя информацию о ходе и состоянии исполнения обязательств Исполнителя по настоящему Контракту;</w:t>
      </w:r>
    </w:p>
    <w:p w:rsidR="00E75FC3" w:rsidRPr="00113A0F" w:rsidRDefault="00E75FC3" w:rsidP="00E75FC3">
      <w:pPr>
        <w:pStyle w:val="ConsPlusNormal"/>
        <w:widowControl/>
        <w:jc w:val="both"/>
        <w:rPr>
          <w:rFonts w:ascii="Times New Roman" w:hAnsi="Times New Roman" w:cs="Times New Roman"/>
          <w:sz w:val="24"/>
          <w:szCs w:val="24"/>
        </w:rPr>
      </w:pPr>
      <w:r w:rsidRPr="00113A0F">
        <w:rPr>
          <w:rFonts w:ascii="Times New Roman" w:hAnsi="Times New Roman" w:cs="Times New Roman"/>
          <w:sz w:val="24"/>
          <w:szCs w:val="24"/>
        </w:rPr>
        <w:t xml:space="preserve">5.3.3. Осуществлять </w:t>
      </w:r>
      <w:proofErr w:type="gramStart"/>
      <w:r w:rsidRPr="00113A0F">
        <w:rPr>
          <w:rFonts w:ascii="Times New Roman" w:hAnsi="Times New Roman" w:cs="Times New Roman"/>
          <w:sz w:val="24"/>
          <w:szCs w:val="24"/>
        </w:rPr>
        <w:t>контроль за</w:t>
      </w:r>
      <w:proofErr w:type="gramEnd"/>
      <w:r w:rsidRPr="00113A0F">
        <w:rPr>
          <w:rFonts w:ascii="Times New Roman" w:hAnsi="Times New Roman" w:cs="Times New Roman"/>
          <w:sz w:val="24"/>
          <w:szCs w:val="24"/>
        </w:rPr>
        <w:t xml:space="preserve"> сроками оказания </w:t>
      </w:r>
      <w:r w:rsidR="000445C5">
        <w:rPr>
          <w:rFonts w:ascii="Times New Roman" w:hAnsi="Times New Roman" w:cs="Times New Roman"/>
          <w:sz w:val="24"/>
          <w:szCs w:val="24"/>
        </w:rPr>
        <w:t>у</w:t>
      </w:r>
      <w:r w:rsidRPr="00113A0F">
        <w:rPr>
          <w:rFonts w:ascii="Times New Roman" w:hAnsi="Times New Roman" w:cs="Times New Roman"/>
          <w:sz w:val="24"/>
          <w:szCs w:val="24"/>
        </w:rPr>
        <w:t>слуг.</w:t>
      </w:r>
    </w:p>
    <w:p w:rsidR="00E75FC3" w:rsidRPr="00113A0F" w:rsidRDefault="00E75FC3" w:rsidP="00E75FC3">
      <w:pPr>
        <w:ind w:right="-199" w:firstLine="720"/>
        <w:jc w:val="both"/>
      </w:pPr>
      <w:r w:rsidRPr="00113A0F">
        <w:t>5.4. Обязанности Заказчика.</w:t>
      </w:r>
    </w:p>
    <w:p w:rsidR="00E75FC3" w:rsidRPr="00113A0F" w:rsidRDefault="00E75FC3" w:rsidP="00E75FC3">
      <w:pPr>
        <w:ind w:firstLine="720"/>
        <w:jc w:val="both"/>
        <w:rPr>
          <w:snapToGrid w:val="0"/>
        </w:rPr>
      </w:pPr>
      <w:r w:rsidRPr="00113A0F">
        <w:t xml:space="preserve">5.4.1. Принять, провести экспертизу оказанных </w:t>
      </w:r>
      <w:r w:rsidR="000445C5">
        <w:t>у</w:t>
      </w:r>
      <w:r w:rsidRPr="00113A0F">
        <w:t>слуг и</w:t>
      </w:r>
      <w:r w:rsidRPr="00113A0F">
        <w:rPr>
          <w:snapToGrid w:val="0"/>
        </w:rPr>
        <w:t xml:space="preserve"> оплатить </w:t>
      </w:r>
      <w:r w:rsidR="000445C5">
        <w:rPr>
          <w:snapToGrid w:val="0"/>
        </w:rPr>
        <w:t>у</w:t>
      </w:r>
      <w:r w:rsidRPr="00113A0F">
        <w:rPr>
          <w:snapToGrid w:val="0"/>
        </w:rPr>
        <w:t xml:space="preserve">слуги  </w:t>
      </w:r>
      <w:r w:rsidRPr="00113A0F">
        <w:t>в соответствии с условиями настоящего Контракта</w:t>
      </w:r>
      <w:r w:rsidRPr="00113A0F">
        <w:rPr>
          <w:snapToGrid w:val="0"/>
        </w:rPr>
        <w:t>;</w:t>
      </w:r>
    </w:p>
    <w:p w:rsidR="00E75FC3" w:rsidRPr="00113A0F" w:rsidRDefault="00E75FC3" w:rsidP="00E75FC3">
      <w:pPr>
        <w:ind w:firstLine="720"/>
        <w:jc w:val="both"/>
      </w:pPr>
      <w:r w:rsidRPr="00113A0F">
        <w:t>5.4.2. Передавать Исполнителю иную необходимую для выполнения обязательств информацию.</w:t>
      </w:r>
    </w:p>
    <w:p w:rsidR="00E75FC3" w:rsidRPr="00113A0F" w:rsidRDefault="00E75FC3" w:rsidP="00E75FC3">
      <w:pPr>
        <w:tabs>
          <w:tab w:val="num" w:pos="0"/>
        </w:tabs>
        <w:ind w:firstLine="720"/>
        <w:rPr>
          <w:b/>
        </w:rPr>
      </w:pPr>
      <w:r w:rsidRPr="00113A0F">
        <w:rPr>
          <w:b/>
        </w:rPr>
        <w:tab/>
      </w:r>
    </w:p>
    <w:p w:rsidR="008E58DE" w:rsidRPr="00CA534E" w:rsidRDefault="008E58DE" w:rsidP="008E58DE">
      <w:pPr>
        <w:ind w:firstLine="709"/>
        <w:jc w:val="center"/>
        <w:rPr>
          <w:snapToGrid w:val="0"/>
        </w:rPr>
      </w:pPr>
      <w:r w:rsidRPr="00CA534E">
        <w:rPr>
          <w:b/>
          <w:bCs/>
          <w:snapToGrid w:val="0"/>
        </w:rPr>
        <w:t>6. Порядок и сроки приемки оказанных услуг</w:t>
      </w:r>
    </w:p>
    <w:p w:rsidR="008E58DE" w:rsidRPr="00CA534E" w:rsidRDefault="008E58DE" w:rsidP="008E58DE">
      <w:pPr>
        <w:tabs>
          <w:tab w:val="num" w:pos="0"/>
        </w:tabs>
        <w:jc w:val="both"/>
        <w:rPr>
          <w:snapToGrid w:val="0"/>
        </w:rPr>
      </w:pPr>
      <w:r w:rsidRPr="00CA534E">
        <w:rPr>
          <w:snapToGrid w:val="0"/>
        </w:rPr>
        <w:tab/>
        <w:t xml:space="preserve">6.1. Приемка услуг Исполнителя осуществляется Заказчиком в соответствии с требованиями, указанными в настоящем Контракте. </w:t>
      </w:r>
    </w:p>
    <w:p w:rsidR="008E58DE" w:rsidRPr="00CA534E" w:rsidRDefault="008E58DE" w:rsidP="008E58DE">
      <w:pPr>
        <w:ind w:firstLine="709"/>
        <w:jc w:val="both"/>
        <w:rPr>
          <w:bCs/>
        </w:rPr>
      </w:pPr>
      <w:r w:rsidRPr="00CA534E">
        <w:rPr>
          <w:bCs/>
        </w:rPr>
        <w:t>6.2. Заказчик в течение 5 (Пяти) рабочих дней со дня получения акта сдачи-приемки оказанных услуг и отчетных документов (материалов) обязан направить Исполнителю подписанный акт сдачи-приемки оказанных услуг или мотивированный отказ.</w:t>
      </w:r>
    </w:p>
    <w:p w:rsidR="00E75FC3" w:rsidRPr="00113A0F" w:rsidRDefault="00E75FC3" w:rsidP="00E75FC3">
      <w:pPr>
        <w:pStyle w:val="310"/>
        <w:ind w:left="0" w:firstLine="720"/>
        <w:jc w:val="center"/>
        <w:rPr>
          <w:b/>
          <w:bCs/>
          <w:snapToGrid w:val="0"/>
        </w:rPr>
      </w:pPr>
    </w:p>
    <w:p w:rsidR="008E58DE" w:rsidRPr="00CA534E" w:rsidRDefault="008E58DE" w:rsidP="008E58DE">
      <w:pPr>
        <w:tabs>
          <w:tab w:val="num" w:pos="0"/>
        </w:tabs>
        <w:jc w:val="center"/>
        <w:rPr>
          <w:b/>
          <w:bCs/>
          <w:snapToGrid w:val="0"/>
        </w:rPr>
      </w:pPr>
      <w:r w:rsidRPr="00CA534E">
        <w:rPr>
          <w:b/>
          <w:bCs/>
          <w:snapToGrid w:val="0"/>
        </w:rPr>
        <w:lastRenderedPageBreak/>
        <w:t>7. Ответственность Сторон</w:t>
      </w:r>
    </w:p>
    <w:p w:rsidR="008E58DE" w:rsidRPr="00CA534E" w:rsidRDefault="008E58DE" w:rsidP="008E58DE">
      <w:pPr>
        <w:suppressAutoHyphens/>
        <w:ind w:firstLine="708"/>
        <w:jc w:val="both"/>
        <w:rPr>
          <w:rFonts w:eastAsia="Arial Unicode MS"/>
        </w:rPr>
      </w:pPr>
      <w:r w:rsidRPr="00CA534E">
        <w:rPr>
          <w:rFonts w:eastAsia="Arial Unicode MS"/>
        </w:rPr>
        <w:t>7.1. В случае нарушения условий настоящего Контракта</w:t>
      </w:r>
      <w:r w:rsidRPr="00CA534E">
        <w:t xml:space="preserve"> с</w:t>
      </w:r>
      <w:r w:rsidRPr="00CA534E">
        <w:rPr>
          <w:rFonts w:eastAsia="Arial Unicode MS"/>
        </w:rPr>
        <w:t>тороны несут ответственность в соответствии с действующим законодательством РФ.</w:t>
      </w:r>
    </w:p>
    <w:p w:rsidR="008E58DE" w:rsidRPr="00CA534E" w:rsidRDefault="008E58DE" w:rsidP="008E58DE">
      <w:pPr>
        <w:autoSpaceDE w:val="0"/>
        <w:autoSpaceDN w:val="0"/>
        <w:adjustRightInd w:val="0"/>
        <w:ind w:firstLine="708"/>
        <w:jc w:val="both"/>
      </w:pPr>
      <w:r w:rsidRPr="00CA534E">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своих обязательств Исполнитель</w:t>
      </w:r>
      <w:r w:rsidRPr="00CA534E">
        <w:rPr>
          <w:iCs/>
        </w:rPr>
        <w:t xml:space="preserve"> </w:t>
      </w:r>
      <w:r w:rsidRPr="00CA534E">
        <w:t xml:space="preserve">вправе потребовать уплаты неустоек (штрафов, пеней). </w:t>
      </w:r>
    </w:p>
    <w:p w:rsidR="008E58DE" w:rsidRPr="00CA534E" w:rsidRDefault="008E58DE" w:rsidP="008E58DE">
      <w:pPr>
        <w:autoSpaceDE w:val="0"/>
        <w:autoSpaceDN w:val="0"/>
        <w:adjustRightInd w:val="0"/>
        <w:ind w:firstLine="708"/>
        <w:jc w:val="both"/>
      </w:pPr>
      <w:r w:rsidRPr="00CA534E">
        <w:t xml:space="preserve">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E58DE" w:rsidRPr="00CA534E" w:rsidRDefault="008E58DE" w:rsidP="008E58DE">
      <w:pPr>
        <w:autoSpaceDE w:val="0"/>
        <w:autoSpaceDN w:val="0"/>
        <w:adjustRightInd w:val="0"/>
        <w:ind w:firstLine="708"/>
        <w:jc w:val="both"/>
      </w:pPr>
      <w:r w:rsidRPr="00CA534E">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в соответствии с Правилами в виде фиксированной суммы в размере _________</w:t>
      </w:r>
    </w:p>
    <w:p w:rsidR="008E58DE" w:rsidRPr="00CA534E" w:rsidRDefault="008E58DE" w:rsidP="008E58DE">
      <w:pPr>
        <w:autoSpaceDE w:val="0"/>
        <w:autoSpaceDN w:val="0"/>
        <w:adjustRightInd w:val="0"/>
        <w:ind w:firstLine="708"/>
        <w:jc w:val="both"/>
      </w:pPr>
      <w:r w:rsidRPr="00CA534E">
        <w:t>7.3.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w:t>
      </w:r>
      <w:r w:rsidRPr="00CA534E">
        <w:rPr>
          <w:iCs/>
        </w:rPr>
        <w:t xml:space="preserve"> </w:t>
      </w:r>
      <w:r w:rsidRPr="00CA534E">
        <w:t>обязательств, предусмотренных настоящим Контрактом, Заказчик направляет Исполнителю требование об уплате неустоек (штрафов, пеней).</w:t>
      </w:r>
    </w:p>
    <w:p w:rsidR="008E58DE" w:rsidRPr="00CA534E" w:rsidRDefault="008E58DE" w:rsidP="008E58DE">
      <w:pPr>
        <w:autoSpaceDE w:val="0"/>
        <w:autoSpaceDN w:val="0"/>
        <w:adjustRightInd w:val="0"/>
        <w:ind w:firstLine="708"/>
        <w:jc w:val="both"/>
      </w:pPr>
      <w:proofErr w:type="gramStart"/>
      <w:r w:rsidRPr="00CA534E">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w:t>
      </w:r>
      <w:proofErr w:type="gramEnd"/>
      <w:r w:rsidRPr="00CA534E">
        <w:t xml:space="preserve"> и фактически </w:t>
      </w:r>
      <w:proofErr w:type="gramStart"/>
      <w:r w:rsidRPr="00CA534E">
        <w:t>исполненных</w:t>
      </w:r>
      <w:proofErr w:type="gramEnd"/>
      <w:r w:rsidRPr="00CA534E">
        <w:t xml:space="preserve"> Исполнителем</w:t>
      </w:r>
      <w:r w:rsidRPr="00CA534E">
        <w:rPr>
          <w:iCs/>
        </w:rPr>
        <w:t>.</w:t>
      </w:r>
    </w:p>
    <w:p w:rsidR="008E58DE" w:rsidRPr="00CA534E" w:rsidRDefault="008E58DE" w:rsidP="008E58DE">
      <w:pPr>
        <w:autoSpaceDE w:val="0"/>
        <w:autoSpaceDN w:val="0"/>
        <w:adjustRightInd w:val="0"/>
        <w:ind w:firstLine="708"/>
        <w:jc w:val="both"/>
      </w:pPr>
      <w:r w:rsidRPr="00CA534E">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 </w:t>
      </w:r>
    </w:p>
    <w:p w:rsidR="008E58DE" w:rsidRPr="00CA534E" w:rsidRDefault="008E58DE" w:rsidP="008E58DE">
      <w:pPr>
        <w:autoSpaceDE w:val="0"/>
        <w:autoSpaceDN w:val="0"/>
        <w:adjustRightInd w:val="0"/>
        <w:ind w:firstLine="708"/>
        <w:jc w:val="both"/>
      </w:pPr>
      <w:r w:rsidRPr="00CA534E">
        <w:t>7.4.</w:t>
      </w:r>
      <w:bookmarkStart w:id="2" w:name="Par14"/>
      <w:bookmarkEnd w:id="2"/>
      <w:r w:rsidRPr="00CA534E">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8E58DE" w:rsidRPr="00CA534E" w:rsidRDefault="008E58DE" w:rsidP="008E58DE">
      <w:pPr>
        <w:autoSpaceDE w:val="0"/>
        <w:autoSpaceDN w:val="0"/>
        <w:adjustRightInd w:val="0"/>
        <w:ind w:firstLine="708"/>
        <w:jc w:val="both"/>
        <w:rPr>
          <w:color w:val="000000"/>
        </w:rPr>
      </w:pPr>
      <w:r w:rsidRPr="00CA534E">
        <w:rPr>
          <w:color w:val="000000"/>
        </w:rPr>
        <w:t>7.5. Стороны несут ответственность за разглашение конфиденциальной информации, ставшей им известной в ходе исполнения настоящего Контракта, в соответствии с действующим законодательством РФ.</w:t>
      </w:r>
    </w:p>
    <w:p w:rsidR="00E75FC3" w:rsidRPr="00113A0F" w:rsidRDefault="00E75FC3" w:rsidP="00E75FC3">
      <w:pPr>
        <w:ind w:firstLine="709"/>
        <w:jc w:val="both"/>
        <w:rPr>
          <w:snapToGrid w:val="0"/>
        </w:rPr>
      </w:pPr>
    </w:p>
    <w:p w:rsidR="008E58DE" w:rsidRPr="00CA534E" w:rsidRDefault="001051BF" w:rsidP="008E58D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8</w:t>
      </w:r>
      <w:r w:rsidR="008E58DE" w:rsidRPr="00CA534E">
        <w:rPr>
          <w:rFonts w:ascii="Times New Roman" w:hAnsi="Times New Roman" w:cs="Times New Roman"/>
          <w:b/>
          <w:sz w:val="24"/>
          <w:szCs w:val="24"/>
        </w:rPr>
        <w:t>. Порядок разрешения споров</w:t>
      </w:r>
    </w:p>
    <w:p w:rsidR="008E58DE" w:rsidRPr="00CA534E" w:rsidRDefault="001051BF" w:rsidP="008E58DE">
      <w:pPr>
        <w:pStyle w:val="ConsPlusNormal"/>
        <w:widowControl/>
        <w:ind w:firstLine="709"/>
        <w:jc w:val="both"/>
        <w:rPr>
          <w:rFonts w:ascii="Times New Roman" w:hAnsi="Times New Roman" w:cs="Times New Roman"/>
          <w:sz w:val="24"/>
          <w:szCs w:val="24"/>
        </w:rPr>
      </w:pPr>
      <w:r>
        <w:rPr>
          <w:rFonts w:ascii="Times New Roman" w:hAnsi="Times New Roman" w:cs="Times New Roman"/>
          <w:snapToGrid w:val="0"/>
          <w:sz w:val="24"/>
          <w:szCs w:val="24"/>
        </w:rPr>
        <w:t>8</w:t>
      </w:r>
      <w:r w:rsidR="008E58DE" w:rsidRPr="00CA534E">
        <w:rPr>
          <w:rFonts w:ascii="Times New Roman" w:hAnsi="Times New Roman" w:cs="Times New Roman"/>
          <w:snapToGrid w:val="0"/>
          <w:sz w:val="24"/>
          <w:szCs w:val="24"/>
        </w:rPr>
        <w:t xml:space="preserve">.1. </w:t>
      </w:r>
      <w:r w:rsidR="008E58DE" w:rsidRPr="00CA534E">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008E58DE" w:rsidRPr="00CA534E">
        <w:rPr>
          <w:rFonts w:ascii="Times New Roman" w:hAnsi="Times New Roman" w:cs="Times New Roman"/>
          <w:snapToGrid w:val="0"/>
          <w:sz w:val="24"/>
          <w:szCs w:val="24"/>
        </w:rPr>
        <w:t xml:space="preserve"> представителями обеих </w:t>
      </w:r>
      <w:r w:rsidR="008E58DE" w:rsidRPr="00CA534E">
        <w:rPr>
          <w:rFonts w:ascii="Times New Roman" w:hAnsi="Times New Roman" w:cs="Times New Roman"/>
          <w:bCs/>
          <w:snapToGrid w:val="0"/>
          <w:sz w:val="24"/>
          <w:szCs w:val="24"/>
        </w:rPr>
        <w:t>Сторон</w:t>
      </w:r>
      <w:r w:rsidR="008E58DE" w:rsidRPr="00CA534E">
        <w:rPr>
          <w:rFonts w:ascii="Times New Roman" w:hAnsi="Times New Roman" w:cs="Times New Roman"/>
          <w:snapToGrid w:val="0"/>
          <w:sz w:val="24"/>
          <w:szCs w:val="24"/>
        </w:rPr>
        <w:t xml:space="preserve"> </w:t>
      </w:r>
      <w:r w:rsidR="008E58DE" w:rsidRPr="00CA534E">
        <w:rPr>
          <w:rFonts w:ascii="Times New Roman" w:hAnsi="Times New Roman" w:cs="Times New Roman"/>
          <w:sz w:val="24"/>
          <w:szCs w:val="24"/>
        </w:rPr>
        <w:t>и скрепленных печатями.</w:t>
      </w:r>
    </w:p>
    <w:p w:rsidR="008E58DE" w:rsidRPr="00CA534E" w:rsidRDefault="001051BF" w:rsidP="008E58DE">
      <w:pPr>
        <w:ind w:firstLine="709"/>
        <w:jc w:val="both"/>
        <w:rPr>
          <w:snapToGrid w:val="0"/>
        </w:rPr>
      </w:pPr>
      <w:r>
        <w:t>8</w:t>
      </w:r>
      <w:r w:rsidR="008E58DE" w:rsidRPr="00CA534E">
        <w:t xml:space="preserve">.2. В случае </w:t>
      </w:r>
      <w:proofErr w:type="spellStart"/>
      <w:r w:rsidR="008E58DE" w:rsidRPr="00CA534E">
        <w:t>недостижения</w:t>
      </w:r>
      <w:proofErr w:type="spellEnd"/>
      <w:r w:rsidR="008E58DE" w:rsidRPr="00CA534E">
        <w:t xml:space="preserve"> взаимного согласия споры по настоящему Контракту разрешаются в Арбитражном суде </w:t>
      </w:r>
      <w:r w:rsidR="008E58DE" w:rsidRPr="00CA534E">
        <w:rPr>
          <w:snapToGrid w:val="0"/>
        </w:rPr>
        <w:t>Архангельской области.</w:t>
      </w:r>
    </w:p>
    <w:p w:rsidR="008E58DE" w:rsidRPr="00CA534E" w:rsidRDefault="001051BF" w:rsidP="008E58D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8E58DE" w:rsidRPr="00CA534E">
        <w:rPr>
          <w:rFonts w:ascii="Times New Roman" w:hAnsi="Times New Roman" w:cs="Times New Roman"/>
          <w:sz w:val="24"/>
          <w:szCs w:val="24"/>
        </w:rPr>
        <w:t xml:space="preserve">.3.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w:t>
      </w:r>
      <w:proofErr w:type="gramStart"/>
      <w:r w:rsidR="008E58DE" w:rsidRPr="00CA534E">
        <w:rPr>
          <w:rFonts w:ascii="Times New Roman" w:hAnsi="Times New Roman" w:cs="Times New Roman"/>
          <w:sz w:val="24"/>
          <w:szCs w:val="24"/>
        </w:rPr>
        <w:t>с даты</w:t>
      </w:r>
      <w:proofErr w:type="gramEnd"/>
      <w:r w:rsidR="008E58DE" w:rsidRPr="00CA534E">
        <w:rPr>
          <w:rFonts w:ascii="Times New Roman" w:hAnsi="Times New Roman" w:cs="Times New Roman"/>
          <w:sz w:val="24"/>
          <w:szCs w:val="24"/>
        </w:rPr>
        <w:t xml:space="preserve"> ее получения.</w:t>
      </w:r>
    </w:p>
    <w:p w:rsidR="00E75FC3" w:rsidRPr="00113A0F" w:rsidRDefault="00E75FC3" w:rsidP="00E75FC3">
      <w:pPr>
        <w:pStyle w:val="ConsPlusNormal"/>
        <w:widowControl/>
        <w:jc w:val="both"/>
        <w:rPr>
          <w:rFonts w:ascii="Times New Roman" w:hAnsi="Times New Roman" w:cs="Times New Roman"/>
          <w:sz w:val="24"/>
          <w:szCs w:val="24"/>
        </w:rPr>
      </w:pPr>
    </w:p>
    <w:p w:rsidR="001346C3" w:rsidRPr="00CA534E" w:rsidRDefault="001346C3" w:rsidP="001346C3">
      <w:pPr>
        <w:jc w:val="center"/>
        <w:rPr>
          <w:b/>
          <w:bCs/>
          <w:snapToGrid w:val="0"/>
        </w:rPr>
      </w:pPr>
      <w:r w:rsidRPr="00CA534E">
        <w:rPr>
          <w:b/>
          <w:bCs/>
          <w:snapToGrid w:val="0"/>
        </w:rPr>
        <w:t>9. Срок действия Контракта</w:t>
      </w:r>
    </w:p>
    <w:p w:rsidR="001346C3" w:rsidRPr="00CA534E" w:rsidRDefault="001346C3" w:rsidP="001346C3">
      <w:pPr>
        <w:autoSpaceDE w:val="0"/>
        <w:autoSpaceDN w:val="0"/>
        <w:adjustRightInd w:val="0"/>
        <w:ind w:firstLine="709"/>
        <w:jc w:val="both"/>
        <w:rPr>
          <w:snapToGrid w:val="0"/>
        </w:rPr>
      </w:pPr>
      <w:r w:rsidRPr="00CA534E">
        <w:rPr>
          <w:bCs/>
          <w:snapToGrid w:val="0"/>
        </w:rPr>
        <w:t>9</w:t>
      </w:r>
      <w:r w:rsidRPr="00CA534E">
        <w:rPr>
          <w:snapToGrid w:val="0"/>
        </w:rPr>
        <w:t>.1. Контра</w:t>
      </w:r>
      <w:proofErr w:type="gramStart"/>
      <w:r w:rsidRPr="00CA534E">
        <w:rPr>
          <w:snapToGrid w:val="0"/>
        </w:rPr>
        <w:t>кт вст</w:t>
      </w:r>
      <w:proofErr w:type="gramEnd"/>
      <w:r w:rsidRPr="00CA534E">
        <w:rPr>
          <w:snapToGrid w:val="0"/>
        </w:rPr>
        <w:t xml:space="preserve">упает в силу с </w:t>
      </w:r>
      <w:r w:rsidRPr="00CA534E">
        <w:t xml:space="preserve">даты его подписания </w:t>
      </w:r>
      <w:r w:rsidRPr="00CA534E">
        <w:rPr>
          <w:snapToGrid w:val="0"/>
        </w:rPr>
        <w:t>и действует до полного исполнения Сторонами принятых на себя обязательств по настоящему Контракту либо до его расторжения.</w:t>
      </w:r>
    </w:p>
    <w:p w:rsidR="001346C3" w:rsidRPr="00CA534E" w:rsidRDefault="001346C3" w:rsidP="001346C3">
      <w:pPr>
        <w:ind w:firstLine="709"/>
        <w:jc w:val="both"/>
        <w:rPr>
          <w:snapToGrid w:val="0"/>
        </w:rPr>
      </w:pPr>
      <w:r w:rsidRPr="00CA534E">
        <w:rPr>
          <w:snapToGrid w:val="0"/>
        </w:rPr>
        <w:t>9.2. Окончание срока действия настоящего Контракта влечет за собой прекращение обязатель</w:t>
      </w:r>
      <w:proofErr w:type="gramStart"/>
      <w:r w:rsidRPr="00CA534E">
        <w:rPr>
          <w:snapToGrid w:val="0"/>
        </w:rPr>
        <w:t>ств Ст</w:t>
      </w:r>
      <w:proofErr w:type="gramEnd"/>
      <w:r w:rsidRPr="00CA534E">
        <w:rPr>
          <w:snapToGrid w:val="0"/>
        </w:rPr>
        <w:t xml:space="preserve">орон по нему, но не освобождает Стороны от ответственности за </w:t>
      </w:r>
      <w:r w:rsidRPr="00CA534E">
        <w:rPr>
          <w:snapToGrid w:val="0"/>
        </w:rPr>
        <w:lastRenderedPageBreak/>
        <w:t>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1051BF" w:rsidRDefault="001051BF" w:rsidP="001346C3">
      <w:pPr>
        <w:jc w:val="center"/>
        <w:rPr>
          <w:b/>
          <w:bCs/>
          <w:snapToGrid w:val="0"/>
        </w:rPr>
      </w:pPr>
    </w:p>
    <w:p w:rsidR="001051BF" w:rsidRDefault="001051BF" w:rsidP="001051BF">
      <w:pPr>
        <w:jc w:val="center"/>
        <w:rPr>
          <w:b/>
          <w:snapToGrid w:val="0"/>
        </w:rPr>
      </w:pPr>
      <w:r>
        <w:rPr>
          <w:b/>
          <w:snapToGrid w:val="0"/>
        </w:rPr>
        <w:t>10. Порядок изменения и расторжения Контракта</w:t>
      </w:r>
    </w:p>
    <w:p w:rsidR="001346C3" w:rsidRPr="00CA534E" w:rsidRDefault="001346C3" w:rsidP="001051BF">
      <w:pPr>
        <w:ind w:firstLine="709"/>
        <w:jc w:val="both"/>
        <w:rPr>
          <w:snapToGrid w:val="0"/>
        </w:rPr>
      </w:pPr>
      <w:r w:rsidRPr="00CA534E">
        <w:rPr>
          <w:snapToGrid w:val="0"/>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1346C3" w:rsidRPr="00CA534E" w:rsidRDefault="001346C3" w:rsidP="001051BF">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 xml:space="preserve">10.2. </w:t>
      </w:r>
      <w:proofErr w:type="gramStart"/>
      <w:r w:rsidRPr="00CA534E">
        <w:rPr>
          <w:rFonts w:ascii="Times New Roman" w:hAnsi="Times New Roman" w:cs="Times New Roman"/>
          <w:snapToGrid w:val="0"/>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w:t>
      </w:r>
      <w:proofErr w:type="gramEnd"/>
      <w:r w:rsidRPr="00CA534E">
        <w:rPr>
          <w:rFonts w:ascii="Times New Roman" w:hAnsi="Times New Roman" w:cs="Times New Roman"/>
          <w:snapToGrid w:val="0"/>
          <w:sz w:val="24"/>
          <w:szCs w:val="24"/>
        </w:rPr>
        <w:t xml:space="preserve"> по сравнению с качеством и соответствующими техническими и функциональными характеристиками, указанными в Контракте.</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10.3.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 xml:space="preserve">10.5. При изменении юридического адреса, организационно-правовой формы Исполнитель в двухнедельный срок обязан письменно известить об этом Заказчика. </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10.6.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10.7.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75FC3" w:rsidRPr="00113A0F" w:rsidRDefault="00E75FC3" w:rsidP="00E75FC3">
      <w:pPr>
        <w:tabs>
          <w:tab w:val="left" w:pos="851"/>
        </w:tabs>
        <w:ind w:firstLine="720"/>
        <w:jc w:val="both"/>
        <w:rPr>
          <w:b/>
          <w:bCs/>
        </w:rPr>
      </w:pPr>
    </w:p>
    <w:p w:rsidR="001346C3" w:rsidRPr="00CA534E" w:rsidRDefault="001346C3" w:rsidP="001346C3">
      <w:pPr>
        <w:tabs>
          <w:tab w:val="num" w:pos="0"/>
          <w:tab w:val="left" w:pos="702"/>
        </w:tabs>
        <w:jc w:val="center"/>
        <w:rPr>
          <w:b/>
          <w:bCs/>
          <w:snapToGrid w:val="0"/>
        </w:rPr>
      </w:pPr>
      <w:r w:rsidRPr="00CA534E">
        <w:rPr>
          <w:b/>
          <w:bCs/>
          <w:snapToGrid w:val="0"/>
        </w:rPr>
        <w:t xml:space="preserve">11. Обеспечение исполнения Контракта </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11.1. Обеспечение исполнения Контракта установлено в размере __% начальной (максимальной) цены Контракта, что составляет ______ рублей ___ копеек.</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11.2.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11.3. Денежные средства, внесенные в качестве обеспечения исполнения Контракта, возвращаются Исполнителю при условии надлежащего исполнения им всех своих обязательств по настоящему Контракту в течение 5 (Пяти) рабочих дней со дня получения Заказчиком соответствующего письменного требования Исполнителя. Денежные средства возвращаются по реквизитам, указанным Исполнителем в письменном требовании.</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 xml:space="preserve">11.4.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Контракту, Исполнитель обязан в течение 3 (Трех) рабочих дней представить Заказчику иное (новое) надлежащее обеспечение исполнения Контракта в соответствии с требованиями настоящего Контракта. </w:t>
      </w:r>
    </w:p>
    <w:p w:rsidR="001346C3" w:rsidRPr="00CA534E" w:rsidRDefault="001346C3" w:rsidP="001346C3">
      <w:pPr>
        <w:tabs>
          <w:tab w:val="num" w:pos="0"/>
          <w:tab w:val="left" w:pos="702"/>
        </w:tabs>
        <w:jc w:val="center"/>
        <w:rPr>
          <w:b/>
          <w:bCs/>
          <w:snapToGrid w:val="0"/>
        </w:rPr>
      </w:pPr>
      <w:r w:rsidRPr="00CA534E">
        <w:rPr>
          <w:b/>
          <w:bCs/>
          <w:snapToGrid w:val="0"/>
        </w:rPr>
        <w:t>12. Заключительные положения</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12.1.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 xml:space="preserve">12.2. Все уведомления Сторон, связанные с исполнением настоящего Контракта, направляются в письменной форме заказным письмом по адресу Стороны, указанному в </w:t>
      </w:r>
      <w:r w:rsidRPr="00CA534E">
        <w:rPr>
          <w:rFonts w:ascii="Times New Roman" w:hAnsi="Times New Roman" w:cs="Times New Roman"/>
          <w:snapToGrid w:val="0"/>
          <w:sz w:val="24"/>
          <w:szCs w:val="24"/>
        </w:rPr>
        <w:lastRenderedPageBreak/>
        <w:t>пункте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 xml:space="preserve">12.4. Неотъемлемыми частями Контракта являются следующие приложения: </w:t>
      </w:r>
    </w:p>
    <w:p w:rsidR="001346C3" w:rsidRPr="00CA534E" w:rsidRDefault="001346C3" w:rsidP="001346C3">
      <w:pPr>
        <w:pStyle w:val="ConsPlusNormal"/>
        <w:tabs>
          <w:tab w:val="left" w:pos="1276"/>
        </w:tabs>
        <w:jc w:val="both"/>
        <w:rPr>
          <w:rFonts w:ascii="Times New Roman" w:hAnsi="Times New Roman" w:cs="Times New Roman"/>
          <w:snapToGrid w:val="0"/>
          <w:sz w:val="24"/>
          <w:szCs w:val="24"/>
        </w:rPr>
      </w:pPr>
      <w:r w:rsidRPr="00CA534E">
        <w:rPr>
          <w:rFonts w:ascii="Times New Roman" w:hAnsi="Times New Roman" w:cs="Times New Roman"/>
          <w:snapToGrid w:val="0"/>
          <w:sz w:val="24"/>
          <w:szCs w:val="24"/>
        </w:rPr>
        <w:t>«Техническое задание на оказание услуг» (</w:t>
      </w:r>
      <w:r w:rsidR="00C76BC7">
        <w:rPr>
          <w:rFonts w:ascii="Times New Roman" w:hAnsi="Times New Roman" w:cs="Times New Roman"/>
          <w:snapToGrid w:val="0"/>
          <w:sz w:val="24"/>
          <w:szCs w:val="24"/>
        </w:rPr>
        <w:t>П</w:t>
      </w:r>
      <w:r w:rsidRPr="00CA534E">
        <w:rPr>
          <w:rFonts w:ascii="Times New Roman" w:hAnsi="Times New Roman" w:cs="Times New Roman"/>
          <w:snapToGrid w:val="0"/>
          <w:sz w:val="24"/>
          <w:szCs w:val="24"/>
        </w:rPr>
        <w:t>риложение № 1).</w:t>
      </w:r>
    </w:p>
    <w:p w:rsidR="00E75FC3" w:rsidRPr="00113A0F" w:rsidRDefault="00E75FC3" w:rsidP="00E75FC3">
      <w:pPr>
        <w:ind w:firstLine="709"/>
        <w:jc w:val="both"/>
        <w:rPr>
          <w:snapToGrid w:val="0"/>
        </w:rPr>
      </w:pPr>
      <w:r w:rsidRPr="00113A0F">
        <w:rPr>
          <w:snapToGrid w:val="0"/>
        </w:rPr>
        <w:t>«Спецификация» (</w:t>
      </w:r>
      <w:r w:rsidR="00C76BC7">
        <w:rPr>
          <w:snapToGrid w:val="0"/>
        </w:rPr>
        <w:t>П</w:t>
      </w:r>
      <w:r w:rsidRPr="00113A0F">
        <w:rPr>
          <w:snapToGrid w:val="0"/>
        </w:rPr>
        <w:t xml:space="preserve">риложение </w:t>
      </w:r>
      <w:r w:rsidR="00C76BC7">
        <w:rPr>
          <w:snapToGrid w:val="0"/>
        </w:rPr>
        <w:t xml:space="preserve">№ </w:t>
      </w:r>
      <w:r w:rsidRPr="00113A0F">
        <w:rPr>
          <w:snapToGrid w:val="0"/>
        </w:rPr>
        <w:t>2).</w:t>
      </w:r>
    </w:p>
    <w:p w:rsidR="00E75FC3" w:rsidRPr="00113A0F" w:rsidRDefault="00E75FC3" w:rsidP="00E75FC3">
      <w:pPr>
        <w:ind w:firstLine="720"/>
        <w:jc w:val="both"/>
        <w:rPr>
          <w:rFonts w:cs="Arial"/>
          <w:snapToGrid w:val="0"/>
        </w:rPr>
      </w:pPr>
    </w:p>
    <w:p w:rsidR="00E75FC3" w:rsidRPr="0000679F" w:rsidRDefault="00E75FC3" w:rsidP="00E75FC3">
      <w:pPr>
        <w:jc w:val="center"/>
        <w:rPr>
          <w:b/>
        </w:rPr>
      </w:pPr>
      <w:r w:rsidRPr="0000679F">
        <w:rPr>
          <w:b/>
        </w:rPr>
        <w:t>13. А</w:t>
      </w:r>
      <w:r w:rsidR="0000679F" w:rsidRPr="0000679F">
        <w:rPr>
          <w:b/>
        </w:rPr>
        <w:t>дреса и реквизиты сторон</w:t>
      </w:r>
    </w:p>
    <w:tbl>
      <w:tblPr>
        <w:tblW w:w="5000" w:type="pct"/>
        <w:tblLook w:val="0000" w:firstRow="0" w:lastRow="0" w:firstColumn="0" w:lastColumn="0" w:noHBand="0" w:noVBand="0"/>
      </w:tblPr>
      <w:tblGrid>
        <w:gridCol w:w="9775"/>
        <w:gridCol w:w="222"/>
      </w:tblGrid>
      <w:tr w:rsidR="00E75FC3" w:rsidRPr="00113A0F" w:rsidTr="00F87516">
        <w:tc>
          <w:tcPr>
            <w:tcW w:w="2500" w:type="pct"/>
            <w:shd w:val="clear" w:color="auto" w:fill="FFFFFF"/>
          </w:tcPr>
          <w:p w:rsidR="00E75FC3" w:rsidRPr="00113A0F" w:rsidRDefault="00E75FC3" w:rsidP="00F87516">
            <w:pPr>
              <w:jc w:val="both"/>
            </w:pPr>
          </w:p>
        </w:tc>
        <w:tc>
          <w:tcPr>
            <w:tcW w:w="2500" w:type="pct"/>
            <w:shd w:val="clear" w:color="auto" w:fill="FFFFFF"/>
          </w:tcPr>
          <w:p w:rsidR="00E75FC3" w:rsidRPr="00113A0F" w:rsidRDefault="00E75FC3" w:rsidP="00F87516"/>
        </w:tc>
      </w:tr>
      <w:tr w:rsidR="00E75FC3" w:rsidRPr="00113A0F" w:rsidTr="00F87516">
        <w:trPr>
          <w:trHeight w:val="1282"/>
        </w:trPr>
        <w:tc>
          <w:tcPr>
            <w:tcW w:w="2500" w:type="pct"/>
            <w:shd w:val="clear" w:color="auto" w:fill="FFFFFF"/>
          </w:tcPr>
          <w:tbl>
            <w:tblPr>
              <w:tblStyle w:val="a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1051BF" w:rsidTr="00C76BC7">
              <w:tc>
                <w:tcPr>
                  <w:tcW w:w="4815" w:type="dxa"/>
                </w:tcPr>
                <w:p w:rsidR="001051BF" w:rsidRDefault="001051BF" w:rsidP="00F87516">
                  <w:pPr>
                    <w:jc w:val="center"/>
                    <w:rPr>
                      <w:bCs/>
                    </w:rPr>
                  </w:pPr>
                  <w:r>
                    <w:rPr>
                      <w:b/>
                      <w:bCs/>
                      <w:color w:val="000000"/>
                    </w:rPr>
                    <w:t>ЗАКАЗЧИК</w:t>
                  </w:r>
                </w:p>
              </w:tc>
              <w:tc>
                <w:tcPr>
                  <w:tcW w:w="4819" w:type="dxa"/>
                </w:tcPr>
                <w:p w:rsidR="001051BF" w:rsidRDefault="001051BF" w:rsidP="00F87516">
                  <w:pPr>
                    <w:jc w:val="center"/>
                    <w:rPr>
                      <w:bCs/>
                    </w:rPr>
                  </w:pPr>
                  <w:r>
                    <w:rPr>
                      <w:b/>
                      <w:bCs/>
                      <w:color w:val="000000"/>
                    </w:rPr>
                    <w:t>ИСПОЛНИТЕЛЬ</w:t>
                  </w:r>
                </w:p>
              </w:tc>
            </w:tr>
            <w:tr w:rsidR="001051BF" w:rsidTr="00C76BC7">
              <w:tc>
                <w:tcPr>
                  <w:tcW w:w="4815" w:type="dxa"/>
                </w:tcPr>
                <w:p w:rsidR="001051BF" w:rsidRDefault="001051BF" w:rsidP="000941E3">
                  <w:pPr>
                    <w:rPr>
                      <w:b/>
                      <w:bCs/>
                      <w:color w:val="000000"/>
                    </w:rPr>
                  </w:pPr>
                  <w:r w:rsidRPr="004C6DA3">
                    <w:rPr>
                      <w:b/>
                    </w:rPr>
                    <w:t>Прокуратура Архангельской области</w:t>
                  </w:r>
                </w:p>
              </w:tc>
              <w:tc>
                <w:tcPr>
                  <w:tcW w:w="4819" w:type="dxa"/>
                </w:tcPr>
                <w:p w:rsidR="001051BF" w:rsidRDefault="001051BF" w:rsidP="00F87516">
                  <w:pPr>
                    <w:jc w:val="center"/>
                    <w:rPr>
                      <w:bCs/>
                    </w:rPr>
                  </w:pPr>
                </w:p>
              </w:tc>
            </w:tr>
            <w:tr w:rsidR="001051BF" w:rsidTr="00C76BC7">
              <w:tc>
                <w:tcPr>
                  <w:tcW w:w="4815" w:type="dxa"/>
                </w:tcPr>
                <w:p w:rsidR="001051BF" w:rsidRPr="004C6DA3" w:rsidRDefault="001051BF" w:rsidP="000941E3">
                  <w:r w:rsidRPr="004C6DA3">
                    <w:t>163002, Архангельск, пр. Новгородский, д.15</w:t>
                  </w:r>
                </w:p>
                <w:p w:rsidR="001051BF" w:rsidRPr="004C6DA3" w:rsidRDefault="001051BF" w:rsidP="000941E3">
                  <w:r w:rsidRPr="004C6DA3">
                    <w:t>ИНН 2901052689  КПП 290101001</w:t>
                  </w:r>
                </w:p>
                <w:p w:rsidR="001051BF" w:rsidRDefault="001051BF" w:rsidP="000941E3">
                  <w:proofErr w:type="gramStart"/>
                  <w:r w:rsidRPr="004C6DA3">
                    <w:t>л</w:t>
                  </w:r>
                  <w:proofErr w:type="gramEnd"/>
                  <w:r w:rsidRPr="004C6DA3">
                    <w:t>/</w:t>
                  </w:r>
                  <w:proofErr w:type="spellStart"/>
                  <w:r w:rsidRPr="004C6DA3">
                    <w:t>сч</w:t>
                  </w:r>
                  <w:proofErr w:type="spellEnd"/>
                  <w:r w:rsidRPr="004C6DA3">
                    <w:t xml:space="preserve">. 03241286090 в УФК по Архангельской </w:t>
                  </w:r>
                </w:p>
                <w:p w:rsidR="001051BF" w:rsidRPr="004C6DA3" w:rsidRDefault="001051BF" w:rsidP="000941E3">
                  <w:r w:rsidRPr="004C6DA3">
                    <w:t>области (Прокуратура Архангельской области)</w:t>
                  </w:r>
                </w:p>
                <w:p w:rsidR="001051BF" w:rsidRPr="004C6DA3" w:rsidRDefault="001051BF" w:rsidP="000941E3">
                  <w:proofErr w:type="gramStart"/>
                  <w:r w:rsidRPr="004C6DA3">
                    <w:t>р</w:t>
                  </w:r>
                  <w:proofErr w:type="gramEnd"/>
                  <w:r w:rsidRPr="004C6DA3">
                    <w:t>/</w:t>
                  </w:r>
                  <w:proofErr w:type="spellStart"/>
                  <w:r w:rsidRPr="004C6DA3">
                    <w:t>сч</w:t>
                  </w:r>
                  <w:proofErr w:type="spellEnd"/>
                  <w:r w:rsidRPr="004C6DA3">
                    <w:t>. 40105810800000010097</w:t>
                  </w:r>
                </w:p>
                <w:p w:rsidR="001051BF" w:rsidRDefault="001051BF" w:rsidP="000941E3">
                  <w:r w:rsidRPr="004C6DA3">
                    <w:t xml:space="preserve">в </w:t>
                  </w:r>
                  <w:r w:rsidRPr="00237C6A">
                    <w:t xml:space="preserve"> Отделении Архангельск Северо-Западного </w:t>
                  </w:r>
                </w:p>
                <w:p w:rsidR="001051BF" w:rsidRDefault="001051BF" w:rsidP="000941E3">
                  <w:r w:rsidRPr="00237C6A">
                    <w:t>Главного Управления Банка России</w:t>
                  </w:r>
                  <w:r>
                    <w:t xml:space="preserve"> </w:t>
                  </w:r>
                </w:p>
                <w:p w:rsidR="001051BF" w:rsidRPr="004C6DA3" w:rsidRDefault="001051BF" w:rsidP="000941E3">
                  <w:r w:rsidRPr="004C6DA3">
                    <w:t>БИК 041117001</w:t>
                  </w:r>
                </w:p>
                <w:p w:rsidR="001051BF" w:rsidRPr="004C6DA3" w:rsidRDefault="001051BF" w:rsidP="000941E3">
                  <w:r w:rsidRPr="004C6DA3">
                    <w:t>ОКПО 02910901</w:t>
                  </w:r>
                </w:p>
                <w:p w:rsidR="001051BF" w:rsidRDefault="001051BF" w:rsidP="000941E3">
                  <w:r w:rsidRPr="004C6DA3">
                    <w:t>ОКОНХ 97842</w:t>
                  </w:r>
                </w:p>
                <w:p w:rsidR="001051BF" w:rsidRDefault="001051BF" w:rsidP="001051BF">
                  <w:pPr>
                    <w:rPr>
                      <w:b/>
                      <w:bCs/>
                      <w:color w:val="000000"/>
                    </w:rPr>
                  </w:pPr>
                </w:p>
              </w:tc>
              <w:tc>
                <w:tcPr>
                  <w:tcW w:w="4819" w:type="dxa"/>
                </w:tcPr>
                <w:p w:rsidR="001051BF" w:rsidRDefault="001051BF" w:rsidP="00F87516">
                  <w:pPr>
                    <w:jc w:val="center"/>
                    <w:rPr>
                      <w:bCs/>
                    </w:rPr>
                  </w:pPr>
                </w:p>
              </w:tc>
            </w:tr>
            <w:tr w:rsidR="001051BF" w:rsidTr="00C76BC7">
              <w:tc>
                <w:tcPr>
                  <w:tcW w:w="4815" w:type="dxa"/>
                </w:tcPr>
                <w:p w:rsidR="001051BF" w:rsidRDefault="001051BF" w:rsidP="000941E3">
                  <w:r>
                    <w:t>Первый заместитель прокурора области</w:t>
                  </w:r>
                </w:p>
                <w:p w:rsidR="001051BF" w:rsidRDefault="001051BF" w:rsidP="000941E3"/>
                <w:p w:rsidR="001051BF" w:rsidRPr="003A3DBE" w:rsidRDefault="001051BF" w:rsidP="000941E3">
                  <w:r w:rsidRPr="003A3DBE">
                    <w:t>__________</w:t>
                  </w:r>
                  <w:r>
                    <w:t>___</w:t>
                  </w:r>
                  <w:r w:rsidRPr="003A3DBE">
                    <w:t>___</w:t>
                  </w:r>
                  <w:r>
                    <w:t>_________ (Н</w:t>
                  </w:r>
                  <w:r w:rsidRPr="003A3DBE">
                    <w:t xml:space="preserve">.В. </w:t>
                  </w:r>
                  <w:r>
                    <w:t>Калугин)</w:t>
                  </w:r>
                </w:p>
                <w:p w:rsidR="001051BF" w:rsidRDefault="001051BF" w:rsidP="000941E3">
                  <w:pPr>
                    <w:rPr>
                      <w:bCs/>
                    </w:rPr>
                  </w:pPr>
                  <w:r w:rsidRPr="003A3DBE">
                    <w:rPr>
                      <w:color w:val="333333"/>
                    </w:rPr>
                    <w:t>М.П.</w:t>
                  </w:r>
                </w:p>
              </w:tc>
              <w:tc>
                <w:tcPr>
                  <w:tcW w:w="4819" w:type="dxa"/>
                </w:tcPr>
                <w:p w:rsidR="001051BF" w:rsidRDefault="001051BF" w:rsidP="000941E3"/>
                <w:p w:rsidR="001051BF" w:rsidRDefault="001051BF" w:rsidP="000941E3"/>
                <w:p w:rsidR="001051BF" w:rsidRPr="003A3DBE" w:rsidRDefault="001051BF" w:rsidP="000941E3">
                  <w:r w:rsidRPr="003A3DBE">
                    <w:t>__________</w:t>
                  </w:r>
                  <w:r>
                    <w:t>___</w:t>
                  </w:r>
                  <w:r w:rsidRPr="003A3DBE">
                    <w:t>___</w:t>
                  </w:r>
                  <w:r>
                    <w:t>________ (____________)</w:t>
                  </w:r>
                </w:p>
                <w:p w:rsidR="001051BF" w:rsidRDefault="001051BF" w:rsidP="000941E3">
                  <w:pPr>
                    <w:rPr>
                      <w:bCs/>
                    </w:rPr>
                  </w:pPr>
                  <w:r w:rsidRPr="003A3DBE">
                    <w:rPr>
                      <w:color w:val="333333"/>
                    </w:rPr>
                    <w:t>М.П.</w:t>
                  </w:r>
                </w:p>
              </w:tc>
            </w:tr>
          </w:tbl>
          <w:p w:rsidR="00E75FC3" w:rsidRPr="00113A0F" w:rsidRDefault="00E75FC3" w:rsidP="00F87516">
            <w:pPr>
              <w:jc w:val="center"/>
              <w:rPr>
                <w:bCs/>
              </w:rPr>
            </w:pPr>
          </w:p>
        </w:tc>
        <w:tc>
          <w:tcPr>
            <w:tcW w:w="2500" w:type="pct"/>
            <w:shd w:val="clear" w:color="auto" w:fill="FFFFFF"/>
          </w:tcPr>
          <w:p w:rsidR="00E75FC3" w:rsidRPr="00113A0F" w:rsidRDefault="00E75FC3" w:rsidP="00F87516">
            <w:pPr>
              <w:rPr>
                <w:bCs/>
              </w:rPr>
            </w:pPr>
          </w:p>
        </w:tc>
      </w:tr>
    </w:tbl>
    <w:p w:rsidR="00E75FC3" w:rsidRPr="00113A0F" w:rsidRDefault="00E75FC3" w:rsidP="00E75FC3">
      <w:pPr>
        <w:ind w:firstLine="720"/>
        <w:jc w:val="center"/>
      </w:pPr>
    </w:p>
    <w:p w:rsidR="000445C5" w:rsidRDefault="000445C5" w:rsidP="00E75FC3">
      <w:pPr>
        <w:ind w:firstLine="720"/>
        <w:jc w:val="right"/>
        <w:rPr>
          <w:b/>
        </w:rPr>
      </w:pPr>
    </w:p>
    <w:p w:rsidR="000445C5" w:rsidRDefault="000445C5" w:rsidP="00E75FC3">
      <w:pPr>
        <w:ind w:firstLine="720"/>
        <w:jc w:val="right"/>
        <w:rPr>
          <w:b/>
        </w:rPr>
      </w:pPr>
    </w:p>
    <w:p w:rsidR="000445C5" w:rsidRDefault="000445C5" w:rsidP="00E75FC3">
      <w:pPr>
        <w:ind w:firstLine="720"/>
        <w:jc w:val="right"/>
        <w:rPr>
          <w:b/>
        </w:rPr>
      </w:pPr>
    </w:p>
    <w:p w:rsidR="000445C5" w:rsidRDefault="000445C5" w:rsidP="00E75FC3">
      <w:pPr>
        <w:ind w:firstLine="720"/>
        <w:jc w:val="right"/>
        <w:rPr>
          <w:b/>
        </w:rPr>
      </w:pPr>
    </w:p>
    <w:p w:rsidR="004323FC" w:rsidRDefault="004323FC"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E75FC3">
      <w:pPr>
        <w:ind w:firstLine="720"/>
        <w:jc w:val="right"/>
        <w:rPr>
          <w:b/>
        </w:rPr>
      </w:pPr>
    </w:p>
    <w:p w:rsidR="001051BF" w:rsidRDefault="001051BF" w:rsidP="001051BF">
      <w:pPr>
        <w:ind w:firstLine="709"/>
        <w:jc w:val="right"/>
        <w:rPr>
          <w:snapToGrid w:val="0"/>
        </w:rPr>
      </w:pPr>
      <w:r w:rsidRPr="00CA534E">
        <w:rPr>
          <w:snapToGrid w:val="0"/>
        </w:rPr>
        <w:t>Приложение № 1</w:t>
      </w:r>
    </w:p>
    <w:p w:rsidR="001051BF" w:rsidRPr="00CA534E" w:rsidRDefault="001051BF" w:rsidP="001051BF">
      <w:pPr>
        <w:ind w:firstLine="709"/>
        <w:jc w:val="right"/>
        <w:rPr>
          <w:snapToGrid w:val="0"/>
        </w:rPr>
      </w:pPr>
      <w:r w:rsidRPr="00CA534E">
        <w:rPr>
          <w:snapToGrid w:val="0"/>
        </w:rPr>
        <w:t xml:space="preserve">к </w:t>
      </w:r>
      <w:r w:rsidR="0000679F">
        <w:rPr>
          <w:snapToGrid w:val="0"/>
        </w:rPr>
        <w:t>К</w:t>
      </w:r>
      <w:r w:rsidRPr="00CA534E">
        <w:rPr>
          <w:snapToGrid w:val="0"/>
        </w:rPr>
        <w:t xml:space="preserve">онтракту № </w:t>
      </w:r>
      <w:r w:rsidRPr="00CA534E">
        <w:t>_____</w:t>
      </w:r>
    </w:p>
    <w:p w:rsidR="001051BF" w:rsidRPr="00CA534E" w:rsidRDefault="001051BF" w:rsidP="001051BF">
      <w:pPr>
        <w:ind w:firstLine="709"/>
        <w:jc w:val="right"/>
        <w:rPr>
          <w:snapToGrid w:val="0"/>
        </w:rPr>
      </w:pPr>
      <w:r w:rsidRPr="00CA534E">
        <w:rPr>
          <w:snapToGrid w:val="0"/>
        </w:rPr>
        <w:t>от «___»__________2016 г.</w:t>
      </w:r>
    </w:p>
    <w:p w:rsidR="001051BF" w:rsidRPr="00CA534E" w:rsidRDefault="001051BF" w:rsidP="001051BF">
      <w:pPr>
        <w:ind w:firstLine="709"/>
        <w:jc w:val="right"/>
        <w:rPr>
          <w:snapToGrid w:val="0"/>
        </w:rPr>
      </w:pPr>
    </w:p>
    <w:p w:rsidR="001051BF" w:rsidRPr="00CA534E" w:rsidRDefault="001051BF" w:rsidP="001051BF">
      <w:pPr>
        <w:jc w:val="center"/>
        <w:rPr>
          <w:b/>
        </w:rPr>
      </w:pPr>
    </w:p>
    <w:p w:rsidR="001051BF" w:rsidRPr="00CA534E" w:rsidRDefault="001051BF" w:rsidP="001051BF">
      <w:pPr>
        <w:jc w:val="center"/>
        <w:rPr>
          <w:b/>
        </w:rPr>
      </w:pPr>
      <w:r w:rsidRPr="00CA534E">
        <w:rPr>
          <w:b/>
        </w:rPr>
        <w:t>Техническое задание</w:t>
      </w:r>
    </w:p>
    <w:p w:rsidR="001051BF" w:rsidRDefault="001051BF" w:rsidP="001051BF">
      <w:pPr>
        <w:jc w:val="center"/>
        <w:rPr>
          <w:b/>
        </w:rPr>
      </w:pPr>
      <w:r w:rsidRPr="00CA534E">
        <w:rPr>
          <w:b/>
        </w:rPr>
        <w:t>на оказание услуг</w:t>
      </w:r>
      <w:r>
        <w:rPr>
          <w:b/>
        </w:rPr>
        <w:t xml:space="preserve"> по приему, транспортировке и обезвреживанию </w:t>
      </w:r>
    </w:p>
    <w:p w:rsidR="001051BF" w:rsidRPr="00CA534E" w:rsidRDefault="001051BF" w:rsidP="001051BF">
      <w:pPr>
        <w:jc w:val="center"/>
        <w:rPr>
          <w:b/>
        </w:rPr>
      </w:pPr>
      <w:r>
        <w:rPr>
          <w:b/>
        </w:rPr>
        <w:t>ртутьсодержащих отходов</w:t>
      </w:r>
    </w:p>
    <w:p w:rsidR="001051BF" w:rsidRPr="00CA534E" w:rsidRDefault="001051BF" w:rsidP="001051BF">
      <w:pPr>
        <w:ind w:firstLine="709"/>
        <w:jc w:val="center"/>
        <w:rPr>
          <w:bCs/>
          <w:i/>
          <w:color w:val="000000"/>
        </w:rPr>
      </w:pPr>
      <w:r w:rsidRPr="00CA534E">
        <w:rPr>
          <w:bCs/>
          <w:i/>
          <w:color w:val="000000"/>
        </w:rPr>
        <w:t xml:space="preserve">(Указано в разделе </w:t>
      </w:r>
      <w:r w:rsidRPr="00CA534E">
        <w:rPr>
          <w:bCs/>
          <w:i/>
          <w:color w:val="000000"/>
          <w:lang w:val="en-US"/>
        </w:rPr>
        <w:t>II</w:t>
      </w:r>
      <w:r w:rsidRPr="00CA534E">
        <w:rPr>
          <w:bCs/>
          <w:i/>
          <w:color w:val="000000"/>
        </w:rPr>
        <w:t xml:space="preserve"> документации об электронном аукционе)</w:t>
      </w:r>
    </w:p>
    <w:p w:rsidR="001051BF" w:rsidRPr="00CA534E" w:rsidRDefault="001051BF" w:rsidP="001051BF">
      <w:pPr>
        <w:ind w:firstLine="709"/>
        <w:jc w:val="both"/>
        <w:rPr>
          <w:snapToGrid w:val="0"/>
        </w:rPr>
      </w:pPr>
    </w:p>
    <w:p w:rsidR="001051BF" w:rsidRPr="00CA534E" w:rsidRDefault="001051BF" w:rsidP="001051BF">
      <w:pPr>
        <w:ind w:firstLine="709"/>
        <w:jc w:val="both"/>
        <w:rPr>
          <w:snapToGrid w:val="0"/>
        </w:rPr>
      </w:pPr>
    </w:p>
    <w:tbl>
      <w:tblPr>
        <w:tblStyle w:val="ad"/>
        <w:tblW w:w="9634" w:type="dxa"/>
        <w:tblLook w:val="04A0" w:firstRow="1" w:lastRow="0" w:firstColumn="1" w:lastColumn="0" w:noHBand="0" w:noVBand="1"/>
      </w:tblPr>
      <w:tblGrid>
        <w:gridCol w:w="4815"/>
        <w:gridCol w:w="4819"/>
      </w:tblGrid>
      <w:tr w:rsidR="001051BF" w:rsidTr="000941E3">
        <w:tc>
          <w:tcPr>
            <w:tcW w:w="4815" w:type="dxa"/>
          </w:tcPr>
          <w:p w:rsidR="001051BF" w:rsidRDefault="001051BF" w:rsidP="000941E3">
            <w:pPr>
              <w:jc w:val="center"/>
              <w:rPr>
                <w:bCs/>
              </w:rPr>
            </w:pPr>
            <w:r>
              <w:rPr>
                <w:b/>
                <w:bCs/>
                <w:color w:val="000000"/>
              </w:rPr>
              <w:t>ЗАКАЗЧИК</w:t>
            </w:r>
          </w:p>
        </w:tc>
        <w:tc>
          <w:tcPr>
            <w:tcW w:w="4819" w:type="dxa"/>
          </w:tcPr>
          <w:p w:rsidR="001051BF" w:rsidRDefault="001051BF" w:rsidP="000941E3">
            <w:pPr>
              <w:jc w:val="center"/>
              <w:rPr>
                <w:bCs/>
              </w:rPr>
            </w:pPr>
            <w:r>
              <w:rPr>
                <w:b/>
                <w:bCs/>
                <w:color w:val="000000"/>
              </w:rPr>
              <w:t>ИСПОЛНИТЕЛЬ</w:t>
            </w:r>
          </w:p>
        </w:tc>
      </w:tr>
      <w:tr w:rsidR="001051BF" w:rsidTr="000941E3">
        <w:tc>
          <w:tcPr>
            <w:tcW w:w="4815" w:type="dxa"/>
          </w:tcPr>
          <w:p w:rsidR="001051BF" w:rsidRDefault="001051BF" w:rsidP="000941E3">
            <w:pPr>
              <w:rPr>
                <w:b/>
                <w:bCs/>
                <w:color w:val="000000"/>
              </w:rPr>
            </w:pPr>
            <w:r w:rsidRPr="004C6DA3">
              <w:rPr>
                <w:b/>
              </w:rPr>
              <w:t>Прокуратура Архангельской области</w:t>
            </w:r>
          </w:p>
        </w:tc>
        <w:tc>
          <w:tcPr>
            <w:tcW w:w="4819" w:type="dxa"/>
          </w:tcPr>
          <w:p w:rsidR="001051BF" w:rsidRDefault="001051BF" w:rsidP="000941E3">
            <w:pPr>
              <w:jc w:val="center"/>
              <w:rPr>
                <w:bCs/>
              </w:rPr>
            </w:pPr>
          </w:p>
        </w:tc>
      </w:tr>
      <w:tr w:rsidR="001051BF" w:rsidTr="000941E3">
        <w:tc>
          <w:tcPr>
            <w:tcW w:w="4815" w:type="dxa"/>
          </w:tcPr>
          <w:p w:rsidR="001051BF" w:rsidRDefault="001051BF" w:rsidP="000941E3">
            <w:r>
              <w:t>Первый заместитель прокурора области</w:t>
            </w:r>
          </w:p>
          <w:p w:rsidR="001051BF" w:rsidRDefault="001051BF" w:rsidP="000941E3"/>
          <w:p w:rsidR="001051BF" w:rsidRPr="003A3DBE" w:rsidRDefault="001051BF" w:rsidP="000941E3">
            <w:r w:rsidRPr="003A3DBE">
              <w:t>__________</w:t>
            </w:r>
            <w:r>
              <w:t>___</w:t>
            </w:r>
            <w:r w:rsidRPr="003A3DBE">
              <w:t>___</w:t>
            </w:r>
            <w:r>
              <w:t>_________ (Н</w:t>
            </w:r>
            <w:r w:rsidRPr="003A3DBE">
              <w:t xml:space="preserve">.В. </w:t>
            </w:r>
            <w:r>
              <w:t>Калугин)</w:t>
            </w:r>
          </w:p>
          <w:p w:rsidR="001051BF" w:rsidRDefault="001051BF" w:rsidP="000941E3">
            <w:pPr>
              <w:rPr>
                <w:bCs/>
              </w:rPr>
            </w:pPr>
            <w:r w:rsidRPr="003A3DBE">
              <w:rPr>
                <w:color w:val="333333"/>
              </w:rPr>
              <w:t>М.П.</w:t>
            </w:r>
          </w:p>
        </w:tc>
        <w:tc>
          <w:tcPr>
            <w:tcW w:w="4819" w:type="dxa"/>
          </w:tcPr>
          <w:p w:rsidR="001051BF" w:rsidRDefault="001051BF" w:rsidP="001051BF"/>
          <w:p w:rsidR="001051BF" w:rsidRDefault="001051BF" w:rsidP="001051BF"/>
          <w:p w:rsidR="001051BF" w:rsidRPr="003A3DBE" w:rsidRDefault="001051BF" w:rsidP="001051BF">
            <w:r w:rsidRPr="003A3DBE">
              <w:t>__________</w:t>
            </w:r>
            <w:r>
              <w:t>___</w:t>
            </w:r>
            <w:r w:rsidRPr="003A3DBE">
              <w:t>___</w:t>
            </w:r>
            <w:r>
              <w:t>________ (____________)</w:t>
            </w:r>
          </w:p>
          <w:p w:rsidR="001051BF" w:rsidRDefault="001051BF" w:rsidP="001051BF">
            <w:pPr>
              <w:rPr>
                <w:bCs/>
              </w:rPr>
            </w:pPr>
            <w:r w:rsidRPr="003A3DBE">
              <w:rPr>
                <w:color w:val="333333"/>
              </w:rPr>
              <w:t>М.П.</w:t>
            </w:r>
          </w:p>
        </w:tc>
      </w:tr>
    </w:tbl>
    <w:p w:rsidR="001051BF" w:rsidRPr="00CA534E" w:rsidRDefault="001051BF" w:rsidP="001051BF">
      <w:pPr>
        <w:ind w:firstLine="709"/>
        <w:jc w:val="both"/>
        <w:rPr>
          <w:snapToGrid w:val="0"/>
        </w:rPr>
      </w:pPr>
    </w:p>
    <w:p w:rsidR="001051BF" w:rsidRPr="00CA534E" w:rsidRDefault="001051BF" w:rsidP="001051BF">
      <w:pPr>
        <w:rPr>
          <w:b/>
          <w:bCs/>
          <w:snapToGrid w:val="0"/>
        </w:rPr>
      </w:pPr>
    </w:p>
    <w:p w:rsidR="00E75FC3" w:rsidRPr="00113A0F" w:rsidRDefault="00E75FC3" w:rsidP="00E75FC3">
      <w:pPr>
        <w:pStyle w:val="71"/>
        <w:ind w:firstLine="720"/>
        <w:rPr>
          <w:rFonts w:ascii="Times New Roman" w:hAnsi="Times New Roman"/>
          <w:b/>
          <w:sz w:val="24"/>
          <w:szCs w:val="24"/>
        </w:rPr>
      </w:pPr>
    </w:p>
    <w:p w:rsidR="00E75FC3" w:rsidRPr="0000679F" w:rsidRDefault="00E75FC3" w:rsidP="0000679F">
      <w:pPr>
        <w:ind w:firstLine="709"/>
        <w:jc w:val="right"/>
        <w:rPr>
          <w:snapToGrid w:val="0"/>
        </w:rPr>
      </w:pPr>
      <w:r w:rsidRPr="00113A0F">
        <w:rPr>
          <w:b/>
        </w:rPr>
        <w:t xml:space="preserve"> </w:t>
      </w:r>
      <w:r w:rsidRPr="0000679F">
        <w:rPr>
          <w:snapToGrid w:val="0"/>
        </w:rPr>
        <w:t>Приложение 2</w:t>
      </w:r>
    </w:p>
    <w:p w:rsidR="00E75FC3" w:rsidRPr="0000679F" w:rsidRDefault="00E75FC3" w:rsidP="0000679F">
      <w:pPr>
        <w:ind w:firstLine="709"/>
        <w:jc w:val="right"/>
        <w:rPr>
          <w:snapToGrid w:val="0"/>
        </w:rPr>
      </w:pPr>
      <w:r w:rsidRPr="0000679F">
        <w:rPr>
          <w:snapToGrid w:val="0"/>
        </w:rPr>
        <w:t>к Контракту № ______</w:t>
      </w:r>
    </w:p>
    <w:p w:rsidR="00E75FC3" w:rsidRPr="00113A0F" w:rsidRDefault="00E75FC3" w:rsidP="00E75FC3">
      <w:pPr>
        <w:ind w:firstLine="720"/>
        <w:jc w:val="right"/>
      </w:pPr>
      <w:r w:rsidRPr="00113A0F">
        <w:t>от «___»___________2016 года</w:t>
      </w:r>
    </w:p>
    <w:p w:rsidR="00E75FC3" w:rsidRPr="00113A0F" w:rsidRDefault="00E75FC3" w:rsidP="00E75FC3">
      <w:pPr>
        <w:widowControl w:val="0"/>
        <w:ind w:firstLine="720"/>
        <w:jc w:val="center"/>
        <w:rPr>
          <w:b/>
          <w:bCs/>
          <w:snapToGrid w:val="0"/>
        </w:rPr>
      </w:pPr>
      <w:r w:rsidRPr="00113A0F">
        <w:rPr>
          <w:b/>
          <w:bCs/>
          <w:snapToGrid w:val="0"/>
        </w:rPr>
        <w:t>СПЕЦИФИКАЦИЯ</w:t>
      </w:r>
    </w:p>
    <w:p w:rsidR="00E75FC3" w:rsidRPr="00113A0F" w:rsidRDefault="00E75FC3" w:rsidP="00E75FC3">
      <w:pPr>
        <w:widowControl w:val="0"/>
        <w:ind w:firstLine="720"/>
        <w:rPr>
          <w:b/>
          <w:bCs/>
          <w:snapToGrid w:val="0"/>
        </w:rPr>
      </w:pP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3814"/>
        <w:gridCol w:w="1293"/>
        <w:gridCol w:w="1138"/>
        <w:gridCol w:w="1420"/>
        <w:gridCol w:w="1368"/>
      </w:tblGrid>
      <w:tr w:rsidR="00E75FC3" w:rsidRPr="00113A0F" w:rsidTr="001051BF">
        <w:trPr>
          <w:trHeight w:val="550"/>
        </w:trPr>
        <w:tc>
          <w:tcPr>
            <w:tcW w:w="285" w:type="pct"/>
            <w:vAlign w:val="center"/>
          </w:tcPr>
          <w:p w:rsidR="00E75FC3" w:rsidRPr="00113A0F" w:rsidRDefault="00E75FC3" w:rsidP="00F87516">
            <w:pPr>
              <w:suppressAutoHyphens/>
              <w:snapToGrid w:val="0"/>
              <w:jc w:val="center"/>
              <w:rPr>
                <w:lang w:eastAsia="ar-SA"/>
              </w:rPr>
            </w:pPr>
            <w:r w:rsidRPr="00113A0F">
              <w:rPr>
                <w:lang w:eastAsia="ar-SA"/>
              </w:rPr>
              <w:t xml:space="preserve">№ </w:t>
            </w:r>
            <w:proofErr w:type="gramStart"/>
            <w:r w:rsidRPr="00113A0F">
              <w:rPr>
                <w:lang w:eastAsia="ar-SA"/>
              </w:rPr>
              <w:t>п</w:t>
            </w:r>
            <w:proofErr w:type="gramEnd"/>
            <w:r w:rsidRPr="00113A0F">
              <w:rPr>
                <w:lang w:eastAsia="ar-SA"/>
              </w:rPr>
              <w:t>/п</w:t>
            </w:r>
          </w:p>
        </w:tc>
        <w:tc>
          <w:tcPr>
            <w:tcW w:w="1991" w:type="pct"/>
            <w:vAlign w:val="center"/>
          </w:tcPr>
          <w:p w:rsidR="00E75FC3" w:rsidRPr="00113A0F" w:rsidRDefault="00E75FC3" w:rsidP="00F87516">
            <w:pPr>
              <w:suppressAutoHyphens/>
              <w:snapToGrid w:val="0"/>
              <w:jc w:val="center"/>
              <w:rPr>
                <w:lang w:eastAsia="ar-SA"/>
              </w:rPr>
            </w:pPr>
            <w:r w:rsidRPr="00113A0F">
              <w:rPr>
                <w:lang w:eastAsia="ar-SA"/>
              </w:rPr>
              <w:t>Вид</w:t>
            </w:r>
            <w:r w:rsidR="001051BF">
              <w:rPr>
                <w:lang w:eastAsia="ar-SA"/>
              </w:rPr>
              <w:t xml:space="preserve"> </w:t>
            </w:r>
            <w:r w:rsidRPr="00113A0F">
              <w:rPr>
                <w:lang w:eastAsia="ar-SA"/>
              </w:rPr>
              <w:t>услуг</w:t>
            </w:r>
          </w:p>
        </w:tc>
        <w:tc>
          <w:tcPr>
            <w:tcW w:w="675" w:type="pct"/>
            <w:vAlign w:val="center"/>
          </w:tcPr>
          <w:p w:rsidR="00E75FC3" w:rsidRPr="00113A0F" w:rsidRDefault="00E75FC3" w:rsidP="00F87516">
            <w:pPr>
              <w:suppressAutoHyphens/>
              <w:snapToGrid w:val="0"/>
              <w:jc w:val="center"/>
              <w:rPr>
                <w:lang w:eastAsia="ar-SA"/>
              </w:rPr>
            </w:pPr>
            <w:r w:rsidRPr="00113A0F">
              <w:rPr>
                <w:lang w:eastAsia="ar-SA"/>
              </w:rPr>
              <w:t>Единица измерения</w:t>
            </w:r>
          </w:p>
        </w:tc>
        <w:tc>
          <w:tcPr>
            <w:tcW w:w="594" w:type="pct"/>
            <w:vAlign w:val="center"/>
          </w:tcPr>
          <w:p w:rsidR="00E75FC3" w:rsidRPr="00113A0F" w:rsidRDefault="00E75FC3" w:rsidP="00F87516">
            <w:pPr>
              <w:suppressAutoHyphens/>
              <w:snapToGrid w:val="0"/>
              <w:jc w:val="center"/>
              <w:rPr>
                <w:lang w:eastAsia="ar-SA"/>
              </w:rPr>
            </w:pPr>
            <w:proofErr w:type="gramStart"/>
            <w:r w:rsidRPr="00113A0F">
              <w:rPr>
                <w:lang w:eastAsia="ar-SA"/>
              </w:rPr>
              <w:t>Коли-</w:t>
            </w:r>
            <w:proofErr w:type="spellStart"/>
            <w:r w:rsidRPr="00113A0F">
              <w:rPr>
                <w:lang w:eastAsia="ar-SA"/>
              </w:rPr>
              <w:t>чество</w:t>
            </w:r>
            <w:proofErr w:type="spellEnd"/>
            <w:proofErr w:type="gramEnd"/>
          </w:p>
        </w:tc>
        <w:tc>
          <w:tcPr>
            <w:tcW w:w="741" w:type="pct"/>
            <w:vAlign w:val="center"/>
          </w:tcPr>
          <w:p w:rsidR="00E75FC3" w:rsidRPr="00113A0F" w:rsidRDefault="00E75FC3" w:rsidP="00F87516">
            <w:pPr>
              <w:jc w:val="center"/>
              <w:rPr>
                <w:rFonts w:eastAsia="Calibri"/>
                <w:lang w:eastAsia="en-US"/>
              </w:rPr>
            </w:pPr>
            <w:r w:rsidRPr="00113A0F">
              <w:rPr>
                <w:rFonts w:eastAsia="Calibri"/>
                <w:lang w:eastAsia="en-US"/>
              </w:rPr>
              <w:t>Цена за единицу измерения (руб.)</w:t>
            </w:r>
          </w:p>
        </w:tc>
        <w:tc>
          <w:tcPr>
            <w:tcW w:w="714" w:type="pct"/>
            <w:vAlign w:val="center"/>
          </w:tcPr>
          <w:p w:rsidR="00E75FC3" w:rsidRPr="00113A0F" w:rsidRDefault="00E75FC3" w:rsidP="00F87516">
            <w:pPr>
              <w:jc w:val="center"/>
              <w:rPr>
                <w:rFonts w:eastAsia="Calibri"/>
                <w:lang w:eastAsia="en-US"/>
              </w:rPr>
            </w:pPr>
            <w:r w:rsidRPr="00113A0F">
              <w:rPr>
                <w:rFonts w:eastAsia="Calibri"/>
                <w:lang w:eastAsia="en-US"/>
              </w:rPr>
              <w:t>Сумма (руб.)</w:t>
            </w:r>
          </w:p>
        </w:tc>
      </w:tr>
      <w:tr w:rsidR="00E75FC3" w:rsidRPr="00113A0F" w:rsidTr="001051BF">
        <w:trPr>
          <w:trHeight w:val="550"/>
        </w:trPr>
        <w:tc>
          <w:tcPr>
            <w:tcW w:w="285" w:type="pct"/>
          </w:tcPr>
          <w:p w:rsidR="00E75FC3" w:rsidRPr="00113A0F" w:rsidRDefault="00E75FC3" w:rsidP="00F87516">
            <w:pPr>
              <w:snapToGrid w:val="0"/>
            </w:pPr>
            <w:r w:rsidRPr="00113A0F">
              <w:t>1</w:t>
            </w:r>
          </w:p>
        </w:tc>
        <w:tc>
          <w:tcPr>
            <w:tcW w:w="1991" w:type="pct"/>
          </w:tcPr>
          <w:p w:rsidR="006B3344" w:rsidRPr="006B3344" w:rsidRDefault="006B3344" w:rsidP="006B3344">
            <w:pPr>
              <w:rPr>
                <w:lang w:eastAsia="ar-SA"/>
              </w:rPr>
            </w:pPr>
            <w:r>
              <w:rPr>
                <w:lang w:eastAsia="ar-SA"/>
              </w:rPr>
              <w:t>О</w:t>
            </w:r>
            <w:r w:rsidRPr="006B3344">
              <w:rPr>
                <w:lang w:eastAsia="ar-SA"/>
              </w:rPr>
              <w:t xml:space="preserve">казание услуг по приему, транспортировке и обезвреживанию </w:t>
            </w:r>
          </w:p>
          <w:p w:rsidR="00E75FC3" w:rsidRPr="00113A0F" w:rsidRDefault="006B3344" w:rsidP="006B3344">
            <w:pPr>
              <w:snapToGrid w:val="0"/>
              <w:rPr>
                <w:lang w:eastAsia="ar-SA"/>
              </w:rPr>
            </w:pPr>
            <w:r w:rsidRPr="006B3344">
              <w:rPr>
                <w:lang w:eastAsia="ar-SA"/>
              </w:rPr>
              <w:t>ртутьсодержащих отходов</w:t>
            </w:r>
          </w:p>
        </w:tc>
        <w:tc>
          <w:tcPr>
            <w:tcW w:w="675" w:type="pct"/>
          </w:tcPr>
          <w:p w:rsidR="00E75FC3" w:rsidRPr="00113A0F" w:rsidRDefault="006B3344" w:rsidP="00F87516">
            <w:pPr>
              <w:jc w:val="center"/>
            </w:pPr>
            <w:r>
              <w:t>ш</w:t>
            </w:r>
            <w:bookmarkStart w:id="3" w:name="_GoBack"/>
            <w:bookmarkEnd w:id="3"/>
            <w:r w:rsidR="00E75FC3" w:rsidRPr="00113A0F">
              <w:t>т</w:t>
            </w:r>
            <w:r>
              <w:t>.</w:t>
            </w:r>
          </w:p>
        </w:tc>
        <w:tc>
          <w:tcPr>
            <w:tcW w:w="594" w:type="pct"/>
          </w:tcPr>
          <w:p w:rsidR="00E75FC3" w:rsidRPr="00113A0F" w:rsidRDefault="00E75FC3" w:rsidP="00F87516">
            <w:pPr>
              <w:jc w:val="center"/>
            </w:pPr>
          </w:p>
        </w:tc>
        <w:tc>
          <w:tcPr>
            <w:tcW w:w="741" w:type="pct"/>
          </w:tcPr>
          <w:p w:rsidR="00E75FC3" w:rsidRPr="00113A0F" w:rsidRDefault="00E75FC3" w:rsidP="00F87516">
            <w:pPr>
              <w:jc w:val="center"/>
            </w:pPr>
          </w:p>
        </w:tc>
        <w:tc>
          <w:tcPr>
            <w:tcW w:w="714" w:type="pct"/>
          </w:tcPr>
          <w:p w:rsidR="00E75FC3" w:rsidRPr="00113A0F" w:rsidRDefault="00E75FC3" w:rsidP="00F87516">
            <w:pPr>
              <w:jc w:val="center"/>
            </w:pPr>
          </w:p>
        </w:tc>
      </w:tr>
    </w:tbl>
    <w:p w:rsidR="00E75FC3" w:rsidRPr="00113A0F" w:rsidRDefault="00E75FC3" w:rsidP="00E75FC3">
      <w:pPr>
        <w:widowControl w:val="0"/>
        <w:ind w:firstLine="720"/>
        <w:rPr>
          <w:b/>
          <w:bCs/>
          <w:snapToGrid w:val="0"/>
        </w:rPr>
      </w:pPr>
    </w:p>
    <w:p w:rsidR="00E75FC3" w:rsidRPr="00113A0F" w:rsidRDefault="00E75FC3" w:rsidP="00E75FC3">
      <w:pPr>
        <w:widowControl w:val="0"/>
        <w:ind w:firstLine="720"/>
        <w:rPr>
          <w:b/>
          <w:bCs/>
          <w:snapToGrid w:val="0"/>
        </w:rPr>
      </w:pPr>
    </w:p>
    <w:tbl>
      <w:tblPr>
        <w:tblStyle w:val="ad"/>
        <w:tblW w:w="9634" w:type="dxa"/>
        <w:tblLook w:val="04A0" w:firstRow="1" w:lastRow="0" w:firstColumn="1" w:lastColumn="0" w:noHBand="0" w:noVBand="1"/>
      </w:tblPr>
      <w:tblGrid>
        <w:gridCol w:w="4815"/>
        <w:gridCol w:w="4819"/>
      </w:tblGrid>
      <w:tr w:rsidR="001051BF" w:rsidTr="000941E3">
        <w:tc>
          <w:tcPr>
            <w:tcW w:w="4815" w:type="dxa"/>
          </w:tcPr>
          <w:p w:rsidR="001051BF" w:rsidRDefault="001051BF" w:rsidP="000941E3">
            <w:pPr>
              <w:jc w:val="center"/>
              <w:rPr>
                <w:bCs/>
              </w:rPr>
            </w:pPr>
            <w:r>
              <w:rPr>
                <w:b/>
                <w:bCs/>
                <w:color w:val="000000"/>
              </w:rPr>
              <w:t>ЗАКАЗЧИК</w:t>
            </w:r>
          </w:p>
        </w:tc>
        <w:tc>
          <w:tcPr>
            <w:tcW w:w="4819" w:type="dxa"/>
          </w:tcPr>
          <w:p w:rsidR="001051BF" w:rsidRDefault="001051BF" w:rsidP="000941E3">
            <w:pPr>
              <w:jc w:val="center"/>
              <w:rPr>
                <w:bCs/>
              </w:rPr>
            </w:pPr>
            <w:r>
              <w:rPr>
                <w:b/>
                <w:bCs/>
                <w:color w:val="000000"/>
              </w:rPr>
              <w:t>ИСПОЛНИТЕЛЬ</w:t>
            </w:r>
          </w:p>
        </w:tc>
      </w:tr>
      <w:tr w:rsidR="001051BF" w:rsidTr="000941E3">
        <w:tc>
          <w:tcPr>
            <w:tcW w:w="4815" w:type="dxa"/>
          </w:tcPr>
          <w:p w:rsidR="001051BF" w:rsidRDefault="001051BF" w:rsidP="000941E3">
            <w:pPr>
              <w:rPr>
                <w:b/>
                <w:bCs/>
                <w:color w:val="000000"/>
              </w:rPr>
            </w:pPr>
            <w:r w:rsidRPr="004C6DA3">
              <w:rPr>
                <w:b/>
              </w:rPr>
              <w:t>Прокуратура Архангельской области</w:t>
            </w:r>
          </w:p>
        </w:tc>
        <w:tc>
          <w:tcPr>
            <w:tcW w:w="4819" w:type="dxa"/>
          </w:tcPr>
          <w:p w:rsidR="001051BF" w:rsidRDefault="001051BF" w:rsidP="000941E3">
            <w:pPr>
              <w:jc w:val="center"/>
              <w:rPr>
                <w:bCs/>
              </w:rPr>
            </w:pPr>
          </w:p>
        </w:tc>
      </w:tr>
      <w:tr w:rsidR="001051BF" w:rsidTr="000941E3">
        <w:tc>
          <w:tcPr>
            <w:tcW w:w="4815" w:type="dxa"/>
          </w:tcPr>
          <w:p w:rsidR="001051BF" w:rsidRDefault="001051BF" w:rsidP="000941E3">
            <w:r>
              <w:t>Первый заместитель прокурора области</w:t>
            </w:r>
          </w:p>
          <w:p w:rsidR="001051BF" w:rsidRDefault="001051BF" w:rsidP="000941E3"/>
          <w:p w:rsidR="001051BF" w:rsidRPr="003A3DBE" w:rsidRDefault="001051BF" w:rsidP="000941E3">
            <w:r w:rsidRPr="003A3DBE">
              <w:t>__________</w:t>
            </w:r>
            <w:r>
              <w:t>___</w:t>
            </w:r>
            <w:r w:rsidRPr="003A3DBE">
              <w:t>___</w:t>
            </w:r>
            <w:r>
              <w:t>_________ (Н</w:t>
            </w:r>
            <w:r w:rsidRPr="003A3DBE">
              <w:t xml:space="preserve">.В. </w:t>
            </w:r>
            <w:r>
              <w:t>Калугин)</w:t>
            </w:r>
          </w:p>
          <w:p w:rsidR="001051BF" w:rsidRDefault="001051BF" w:rsidP="000941E3">
            <w:pPr>
              <w:rPr>
                <w:bCs/>
              </w:rPr>
            </w:pPr>
            <w:r w:rsidRPr="003A3DBE">
              <w:rPr>
                <w:color w:val="333333"/>
              </w:rPr>
              <w:t>М.П.</w:t>
            </w:r>
          </w:p>
        </w:tc>
        <w:tc>
          <w:tcPr>
            <w:tcW w:w="4819" w:type="dxa"/>
          </w:tcPr>
          <w:p w:rsidR="001051BF" w:rsidRDefault="001051BF" w:rsidP="000941E3"/>
          <w:p w:rsidR="001051BF" w:rsidRDefault="001051BF" w:rsidP="000941E3"/>
          <w:p w:rsidR="001051BF" w:rsidRPr="003A3DBE" w:rsidRDefault="001051BF" w:rsidP="000941E3">
            <w:r w:rsidRPr="003A3DBE">
              <w:t>__________</w:t>
            </w:r>
            <w:r>
              <w:t>___</w:t>
            </w:r>
            <w:r w:rsidRPr="003A3DBE">
              <w:t>___</w:t>
            </w:r>
            <w:r>
              <w:t>________ (____________)</w:t>
            </w:r>
          </w:p>
          <w:p w:rsidR="001051BF" w:rsidRDefault="001051BF" w:rsidP="000941E3">
            <w:pPr>
              <w:rPr>
                <w:bCs/>
              </w:rPr>
            </w:pPr>
            <w:r w:rsidRPr="003A3DBE">
              <w:rPr>
                <w:color w:val="333333"/>
              </w:rPr>
              <w:t>М.П.</w:t>
            </w:r>
          </w:p>
        </w:tc>
      </w:tr>
    </w:tbl>
    <w:p w:rsidR="00CA7E82" w:rsidRDefault="00CA7E82" w:rsidP="000445C5">
      <w:pPr>
        <w:autoSpaceDE w:val="0"/>
        <w:autoSpaceDN w:val="0"/>
        <w:adjustRightInd w:val="0"/>
        <w:outlineLvl w:val="1"/>
      </w:pPr>
    </w:p>
    <w:sectPr w:rsidR="00CA7E82" w:rsidSect="00BF1F06">
      <w:type w:val="continuous"/>
      <w:pgSz w:w="11906" w:h="16838" w:code="9"/>
      <w:pgMar w:top="567" w:right="707" w:bottom="28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D2" w:rsidRDefault="004A00D2">
      <w:r>
        <w:separator/>
      </w:r>
    </w:p>
  </w:endnote>
  <w:endnote w:type="continuationSeparator" w:id="0">
    <w:p w:rsidR="004A00D2" w:rsidRDefault="004A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mall Fonts">
    <w:panose1 w:val="00000000000000000000"/>
    <w:charset w:val="CC"/>
    <w:family w:val="swiss"/>
    <w:notTrueType/>
    <w:pitch w:val="variable"/>
    <w:sig w:usb0="00000201" w:usb1="00000000" w:usb2="00000000" w:usb3="00000000" w:csb0="00000004" w:csb1="00000000"/>
  </w:font>
  <w:font w:name="Andale Sans UI">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D2" w:rsidRDefault="004A00D2">
      <w:r>
        <w:separator/>
      </w:r>
    </w:p>
  </w:footnote>
  <w:footnote w:type="continuationSeparator" w:id="0">
    <w:p w:rsidR="004A00D2" w:rsidRDefault="004A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767"/>
      <w:docPartObj>
        <w:docPartGallery w:val="Page Numbers (Top of Page)"/>
        <w:docPartUnique/>
      </w:docPartObj>
    </w:sdtPr>
    <w:sdtEndPr/>
    <w:sdtContent>
      <w:p w:rsidR="00F87516" w:rsidRDefault="00F87516">
        <w:pPr>
          <w:pStyle w:val="a7"/>
          <w:jc w:val="center"/>
        </w:pPr>
        <w:r>
          <w:fldChar w:fldCharType="begin"/>
        </w:r>
        <w:r>
          <w:instrText xml:space="preserve"> PAGE   \* MERGEFORMAT </w:instrText>
        </w:r>
        <w:r>
          <w:fldChar w:fldCharType="separate"/>
        </w:r>
        <w:r w:rsidR="002772C4">
          <w:rPr>
            <w:noProof/>
          </w:rPr>
          <w:t>12</w:t>
        </w:r>
        <w:r>
          <w:rPr>
            <w:noProof/>
          </w:rPr>
          <w:fldChar w:fldCharType="end"/>
        </w:r>
      </w:p>
    </w:sdtContent>
  </w:sdt>
  <w:p w:rsidR="00F87516" w:rsidRDefault="00F8751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16" w:rsidRDefault="00F87516" w:rsidP="009C60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7516" w:rsidRDefault="00F8751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516" w:rsidRDefault="00F87516" w:rsidP="009C602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B3344">
      <w:rPr>
        <w:rStyle w:val="a9"/>
        <w:noProof/>
      </w:rPr>
      <w:t>24</w:t>
    </w:r>
    <w:r>
      <w:rPr>
        <w:rStyle w:val="a9"/>
      </w:rPr>
      <w:fldChar w:fldCharType="end"/>
    </w:r>
  </w:p>
  <w:p w:rsidR="00F87516" w:rsidRDefault="00F8751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8189AF6"/>
    <w:lvl w:ilvl="0">
      <w:start w:val="1"/>
      <w:numFmt w:val="decimal"/>
      <w:pStyle w:val="HTML"/>
      <w:lvlText w:val="%1."/>
      <w:lvlJc w:val="left"/>
      <w:pPr>
        <w:tabs>
          <w:tab w:val="num" w:pos="1209"/>
        </w:tabs>
        <w:ind w:left="1209" w:hanging="360"/>
      </w:pPr>
    </w:lvl>
  </w:abstractNum>
  <w:abstractNum w:abstractNumId="1">
    <w:nsid w:val="FFFFFF7E"/>
    <w:multiLevelType w:val="singleLevel"/>
    <w:tmpl w:val="BC6C1BCC"/>
    <w:lvl w:ilvl="0">
      <w:start w:val="1"/>
      <w:numFmt w:val="decimal"/>
      <w:pStyle w:val="23"/>
      <w:lvlText w:val="%1."/>
      <w:lvlJc w:val="left"/>
      <w:pPr>
        <w:tabs>
          <w:tab w:val="num" w:pos="926"/>
        </w:tabs>
        <w:ind w:left="926" w:hanging="360"/>
      </w:pPr>
    </w:lvl>
  </w:abstractNum>
  <w:abstractNum w:abstractNumId="2">
    <w:nsid w:val="FFFFFF7F"/>
    <w:multiLevelType w:val="singleLevel"/>
    <w:tmpl w:val="EDF0CC4E"/>
    <w:lvl w:ilvl="0">
      <w:start w:val="1"/>
      <w:numFmt w:val="decimal"/>
      <w:pStyle w:val="1"/>
      <w:lvlText w:val="%1."/>
      <w:lvlJc w:val="left"/>
      <w:pPr>
        <w:tabs>
          <w:tab w:val="num" w:pos="643"/>
        </w:tabs>
        <w:ind w:left="643" w:hanging="360"/>
      </w:pPr>
    </w:lvl>
  </w:abstractNum>
  <w:abstractNum w:abstractNumId="3">
    <w:nsid w:val="FFFFFF83"/>
    <w:multiLevelType w:val="singleLevel"/>
    <w:tmpl w:val="C392661E"/>
    <w:lvl w:ilvl="0">
      <w:start w:val="1"/>
      <w:numFmt w:val="bullet"/>
      <w:pStyle w:val="a"/>
      <w:lvlText w:val=""/>
      <w:lvlJc w:val="left"/>
      <w:pPr>
        <w:tabs>
          <w:tab w:val="num" w:pos="643"/>
        </w:tabs>
        <w:ind w:left="643"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2"/>
    <w:lvl w:ilvl="0">
      <w:start w:val="1"/>
      <w:numFmt w:val="decimal"/>
      <w:lvlText w:val="%1."/>
      <w:lvlJc w:val="left"/>
      <w:pPr>
        <w:tabs>
          <w:tab w:val="num" w:pos="0"/>
        </w:tabs>
        <w:ind w:left="360" w:hanging="360"/>
      </w:pPr>
      <w:rPr>
        <w:rFonts w:ascii="Times New Roman" w:hAnsi="Times New Roman" w:cs="Times New Roman"/>
        <w:b/>
        <w:iCs/>
      </w:rPr>
    </w:lvl>
    <w:lvl w:ilvl="1">
      <w:start w:val="1"/>
      <w:numFmt w:val="decimal"/>
      <w:lvlText w:val="%1.%2."/>
      <w:lvlJc w:val="left"/>
      <w:pPr>
        <w:tabs>
          <w:tab w:val="num" w:pos="0"/>
        </w:tabs>
        <w:ind w:left="360" w:hanging="360"/>
      </w:pPr>
      <w:rPr>
        <w:rFonts w:ascii="Times New Roman" w:hAnsi="Times New Roman" w:cs="Times New Roman"/>
        <w:b/>
        <w:iCs/>
      </w:rPr>
    </w:lvl>
    <w:lvl w:ilvl="2">
      <w:start w:val="1"/>
      <w:numFmt w:val="decimal"/>
      <w:lvlText w:val="%1.%2.%3."/>
      <w:lvlJc w:val="left"/>
      <w:pPr>
        <w:tabs>
          <w:tab w:val="num" w:pos="0"/>
        </w:tabs>
        <w:ind w:left="720" w:hanging="720"/>
      </w:pPr>
      <w:rPr>
        <w:rFonts w:ascii="Times New Roman" w:hAnsi="Times New Roman" w:cs="Times New Roman"/>
        <w:b/>
        <w:iCs/>
      </w:rPr>
    </w:lvl>
    <w:lvl w:ilvl="3">
      <w:start w:val="1"/>
      <w:numFmt w:val="decimal"/>
      <w:lvlText w:val="%1.%2.%3.%4."/>
      <w:lvlJc w:val="left"/>
      <w:pPr>
        <w:tabs>
          <w:tab w:val="num" w:pos="0"/>
        </w:tabs>
        <w:ind w:left="720" w:hanging="720"/>
      </w:pPr>
      <w:rPr>
        <w:rFonts w:ascii="Times New Roman" w:hAnsi="Times New Roman" w:cs="Times New Roman"/>
        <w:b/>
        <w:iCs/>
      </w:rPr>
    </w:lvl>
    <w:lvl w:ilvl="4">
      <w:start w:val="1"/>
      <w:numFmt w:val="decimal"/>
      <w:lvlText w:val="%1.%2.%3.%4.%5."/>
      <w:lvlJc w:val="left"/>
      <w:pPr>
        <w:tabs>
          <w:tab w:val="num" w:pos="0"/>
        </w:tabs>
        <w:ind w:left="1080" w:hanging="1080"/>
      </w:pPr>
      <w:rPr>
        <w:rFonts w:ascii="Times New Roman" w:hAnsi="Times New Roman" w:cs="Times New Roman"/>
        <w:b/>
        <w:iCs/>
      </w:rPr>
    </w:lvl>
    <w:lvl w:ilvl="5">
      <w:start w:val="1"/>
      <w:numFmt w:val="decimal"/>
      <w:lvlText w:val="%1.%2.%3.%4.%5.%6."/>
      <w:lvlJc w:val="left"/>
      <w:pPr>
        <w:tabs>
          <w:tab w:val="num" w:pos="0"/>
        </w:tabs>
        <w:ind w:left="1080" w:hanging="1080"/>
      </w:pPr>
      <w:rPr>
        <w:rFonts w:ascii="Times New Roman" w:hAnsi="Times New Roman" w:cs="Times New Roman"/>
        <w:b/>
        <w:iCs/>
      </w:rPr>
    </w:lvl>
    <w:lvl w:ilvl="6">
      <w:start w:val="1"/>
      <w:numFmt w:val="decimal"/>
      <w:lvlText w:val="%1.%2.%3.%4.%5.%6.%7."/>
      <w:lvlJc w:val="left"/>
      <w:pPr>
        <w:tabs>
          <w:tab w:val="num" w:pos="0"/>
        </w:tabs>
        <w:ind w:left="1440" w:hanging="1440"/>
      </w:pPr>
      <w:rPr>
        <w:rFonts w:ascii="Times New Roman" w:hAnsi="Times New Roman" w:cs="Times New Roman"/>
        <w:b/>
        <w:iCs/>
      </w:rPr>
    </w:lvl>
    <w:lvl w:ilvl="7">
      <w:start w:val="1"/>
      <w:numFmt w:val="decimal"/>
      <w:lvlText w:val="%1.%2.%3.%4.%5.%6.%7.%8."/>
      <w:lvlJc w:val="left"/>
      <w:pPr>
        <w:tabs>
          <w:tab w:val="num" w:pos="0"/>
        </w:tabs>
        <w:ind w:left="1440" w:hanging="1440"/>
      </w:pPr>
      <w:rPr>
        <w:rFonts w:ascii="Times New Roman" w:hAnsi="Times New Roman" w:cs="Times New Roman"/>
        <w:b/>
        <w:iCs/>
      </w:rPr>
    </w:lvl>
    <w:lvl w:ilvl="8">
      <w:start w:val="1"/>
      <w:numFmt w:val="decimal"/>
      <w:lvlText w:val="%1.%2.%3.%4.%5.%6.%7.%8.%9."/>
      <w:lvlJc w:val="left"/>
      <w:pPr>
        <w:tabs>
          <w:tab w:val="num" w:pos="0"/>
        </w:tabs>
        <w:ind w:left="1800" w:hanging="1800"/>
      </w:pPr>
      <w:rPr>
        <w:rFonts w:ascii="Times New Roman" w:hAnsi="Times New Roman" w:cs="Times New Roman"/>
        <w:b/>
        <w:iCs/>
      </w:rPr>
    </w:lvl>
  </w:abstractNum>
  <w:abstractNum w:abstractNumId="6">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9B93BBD"/>
    <w:multiLevelType w:val="multilevel"/>
    <w:tmpl w:val="ED685E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E8002D8"/>
    <w:multiLevelType w:val="multilevel"/>
    <w:tmpl w:val="524486E8"/>
    <w:lvl w:ilvl="0">
      <w:start w:val="1"/>
      <w:numFmt w:val="decimal"/>
      <w:suff w:val="space"/>
      <w:lvlText w:val="%1"/>
      <w:lvlJc w:val="left"/>
      <w:pPr>
        <w:ind w:left="432" w:hanging="432"/>
      </w:pPr>
      <w:rPr>
        <w:rFonts w:hint="default"/>
      </w:rPr>
    </w:lvl>
    <w:lvl w:ilvl="1">
      <w:start w:val="1"/>
      <w:numFmt w:val="decimal"/>
      <w:pStyle w:val="Heading81"/>
      <w:lvlText w:val="%1.%2"/>
      <w:lvlJc w:val="left"/>
      <w:pPr>
        <w:tabs>
          <w:tab w:val="num" w:pos="576"/>
        </w:tabs>
        <w:ind w:left="576" w:hanging="576"/>
      </w:pPr>
      <w:rPr>
        <w:rFonts w:hint="default"/>
      </w:rPr>
    </w:lvl>
    <w:lvl w:ilvl="2">
      <w:start w:val="1"/>
      <w:numFmt w:val="decimal"/>
      <w:pStyle w:val="Heading9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a0"/>
      <w:lvlText w:val="%1.%2.%3.%4.%5"/>
      <w:lvlJc w:val="left"/>
      <w:pPr>
        <w:tabs>
          <w:tab w:val="num" w:pos="1008"/>
        </w:tabs>
        <w:ind w:left="1008" w:hanging="1008"/>
      </w:pPr>
      <w:rPr>
        <w:rFonts w:hint="default"/>
      </w:rPr>
    </w:lvl>
    <w:lvl w:ilvl="5">
      <w:start w:val="1"/>
      <w:numFmt w:val="decimal"/>
      <w:pStyle w:val="31"/>
      <w:lvlText w:val="%1.%2.%3.%4.%5.%6"/>
      <w:lvlJc w:val="left"/>
      <w:pPr>
        <w:tabs>
          <w:tab w:val="num" w:pos="1152"/>
        </w:tabs>
        <w:ind w:left="1152" w:hanging="1152"/>
      </w:pPr>
      <w:rPr>
        <w:rFonts w:hint="default"/>
      </w:rPr>
    </w:lvl>
    <w:lvl w:ilvl="6">
      <w:start w:val="1"/>
      <w:numFmt w:val="decimal"/>
      <w:pStyle w:val="xl22"/>
      <w:lvlText w:val="%1.%2.%3.%4.%5.%6.%7"/>
      <w:lvlJc w:val="left"/>
      <w:pPr>
        <w:tabs>
          <w:tab w:val="num" w:pos="1296"/>
        </w:tabs>
        <w:ind w:left="1296" w:hanging="1296"/>
      </w:pPr>
      <w:rPr>
        <w:rFonts w:hint="default"/>
      </w:rPr>
    </w:lvl>
    <w:lvl w:ilvl="7">
      <w:start w:val="1"/>
      <w:numFmt w:val="decimal"/>
      <w:pStyle w:val="xl23"/>
      <w:lvlText w:val="%1.%2.%3.%4.%5.%6.%7.%8"/>
      <w:lvlJc w:val="left"/>
      <w:pPr>
        <w:tabs>
          <w:tab w:val="num" w:pos="1440"/>
        </w:tabs>
        <w:ind w:left="1440" w:hanging="1440"/>
      </w:pPr>
      <w:rPr>
        <w:rFonts w:hint="default"/>
      </w:rPr>
    </w:lvl>
    <w:lvl w:ilvl="8">
      <w:start w:val="1"/>
      <w:numFmt w:val="decimal"/>
      <w:pStyle w:val="xl43"/>
      <w:lvlText w:val="%1.%2.%3.%4.%5.%6.%7.%8.%9"/>
      <w:lvlJc w:val="left"/>
      <w:pPr>
        <w:tabs>
          <w:tab w:val="num" w:pos="1584"/>
        </w:tabs>
        <w:ind w:left="1584" w:hanging="1584"/>
      </w:pPr>
      <w:rPr>
        <w:rFonts w:hint="default"/>
      </w:rPr>
    </w:lvl>
  </w:abstractNum>
  <w:abstractNum w:abstractNumId="9">
    <w:nsid w:val="0F2D7452"/>
    <w:multiLevelType w:val="multilevel"/>
    <w:tmpl w:val="A052F4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18B0602B"/>
    <w:multiLevelType w:val="multilevel"/>
    <w:tmpl w:val="3ECC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37D34"/>
    <w:multiLevelType w:val="multilevel"/>
    <w:tmpl w:val="7F6A89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1920" w:hanging="108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616" w:hanging="1440"/>
      </w:pPr>
      <w:rPr>
        <w:rFonts w:hint="default"/>
      </w:rPr>
    </w:lvl>
    <w:lvl w:ilvl="8">
      <w:start w:val="1"/>
      <w:numFmt w:val="decimal"/>
      <w:lvlText w:val="%1.%2.%3.%4.%5.%6.%7.%8.%9."/>
      <w:lvlJc w:val="left"/>
      <w:pPr>
        <w:ind w:left="3144" w:hanging="1800"/>
      </w:pPr>
      <w:rPr>
        <w:rFonts w:hint="default"/>
      </w:rPr>
    </w:lvl>
  </w:abstractNum>
  <w:abstractNum w:abstractNumId="12">
    <w:nsid w:val="21B56335"/>
    <w:multiLevelType w:val="hybridMultilevel"/>
    <w:tmpl w:val="7118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ED755F"/>
    <w:multiLevelType w:val="multilevel"/>
    <w:tmpl w:val="49D49B0E"/>
    <w:lvl w:ilvl="0">
      <w:start w:val="3"/>
      <w:numFmt w:val="decimal"/>
      <w:lvlText w:val="%1."/>
      <w:lvlJc w:val="left"/>
      <w:pPr>
        <w:ind w:left="1352" w:hanging="360"/>
      </w:pPr>
      <w:rPr>
        <w:rFonts w:hint="default"/>
        <w:b/>
      </w:rPr>
    </w:lvl>
    <w:lvl w:ilvl="1">
      <w:start w:val="1"/>
      <w:numFmt w:val="decimal"/>
      <w:isLgl/>
      <w:lvlText w:val="%1.%2."/>
      <w:lvlJc w:val="left"/>
      <w:pPr>
        <w:ind w:left="1352" w:hanging="360"/>
      </w:pPr>
      <w:rPr>
        <w:rFonts w:hint="default"/>
        <w:b/>
      </w:rPr>
    </w:lvl>
    <w:lvl w:ilvl="2">
      <w:start w:val="1"/>
      <w:numFmt w:val="decimal"/>
      <w:isLgl/>
      <w:lvlText w:val="%1.%2.%3."/>
      <w:lvlJc w:val="left"/>
      <w:pPr>
        <w:ind w:left="2138"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14">
    <w:nsid w:val="302067B1"/>
    <w:multiLevelType w:val="hybridMultilevel"/>
    <w:tmpl w:val="599C2C60"/>
    <w:lvl w:ilvl="0" w:tplc="3874499E">
      <w:start w:val="1"/>
      <w:numFmt w:val="bullet"/>
      <w:pStyle w:val="WW-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307E44"/>
    <w:multiLevelType w:val="multilevel"/>
    <w:tmpl w:val="86CE25E2"/>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641586"/>
    <w:multiLevelType w:val="hybridMultilevel"/>
    <w:tmpl w:val="49B2B9E4"/>
    <w:lvl w:ilvl="0" w:tplc="0419000F">
      <w:start w:val="1"/>
      <w:numFmt w:val="decimal"/>
      <w:pStyle w:val="21"/>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7A21D6"/>
    <w:multiLevelType w:val="hybridMultilevel"/>
    <w:tmpl w:val="7CD0B446"/>
    <w:lvl w:ilvl="0" w:tplc="65444D00">
      <w:start w:val="1"/>
      <w:numFmt w:val="decimal"/>
      <w:lvlText w:val="%1."/>
      <w:lvlJc w:val="left"/>
      <w:pPr>
        <w:ind w:left="3904"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B615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288"/>
        </w:tabs>
        <w:ind w:left="1072"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hint="default"/>
        <w:b w:val="0"/>
        <w:i w:val="0"/>
        <w:sz w:val="20"/>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11F64E0"/>
    <w:multiLevelType w:val="hybridMultilevel"/>
    <w:tmpl w:val="C43A942E"/>
    <w:lvl w:ilvl="0" w:tplc="0419000F">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B679F8"/>
    <w:multiLevelType w:val="hybridMultilevel"/>
    <w:tmpl w:val="DB46C71A"/>
    <w:lvl w:ilvl="0" w:tplc="0A42F2B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C3B0F83"/>
    <w:multiLevelType w:val="hybridMultilevel"/>
    <w:tmpl w:val="DB784EC8"/>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61BF2ABE"/>
    <w:multiLevelType w:val="hybridMultilevel"/>
    <w:tmpl w:val="E34A0906"/>
    <w:lvl w:ilvl="0" w:tplc="9BAC89C2">
      <w:start w:val="1"/>
      <w:numFmt w:val="decimal"/>
      <w:pStyle w:val="10"/>
      <w:lvlText w:val="%1)"/>
      <w:lvlJc w:val="left"/>
      <w:pPr>
        <w:ind w:left="1429" w:hanging="360"/>
      </w:pPr>
    </w:lvl>
    <w:lvl w:ilvl="1" w:tplc="73422C3E">
      <w:start w:val="1"/>
      <w:numFmt w:val="lowerLetter"/>
      <w:lvlText w:val="%2."/>
      <w:lvlJc w:val="left"/>
      <w:pPr>
        <w:ind w:left="2149" w:hanging="360"/>
      </w:pPr>
    </w:lvl>
    <w:lvl w:ilvl="2" w:tplc="96EEB292" w:tentative="1">
      <w:start w:val="1"/>
      <w:numFmt w:val="lowerRoman"/>
      <w:lvlText w:val="%3."/>
      <w:lvlJc w:val="right"/>
      <w:pPr>
        <w:ind w:left="2869" w:hanging="180"/>
      </w:pPr>
    </w:lvl>
    <w:lvl w:ilvl="3" w:tplc="24A060C8" w:tentative="1">
      <w:start w:val="1"/>
      <w:numFmt w:val="decimal"/>
      <w:lvlText w:val="%4."/>
      <w:lvlJc w:val="left"/>
      <w:pPr>
        <w:ind w:left="3589" w:hanging="360"/>
      </w:pPr>
    </w:lvl>
    <w:lvl w:ilvl="4" w:tplc="5380D2D4" w:tentative="1">
      <w:start w:val="1"/>
      <w:numFmt w:val="lowerLetter"/>
      <w:lvlText w:val="%5."/>
      <w:lvlJc w:val="left"/>
      <w:pPr>
        <w:ind w:left="4309" w:hanging="360"/>
      </w:pPr>
    </w:lvl>
    <w:lvl w:ilvl="5" w:tplc="B67AFF42" w:tentative="1">
      <w:start w:val="1"/>
      <w:numFmt w:val="lowerRoman"/>
      <w:lvlText w:val="%6."/>
      <w:lvlJc w:val="right"/>
      <w:pPr>
        <w:ind w:left="5029" w:hanging="180"/>
      </w:pPr>
    </w:lvl>
    <w:lvl w:ilvl="6" w:tplc="2C1ED176" w:tentative="1">
      <w:start w:val="1"/>
      <w:numFmt w:val="decimal"/>
      <w:lvlText w:val="%7."/>
      <w:lvlJc w:val="left"/>
      <w:pPr>
        <w:ind w:left="5749" w:hanging="360"/>
      </w:pPr>
    </w:lvl>
    <w:lvl w:ilvl="7" w:tplc="36941BE0" w:tentative="1">
      <w:start w:val="1"/>
      <w:numFmt w:val="lowerLetter"/>
      <w:lvlText w:val="%8."/>
      <w:lvlJc w:val="left"/>
      <w:pPr>
        <w:ind w:left="6469" w:hanging="360"/>
      </w:pPr>
    </w:lvl>
    <w:lvl w:ilvl="8" w:tplc="D2B2ACDA" w:tentative="1">
      <w:start w:val="1"/>
      <w:numFmt w:val="lowerRoman"/>
      <w:lvlText w:val="%9."/>
      <w:lvlJc w:val="right"/>
      <w:pPr>
        <w:ind w:left="7189" w:hanging="180"/>
      </w:pPr>
    </w:lvl>
  </w:abstractNum>
  <w:abstractNum w:abstractNumId="25">
    <w:nsid w:val="62146715"/>
    <w:multiLevelType w:val="hybridMultilevel"/>
    <w:tmpl w:val="EDEE5208"/>
    <w:lvl w:ilvl="0" w:tplc="56AC6B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285686"/>
    <w:multiLevelType w:val="hybridMultilevel"/>
    <w:tmpl w:val="4FFA837C"/>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63446A4F"/>
    <w:multiLevelType w:val="hybridMultilevel"/>
    <w:tmpl w:val="89528744"/>
    <w:lvl w:ilvl="0" w:tplc="7C0E893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1604379"/>
    <w:multiLevelType w:val="multilevel"/>
    <w:tmpl w:val="B17C8994"/>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1004" w:hanging="36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604" w:hanging="1440"/>
      </w:pPr>
      <w:rPr>
        <w:rFonts w:cs="Times New Roman" w:hint="default"/>
      </w:rPr>
    </w:lvl>
  </w:abstractNum>
  <w:abstractNum w:abstractNumId="29">
    <w:nsid w:val="748971F4"/>
    <w:multiLevelType w:val="hybridMultilevel"/>
    <w:tmpl w:val="C6842D98"/>
    <w:lvl w:ilvl="0" w:tplc="2494BA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307B38"/>
    <w:multiLevelType w:val="multilevel"/>
    <w:tmpl w:val="E72A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7"/>
  </w:num>
  <w:num w:numId="3">
    <w:abstractNumId w:val="26"/>
  </w:num>
  <w:num w:numId="4">
    <w:abstractNumId w:val="15"/>
  </w:num>
  <w:num w:numId="5">
    <w:abstractNumId w:val="14"/>
  </w:num>
  <w:num w:numId="6">
    <w:abstractNumId w:val="2"/>
  </w:num>
  <w:num w:numId="7">
    <w:abstractNumId w:val="3"/>
  </w:num>
  <w:num w:numId="8">
    <w:abstractNumId w:val="20"/>
  </w:num>
  <w:num w:numId="9">
    <w:abstractNumId w:val="8"/>
  </w:num>
  <w:num w:numId="10">
    <w:abstractNumId w:val="1"/>
  </w:num>
  <w:num w:numId="11">
    <w:abstractNumId w:val="0"/>
  </w:num>
  <w:num w:numId="12">
    <w:abstractNumId w:val="19"/>
  </w:num>
  <w:num w:numId="13">
    <w:abstractNumId w:val="18"/>
  </w:num>
  <w:num w:numId="14">
    <w:abstractNumId w:val="25"/>
  </w:num>
  <w:num w:numId="15">
    <w:abstractNumId w:val="11"/>
  </w:num>
  <w:num w:numId="16">
    <w:abstractNumId w:val="23"/>
  </w:num>
  <w:num w:numId="17">
    <w:abstractNumId w:val="13"/>
  </w:num>
  <w:num w:numId="18">
    <w:abstractNumId w:val="4"/>
  </w:num>
  <w:num w:numId="19">
    <w:abstractNumId w:val="28"/>
  </w:num>
  <w:num w:numId="20">
    <w:abstractNumId w:val="2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0"/>
  </w:num>
  <w:num w:numId="24">
    <w:abstractNumId w:val="21"/>
  </w:num>
  <w:num w:numId="25">
    <w:abstractNumId w:val="7"/>
  </w:num>
  <w:num w:numId="26">
    <w:abstractNumId w:val="9"/>
  </w:num>
  <w:num w:numId="27">
    <w:abstractNumId w:val="12"/>
  </w:num>
  <w:num w:numId="28">
    <w:abstractNumId w:val="16"/>
  </w:num>
  <w:num w:numId="2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0062D2"/>
    <w:rsid w:val="00000419"/>
    <w:rsid w:val="00000D95"/>
    <w:rsid w:val="00001703"/>
    <w:rsid w:val="00002E1C"/>
    <w:rsid w:val="00002EF8"/>
    <w:rsid w:val="000036BB"/>
    <w:rsid w:val="00003EA6"/>
    <w:rsid w:val="00004181"/>
    <w:rsid w:val="00004A67"/>
    <w:rsid w:val="0000565F"/>
    <w:rsid w:val="000062D2"/>
    <w:rsid w:val="0000679F"/>
    <w:rsid w:val="00007416"/>
    <w:rsid w:val="00007CF5"/>
    <w:rsid w:val="00007CFC"/>
    <w:rsid w:val="00007E91"/>
    <w:rsid w:val="0001014C"/>
    <w:rsid w:val="0001134B"/>
    <w:rsid w:val="0001218C"/>
    <w:rsid w:val="0001226D"/>
    <w:rsid w:val="00014A58"/>
    <w:rsid w:val="00015029"/>
    <w:rsid w:val="000154D9"/>
    <w:rsid w:val="00015867"/>
    <w:rsid w:val="00015C43"/>
    <w:rsid w:val="00015FF4"/>
    <w:rsid w:val="00017024"/>
    <w:rsid w:val="000170DC"/>
    <w:rsid w:val="000173EB"/>
    <w:rsid w:val="00017489"/>
    <w:rsid w:val="00017CC8"/>
    <w:rsid w:val="000201D2"/>
    <w:rsid w:val="000206AF"/>
    <w:rsid w:val="00020B5E"/>
    <w:rsid w:val="00021551"/>
    <w:rsid w:val="00021F3F"/>
    <w:rsid w:val="0002202C"/>
    <w:rsid w:val="00022C0D"/>
    <w:rsid w:val="00022D24"/>
    <w:rsid w:val="00022EB8"/>
    <w:rsid w:val="000230CA"/>
    <w:rsid w:val="00023881"/>
    <w:rsid w:val="00023F5D"/>
    <w:rsid w:val="000254F3"/>
    <w:rsid w:val="00025725"/>
    <w:rsid w:val="000262E2"/>
    <w:rsid w:val="000264FF"/>
    <w:rsid w:val="00026617"/>
    <w:rsid w:val="000271FD"/>
    <w:rsid w:val="00031684"/>
    <w:rsid w:val="00032331"/>
    <w:rsid w:val="0003253E"/>
    <w:rsid w:val="00032BA1"/>
    <w:rsid w:val="00032C05"/>
    <w:rsid w:val="000334D5"/>
    <w:rsid w:val="00033E03"/>
    <w:rsid w:val="0003464D"/>
    <w:rsid w:val="000349D2"/>
    <w:rsid w:val="000354A2"/>
    <w:rsid w:val="00036A58"/>
    <w:rsid w:val="00036D2E"/>
    <w:rsid w:val="00040039"/>
    <w:rsid w:val="0004064D"/>
    <w:rsid w:val="0004119B"/>
    <w:rsid w:val="000412BF"/>
    <w:rsid w:val="00041715"/>
    <w:rsid w:val="00041894"/>
    <w:rsid w:val="0004305F"/>
    <w:rsid w:val="00043BE8"/>
    <w:rsid w:val="00043E46"/>
    <w:rsid w:val="000442D0"/>
    <w:rsid w:val="000445C5"/>
    <w:rsid w:val="00044F95"/>
    <w:rsid w:val="0004665D"/>
    <w:rsid w:val="00047036"/>
    <w:rsid w:val="0004730A"/>
    <w:rsid w:val="000473F3"/>
    <w:rsid w:val="00047564"/>
    <w:rsid w:val="00051FAD"/>
    <w:rsid w:val="00052A2C"/>
    <w:rsid w:val="00052CB7"/>
    <w:rsid w:val="000546BE"/>
    <w:rsid w:val="000548C6"/>
    <w:rsid w:val="00055527"/>
    <w:rsid w:val="00055A45"/>
    <w:rsid w:val="00055C04"/>
    <w:rsid w:val="00057CEF"/>
    <w:rsid w:val="000607EA"/>
    <w:rsid w:val="00061BBD"/>
    <w:rsid w:val="00062DC2"/>
    <w:rsid w:val="0006371E"/>
    <w:rsid w:val="000643A3"/>
    <w:rsid w:val="00064C4D"/>
    <w:rsid w:val="00065037"/>
    <w:rsid w:val="000650E9"/>
    <w:rsid w:val="00065504"/>
    <w:rsid w:val="00065624"/>
    <w:rsid w:val="000664EF"/>
    <w:rsid w:val="00070048"/>
    <w:rsid w:val="00070A96"/>
    <w:rsid w:val="00072924"/>
    <w:rsid w:val="00073BF7"/>
    <w:rsid w:val="00073F9D"/>
    <w:rsid w:val="000777BA"/>
    <w:rsid w:val="00077CB2"/>
    <w:rsid w:val="000807E9"/>
    <w:rsid w:val="00080E0B"/>
    <w:rsid w:val="000820E6"/>
    <w:rsid w:val="000823E9"/>
    <w:rsid w:val="00083009"/>
    <w:rsid w:val="000834BC"/>
    <w:rsid w:val="00083827"/>
    <w:rsid w:val="0008472C"/>
    <w:rsid w:val="0008606A"/>
    <w:rsid w:val="00086326"/>
    <w:rsid w:val="0008650F"/>
    <w:rsid w:val="000871AF"/>
    <w:rsid w:val="0009115F"/>
    <w:rsid w:val="0009138D"/>
    <w:rsid w:val="00091945"/>
    <w:rsid w:val="00091A41"/>
    <w:rsid w:val="000929B2"/>
    <w:rsid w:val="00092B9E"/>
    <w:rsid w:val="000939C2"/>
    <w:rsid w:val="00094F23"/>
    <w:rsid w:val="0009535B"/>
    <w:rsid w:val="00096DF9"/>
    <w:rsid w:val="000974C7"/>
    <w:rsid w:val="000A00EA"/>
    <w:rsid w:val="000A0CC8"/>
    <w:rsid w:val="000A18F9"/>
    <w:rsid w:val="000A1F61"/>
    <w:rsid w:val="000A2000"/>
    <w:rsid w:val="000A2284"/>
    <w:rsid w:val="000A2B49"/>
    <w:rsid w:val="000A2CC4"/>
    <w:rsid w:val="000A5A69"/>
    <w:rsid w:val="000A6F01"/>
    <w:rsid w:val="000A761A"/>
    <w:rsid w:val="000B0F08"/>
    <w:rsid w:val="000B1A5C"/>
    <w:rsid w:val="000B503C"/>
    <w:rsid w:val="000B71C3"/>
    <w:rsid w:val="000B72C4"/>
    <w:rsid w:val="000B7647"/>
    <w:rsid w:val="000B7F09"/>
    <w:rsid w:val="000C0A8D"/>
    <w:rsid w:val="000C0B73"/>
    <w:rsid w:val="000C0C3D"/>
    <w:rsid w:val="000C1CE1"/>
    <w:rsid w:val="000C25D7"/>
    <w:rsid w:val="000C2EE8"/>
    <w:rsid w:val="000C3500"/>
    <w:rsid w:val="000C3F22"/>
    <w:rsid w:val="000C5385"/>
    <w:rsid w:val="000C58AB"/>
    <w:rsid w:val="000C59E7"/>
    <w:rsid w:val="000D0127"/>
    <w:rsid w:val="000D044E"/>
    <w:rsid w:val="000D0D1D"/>
    <w:rsid w:val="000D0D29"/>
    <w:rsid w:val="000D1931"/>
    <w:rsid w:val="000D1BE0"/>
    <w:rsid w:val="000D1D15"/>
    <w:rsid w:val="000D1EB2"/>
    <w:rsid w:val="000D29D3"/>
    <w:rsid w:val="000D2AF3"/>
    <w:rsid w:val="000D372F"/>
    <w:rsid w:val="000D3827"/>
    <w:rsid w:val="000D390D"/>
    <w:rsid w:val="000D3C1D"/>
    <w:rsid w:val="000D5724"/>
    <w:rsid w:val="000D6CF4"/>
    <w:rsid w:val="000D6E31"/>
    <w:rsid w:val="000D710D"/>
    <w:rsid w:val="000D7322"/>
    <w:rsid w:val="000E0A92"/>
    <w:rsid w:val="000E0BA7"/>
    <w:rsid w:val="000E1688"/>
    <w:rsid w:val="000E195E"/>
    <w:rsid w:val="000E1C16"/>
    <w:rsid w:val="000E1C2E"/>
    <w:rsid w:val="000E2BA6"/>
    <w:rsid w:val="000E2F13"/>
    <w:rsid w:val="000E3F1C"/>
    <w:rsid w:val="000E443D"/>
    <w:rsid w:val="000E4B8B"/>
    <w:rsid w:val="000E4E7B"/>
    <w:rsid w:val="000E576D"/>
    <w:rsid w:val="000E5E41"/>
    <w:rsid w:val="000E6E70"/>
    <w:rsid w:val="000E72B3"/>
    <w:rsid w:val="000E7376"/>
    <w:rsid w:val="000E7492"/>
    <w:rsid w:val="000F1184"/>
    <w:rsid w:val="000F1211"/>
    <w:rsid w:val="000F15E3"/>
    <w:rsid w:val="000F1740"/>
    <w:rsid w:val="000F27B7"/>
    <w:rsid w:val="000F3597"/>
    <w:rsid w:val="000F3934"/>
    <w:rsid w:val="000F3BB4"/>
    <w:rsid w:val="000F4421"/>
    <w:rsid w:val="000F47BD"/>
    <w:rsid w:val="000F5C69"/>
    <w:rsid w:val="000F61AE"/>
    <w:rsid w:val="000F6831"/>
    <w:rsid w:val="000F7823"/>
    <w:rsid w:val="000F7831"/>
    <w:rsid w:val="000F78B1"/>
    <w:rsid w:val="000F79E0"/>
    <w:rsid w:val="001006BF"/>
    <w:rsid w:val="00100C26"/>
    <w:rsid w:val="00100D9B"/>
    <w:rsid w:val="0010277B"/>
    <w:rsid w:val="0010288E"/>
    <w:rsid w:val="00102B13"/>
    <w:rsid w:val="001034EE"/>
    <w:rsid w:val="001042FE"/>
    <w:rsid w:val="001047DB"/>
    <w:rsid w:val="00104CAF"/>
    <w:rsid w:val="001051BF"/>
    <w:rsid w:val="00105FEB"/>
    <w:rsid w:val="001065B2"/>
    <w:rsid w:val="001071F9"/>
    <w:rsid w:val="0011045A"/>
    <w:rsid w:val="00110490"/>
    <w:rsid w:val="001106DC"/>
    <w:rsid w:val="00110CC6"/>
    <w:rsid w:val="00110CE2"/>
    <w:rsid w:val="001119E6"/>
    <w:rsid w:val="00111D7E"/>
    <w:rsid w:val="0011270B"/>
    <w:rsid w:val="0011282C"/>
    <w:rsid w:val="00112877"/>
    <w:rsid w:val="00112C6D"/>
    <w:rsid w:val="001153B8"/>
    <w:rsid w:val="001164D0"/>
    <w:rsid w:val="00116D50"/>
    <w:rsid w:val="00116F02"/>
    <w:rsid w:val="00117024"/>
    <w:rsid w:val="00117B79"/>
    <w:rsid w:val="00120414"/>
    <w:rsid w:val="00121DAE"/>
    <w:rsid w:val="00122DDA"/>
    <w:rsid w:val="00123A9E"/>
    <w:rsid w:val="001247C7"/>
    <w:rsid w:val="0012589E"/>
    <w:rsid w:val="00125E87"/>
    <w:rsid w:val="00127983"/>
    <w:rsid w:val="00130989"/>
    <w:rsid w:val="00130B02"/>
    <w:rsid w:val="0013193A"/>
    <w:rsid w:val="00131EE2"/>
    <w:rsid w:val="0013311A"/>
    <w:rsid w:val="00133913"/>
    <w:rsid w:val="00133F4D"/>
    <w:rsid w:val="001342AB"/>
    <w:rsid w:val="001346C3"/>
    <w:rsid w:val="0013585D"/>
    <w:rsid w:val="0013611A"/>
    <w:rsid w:val="001365DD"/>
    <w:rsid w:val="00137A90"/>
    <w:rsid w:val="00137AA8"/>
    <w:rsid w:val="0014129E"/>
    <w:rsid w:val="00141D78"/>
    <w:rsid w:val="0014208E"/>
    <w:rsid w:val="001428CC"/>
    <w:rsid w:val="00142D06"/>
    <w:rsid w:val="00144053"/>
    <w:rsid w:val="001451E5"/>
    <w:rsid w:val="00145263"/>
    <w:rsid w:val="00145E54"/>
    <w:rsid w:val="0014600B"/>
    <w:rsid w:val="00146381"/>
    <w:rsid w:val="00150419"/>
    <w:rsid w:val="00151172"/>
    <w:rsid w:val="00151359"/>
    <w:rsid w:val="001518DC"/>
    <w:rsid w:val="00152895"/>
    <w:rsid w:val="00152C1A"/>
    <w:rsid w:val="001541BD"/>
    <w:rsid w:val="001542B3"/>
    <w:rsid w:val="00154D8F"/>
    <w:rsid w:val="00155057"/>
    <w:rsid w:val="0015537A"/>
    <w:rsid w:val="0015546E"/>
    <w:rsid w:val="00156187"/>
    <w:rsid w:val="001567D3"/>
    <w:rsid w:val="00157547"/>
    <w:rsid w:val="00160150"/>
    <w:rsid w:val="00160C45"/>
    <w:rsid w:val="00162C7A"/>
    <w:rsid w:val="001635D3"/>
    <w:rsid w:val="0016422F"/>
    <w:rsid w:val="00164F45"/>
    <w:rsid w:val="001650D6"/>
    <w:rsid w:val="0016531E"/>
    <w:rsid w:val="001655BB"/>
    <w:rsid w:val="00166184"/>
    <w:rsid w:val="0016675B"/>
    <w:rsid w:val="00171139"/>
    <w:rsid w:val="00172AA7"/>
    <w:rsid w:val="00173170"/>
    <w:rsid w:val="0017330A"/>
    <w:rsid w:val="00174827"/>
    <w:rsid w:val="001755E1"/>
    <w:rsid w:val="00175879"/>
    <w:rsid w:val="001758B4"/>
    <w:rsid w:val="00175DE7"/>
    <w:rsid w:val="001760A6"/>
    <w:rsid w:val="001778D9"/>
    <w:rsid w:val="001801CB"/>
    <w:rsid w:val="001803D6"/>
    <w:rsid w:val="00181F81"/>
    <w:rsid w:val="001822DC"/>
    <w:rsid w:val="00182750"/>
    <w:rsid w:val="00182F87"/>
    <w:rsid w:val="001839E2"/>
    <w:rsid w:val="00184180"/>
    <w:rsid w:val="00184897"/>
    <w:rsid w:val="00184E50"/>
    <w:rsid w:val="00185134"/>
    <w:rsid w:val="00185AE3"/>
    <w:rsid w:val="001862D3"/>
    <w:rsid w:val="00186D60"/>
    <w:rsid w:val="00187660"/>
    <w:rsid w:val="00187E4E"/>
    <w:rsid w:val="0019045D"/>
    <w:rsid w:val="00190477"/>
    <w:rsid w:val="00190F12"/>
    <w:rsid w:val="00192322"/>
    <w:rsid w:val="00193276"/>
    <w:rsid w:val="00193D91"/>
    <w:rsid w:val="001941BA"/>
    <w:rsid w:val="0019460B"/>
    <w:rsid w:val="00195697"/>
    <w:rsid w:val="00197199"/>
    <w:rsid w:val="001975A8"/>
    <w:rsid w:val="00197E96"/>
    <w:rsid w:val="001A0147"/>
    <w:rsid w:val="001A0D2A"/>
    <w:rsid w:val="001A1D61"/>
    <w:rsid w:val="001A1E4C"/>
    <w:rsid w:val="001A210A"/>
    <w:rsid w:val="001A28CA"/>
    <w:rsid w:val="001A2C71"/>
    <w:rsid w:val="001A3131"/>
    <w:rsid w:val="001A3157"/>
    <w:rsid w:val="001A3E68"/>
    <w:rsid w:val="001A429F"/>
    <w:rsid w:val="001A5C06"/>
    <w:rsid w:val="001A6938"/>
    <w:rsid w:val="001A77C5"/>
    <w:rsid w:val="001B00B5"/>
    <w:rsid w:val="001B04D0"/>
    <w:rsid w:val="001B057F"/>
    <w:rsid w:val="001B0CA1"/>
    <w:rsid w:val="001B0CF4"/>
    <w:rsid w:val="001B11FD"/>
    <w:rsid w:val="001B132F"/>
    <w:rsid w:val="001B2E1B"/>
    <w:rsid w:val="001B566C"/>
    <w:rsid w:val="001B5B77"/>
    <w:rsid w:val="001B626C"/>
    <w:rsid w:val="001B6AA9"/>
    <w:rsid w:val="001B6CAE"/>
    <w:rsid w:val="001B6CFD"/>
    <w:rsid w:val="001B760F"/>
    <w:rsid w:val="001B7A11"/>
    <w:rsid w:val="001C0361"/>
    <w:rsid w:val="001C0B42"/>
    <w:rsid w:val="001C1227"/>
    <w:rsid w:val="001C1796"/>
    <w:rsid w:val="001C186C"/>
    <w:rsid w:val="001C27C3"/>
    <w:rsid w:val="001C2C44"/>
    <w:rsid w:val="001C3658"/>
    <w:rsid w:val="001C366D"/>
    <w:rsid w:val="001C3A04"/>
    <w:rsid w:val="001C4089"/>
    <w:rsid w:val="001C46B4"/>
    <w:rsid w:val="001C57C5"/>
    <w:rsid w:val="001C5BB5"/>
    <w:rsid w:val="001C63F4"/>
    <w:rsid w:val="001C7898"/>
    <w:rsid w:val="001C7C18"/>
    <w:rsid w:val="001C7F51"/>
    <w:rsid w:val="001D2214"/>
    <w:rsid w:val="001D22B0"/>
    <w:rsid w:val="001D2A0B"/>
    <w:rsid w:val="001D3591"/>
    <w:rsid w:val="001D3777"/>
    <w:rsid w:val="001D38C6"/>
    <w:rsid w:val="001D3DA3"/>
    <w:rsid w:val="001D48CA"/>
    <w:rsid w:val="001D50DE"/>
    <w:rsid w:val="001D5500"/>
    <w:rsid w:val="001D5D4F"/>
    <w:rsid w:val="001D6066"/>
    <w:rsid w:val="001D6423"/>
    <w:rsid w:val="001E0A9A"/>
    <w:rsid w:val="001E0BC8"/>
    <w:rsid w:val="001E0CA0"/>
    <w:rsid w:val="001E16BF"/>
    <w:rsid w:val="001E16FA"/>
    <w:rsid w:val="001E1DAA"/>
    <w:rsid w:val="001E340C"/>
    <w:rsid w:val="001E3961"/>
    <w:rsid w:val="001E45F5"/>
    <w:rsid w:val="001E4CD2"/>
    <w:rsid w:val="001E56CA"/>
    <w:rsid w:val="001E6171"/>
    <w:rsid w:val="001E6476"/>
    <w:rsid w:val="001E6A7A"/>
    <w:rsid w:val="001E74DB"/>
    <w:rsid w:val="001F00FE"/>
    <w:rsid w:val="001F0271"/>
    <w:rsid w:val="001F14F3"/>
    <w:rsid w:val="001F2489"/>
    <w:rsid w:val="001F3AEB"/>
    <w:rsid w:val="001F47BF"/>
    <w:rsid w:val="001F4AE8"/>
    <w:rsid w:val="001F4F4E"/>
    <w:rsid w:val="001F5080"/>
    <w:rsid w:val="001F53BB"/>
    <w:rsid w:val="001F6427"/>
    <w:rsid w:val="001F69C1"/>
    <w:rsid w:val="001F6A2D"/>
    <w:rsid w:val="001F6D2B"/>
    <w:rsid w:val="001F713E"/>
    <w:rsid w:val="002000CF"/>
    <w:rsid w:val="0020088B"/>
    <w:rsid w:val="00201466"/>
    <w:rsid w:val="00201E81"/>
    <w:rsid w:val="00201F9D"/>
    <w:rsid w:val="002022E9"/>
    <w:rsid w:val="00203944"/>
    <w:rsid w:val="002041FE"/>
    <w:rsid w:val="00206AF5"/>
    <w:rsid w:val="00206F03"/>
    <w:rsid w:val="002071CE"/>
    <w:rsid w:val="00207B21"/>
    <w:rsid w:val="0021059A"/>
    <w:rsid w:val="00211747"/>
    <w:rsid w:val="00211D52"/>
    <w:rsid w:val="0021233A"/>
    <w:rsid w:val="00212FF5"/>
    <w:rsid w:val="002141A7"/>
    <w:rsid w:val="00214528"/>
    <w:rsid w:val="002147C0"/>
    <w:rsid w:val="002154CF"/>
    <w:rsid w:val="0021581E"/>
    <w:rsid w:val="00215D95"/>
    <w:rsid w:val="00216484"/>
    <w:rsid w:val="00216790"/>
    <w:rsid w:val="00216EDB"/>
    <w:rsid w:val="0022012C"/>
    <w:rsid w:val="0022064F"/>
    <w:rsid w:val="00224D20"/>
    <w:rsid w:val="00226099"/>
    <w:rsid w:val="002271FE"/>
    <w:rsid w:val="00230744"/>
    <w:rsid w:val="00230999"/>
    <w:rsid w:val="00230BA1"/>
    <w:rsid w:val="00230C21"/>
    <w:rsid w:val="002314B5"/>
    <w:rsid w:val="00231A20"/>
    <w:rsid w:val="00231E35"/>
    <w:rsid w:val="0023211D"/>
    <w:rsid w:val="002327C5"/>
    <w:rsid w:val="00232843"/>
    <w:rsid w:val="00232D08"/>
    <w:rsid w:val="002331AC"/>
    <w:rsid w:val="00233453"/>
    <w:rsid w:val="0023386C"/>
    <w:rsid w:val="00233C4F"/>
    <w:rsid w:val="002340FD"/>
    <w:rsid w:val="00234716"/>
    <w:rsid w:val="00234AFD"/>
    <w:rsid w:val="00234B87"/>
    <w:rsid w:val="00234D0F"/>
    <w:rsid w:val="00236636"/>
    <w:rsid w:val="00237346"/>
    <w:rsid w:val="0024021D"/>
    <w:rsid w:val="00240C94"/>
    <w:rsid w:val="0024576F"/>
    <w:rsid w:val="00245C94"/>
    <w:rsid w:val="00246A3E"/>
    <w:rsid w:val="00246A5E"/>
    <w:rsid w:val="00246B58"/>
    <w:rsid w:val="00247447"/>
    <w:rsid w:val="00250344"/>
    <w:rsid w:val="00250774"/>
    <w:rsid w:val="00251E98"/>
    <w:rsid w:val="00253CFC"/>
    <w:rsid w:val="002553A6"/>
    <w:rsid w:val="00255ABD"/>
    <w:rsid w:val="00256066"/>
    <w:rsid w:val="002560E0"/>
    <w:rsid w:val="00256405"/>
    <w:rsid w:val="0025657D"/>
    <w:rsid w:val="002573FF"/>
    <w:rsid w:val="0025743D"/>
    <w:rsid w:val="0025754A"/>
    <w:rsid w:val="002613F4"/>
    <w:rsid w:val="00261AD0"/>
    <w:rsid w:val="00261C1C"/>
    <w:rsid w:val="00263282"/>
    <w:rsid w:val="002638FB"/>
    <w:rsid w:val="00263922"/>
    <w:rsid w:val="002639EB"/>
    <w:rsid w:val="00263CE9"/>
    <w:rsid w:val="00264312"/>
    <w:rsid w:val="00265895"/>
    <w:rsid w:val="00266816"/>
    <w:rsid w:val="00266C46"/>
    <w:rsid w:val="00267E4D"/>
    <w:rsid w:val="00271268"/>
    <w:rsid w:val="00271320"/>
    <w:rsid w:val="0027138B"/>
    <w:rsid w:val="002721CE"/>
    <w:rsid w:val="00272645"/>
    <w:rsid w:val="00272DBA"/>
    <w:rsid w:val="0027337D"/>
    <w:rsid w:val="002735C0"/>
    <w:rsid w:val="00273A8E"/>
    <w:rsid w:val="00273CDE"/>
    <w:rsid w:val="002740CC"/>
    <w:rsid w:val="002750E0"/>
    <w:rsid w:val="00275228"/>
    <w:rsid w:val="0027529E"/>
    <w:rsid w:val="002772C4"/>
    <w:rsid w:val="00277F3F"/>
    <w:rsid w:val="0028009A"/>
    <w:rsid w:val="00280946"/>
    <w:rsid w:val="0028148E"/>
    <w:rsid w:val="002815C9"/>
    <w:rsid w:val="002825E3"/>
    <w:rsid w:val="0028282A"/>
    <w:rsid w:val="00282B55"/>
    <w:rsid w:val="0028397D"/>
    <w:rsid w:val="002849D9"/>
    <w:rsid w:val="002853AC"/>
    <w:rsid w:val="002855F0"/>
    <w:rsid w:val="0028676C"/>
    <w:rsid w:val="00286BE2"/>
    <w:rsid w:val="002915DE"/>
    <w:rsid w:val="00291D53"/>
    <w:rsid w:val="00291E3F"/>
    <w:rsid w:val="00292DD0"/>
    <w:rsid w:val="00293289"/>
    <w:rsid w:val="002952A4"/>
    <w:rsid w:val="0029583A"/>
    <w:rsid w:val="00295B47"/>
    <w:rsid w:val="00296159"/>
    <w:rsid w:val="002A05A5"/>
    <w:rsid w:val="002A07CA"/>
    <w:rsid w:val="002A2A43"/>
    <w:rsid w:val="002A4619"/>
    <w:rsid w:val="002A481E"/>
    <w:rsid w:val="002A501A"/>
    <w:rsid w:val="002A54B6"/>
    <w:rsid w:val="002A5633"/>
    <w:rsid w:val="002A5F10"/>
    <w:rsid w:val="002A6552"/>
    <w:rsid w:val="002A767C"/>
    <w:rsid w:val="002B0C01"/>
    <w:rsid w:val="002B1966"/>
    <w:rsid w:val="002B2363"/>
    <w:rsid w:val="002B3199"/>
    <w:rsid w:val="002B41D1"/>
    <w:rsid w:val="002B4A21"/>
    <w:rsid w:val="002B5783"/>
    <w:rsid w:val="002B6EE6"/>
    <w:rsid w:val="002B7527"/>
    <w:rsid w:val="002C0F73"/>
    <w:rsid w:val="002C14B5"/>
    <w:rsid w:val="002C1944"/>
    <w:rsid w:val="002C1A5E"/>
    <w:rsid w:val="002C1E18"/>
    <w:rsid w:val="002C235E"/>
    <w:rsid w:val="002C41DD"/>
    <w:rsid w:val="002C4826"/>
    <w:rsid w:val="002C4D67"/>
    <w:rsid w:val="002C5010"/>
    <w:rsid w:val="002C5066"/>
    <w:rsid w:val="002C64DE"/>
    <w:rsid w:val="002C6F6D"/>
    <w:rsid w:val="002C720A"/>
    <w:rsid w:val="002C74B0"/>
    <w:rsid w:val="002C77C4"/>
    <w:rsid w:val="002C7BA0"/>
    <w:rsid w:val="002D565D"/>
    <w:rsid w:val="002D671D"/>
    <w:rsid w:val="002D7D98"/>
    <w:rsid w:val="002E1691"/>
    <w:rsid w:val="002E1D4A"/>
    <w:rsid w:val="002E20DB"/>
    <w:rsid w:val="002E21EC"/>
    <w:rsid w:val="002E3570"/>
    <w:rsid w:val="002E4178"/>
    <w:rsid w:val="002E485C"/>
    <w:rsid w:val="002E4879"/>
    <w:rsid w:val="002E5CD0"/>
    <w:rsid w:val="002E6D6C"/>
    <w:rsid w:val="002E70A7"/>
    <w:rsid w:val="002E7F52"/>
    <w:rsid w:val="002F06E6"/>
    <w:rsid w:val="002F20F5"/>
    <w:rsid w:val="002F40AD"/>
    <w:rsid w:val="002F48C2"/>
    <w:rsid w:val="002F5711"/>
    <w:rsid w:val="002F647F"/>
    <w:rsid w:val="002F6C80"/>
    <w:rsid w:val="002F710E"/>
    <w:rsid w:val="003017B5"/>
    <w:rsid w:val="00301F4B"/>
    <w:rsid w:val="00302446"/>
    <w:rsid w:val="00302D8E"/>
    <w:rsid w:val="00304372"/>
    <w:rsid w:val="00304E9A"/>
    <w:rsid w:val="0030583D"/>
    <w:rsid w:val="00306241"/>
    <w:rsid w:val="00306506"/>
    <w:rsid w:val="00306AA8"/>
    <w:rsid w:val="00307FC0"/>
    <w:rsid w:val="00310A27"/>
    <w:rsid w:val="00310D47"/>
    <w:rsid w:val="00311016"/>
    <w:rsid w:val="003113D6"/>
    <w:rsid w:val="003127C9"/>
    <w:rsid w:val="0031345A"/>
    <w:rsid w:val="003145F6"/>
    <w:rsid w:val="00314670"/>
    <w:rsid w:val="00314A20"/>
    <w:rsid w:val="00314B0F"/>
    <w:rsid w:val="003152A8"/>
    <w:rsid w:val="003152C9"/>
    <w:rsid w:val="00315734"/>
    <w:rsid w:val="003179CC"/>
    <w:rsid w:val="0032091D"/>
    <w:rsid w:val="00320BF1"/>
    <w:rsid w:val="00321323"/>
    <w:rsid w:val="003218ED"/>
    <w:rsid w:val="003229ED"/>
    <w:rsid w:val="00322B47"/>
    <w:rsid w:val="00323006"/>
    <w:rsid w:val="0032353D"/>
    <w:rsid w:val="00323B5E"/>
    <w:rsid w:val="003255DB"/>
    <w:rsid w:val="003264A6"/>
    <w:rsid w:val="00327812"/>
    <w:rsid w:val="00327930"/>
    <w:rsid w:val="0033030B"/>
    <w:rsid w:val="00330A87"/>
    <w:rsid w:val="00330D40"/>
    <w:rsid w:val="0033106F"/>
    <w:rsid w:val="003337BA"/>
    <w:rsid w:val="00333B13"/>
    <w:rsid w:val="003347D3"/>
    <w:rsid w:val="0033505B"/>
    <w:rsid w:val="00335117"/>
    <w:rsid w:val="00335C77"/>
    <w:rsid w:val="00336C17"/>
    <w:rsid w:val="0033766D"/>
    <w:rsid w:val="003406A9"/>
    <w:rsid w:val="00341E96"/>
    <w:rsid w:val="00342949"/>
    <w:rsid w:val="00343270"/>
    <w:rsid w:val="00343F91"/>
    <w:rsid w:val="003448C9"/>
    <w:rsid w:val="00345525"/>
    <w:rsid w:val="00347325"/>
    <w:rsid w:val="00350E0C"/>
    <w:rsid w:val="00351E04"/>
    <w:rsid w:val="00352265"/>
    <w:rsid w:val="00353D29"/>
    <w:rsid w:val="00354BB6"/>
    <w:rsid w:val="00354D5F"/>
    <w:rsid w:val="00354D9F"/>
    <w:rsid w:val="00355F66"/>
    <w:rsid w:val="003564A7"/>
    <w:rsid w:val="00357A94"/>
    <w:rsid w:val="00357D29"/>
    <w:rsid w:val="00360B3B"/>
    <w:rsid w:val="00360FCD"/>
    <w:rsid w:val="0036128B"/>
    <w:rsid w:val="003612C1"/>
    <w:rsid w:val="003617E0"/>
    <w:rsid w:val="00361B9E"/>
    <w:rsid w:val="00361DC1"/>
    <w:rsid w:val="00362403"/>
    <w:rsid w:val="00362499"/>
    <w:rsid w:val="0036279E"/>
    <w:rsid w:val="00362F12"/>
    <w:rsid w:val="0036315D"/>
    <w:rsid w:val="0036382D"/>
    <w:rsid w:val="0036390C"/>
    <w:rsid w:val="00364F36"/>
    <w:rsid w:val="00366305"/>
    <w:rsid w:val="00366951"/>
    <w:rsid w:val="0036709E"/>
    <w:rsid w:val="0037021F"/>
    <w:rsid w:val="00370DE9"/>
    <w:rsid w:val="00371579"/>
    <w:rsid w:val="00371610"/>
    <w:rsid w:val="0037328F"/>
    <w:rsid w:val="003732C3"/>
    <w:rsid w:val="00374AC1"/>
    <w:rsid w:val="00374C6C"/>
    <w:rsid w:val="00375D48"/>
    <w:rsid w:val="0037700E"/>
    <w:rsid w:val="003771C0"/>
    <w:rsid w:val="00377BE9"/>
    <w:rsid w:val="003812A5"/>
    <w:rsid w:val="0038168D"/>
    <w:rsid w:val="00381C01"/>
    <w:rsid w:val="00382109"/>
    <w:rsid w:val="0038236D"/>
    <w:rsid w:val="0038288A"/>
    <w:rsid w:val="00382A8C"/>
    <w:rsid w:val="00383667"/>
    <w:rsid w:val="00384310"/>
    <w:rsid w:val="00386AFA"/>
    <w:rsid w:val="00386F9F"/>
    <w:rsid w:val="00387E7E"/>
    <w:rsid w:val="0039002B"/>
    <w:rsid w:val="0039104A"/>
    <w:rsid w:val="003918B9"/>
    <w:rsid w:val="00394E59"/>
    <w:rsid w:val="00394EE2"/>
    <w:rsid w:val="00395192"/>
    <w:rsid w:val="00395B28"/>
    <w:rsid w:val="00395D9C"/>
    <w:rsid w:val="00396A08"/>
    <w:rsid w:val="003A0001"/>
    <w:rsid w:val="003A004B"/>
    <w:rsid w:val="003A24B2"/>
    <w:rsid w:val="003A2D08"/>
    <w:rsid w:val="003A311D"/>
    <w:rsid w:val="003A3668"/>
    <w:rsid w:val="003A38A0"/>
    <w:rsid w:val="003A39CE"/>
    <w:rsid w:val="003A3B04"/>
    <w:rsid w:val="003A3C8C"/>
    <w:rsid w:val="003A75D9"/>
    <w:rsid w:val="003B0048"/>
    <w:rsid w:val="003B08CE"/>
    <w:rsid w:val="003B0C11"/>
    <w:rsid w:val="003B10D7"/>
    <w:rsid w:val="003B1C24"/>
    <w:rsid w:val="003B1E51"/>
    <w:rsid w:val="003B2CC5"/>
    <w:rsid w:val="003B3863"/>
    <w:rsid w:val="003B5026"/>
    <w:rsid w:val="003B610F"/>
    <w:rsid w:val="003B6AE1"/>
    <w:rsid w:val="003B6D3A"/>
    <w:rsid w:val="003C0403"/>
    <w:rsid w:val="003C05F7"/>
    <w:rsid w:val="003C1B5C"/>
    <w:rsid w:val="003C20C3"/>
    <w:rsid w:val="003C2443"/>
    <w:rsid w:val="003C3010"/>
    <w:rsid w:val="003C34FA"/>
    <w:rsid w:val="003C37C0"/>
    <w:rsid w:val="003C38AF"/>
    <w:rsid w:val="003C5410"/>
    <w:rsid w:val="003C5FDA"/>
    <w:rsid w:val="003C67C1"/>
    <w:rsid w:val="003C6BD0"/>
    <w:rsid w:val="003C739B"/>
    <w:rsid w:val="003C7637"/>
    <w:rsid w:val="003C790C"/>
    <w:rsid w:val="003D088A"/>
    <w:rsid w:val="003D1402"/>
    <w:rsid w:val="003D1569"/>
    <w:rsid w:val="003D1895"/>
    <w:rsid w:val="003D1F72"/>
    <w:rsid w:val="003D2C0D"/>
    <w:rsid w:val="003D389D"/>
    <w:rsid w:val="003D39A5"/>
    <w:rsid w:val="003D4025"/>
    <w:rsid w:val="003D4825"/>
    <w:rsid w:val="003D4D18"/>
    <w:rsid w:val="003D5A39"/>
    <w:rsid w:val="003D5D81"/>
    <w:rsid w:val="003D6812"/>
    <w:rsid w:val="003D6C34"/>
    <w:rsid w:val="003D6E9C"/>
    <w:rsid w:val="003E052A"/>
    <w:rsid w:val="003E06D9"/>
    <w:rsid w:val="003E0E64"/>
    <w:rsid w:val="003E1713"/>
    <w:rsid w:val="003E30A4"/>
    <w:rsid w:val="003E31F5"/>
    <w:rsid w:val="003E4171"/>
    <w:rsid w:val="003E4DC6"/>
    <w:rsid w:val="003E4F3B"/>
    <w:rsid w:val="003E54F9"/>
    <w:rsid w:val="003E558F"/>
    <w:rsid w:val="003E5CFB"/>
    <w:rsid w:val="003E62C8"/>
    <w:rsid w:val="003E63D8"/>
    <w:rsid w:val="003F007D"/>
    <w:rsid w:val="003F224C"/>
    <w:rsid w:val="003F2982"/>
    <w:rsid w:val="003F2A0E"/>
    <w:rsid w:val="003F507A"/>
    <w:rsid w:val="003F5DC1"/>
    <w:rsid w:val="003F6C18"/>
    <w:rsid w:val="0040053C"/>
    <w:rsid w:val="00400B4C"/>
    <w:rsid w:val="00400C02"/>
    <w:rsid w:val="00400C96"/>
    <w:rsid w:val="004010CC"/>
    <w:rsid w:val="00401304"/>
    <w:rsid w:val="00402708"/>
    <w:rsid w:val="0040374D"/>
    <w:rsid w:val="00404097"/>
    <w:rsid w:val="004069C4"/>
    <w:rsid w:val="004105A1"/>
    <w:rsid w:val="004105CC"/>
    <w:rsid w:val="00410BA4"/>
    <w:rsid w:val="004111AB"/>
    <w:rsid w:val="004112E4"/>
    <w:rsid w:val="0041160E"/>
    <w:rsid w:val="00411A00"/>
    <w:rsid w:val="004137FC"/>
    <w:rsid w:val="00413FD1"/>
    <w:rsid w:val="00413FE7"/>
    <w:rsid w:val="0041604F"/>
    <w:rsid w:val="0041620D"/>
    <w:rsid w:val="004162E3"/>
    <w:rsid w:val="00416613"/>
    <w:rsid w:val="00417805"/>
    <w:rsid w:val="0041795D"/>
    <w:rsid w:val="004179F6"/>
    <w:rsid w:val="00420693"/>
    <w:rsid w:val="00420F2B"/>
    <w:rsid w:val="0042199E"/>
    <w:rsid w:val="00421ED5"/>
    <w:rsid w:val="00422614"/>
    <w:rsid w:val="0042370F"/>
    <w:rsid w:val="00425363"/>
    <w:rsid w:val="00426938"/>
    <w:rsid w:val="00426B87"/>
    <w:rsid w:val="00427929"/>
    <w:rsid w:val="00430E99"/>
    <w:rsid w:val="00430FCC"/>
    <w:rsid w:val="004323FC"/>
    <w:rsid w:val="00433BC2"/>
    <w:rsid w:val="00433F35"/>
    <w:rsid w:val="00434143"/>
    <w:rsid w:val="0043463B"/>
    <w:rsid w:val="00434E19"/>
    <w:rsid w:val="004350F8"/>
    <w:rsid w:val="004352D1"/>
    <w:rsid w:val="004357AA"/>
    <w:rsid w:val="00435D2E"/>
    <w:rsid w:val="004368F3"/>
    <w:rsid w:val="00436F70"/>
    <w:rsid w:val="00440EEB"/>
    <w:rsid w:val="0044178B"/>
    <w:rsid w:val="00443372"/>
    <w:rsid w:val="0044368A"/>
    <w:rsid w:val="004438BD"/>
    <w:rsid w:val="004443B8"/>
    <w:rsid w:val="00444F33"/>
    <w:rsid w:val="00445A4B"/>
    <w:rsid w:val="00446FD4"/>
    <w:rsid w:val="00447069"/>
    <w:rsid w:val="00450233"/>
    <w:rsid w:val="00450422"/>
    <w:rsid w:val="00450B87"/>
    <w:rsid w:val="00450BA6"/>
    <w:rsid w:val="00451299"/>
    <w:rsid w:val="00451C9A"/>
    <w:rsid w:val="00451FF4"/>
    <w:rsid w:val="00452368"/>
    <w:rsid w:val="00453690"/>
    <w:rsid w:val="00453BB9"/>
    <w:rsid w:val="0045416B"/>
    <w:rsid w:val="004546E0"/>
    <w:rsid w:val="004552E3"/>
    <w:rsid w:val="00455B3E"/>
    <w:rsid w:val="00455CEB"/>
    <w:rsid w:val="004568FC"/>
    <w:rsid w:val="00456FBD"/>
    <w:rsid w:val="00457470"/>
    <w:rsid w:val="004602E5"/>
    <w:rsid w:val="0046086E"/>
    <w:rsid w:val="004609EE"/>
    <w:rsid w:val="00461709"/>
    <w:rsid w:val="00462866"/>
    <w:rsid w:val="00463444"/>
    <w:rsid w:val="0046358A"/>
    <w:rsid w:val="0046366E"/>
    <w:rsid w:val="00463988"/>
    <w:rsid w:val="00463A36"/>
    <w:rsid w:val="00465296"/>
    <w:rsid w:val="004653F6"/>
    <w:rsid w:val="004659B4"/>
    <w:rsid w:val="00465BE6"/>
    <w:rsid w:val="00466112"/>
    <w:rsid w:val="004661B6"/>
    <w:rsid w:val="0046680E"/>
    <w:rsid w:val="004672D2"/>
    <w:rsid w:val="004675E1"/>
    <w:rsid w:val="004675FE"/>
    <w:rsid w:val="00467B88"/>
    <w:rsid w:val="00467DB0"/>
    <w:rsid w:val="00467DBC"/>
    <w:rsid w:val="0047021E"/>
    <w:rsid w:val="00470EC1"/>
    <w:rsid w:val="004714BF"/>
    <w:rsid w:val="004720F6"/>
    <w:rsid w:val="00472129"/>
    <w:rsid w:val="00472C0C"/>
    <w:rsid w:val="004734A2"/>
    <w:rsid w:val="0047394C"/>
    <w:rsid w:val="0047725F"/>
    <w:rsid w:val="004774EF"/>
    <w:rsid w:val="004776A5"/>
    <w:rsid w:val="0047778D"/>
    <w:rsid w:val="00477A2F"/>
    <w:rsid w:val="004806EB"/>
    <w:rsid w:val="00480756"/>
    <w:rsid w:val="00481846"/>
    <w:rsid w:val="00481AEF"/>
    <w:rsid w:val="004835CA"/>
    <w:rsid w:val="00483635"/>
    <w:rsid w:val="004837B9"/>
    <w:rsid w:val="00483DA3"/>
    <w:rsid w:val="0048554C"/>
    <w:rsid w:val="004872EA"/>
    <w:rsid w:val="00487615"/>
    <w:rsid w:val="0049011F"/>
    <w:rsid w:val="0049280A"/>
    <w:rsid w:val="0049299A"/>
    <w:rsid w:val="00492D40"/>
    <w:rsid w:val="004931A9"/>
    <w:rsid w:val="004932A5"/>
    <w:rsid w:val="0049426A"/>
    <w:rsid w:val="004944D8"/>
    <w:rsid w:val="004954C5"/>
    <w:rsid w:val="004959CA"/>
    <w:rsid w:val="004962E4"/>
    <w:rsid w:val="00496693"/>
    <w:rsid w:val="0049695E"/>
    <w:rsid w:val="004974B7"/>
    <w:rsid w:val="004975AE"/>
    <w:rsid w:val="004A00D2"/>
    <w:rsid w:val="004A1BA4"/>
    <w:rsid w:val="004A1F73"/>
    <w:rsid w:val="004A2ADA"/>
    <w:rsid w:val="004A3BFF"/>
    <w:rsid w:val="004A5FCA"/>
    <w:rsid w:val="004A6115"/>
    <w:rsid w:val="004A6A58"/>
    <w:rsid w:val="004A71F2"/>
    <w:rsid w:val="004A735F"/>
    <w:rsid w:val="004B08FB"/>
    <w:rsid w:val="004B0B53"/>
    <w:rsid w:val="004B120D"/>
    <w:rsid w:val="004B1476"/>
    <w:rsid w:val="004B1F6E"/>
    <w:rsid w:val="004B2096"/>
    <w:rsid w:val="004B2EDC"/>
    <w:rsid w:val="004B38AE"/>
    <w:rsid w:val="004B398B"/>
    <w:rsid w:val="004B4D41"/>
    <w:rsid w:val="004B53B3"/>
    <w:rsid w:val="004B565A"/>
    <w:rsid w:val="004B6747"/>
    <w:rsid w:val="004B70D9"/>
    <w:rsid w:val="004B7ADB"/>
    <w:rsid w:val="004B7CA6"/>
    <w:rsid w:val="004C04DB"/>
    <w:rsid w:val="004C0CD2"/>
    <w:rsid w:val="004C1A10"/>
    <w:rsid w:val="004C1C13"/>
    <w:rsid w:val="004C1F47"/>
    <w:rsid w:val="004C208C"/>
    <w:rsid w:val="004C2194"/>
    <w:rsid w:val="004C2249"/>
    <w:rsid w:val="004C29A4"/>
    <w:rsid w:val="004C3428"/>
    <w:rsid w:val="004C3E18"/>
    <w:rsid w:val="004C579F"/>
    <w:rsid w:val="004C58E7"/>
    <w:rsid w:val="004C59E7"/>
    <w:rsid w:val="004C5F98"/>
    <w:rsid w:val="004C64CB"/>
    <w:rsid w:val="004C6B55"/>
    <w:rsid w:val="004C734E"/>
    <w:rsid w:val="004C7FE8"/>
    <w:rsid w:val="004D147C"/>
    <w:rsid w:val="004D18C1"/>
    <w:rsid w:val="004D2805"/>
    <w:rsid w:val="004D2C2B"/>
    <w:rsid w:val="004D38D9"/>
    <w:rsid w:val="004D4E5D"/>
    <w:rsid w:val="004D5263"/>
    <w:rsid w:val="004D5DAB"/>
    <w:rsid w:val="004D5E51"/>
    <w:rsid w:val="004D663F"/>
    <w:rsid w:val="004E0236"/>
    <w:rsid w:val="004E0DF1"/>
    <w:rsid w:val="004E1DA2"/>
    <w:rsid w:val="004E233B"/>
    <w:rsid w:val="004E3474"/>
    <w:rsid w:val="004E4596"/>
    <w:rsid w:val="004E5118"/>
    <w:rsid w:val="004E5283"/>
    <w:rsid w:val="004E7B4B"/>
    <w:rsid w:val="004F0224"/>
    <w:rsid w:val="004F1839"/>
    <w:rsid w:val="004F1FB9"/>
    <w:rsid w:val="004F238F"/>
    <w:rsid w:val="004F3418"/>
    <w:rsid w:val="004F3F8D"/>
    <w:rsid w:val="004F4499"/>
    <w:rsid w:val="004F458D"/>
    <w:rsid w:val="004F481F"/>
    <w:rsid w:val="004F5A92"/>
    <w:rsid w:val="004F71FB"/>
    <w:rsid w:val="004F76CE"/>
    <w:rsid w:val="004F7D4D"/>
    <w:rsid w:val="004F7E7C"/>
    <w:rsid w:val="00500A75"/>
    <w:rsid w:val="00504230"/>
    <w:rsid w:val="005050B8"/>
    <w:rsid w:val="005059D5"/>
    <w:rsid w:val="00506FB3"/>
    <w:rsid w:val="005073F5"/>
    <w:rsid w:val="005102E9"/>
    <w:rsid w:val="0051075D"/>
    <w:rsid w:val="0051092B"/>
    <w:rsid w:val="00510B4E"/>
    <w:rsid w:val="00510D45"/>
    <w:rsid w:val="00510F38"/>
    <w:rsid w:val="00511401"/>
    <w:rsid w:val="00512163"/>
    <w:rsid w:val="005158CD"/>
    <w:rsid w:val="0051708C"/>
    <w:rsid w:val="00520269"/>
    <w:rsid w:val="00521485"/>
    <w:rsid w:val="00521D25"/>
    <w:rsid w:val="00522390"/>
    <w:rsid w:val="0052313C"/>
    <w:rsid w:val="00523DA4"/>
    <w:rsid w:val="00524505"/>
    <w:rsid w:val="00524FEB"/>
    <w:rsid w:val="005253B1"/>
    <w:rsid w:val="00526CAB"/>
    <w:rsid w:val="00526F64"/>
    <w:rsid w:val="0053172A"/>
    <w:rsid w:val="005321D8"/>
    <w:rsid w:val="00532A21"/>
    <w:rsid w:val="00532BF6"/>
    <w:rsid w:val="00533329"/>
    <w:rsid w:val="00533448"/>
    <w:rsid w:val="00533690"/>
    <w:rsid w:val="005336B1"/>
    <w:rsid w:val="00533C1E"/>
    <w:rsid w:val="00537E13"/>
    <w:rsid w:val="00540A3B"/>
    <w:rsid w:val="00542A78"/>
    <w:rsid w:val="00542CFF"/>
    <w:rsid w:val="0054312F"/>
    <w:rsid w:val="005439E4"/>
    <w:rsid w:val="00543B17"/>
    <w:rsid w:val="00543BE7"/>
    <w:rsid w:val="00543E6C"/>
    <w:rsid w:val="00544522"/>
    <w:rsid w:val="005447E6"/>
    <w:rsid w:val="0054481B"/>
    <w:rsid w:val="00545233"/>
    <w:rsid w:val="005452E5"/>
    <w:rsid w:val="00545373"/>
    <w:rsid w:val="00545A0C"/>
    <w:rsid w:val="0054648C"/>
    <w:rsid w:val="00547411"/>
    <w:rsid w:val="0054752C"/>
    <w:rsid w:val="00547D33"/>
    <w:rsid w:val="00547F51"/>
    <w:rsid w:val="005500FE"/>
    <w:rsid w:val="005503BC"/>
    <w:rsid w:val="005509BC"/>
    <w:rsid w:val="00550E5F"/>
    <w:rsid w:val="00551011"/>
    <w:rsid w:val="005515F9"/>
    <w:rsid w:val="005521C4"/>
    <w:rsid w:val="005535C4"/>
    <w:rsid w:val="00553F3F"/>
    <w:rsid w:val="00554279"/>
    <w:rsid w:val="00554C4F"/>
    <w:rsid w:val="00556149"/>
    <w:rsid w:val="0055633C"/>
    <w:rsid w:val="00557BF9"/>
    <w:rsid w:val="00560240"/>
    <w:rsid w:val="00560301"/>
    <w:rsid w:val="00560AB1"/>
    <w:rsid w:val="00560ED9"/>
    <w:rsid w:val="00560F8A"/>
    <w:rsid w:val="00562ECC"/>
    <w:rsid w:val="0056312E"/>
    <w:rsid w:val="0056418D"/>
    <w:rsid w:val="00565363"/>
    <w:rsid w:val="0056640C"/>
    <w:rsid w:val="005678F0"/>
    <w:rsid w:val="00567B06"/>
    <w:rsid w:val="00567EF2"/>
    <w:rsid w:val="00570AF5"/>
    <w:rsid w:val="00571393"/>
    <w:rsid w:val="005720D1"/>
    <w:rsid w:val="00572729"/>
    <w:rsid w:val="0057334D"/>
    <w:rsid w:val="00574261"/>
    <w:rsid w:val="005751ED"/>
    <w:rsid w:val="00575832"/>
    <w:rsid w:val="00575BCC"/>
    <w:rsid w:val="00576A3B"/>
    <w:rsid w:val="0057742F"/>
    <w:rsid w:val="00577637"/>
    <w:rsid w:val="00580E4F"/>
    <w:rsid w:val="00582B4B"/>
    <w:rsid w:val="00585A82"/>
    <w:rsid w:val="00586A13"/>
    <w:rsid w:val="005877E2"/>
    <w:rsid w:val="00590BFF"/>
    <w:rsid w:val="005911E4"/>
    <w:rsid w:val="00591A7B"/>
    <w:rsid w:val="005923C4"/>
    <w:rsid w:val="00592462"/>
    <w:rsid w:val="00592F29"/>
    <w:rsid w:val="00593335"/>
    <w:rsid w:val="00593550"/>
    <w:rsid w:val="005939C6"/>
    <w:rsid w:val="00593C3E"/>
    <w:rsid w:val="00594008"/>
    <w:rsid w:val="0059419D"/>
    <w:rsid w:val="005958F2"/>
    <w:rsid w:val="00595D24"/>
    <w:rsid w:val="00595D98"/>
    <w:rsid w:val="00596081"/>
    <w:rsid w:val="00596A62"/>
    <w:rsid w:val="005975A9"/>
    <w:rsid w:val="00597955"/>
    <w:rsid w:val="005A05E7"/>
    <w:rsid w:val="005A136A"/>
    <w:rsid w:val="005A16BC"/>
    <w:rsid w:val="005A2100"/>
    <w:rsid w:val="005A2B24"/>
    <w:rsid w:val="005A47A2"/>
    <w:rsid w:val="005A4A3D"/>
    <w:rsid w:val="005A4DB4"/>
    <w:rsid w:val="005A55E6"/>
    <w:rsid w:val="005A597B"/>
    <w:rsid w:val="005A6BC3"/>
    <w:rsid w:val="005B04C3"/>
    <w:rsid w:val="005B0EF2"/>
    <w:rsid w:val="005B1A83"/>
    <w:rsid w:val="005B2AB6"/>
    <w:rsid w:val="005B3DC8"/>
    <w:rsid w:val="005B3EB4"/>
    <w:rsid w:val="005B4537"/>
    <w:rsid w:val="005B4583"/>
    <w:rsid w:val="005B45B0"/>
    <w:rsid w:val="005B5016"/>
    <w:rsid w:val="005B5AE3"/>
    <w:rsid w:val="005B5F38"/>
    <w:rsid w:val="005B7127"/>
    <w:rsid w:val="005C011E"/>
    <w:rsid w:val="005C088B"/>
    <w:rsid w:val="005C0EAA"/>
    <w:rsid w:val="005C194C"/>
    <w:rsid w:val="005C1C8D"/>
    <w:rsid w:val="005C24BA"/>
    <w:rsid w:val="005C298E"/>
    <w:rsid w:val="005C2AC8"/>
    <w:rsid w:val="005C403F"/>
    <w:rsid w:val="005C569A"/>
    <w:rsid w:val="005C651F"/>
    <w:rsid w:val="005C6F7D"/>
    <w:rsid w:val="005C70B7"/>
    <w:rsid w:val="005C7A6B"/>
    <w:rsid w:val="005D0C0C"/>
    <w:rsid w:val="005D10C8"/>
    <w:rsid w:val="005D2760"/>
    <w:rsid w:val="005D2DEC"/>
    <w:rsid w:val="005D310B"/>
    <w:rsid w:val="005D397F"/>
    <w:rsid w:val="005D4072"/>
    <w:rsid w:val="005D414F"/>
    <w:rsid w:val="005D51A7"/>
    <w:rsid w:val="005D53D8"/>
    <w:rsid w:val="005D5562"/>
    <w:rsid w:val="005D63DA"/>
    <w:rsid w:val="005D6751"/>
    <w:rsid w:val="005D6AA0"/>
    <w:rsid w:val="005D787E"/>
    <w:rsid w:val="005E0B3E"/>
    <w:rsid w:val="005E1BA3"/>
    <w:rsid w:val="005E1BA9"/>
    <w:rsid w:val="005E1F09"/>
    <w:rsid w:val="005E2513"/>
    <w:rsid w:val="005E2625"/>
    <w:rsid w:val="005E2F6C"/>
    <w:rsid w:val="005E37E0"/>
    <w:rsid w:val="005E3A5D"/>
    <w:rsid w:val="005E56C4"/>
    <w:rsid w:val="005E7947"/>
    <w:rsid w:val="005E7F29"/>
    <w:rsid w:val="005F06B0"/>
    <w:rsid w:val="005F0FBD"/>
    <w:rsid w:val="005F129D"/>
    <w:rsid w:val="005F19DB"/>
    <w:rsid w:val="005F1F77"/>
    <w:rsid w:val="005F2413"/>
    <w:rsid w:val="005F2BBA"/>
    <w:rsid w:val="005F2ED4"/>
    <w:rsid w:val="005F30DF"/>
    <w:rsid w:val="005F33A5"/>
    <w:rsid w:val="005F3F42"/>
    <w:rsid w:val="005F44EF"/>
    <w:rsid w:val="005F54DD"/>
    <w:rsid w:val="005F5589"/>
    <w:rsid w:val="005F611B"/>
    <w:rsid w:val="005F6565"/>
    <w:rsid w:val="005F66D8"/>
    <w:rsid w:val="005F6C2D"/>
    <w:rsid w:val="005F786E"/>
    <w:rsid w:val="005F7D4C"/>
    <w:rsid w:val="005F7D8A"/>
    <w:rsid w:val="0060024F"/>
    <w:rsid w:val="0060035C"/>
    <w:rsid w:val="006003CF"/>
    <w:rsid w:val="00601610"/>
    <w:rsid w:val="00602866"/>
    <w:rsid w:val="00602CFA"/>
    <w:rsid w:val="00605287"/>
    <w:rsid w:val="0060561A"/>
    <w:rsid w:val="00605C20"/>
    <w:rsid w:val="00607EF7"/>
    <w:rsid w:val="00610B5E"/>
    <w:rsid w:val="00611597"/>
    <w:rsid w:val="00611C89"/>
    <w:rsid w:val="00611E57"/>
    <w:rsid w:val="006138BF"/>
    <w:rsid w:val="00614041"/>
    <w:rsid w:val="00615DFB"/>
    <w:rsid w:val="0061795C"/>
    <w:rsid w:val="0062024F"/>
    <w:rsid w:val="00620F0A"/>
    <w:rsid w:val="00622245"/>
    <w:rsid w:val="0062279F"/>
    <w:rsid w:val="00623749"/>
    <w:rsid w:val="006239FC"/>
    <w:rsid w:val="0062417E"/>
    <w:rsid w:val="0062458C"/>
    <w:rsid w:val="006250D7"/>
    <w:rsid w:val="00625EE9"/>
    <w:rsid w:val="006260FE"/>
    <w:rsid w:val="006261DB"/>
    <w:rsid w:val="00627A89"/>
    <w:rsid w:val="00630E59"/>
    <w:rsid w:val="00630FA4"/>
    <w:rsid w:val="00631293"/>
    <w:rsid w:val="0063257B"/>
    <w:rsid w:val="00633ED5"/>
    <w:rsid w:val="00634941"/>
    <w:rsid w:val="00634C91"/>
    <w:rsid w:val="00635BF9"/>
    <w:rsid w:val="00636855"/>
    <w:rsid w:val="006378D5"/>
    <w:rsid w:val="006408AF"/>
    <w:rsid w:val="006420AF"/>
    <w:rsid w:val="00642837"/>
    <w:rsid w:val="00643F37"/>
    <w:rsid w:val="00644B0F"/>
    <w:rsid w:val="00645B9B"/>
    <w:rsid w:val="00646EF7"/>
    <w:rsid w:val="00647479"/>
    <w:rsid w:val="00650797"/>
    <w:rsid w:val="00650B93"/>
    <w:rsid w:val="00651E76"/>
    <w:rsid w:val="0065215D"/>
    <w:rsid w:val="006530D0"/>
    <w:rsid w:val="006549FB"/>
    <w:rsid w:val="00654FD6"/>
    <w:rsid w:val="00656B94"/>
    <w:rsid w:val="00656E1C"/>
    <w:rsid w:val="006576C1"/>
    <w:rsid w:val="00657B54"/>
    <w:rsid w:val="00661123"/>
    <w:rsid w:val="00662CD7"/>
    <w:rsid w:val="006630CB"/>
    <w:rsid w:val="00663BC8"/>
    <w:rsid w:val="0066486C"/>
    <w:rsid w:val="006669E9"/>
    <w:rsid w:val="00666E2F"/>
    <w:rsid w:val="006678C7"/>
    <w:rsid w:val="006679B0"/>
    <w:rsid w:val="00667C57"/>
    <w:rsid w:val="00670694"/>
    <w:rsid w:val="00670DA7"/>
    <w:rsid w:val="006730CA"/>
    <w:rsid w:val="006749E5"/>
    <w:rsid w:val="0067526C"/>
    <w:rsid w:val="00675830"/>
    <w:rsid w:val="006759C6"/>
    <w:rsid w:val="00675D16"/>
    <w:rsid w:val="00675DC5"/>
    <w:rsid w:val="00675DFC"/>
    <w:rsid w:val="00676236"/>
    <w:rsid w:val="0068017D"/>
    <w:rsid w:val="006841C5"/>
    <w:rsid w:val="0068490E"/>
    <w:rsid w:val="00684A22"/>
    <w:rsid w:val="0068507C"/>
    <w:rsid w:val="00685886"/>
    <w:rsid w:val="00686543"/>
    <w:rsid w:val="00687512"/>
    <w:rsid w:val="0068762E"/>
    <w:rsid w:val="006900AB"/>
    <w:rsid w:val="006902EB"/>
    <w:rsid w:val="00690E28"/>
    <w:rsid w:val="00691719"/>
    <w:rsid w:val="006917F7"/>
    <w:rsid w:val="00691A30"/>
    <w:rsid w:val="00692363"/>
    <w:rsid w:val="0069304D"/>
    <w:rsid w:val="00693690"/>
    <w:rsid w:val="006944F0"/>
    <w:rsid w:val="00694977"/>
    <w:rsid w:val="00694FCF"/>
    <w:rsid w:val="006955B1"/>
    <w:rsid w:val="00695804"/>
    <w:rsid w:val="006963D0"/>
    <w:rsid w:val="006963DB"/>
    <w:rsid w:val="006967B8"/>
    <w:rsid w:val="00696A41"/>
    <w:rsid w:val="00697173"/>
    <w:rsid w:val="006A0508"/>
    <w:rsid w:val="006A066C"/>
    <w:rsid w:val="006A178C"/>
    <w:rsid w:val="006A1DEF"/>
    <w:rsid w:val="006A2C3E"/>
    <w:rsid w:val="006A37F4"/>
    <w:rsid w:val="006A4678"/>
    <w:rsid w:val="006A5994"/>
    <w:rsid w:val="006A677B"/>
    <w:rsid w:val="006A68F7"/>
    <w:rsid w:val="006A691C"/>
    <w:rsid w:val="006A6A6D"/>
    <w:rsid w:val="006A71D6"/>
    <w:rsid w:val="006A749D"/>
    <w:rsid w:val="006B014C"/>
    <w:rsid w:val="006B2574"/>
    <w:rsid w:val="006B3344"/>
    <w:rsid w:val="006B34B3"/>
    <w:rsid w:val="006B421E"/>
    <w:rsid w:val="006B478E"/>
    <w:rsid w:val="006B545A"/>
    <w:rsid w:val="006B579D"/>
    <w:rsid w:val="006B58A4"/>
    <w:rsid w:val="006B6808"/>
    <w:rsid w:val="006B714A"/>
    <w:rsid w:val="006B7336"/>
    <w:rsid w:val="006B7424"/>
    <w:rsid w:val="006B75A8"/>
    <w:rsid w:val="006B7B54"/>
    <w:rsid w:val="006C06CB"/>
    <w:rsid w:val="006C0B49"/>
    <w:rsid w:val="006C0C20"/>
    <w:rsid w:val="006C0E37"/>
    <w:rsid w:val="006C0FAC"/>
    <w:rsid w:val="006C2282"/>
    <w:rsid w:val="006C3A1C"/>
    <w:rsid w:val="006C7066"/>
    <w:rsid w:val="006C7D2B"/>
    <w:rsid w:val="006D3130"/>
    <w:rsid w:val="006D4747"/>
    <w:rsid w:val="006D47C6"/>
    <w:rsid w:val="006D49EF"/>
    <w:rsid w:val="006D4D7D"/>
    <w:rsid w:val="006D4EC6"/>
    <w:rsid w:val="006D5242"/>
    <w:rsid w:val="006D53BF"/>
    <w:rsid w:val="006D65D8"/>
    <w:rsid w:val="006D7AF8"/>
    <w:rsid w:val="006E0AF1"/>
    <w:rsid w:val="006E11CD"/>
    <w:rsid w:val="006E25D1"/>
    <w:rsid w:val="006E2716"/>
    <w:rsid w:val="006E3E8B"/>
    <w:rsid w:val="006E419C"/>
    <w:rsid w:val="006E5109"/>
    <w:rsid w:val="006E569F"/>
    <w:rsid w:val="006E5717"/>
    <w:rsid w:val="006E6390"/>
    <w:rsid w:val="006E6435"/>
    <w:rsid w:val="006E6856"/>
    <w:rsid w:val="006E72E3"/>
    <w:rsid w:val="006F08C4"/>
    <w:rsid w:val="006F103C"/>
    <w:rsid w:val="006F1E4B"/>
    <w:rsid w:val="006F1ECE"/>
    <w:rsid w:val="006F2784"/>
    <w:rsid w:val="006F2E58"/>
    <w:rsid w:val="006F3184"/>
    <w:rsid w:val="006F373F"/>
    <w:rsid w:val="006F3883"/>
    <w:rsid w:val="006F47BE"/>
    <w:rsid w:val="006F5696"/>
    <w:rsid w:val="006F62F4"/>
    <w:rsid w:val="006F6C01"/>
    <w:rsid w:val="006F6CA7"/>
    <w:rsid w:val="006F7DED"/>
    <w:rsid w:val="006F7F66"/>
    <w:rsid w:val="00700B5F"/>
    <w:rsid w:val="007010CC"/>
    <w:rsid w:val="007028AC"/>
    <w:rsid w:val="00702B77"/>
    <w:rsid w:val="00703D2A"/>
    <w:rsid w:val="007064CA"/>
    <w:rsid w:val="007115A2"/>
    <w:rsid w:val="007118F6"/>
    <w:rsid w:val="00711BEF"/>
    <w:rsid w:val="00711C7B"/>
    <w:rsid w:val="00713AB4"/>
    <w:rsid w:val="00714198"/>
    <w:rsid w:val="007142E7"/>
    <w:rsid w:val="00715643"/>
    <w:rsid w:val="0071575D"/>
    <w:rsid w:val="007158D8"/>
    <w:rsid w:val="007167A5"/>
    <w:rsid w:val="007203A6"/>
    <w:rsid w:val="00720919"/>
    <w:rsid w:val="007214DA"/>
    <w:rsid w:val="00721FAF"/>
    <w:rsid w:val="00722144"/>
    <w:rsid w:val="007229B6"/>
    <w:rsid w:val="00722DE0"/>
    <w:rsid w:val="00723195"/>
    <w:rsid w:val="00723820"/>
    <w:rsid w:val="0072400E"/>
    <w:rsid w:val="00724209"/>
    <w:rsid w:val="0072448C"/>
    <w:rsid w:val="00724618"/>
    <w:rsid w:val="00724ED1"/>
    <w:rsid w:val="007250F7"/>
    <w:rsid w:val="00725A55"/>
    <w:rsid w:val="0072664B"/>
    <w:rsid w:val="00727ADB"/>
    <w:rsid w:val="00730CC3"/>
    <w:rsid w:val="0073150A"/>
    <w:rsid w:val="00731F58"/>
    <w:rsid w:val="0073271B"/>
    <w:rsid w:val="00732AED"/>
    <w:rsid w:val="007334ED"/>
    <w:rsid w:val="00733B20"/>
    <w:rsid w:val="00733D39"/>
    <w:rsid w:val="007344E3"/>
    <w:rsid w:val="00734C6E"/>
    <w:rsid w:val="007358AC"/>
    <w:rsid w:val="00735DCF"/>
    <w:rsid w:val="0073677C"/>
    <w:rsid w:val="0073696B"/>
    <w:rsid w:val="007372C3"/>
    <w:rsid w:val="0074004B"/>
    <w:rsid w:val="007405F3"/>
    <w:rsid w:val="00740A27"/>
    <w:rsid w:val="00740FC5"/>
    <w:rsid w:val="00742232"/>
    <w:rsid w:val="007434B0"/>
    <w:rsid w:val="00743FC3"/>
    <w:rsid w:val="007440AD"/>
    <w:rsid w:val="007448CA"/>
    <w:rsid w:val="00744B84"/>
    <w:rsid w:val="007451E8"/>
    <w:rsid w:val="00745214"/>
    <w:rsid w:val="007466CB"/>
    <w:rsid w:val="00746C68"/>
    <w:rsid w:val="00747094"/>
    <w:rsid w:val="007470E4"/>
    <w:rsid w:val="0074764C"/>
    <w:rsid w:val="00747A5D"/>
    <w:rsid w:val="00750386"/>
    <w:rsid w:val="00750872"/>
    <w:rsid w:val="0075144D"/>
    <w:rsid w:val="00751AF8"/>
    <w:rsid w:val="00752323"/>
    <w:rsid w:val="007523A3"/>
    <w:rsid w:val="00752628"/>
    <w:rsid w:val="007530B5"/>
    <w:rsid w:val="00753245"/>
    <w:rsid w:val="00753CBE"/>
    <w:rsid w:val="00754C44"/>
    <w:rsid w:val="00754DD8"/>
    <w:rsid w:val="007558D9"/>
    <w:rsid w:val="0075600B"/>
    <w:rsid w:val="00757916"/>
    <w:rsid w:val="00760587"/>
    <w:rsid w:val="00760DDB"/>
    <w:rsid w:val="00760F67"/>
    <w:rsid w:val="0076108B"/>
    <w:rsid w:val="00761167"/>
    <w:rsid w:val="00761F67"/>
    <w:rsid w:val="00762343"/>
    <w:rsid w:val="007628D1"/>
    <w:rsid w:val="007636A6"/>
    <w:rsid w:val="00763902"/>
    <w:rsid w:val="00764152"/>
    <w:rsid w:val="00764369"/>
    <w:rsid w:val="00764448"/>
    <w:rsid w:val="00764A5C"/>
    <w:rsid w:val="00764E0D"/>
    <w:rsid w:val="007656EE"/>
    <w:rsid w:val="00765A9A"/>
    <w:rsid w:val="00765AC7"/>
    <w:rsid w:val="00766DD6"/>
    <w:rsid w:val="00766F99"/>
    <w:rsid w:val="00767956"/>
    <w:rsid w:val="00770550"/>
    <w:rsid w:val="007709AD"/>
    <w:rsid w:val="00770F72"/>
    <w:rsid w:val="007710C5"/>
    <w:rsid w:val="007722DB"/>
    <w:rsid w:val="007723F8"/>
    <w:rsid w:val="00773287"/>
    <w:rsid w:val="007732FF"/>
    <w:rsid w:val="00773CFB"/>
    <w:rsid w:val="00773EA6"/>
    <w:rsid w:val="0077432B"/>
    <w:rsid w:val="0077509B"/>
    <w:rsid w:val="00776C97"/>
    <w:rsid w:val="00777474"/>
    <w:rsid w:val="0077752C"/>
    <w:rsid w:val="00777B53"/>
    <w:rsid w:val="00780A1B"/>
    <w:rsid w:val="00781F63"/>
    <w:rsid w:val="007833E2"/>
    <w:rsid w:val="007844A5"/>
    <w:rsid w:val="00784859"/>
    <w:rsid w:val="00784F9E"/>
    <w:rsid w:val="00787654"/>
    <w:rsid w:val="00790C42"/>
    <w:rsid w:val="007927C1"/>
    <w:rsid w:val="00793E15"/>
    <w:rsid w:val="00794101"/>
    <w:rsid w:val="0079547E"/>
    <w:rsid w:val="00795B14"/>
    <w:rsid w:val="00795DEB"/>
    <w:rsid w:val="007A0874"/>
    <w:rsid w:val="007A1E88"/>
    <w:rsid w:val="007A2D69"/>
    <w:rsid w:val="007A3340"/>
    <w:rsid w:val="007A3937"/>
    <w:rsid w:val="007A399E"/>
    <w:rsid w:val="007A5813"/>
    <w:rsid w:val="007A5FBC"/>
    <w:rsid w:val="007A6205"/>
    <w:rsid w:val="007A7246"/>
    <w:rsid w:val="007A7984"/>
    <w:rsid w:val="007B0895"/>
    <w:rsid w:val="007B1AE6"/>
    <w:rsid w:val="007B2400"/>
    <w:rsid w:val="007B2A17"/>
    <w:rsid w:val="007B2A4D"/>
    <w:rsid w:val="007B3356"/>
    <w:rsid w:val="007B3A5C"/>
    <w:rsid w:val="007B5BF4"/>
    <w:rsid w:val="007B7DBF"/>
    <w:rsid w:val="007C09DB"/>
    <w:rsid w:val="007C1168"/>
    <w:rsid w:val="007C2C0B"/>
    <w:rsid w:val="007C3047"/>
    <w:rsid w:val="007C4053"/>
    <w:rsid w:val="007C4277"/>
    <w:rsid w:val="007C44F0"/>
    <w:rsid w:val="007C5C90"/>
    <w:rsid w:val="007C6500"/>
    <w:rsid w:val="007C6B9C"/>
    <w:rsid w:val="007C7044"/>
    <w:rsid w:val="007C76CE"/>
    <w:rsid w:val="007C7DEC"/>
    <w:rsid w:val="007D00C7"/>
    <w:rsid w:val="007D0930"/>
    <w:rsid w:val="007D0F26"/>
    <w:rsid w:val="007D0F56"/>
    <w:rsid w:val="007D1CD5"/>
    <w:rsid w:val="007D38DF"/>
    <w:rsid w:val="007D450D"/>
    <w:rsid w:val="007D487D"/>
    <w:rsid w:val="007D4F13"/>
    <w:rsid w:val="007D519E"/>
    <w:rsid w:val="007D5889"/>
    <w:rsid w:val="007D7235"/>
    <w:rsid w:val="007D7370"/>
    <w:rsid w:val="007D7DED"/>
    <w:rsid w:val="007E08D7"/>
    <w:rsid w:val="007E1D3D"/>
    <w:rsid w:val="007E1E2A"/>
    <w:rsid w:val="007E22A4"/>
    <w:rsid w:val="007E24E8"/>
    <w:rsid w:val="007E3733"/>
    <w:rsid w:val="007E3C36"/>
    <w:rsid w:val="007E6554"/>
    <w:rsid w:val="007E6B3E"/>
    <w:rsid w:val="007E70C1"/>
    <w:rsid w:val="007E7366"/>
    <w:rsid w:val="007E73A1"/>
    <w:rsid w:val="007E75AE"/>
    <w:rsid w:val="007E78F9"/>
    <w:rsid w:val="007E792E"/>
    <w:rsid w:val="007F0C65"/>
    <w:rsid w:val="007F1265"/>
    <w:rsid w:val="007F129A"/>
    <w:rsid w:val="007F1B77"/>
    <w:rsid w:val="007F30B7"/>
    <w:rsid w:val="007F4575"/>
    <w:rsid w:val="007F50C7"/>
    <w:rsid w:val="007F5245"/>
    <w:rsid w:val="007F5459"/>
    <w:rsid w:val="007F66C9"/>
    <w:rsid w:val="0080051A"/>
    <w:rsid w:val="008008A2"/>
    <w:rsid w:val="00802082"/>
    <w:rsid w:val="00803041"/>
    <w:rsid w:val="00803DEB"/>
    <w:rsid w:val="00803DF5"/>
    <w:rsid w:val="00803E5B"/>
    <w:rsid w:val="008048F8"/>
    <w:rsid w:val="00804D60"/>
    <w:rsid w:val="00806315"/>
    <w:rsid w:val="00806458"/>
    <w:rsid w:val="0080668D"/>
    <w:rsid w:val="008068D7"/>
    <w:rsid w:val="008070FE"/>
    <w:rsid w:val="008077B4"/>
    <w:rsid w:val="00810015"/>
    <w:rsid w:val="008112FD"/>
    <w:rsid w:val="00811C9A"/>
    <w:rsid w:val="00812BFF"/>
    <w:rsid w:val="00813138"/>
    <w:rsid w:val="008138F2"/>
    <w:rsid w:val="00813E41"/>
    <w:rsid w:val="00813F28"/>
    <w:rsid w:val="00814100"/>
    <w:rsid w:val="008149E0"/>
    <w:rsid w:val="00814EDD"/>
    <w:rsid w:val="00815C01"/>
    <w:rsid w:val="008172EA"/>
    <w:rsid w:val="00817CF8"/>
    <w:rsid w:val="0082037D"/>
    <w:rsid w:val="008204E6"/>
    <w:rsid w:val="00820A02"/>
    <w:rsid w:val="00820BBC"/>
    <w:rsid w:val="00821474"/>
    <w:rsid w:val="00821EC4"/>
    <w:rsid w:val="00822861"/>
    <w:rsid w:val="00822862"/>
    <w:rsid w:val="00823496"/>
    <w:rsid w:val="0082370B"/>
    <w:rsid w:val="00824973"/>
    <w:rsid w:val="00824AED"/>
    <w:rsid w:val="00824DD2"/>
    <w:rsid w:val="00824F20"/>
    <w:rsid w:val="00827B30"/>
    <w:rsid w:val="008303EC"/>
    <w:rsid w:val="008309D0"/>
    <w:rsid w:val="00830BEB"/>
    <w:rsid w:val="008311FC"/>
    <w:rsid w:val="0083192D"/>
    <w:rsid w:val="0083214E"/>
    <w:rsid w:val="00832A6E"/>
    <w:rsid w:val="00832FF5"/>
    <w:rsid w:val="00833ABF"/>
    <w:rsid w:val="00834ED1"/>
    <w:rsid w:val="00835514"/>
    <w:rsid w:val="00835758"/>
    <w:rsid w:val="0083681F"/>
    <w:rsid w:val="00837524"/>
    <w:rsid w:val="008378DE"/>
    <w:rsid w:val="00837AEF"/>
    <w:rsid w:val="0084086C"/>
    <w:rsid w:val="008421B8"/>
    <w:rsid w:val="00842234"/>
    <w:rsid w:val="008427DB"/>
    <w:rsid w:val="00842ADB"/>
    <w:rsid w:val="0084332A"/>
    <w:rsid w:val="0084371F"/>
    <w:rsid w:val="0084385A"/>
    <w:rsid w:val="00843F08"/>
    <w:rsid w:val="0084470D"/>
    <w:rsid w:val="00845BE5"/>
    <w:rsid w:val="00845C4F"/>
    <w:rsid w:val="00846B12"/>
    <w:rsid w:val="008512B3"/>
    <w:rsid w:val="00851CFE"/>
    <w:rsid w:val="0085329F"/>
    <w:rsid w:val="00853451"/>
    <w:rsid w:val="0085387F"/>
    <w:rsid w:val="00853A6F"/>
    <w:rsid w:val="00854309"/>
    <w:rsid w:val="008543A1"/>
    <w:rsid w:val="00857308"/>
    <w:rsid w:val="00857822"/>
    <w:rsid w:val="00860BDD"/>
    <w:rsid w:val="00860C83"/>
    <w:rsid w:val="00860F26"/>
    <w:rsid w:val="008613D7"/>
    <w:rsid w:val="00861B24"/>
    <w:rsid w:val="00861EEC"/>
    <w:rsid w:val="008621C0"/>
    <w:rsid w:val="00863AF0"/>
    <w:rsid w:val="00863FE3"/>
    <w:rsid w:val="00865CF2"/>
    <w:rsid w:val="008663D0"/>
    <w:rsid w:val="00867429"/>
    <w:rsid w:val="00867716"/>
    <w:rsid w:val="00870D15"/>
    <w:rsid w:val="00870F9A"/>
    <w:rsid w:val="0087168D"/>
    <w:rsid w:val="008732D4"/>
    <w:rsid w:val="00874A1D"/>
    <w:rsid w:val="00875048"/>
    <w:rsid w:val="00875ABD"/>
    <w:rsid w:val="00875DA6"/>
    <w:rsid w:val="00876DD9"/>
    <w:rsid w:val="008803E9"/>
    <w:rsid w:val="00880E2E"/>
    <w:rsid w:val="0088129A"/>
    <w:rsid w:val="00881ABD"/>
    <w:rsid w:val="00882628"/>
    <w:rsid w:val="00882A23"/>
    <w:rsid w:val="00882D2B"/>
    <w:rsid w:val="00884807"/>
    <w:rsid w:val="00885351"/>
    <w:rsid w:val="008854DD"/>
    <w:rsid w:val="00886005"/>
    <w:rsid w:val="00886C17"/>
    <w:rsid w:val="0088711B"/>
    <w:rsid w:val="00887EE7"/>
    <w:rsid w:val="008901CF"/>
    <w:rsid w:val="00890434"/>
    <w:rsid w:val="00890678"/>
    <w:rsid w:val="008920D8"/>
    <w:rsid w:val="00892BAF"/>
    <w:rsid w:val="00895019"/>
    <w:rsid w:val="008953A1"/>
    <w:rsid w:val="00895F23"/>
    <w:rsid w:val="00895FE7"/>
    <w:rsid w:val="008A0288"/>
    <w:rsid w:val="008A21A8"/>
    <w:rsid w:val="008A2FE9"/>
    <w:rsid w:val="008A43B7"/>
    <w:rsid w:val="008A490B"/>
    <w:rsid w:val="008A4A83"/>
    <w:rsid w:val="008A59C1"/>
    <w:rsid w:val="008A628B"/>
    <w:rsid w:val="008A6ECC"/>
    <w:rsid w:val="008A78AF"/>
    <w:rsid w:val="008B05F3"/>
    <w:rsid w:val="008B0A62"/>
    <w:rsid w:val="008B0AF0"/>
    <w:rsid w:val="008B0FF1"/>
    <w:rsid w:val="008B1DB6"/>
    <w:rsid w:val="008B23F0"/>
    <w:rsid w:val="008B23F5"/>
    <w:rsid w:val="008B28C0"/>
    <w:rsid w:val="008B29C2"/>
    <w:rsid w:val="008B4BFC"/>
    <w:rsid w:val="008B5059"/>
    <w:rsid w:val="008B5CA2"/>
    <w:rsid w:val="008B6402"/>
    <w:rsid w:val="008B74F7"/>
    <w:rsid w:val="008B794E"/>
    <w:rsid w:val="008C1EE0"/>
    <w:rsid w:val="008C2FB4"/>
    <w:rsid w:val="008C526F"/>
    <w:rsid w:val="008C6B32"/>
    <w:rsid w:val="008C6C0B"/>
    <w:rsid w:val="008C79BA"/>
    <w:rsid w:val="008D0316"/>
    <w:rsid w:val="008D041F"/>
    <w:rsid w:val="008D125C"/>
    <w:rsid w:val="008D2690"/>
    <w:rsid w:val="008D2CA7"/>
    <w:rsid w:val="008D2DEF"/>
    <w:rsid w:val="008D3120"/>
    <w:rsid w:val="008D426C"/>
    <w:rsid w:val="008D5449"/>
    <w:rsid w:val="008D5472"/>
    <w:rsid w:val="008D71C2"/>
    <w:rsid w:val="008D77F5"/>
    <w:rsid w:val="008E01A7"/>
    <w:rsid w:val="008E02A2"/>
    <w:rsid w:val="008E19BE"/>
    <w:rsid w:val="008E2C5A"/>
    <w:rsid w:val="008E3831"/>
    <w:rsid w:val="008E41D2"/>
    <w:rsid w:val="008E433D"/>
    <w:rsid w:val="008E464F"/>
    <w:rsid w:val="008E46A5"/>
    <w:rsid w:val="008E4AA2"/>
    <w:rsid w:val="008E4B6E"/>
    <w:rsid w:val="008E58DE"/>
    <w:rsid w:val="008E5CEA"/>
    <w:rsid w:val="008E5E62"/>
    <w:rsid w:val="008E627B"/>
    <w:rsid w:val="008E69E2"/>
    <w:rsid w:val="008E7C0B"/>
    <w:rsid w:val="008F0A9A"/>
    <w:rsid w:val="008F0BFC"/>
    <w:rsid w:val="008F163C"/>
    <w:rsid w:val="008F20BD"/>
    <w:rsid w:val="008F2C04"/>
    <w:rsid w:val="008F30A2"/>
    <w:rsid w:val="008F4167"/>
    <w:rsid w:val="008F5272"/>
    <w:rsid w:val="008F6A43"/>
    <w:rsid w:val="008F6AC8"/>
    <w:rsid w:val="008F6C6A"/>
    <w:rsid w:val="0090085E"/>
    <w:rsid w:val="009011E2"/>
    <w:rsid w:val="00901A56"/>
    <w:rsid w:val="00901CD6"/>
    <w:rsid w:val="009026EA"/>
    <w:rsid w:val="00903134"/>
    <w:rsid w:val="00903606"/>
    <w:rsid w:val="00903640"/>
    <w:rsid w:val="00903AB1"/>
    <w:rsid w:val="00903BC3"/>
    <w:rsid w:val="0090490D"/>
    <w:rsid w:val="009051DB"/>
    <w:rsid w:val="00905EFB"/>
    <w:rsid w:val="00905F36"/>
    <w:rsid w:val="009102F4"/>
    <w:rsid w:val="00910787"/>
    <w:rsid w:val="00910B1F"/>
    <w:rsid w:val="00911928"/>
    <w:rsid w:val="00912034"/>
    <w:rsid w:val="009126C2"/>
    <w:rsid w:val="00912821"/>
    <w:rsid w:val="009132F8"/>
    <w:rsid w:val="00913E66"/>
    <w:rsid w:val="00913FA9"/>
    <w:rsid w:val="0091415A"/>
    <w:rsid w:val="00914A2E"/>
    <w:rsid w:val="00914F52"/>
    <w:rsid w:val="00915BDE"/>
    <w:rsid w:val="00915E0C"/>
    <w:rsid w:val="00916B2F"/>
    <w:rsid w:val="0091777D"/>
    <w:rsid w:val="00917C93"/>
    <w:rsid w:val="00920BA5"/>
    <w:rsid w:val="00921523"/>
    <w:rsid w:val="00921D75"/>
    <w:rsid w:val="00922316"/>
    <w:rsid w:val="00923F52"/>
    <w:rsid w:val="00923FCF"/>
    <w:rsid w:val="00924381"/>
    <w:rsid w:val="00924CCE"/>
    <w:rsid w:val="00925686"/>
    <w:rsid w:val="00925A7D"/>
    <w:rsid w:val="00925BC9"/>
    <w:rsid w:val="00925D55"/>
    <w:rsid w:val="009269E1"/>
    <w:rsid w:val="009276BE"/>
    <w:rsid w:val="009278DE"/>
    <w:rsid w:val="00930AD5"/>
    <w:rsid w:val="0093169F"/>
    <w:rsid w:val="009320DF"/>
    <w:rsid w:val="00932459"/>
    <w:rsid w:val="00932D39"/>
    <w:rsid w:val="00934005"/>
    <w:rsid w:val="00935F63"/>
    <w:rsid w:val="009364DE"/>
    <w:rsid w:val="00936627"/>
    <w:rsid w:val="00936F71"/>
    <w:rsid w:val="00937365"/>
    <w:rsid w:val="00937CFA"/>
    <w:rsid w:val="00937D7D"/>
    <w:rsid w:val="00937DC0"/>
    <w:rsid w:val="00940D09"/>
    <w:rsid w:val="00940E2B"/>
    <w:rsid w:val="00941B2A"/>
    <w:rsid w:val="00941D0C"/>
    <w:rsid w:val="0094341C"/>
    <w:rsid w:val="009436F9"/>
    <w:rsid w:val="00943E16"/>
    <w:rsid w:val="00945090"/>
    <w:rsid w:val="00945B6A"/>
    <w:rsid w:val="00946355"/>
    <w:rsid w:val="00946552"/>
    <w:rsid w:val="00946591"/>
    <w:rsid w:val="00946C06"/>
    <w:rsid w:val="009472A8"/>
    <w:rsid w:val="00947503"/>
    <w:rsid w:val="00947719"/>
    <w:rsid w:val="009478F2"/>
    <w:rsid w:val="00947F4B"/>
    <w:rsid w:val="00950EF8"/>
    <w:rsid w:val="009536E6"/>
    <w:rsid w:val="00953906"/>
    <w:rsid w:val="00953A85"/>
    <w:rsid w:val="00953B87"/>
    <w:rsid w:val="0095438C"/>
    <w:rsid w:val="009543D3"/>
    <w:rsid w:val="00954C00"/>
    <w:rsid w:val="0095510B"/>
    <w:rsid w:val="00956896"/>
    <w:rsid w:val="00957389"/>
    <w:rsid w:val="0096003A"/>
    <w:rsid w:val="00960BA1"/>
    <w:rsid w:val="00961051"/>
    <w:rsid w:val="00961D18"/>
    <w:rsid w:val="00962E4C"/>
    <w:rsid w:val="00964B58"/>
    <w:rsid w:val="0096520E"/>
    <w:rsid w:val="009652E0"/>
    <w:rsid w:val="009721C1"/>
    <w:rsid w:val="0097240C"/>
    <w:rsid w:val="00972CFE"/>
    <w:rsid w:val="00973C59"/>
    <w:rsid w:val="00973D31"/>
    <w:rsid w:val="00974196"/>
    <w:rsid w:val="00975149"/>
    <w:rsid w:val="009751E3"/>
    <w:rsid w:val="0097589A"/>
    <w:rsid w:val="009765C0"/>
    <w:rsid w:val="00976EC2"/>
    <w:rsid w:val="00977105"/>
    <w:rsid w:val="0097714F"/>
    <w:rsid w:val="0097722F"/>
    <w:rsid w:val="009800BB"/>
    <w:rsid w:val="009807E7"/>
    <w:rsid w:val="00980F14"/>
    <w:rsid w:val="00981854"/>
    <w:rsid w:val="009826F7"/>
    <w:rsid w:val="009832D8"/>
    <w:rsid w:val="0098422B"/>
    <w:rsid w:val="00986957"/>
    <w:rsid w:val="009873B1"/>
    <w:rsid w:val="0099045C"/>
    <w:rsid w:val="00990618"/>
    <w:rsid w:val="009911AC"/>
    <w:rsid w:val="00991663"/>
    <w:rsid w:val="009929EF"/>
    <w:rsid w:val="00992E1F"/>
    <w:rsid w:val="0099334E"/>
    <w:rsid w:val="00994470"/>
    <w:rsid w:val="009946A3"/>
    <w:rsid w:val="00994BD7"/>
    <w:rsid w:val="00995845"/>
    <w:rsid w:val="00995DFA"/>
    <w:rsid w:val="009964C1"/>
    <w:rsid w:val="009A020C"/>
    <w:rsid w:val="009A060E"/>
    <w:rsid w:val="009A0F86"/>
    <w:rsid w:val="009A125D"/>
    <w:rsid w:val="009A28CD"/>
    <w:rsid w:val="009A48B5"/>
    <w:rsid w:val="009A6CD0"/>
    <w:rsid w:val="009A79ED"/>
    <w:rsid w:val="009B04EB"/>
    <w:rsid w:val="009B0BD5"/>
    <w:rsid w:val="009B3A7B"/>
    <w:rsid w:val="009B45D6"/>
    <w:rsid w:val="009B4D04"/>
    <w:rsid w:val="009B7991"/>
    <w:rsid w:val="009C10FA"/>
    <w:rsid w:val="009C155B"/>
    <w:rsid w:val="009C182D"/>
    <w:rsid w:val="009C1A7C"/>
    <w:rsid w:val="009C23FD"/>
    <w:rsid w:val="009C297A"/>
    <w:rsid w:val="009C3143"/>
    <w:rsid w:val="009C3D5E"/>
    <w:rsid w:val="009C517A"/>
    <w:rsid w:val="009C562C"/>
    <w:rsid w:val="009C5912"/>
    <w:rsid w:val="009C602A"/>
    <w:rsid w:val="009C6E2E"/>
    <w:rsid w:val="009C6F19"/>
    <w:rsid w:val="009C6F6A"/>
    <w:rsid w:val="009C7363"/>
    <w:rsid w:val="009C7C81"/>
    <w:rsid w:val="009C7EFA"/>
    <w:rsid w:val="009C7F56"/>
    <w:rsid w:val="009D008C"/>
    <w:rsid w:val="009D169D"/>
    <w:rsid w:val="009D27F7"/>
    <w:rsid w:val="009D5DFB"/>
    <w:rsid w:val="009D6826"/>
    <w:rsid w:val="009D6C60"/>
    <w:rsid w:val="009D704C"/>
    <w:rsid w:val="009D72A2"/>
    <w:rsid w:val="009E1015"/>
    <w:rsid w:val="009E1C1F"/>
    <w:rsid w:val="009E1D7B"/>
    <w:rsid w:val="009E42BA"/>
    <w:rsid w:val="009E4B25"/>
    <w:rsid w:val="009E6241"/>
    <w:rsid w:val="009E62C4"/>
    <w:rsid w:val="009E6A32"/>
    <w:rsid w:val="009E6D4E"/>
    <w:rsid w:val="009E7689"/>
    <w:rsid w:val="009F0FC3"/>
    <w:rsid w:val="009F1237"/>
    <w:rsid w:val="009F1869"/>
    <w:rsid w:val="009F1F6D"/>
    <w:rsid w:val="009F272E"/>
    <w:rsid w:val="009F273E"/>
    <w:rsid w:val="009F2DB1"/>
    <w:rsid w:val="009F412F"/>
    <w:rsid w:val="009F5B80"/>
    <w:rsid w:val="009F647F"/>
    <w:rsid w:val="009F7255"/>
    <w:rsid w:val="009F73C0"/>
    <w:rsid w:val="00A00541"/>
    <w:rsid w:val="00A0096E"/>
    <w:rsid w:val="00A013AE"/>
    <w:rsid w:val="00A01EFA"/>
    <w:rsid w:val="00A0281E"/>
    <w:rsid w:val="00A038B7"/>
    <w:rsid w:val="00A03BF9"/>
    <w:rsid w:val="00A04E17"/>
    <w:rsid w:val="00A053D0"/>
    <w:rsid w:val="00A056C4"/>
    <w:rsid w:val="00A0614E"/>
    <w:rsid w:val="00A1158C"/>
    <w:rsid w:val="00A11D87"/>
    <w:rsid w:val="00A12085"/>
    <w:rsid w:val="00A13883"/>
    <w:rsid w:val="00A13B50"/>
    <w:rsid w:val="00A14F75"/>
    <w:rsid w:val="00A15148"/>
    <w:rsid w:val="00A156DF"/>
    <w:rsid w:val="00A15AAF"/>
    <w:rsid w:val="00A17E3A"/>
    <w:rsid w:val="00A218C0"/>
    <w:rsid w:val="00A23B00"/>
    <w:rsid w:val="00A242C7"/>
    <w:rsid w:val="00A24E55"/>
    <w:rsid w:val="00A258A0"/>
    <w:rsid w:val="00A26132"/>
    <w:rsid w:val="00A2615B"/>
    <w:rsid w:val="00A30523"/>
    <w:rsid w:val="00A309AC"/>
    <w:rsid w:val="00A31EF4"/>
    <w:rsid w:val="00A32690"/>
    <w:rsid w:val="00A32D6C"/>
    <w:rsid w:val="00A3340E"/>
    <w:rsid w:val="00A33496"/>
    <w:rsid w:val="00A34547"/>
    <w:rsid w:val="00A345A9"/>
    <w:rsid w:val="00A34C9A"/>
    <w:rsid w:val="00A3512F"/>
    <w:rsid w:val="00A353AB"/>
    <w:rsid w:val="00A364C1"/>
    <w:rsid w:val="00A364DF"/>
    <w:rsid w:val="00A374B0"/>
    <w:rsid w:val="00A378CF"/>
    <w:rsid w:val="00A400C1"/>
    <w:rsid w:val="00A40F7F"/>
    <w:rsid w:val="00A42736"/>
    <w:rsid w:val="00A42C7F"/>
    <w:rsid w:val="00A42E83"/>
    <w:rsid w:val="00A437AF"/>
    <w:rsid w:val="00A43BBD"/>
    <w:rsid w:val="00A44B61"/>
    <w:rsid w:val="00A44EE1"/>
    <w:rsid w:val="00A45484"/>
    <w:rsid w:val="00A460FC"/>
    <w:rsid w:val="00A463C9"/>
    <w:rsid w:val="00A463D9"/>
    <w:rsid w:val="00A47CCF"/>
    <w:rsid w:val="00A50183"/>
    <w:rsid w:val="00A506DF"/>
    <w:rsid w:val="00A50DEC"/>
    <w:rsid w:val="00A51F87"/>
    <w:rsid w:val="00A523B5"/>
    <w:rsid w:val="00A5246C"/>
    <w:rsid w:val="00A53AAC"/>
    <w:rsid w:val="00A53BA7"/>
    <w:rsid w:val="00A54B5E"/>
    <w:rsid w:val="00A54FA5"/>
    <w:rsid w:val="00A5522B"/>
    <w:rsid w:val="00A57A7F"/>
    <w:rsid w:val="00A60B09"/>
    <w:rsid w:val="00A612D7"/>
    <w:rsid w:val="00A61739"/>
    <w:rsid w:val="00A62436"/>
    <w:rsid w:val="00A631B8"/>
    <w:rsid w:val="00A6377B"/>
    <w:rsid w:val="00A64300"/>
    <w:rsid w:val="00A653E4"/>
    <w:rsid w:val="00A656D9"/>
    <w:rsid w:val="00A662C3"/>
    <w:rsid w:val="00A66967"/>
    <w:rsid w:val="00A7016D"/>
    <w:rsid w:val="00A70273"/>
    <w:rsid w:val="00A7036E"/>
    <w:rsid w:val="00A70DC8"/>
    <w:rsid w:val="00A70E86"/>
    <w:rsid w:val="00A71514"/>
    <w:rsid w:val="00A71AFF"/>
    <w:rsid w:val="00A71D48"/>
    <w:rsid w:val="00A71E91"/>
    <w:rsid w:val="00A74880"/>
    <w:rsid w:val="00A7785C"/>
    <w:rsid w:val="00A81096"/>
    <w:rsid w:val="00A81099"/>
    <w:rsid w:val="00A81D2D"/>
    <w:rsid w:val="00A823CE"/>
    <w:rsid w:val="00A832F1"/>
    <w:rsid w:val="00A83927"/>
    <w:rsid w:val="00A84E0B"/>
    <w:rsid w:val="00A84EEE"/>
    <w:rsid w:val="00A85B3D"/>
    <w:rsid w:val="00A8675C"/>
    <w:rsid w:val="00A86A24"/>
    <w:rsid w:val="00A902A6"/>
    <w:rsid w:val="00A90593"/>
    <w:rsid w:val="00A90B9E"/>
    <w:rsid w:val="00A917C2"/>
    <w:rsid w:val="00A91F11"/>
    <w:rsid w:val="00A923BF"/>
    <w:rsid w:val="00A93AC0"/>
    <w:rsid w:val="00A944FB"/>
    <w:rsid w:val="00A9595C"/>
    <w:rsid w:val="00A95966"/>
    <w:rsid w:val="00A964DE"/>
    <w:rsid w:val="00A96D4F"/>
    <w:rsid w:val="00AA0C37"/>
    <w:rsid w:val="00AA1373"/>
    <w:rsid w:val="00AA1C10"/>
    <w:rsid w:val="00AA4385"/>
    <w:rsid w:val="00AA4621"/>
    <w:rsid w:val="00AA495C"/>
    <w:rsid w:val="00AA4DF7"/>
    <w:rsid w:val="00AA4E76"/>
    <w:rsid w:val="00AA507B"/>
    <w:rsid w:val="00AA51C7"/>
    <w:rsid w:val="00AA5844"/>
    <w:rsid w:val="00AA6AF0"/>
    <w:rsid w:val="00AA709F"/>
    <w:rsid w:val="00AB0B5D"/>
    <w:rsid w:val="00AB0EBE"/>
    <w:rsid w:val="00AB10FA"/>
    <w:rsid w:val="00AB21B5"/>
    <w:rsid w:val="00AB24F5"/>
    <w:rsid w:val="00AB2A8D"/>
    <w:rsid w:val="00AB3D6C"/>
    <w:rsid w:val="00AB423C"/>
    <w:rsid w:val="00AB5BD4"/>
    <w:rsid w:val="00AB67B0"/>
    <w:rsid w:val="00AB79FB"/>
    <w:rsid w:val="00AC0A57"/>
    <w:rsid w:val="00AC11E4"/>
    <w:rsid w:val="00AC22DE"/>
    <w:rsid w:val="00AC3E5A"/>
    <w:rsid w:val="00AC4632"/>
    <w:rsid w:val="00AC5488"/>
    <w:rsid w:val="00AC54F4"/>
    <w:rsid w:val="00AC5B9B"/>
    <w:rsid w:val="00AC5F1D"/>
    <w:rsid w:val="00AC6B90"/>
    <w:rsid w:val="00AC72D3"/>
    <w:rsid w:val="00AC7A84"/>
    <w:rsid w:val="00AD0588"/>
    <w:rsid w:val="00AD1FE0"/>
    <w:rsid w:val="00AD25A4"/>
    <w:rsid w:val="00AD34A4"/>
    <w:rsid w:val="00AD3A7C"/>
    <w:rsid w:val="00AD3B42"/>
    <w:rsid w:val="00AD4152"/>
    <w:rsid w:val="00AD43E4"/>
    <w:rsid w:val="00AD4DB3"/>
    <w:rsid w:val="00AD4FD3"/>
    <w:rsid w:val="00AD5750"/>
    <w:rsid w:val="00AD5B2E"/>
    <w:rsid w:val="00AD5C59"/>
    <w:rsid w:val="00AD5D97"/>
    <w:rsid w:val="00AD5F76"/>
    <w:rsid w:val="00AD727C"/>
    <w:rsid w:val="00AD7D4D"/>
    <w:rsid w:val="00AD7DDF"/>
    <w:rsid w:val="00AE0586"/>
    <w:rsid w:val="00AE0B01"/>
    <w:rsid w:val="00AE0DAC"/>
    <w:rsid w:val="00AE123D"/>
    <w:rsid w:val="00AE19FD"/>
    <w:rsid w:val="00AE1AE8"/>
    <w:rsid w:val="00AE29E2"/>
    <w:rsid w:val="00AE2E24"/>
    <w:rsid w:val="00AE2EB4"/>
    <w:rsid w:val="00AE2F64"/>
    <w:rsid w:val="00AE32E7"/>
    <w:rsid w:val="00AE341F"/>
    <w:rsid w:val="00AE3DA1"/>
    <w:rsid w:val="00AE40F1"/>
    <w:rsid w:val="00AE45ED"/>
    <w:rsid w:val="00AE4D3E"/>
    <w:rsid w:val="00AE6514"/>
    <w:rsid w:val="00AE7029"/>
    <w:rsid w:val="00AE7A24"/>
    <w:rsid w:val="00AF0295"/>
    <w:rsid w:val="00AF0D25"/>
    <w:rsid w:val="00AF0D3E"/>
    <w:rsid w:val="00AF0D6A"/>
    <w:rsid w:val="00AF181B"/>
    <w:rsid w:val="00AF3058"/>
    <w:rsid w:val="00AF349F"/>
    <w:rsid w:val="00AF45F8"/>
    <w:rsid w:val="00AF6FD0"/>
    <w:rsid w:val="00AF7A4D"/>
    <w:rsid w:val="00AF7FB5"/>
    <w:rsid w:val="00AF7FC0"/>
    <w:rsid w:val="00B000CF"/>
    <w:rsid w:val="00B00486"/>
    <w:rsid w:val="00B005F3"/>
    <w:rsid w:val="00B00749"/>
    <w:rsid w:val="00B0224C"/>
    <w:rsid w:val="00B022C1"/>
    <w:rsid w:val="00B02302"/>
    <w:rsid w:val="00B035D8"/>
    <w:rsid w:val="00B04D24"/>
    <w:rsid w:val="00B0519B"/>
    <w:rsid w:val="00B0562F"/>
    <w:rsid w:val="00B06654"/>
    <w:rsid w:val="00B069C5"/>
    <w:rsid w:val="00B06D38"/>
    <w:rsid w:val="00B077A8"/>
    <w:rsid w:val="00B07A3A"/>
    <w:rsid w:val="00B10167"/>
    <w:rsid w:val="00B1191B"/>
    <w:rsid w:val="00B11F13"/>
    <w:rsid w:val="00B12010"/>
    <w:rsid w:val="00B1292C"/>
    <w:rsid w:val="00B12C73"/>
    <w:rsid w:val="00B1341B"/>
    <w:rsid w:val="00B13520"/>
    <w:rsid w:val="00B138AE"/>
    <w:rsid w:val="00B13FE2"/>
    <w:rsid w:val="00B14465"/>
    <w:rsid w:val="00B147C4"/>
    <w:rsid w:val="00B149DE"/>
    <w:rsid w:val="00B14BEB"/>
    <w:rsid w:val="00B14C8E"/>
    <w:rsid w:val="00B14CAA"/>
    <w:rsid w:val="00B154D4"/>
    <w:rsid w:val="00B16424"/>
    <w:rsid w:val="00B1692A"/>
    <w:rsid w:val="00B16AED"/>
    <w:rsid w:val="00B16B88"/>
    <w:rsid w:val="00B1750D"/>
    <w:rsid w:val="00B175A7"/>
    <w:rsid w:val="00B177FF"/>
    <w:rsid w:val="00B2092B"/>
    <w:rsid w:val="00B20A94"/>
    <w:rsid w:val="00B20CF8"/>
    <w:rsid w:val="00B2290B"/>
    <w:rsid w:val="00B22A1B"/>
    <w:rsid w:val="00B22D52"/>
    <w:rsid w:val="00B23B25"/>
    <w:rsid w:val="00B24178"/>
    <w:rsid w:val="00B248E6"/>
    <w:rsid w:val="00B24F77"/>
    <w:rsid w:val="00B25E06"/>
    <w:rsid w:val="00B2647C"/>
    <w:rsid w:val="00B27CC5"/>
    <w:rsid w:val="00B27FB5"/>
    <w:rsid w:val="00B30334"/>
    <w:rsid w:val="00B305A8"/>
    <w:rsid w:val="00B308FA"/>
    <w:rsid w:val="00B326E7"/>
    <w:rsid w:val="00B33B27"/>
    <w:rsid w:val="00B340C8"/>
    <w:rsid w:val="00B34E84"/>
    <w:rsid w:val="00B357D6"/>
    <w:rsid w:val="00B3622E"/>
    <w:rsid w:val="00B36E95"/>
    <w:rsid w:val="00B37B50"/>
    <w:rsid w:val="00B405F2"/>
    <w:rsid w:val="00B40E12"/>
    <w:rsid w:val="00B418A8"/>
    <w:rsid w:val="00B41A6A"/>
    <w:rsid w:val="00B42C53"/>
    <w:rsid w:val="00B44397"/>
    <w:rsid w:val="00B44945"/>
    <w:rsid w:val="00B44B0F"/>
    <w:rsid w:val="00B44B3D"/>
    <w:rsid w:val="00B44BD2"/>
    <w:rsid w:val="00B4567C"/>
    <w:rsid w:val="00B4598F"/>
    <w:rsid w:val="00B45DFF"/>
    <w:rsid w:val="00B4623E"/>
    <w:rsid w:val="00B467D7"/>
    <w:rsid w:val="00B51159"/>
    <w:rsid w:val="00B51162"/>
    <w:rsid w:val="00B51794"/>
    <w:rsid w:val="00B51AAA"/>
    <w:rsid w:val="00B51CCB"/>
    <w:rsid w:val="00B52AFB"/>
    <w:rsid w:val="00B53621"/>
    <w:rsid w:val="00B54B4F"/>
    <w:rsid w:val="00B552DB"/>
    <w:rsid w:val="00B56096"/>
    <w:rsid w:val="00B5610F"/>
    <w:rsid w:val="00B56123"/>
    <w:rsid w:val="00B56526"/>
    <w:rsid w:val="00B575A1"/>
    <w:rsid w:val="00B577C9"/>
    <w:rsid w:val="00B577F4"/>
    <w:rsid w:val="00B57E75"/>
    <w:rsid w:val="00B616DB"/>
    <w:rsid w:val="00B61D0F"/>
    <w:rsid w:val="00B6212F"/>
    <w:rsid w:val="00B62C6D"/>
    <w:rsid w:val="00B64002"/>
    <w:rsid w:val="00B64DFF"/>
    <w:rsid w:val="00B659FB"/>
    <w:rsid w:val="00B66B37"/>
    <w:rsid w:val="00B66C22"/>
    <w:rsid w:val="00B677FB"/>
    <w:rsid w:val="00B67968"/>
    <w:rsid w:val="00B67BED"/>
    <w:rsid w:val="00B713D9"/>
    <w:rsid w:val="00B72897"/>
    <w:rsid w:val="00B733BE"/>
    <w:rsid w:val="00B735A3"/>
    <w:rsid w:val="00B73AC1"/>
    <w:rsid w:val="00B75497"/>
    <w:rsid w:val="00B76155"/>
    <w:rsid w:val="00B765CF"/>
    <w:rsid w:val="00B76DFB"/>
    <w:rsid w:val="00B77AC1"/>
    <w:rsid w:val="00B80598"/>
    <w:rsid w:val="00B806DB"/>
    <w:rsid w:val="00B815F6"/>
    <w:rsid w:val="00B82259"/>
    <w:rsid w:val="00B82560"/>
    <w:rsid w:val="00B834B3"/>
    <w:rsid w:val="00B8474D"/>
    <w:rsid w:val="00B847A0"/>
    <w:rsid w:val="00B84A4A"/>
    <w:rsid w:val="00B84B66"/>
    <w:rsid w:val="00B8512B"/>
    <w:rsid w:val="00B9045B"/>
    <w:rsid w:val="00B90860"/>
    <w:rsid w:val="00B90AD2"/>
    <w:rsid w:val="00B91713"/>
    <w:rsid w:val="00B9181A"/>
    <w:rsid w:val="00B91E34"/>
    <w:rsid w:val="00B93E74"/>
    <w:rsid w:val="00B94160"/>
    <w:rsid w:val="00B9456E"/>
    <w:rsid w:val="00B946E1"/>
    <w:rsid w:val="00B948A0"/>
    <w:rsid w:val="00B96733"/>
    <w:rsid w:val="00B96740"/>
    <w:rsid w:val="00B967C6"/>
    <w:rsid w:val="00B979D4"/>
    <w:rsid w:val="00BA051A"/>
    <w:rsid w:val="00BA10F2"/>
    <w:rsid w:val="00BA263B"/>
    <w:rsid w:val="00BA2680"/>
    <w:rsid w:val="00BA349F"/>
    <w:rsid w:val="00BA4195"/>
    <w:rsid w:val="00BA431A"/>
    <w:rsid w:val="00BA4BA0"/>
    <w:rsid w:val="00BA4E4E"/>
    <w:rsid w:val="00BA5F7A"/>
    <w:rsid w:val="00BA7256"/>
    <w:rsid w:val="00BB0535"/>
    <w:rsid w:val="00BB080B"/>
    <w:rsid w:val="00BB13FC"/>
    <w:rsid w:val="00BB1930"/>
    <w:rsid w:val="00BB20B6"/>
    <w:rsid w:val="00BB395C"/>
    <w:rsid w:val="00BB3B05"/>
    <w:rsid w:val="00BB408A"/>
    <w:rsid w:val="00BB4231"/>
    <w:rsid w:val="00BB42D3"/>
    <w:rsid w:val="00BB5344"/>
    <w:rsid w:val="00BB5A66"/>
    <w:rsid w:val="00BB5B6C"/>
    <w:rsid w:val="00BB5CB2"/>
    <w:rsid w:val="00BB6EEC"/>
    <w:rsid w:val="00BC015A"/>
    <w:rsid w:val="00BC0625"/>
    <w:rsid w:val="00BC1740"/>
    <w:rsid w:val="00BC299B"/>
    <w:rsid w:val="00BC35E2"/>
    <w:rsid w:val="00BC57E9"/>
    <w:rsid w:val="00BC6D47"/>
    <w:rsid w:val="00BC6E47"/>
    <w:rsid w:val="00BD1A03"/>
    <w:rsid w:val="00BD1DDE"/>
    <w:rsid w:val="00BD2A12"/>
    <w:rsid w:val="00BD2C48"/>
    <w:rsid w:val="00BD34C1"/>
    <w:rsid w:val="00BD47B4"/>
    <w:rsid w:val="00BD4801"/>
    <w:rsid w:val="00BD4D0E"/>
    <w:rsid w:val="00BD5429"/>
    <w:rsid w:val="00BD65D8"/>
    <w:rsid w:val="00BD6D37"/>
    <w:rsid w:val="00BD6F73"/>
    <w:rsid w:val="00BE0CCE"/>
    <w:rsid w:val="00BE1273"/>
    <w:rsid w:val="00BE1274"/>
    <w:rsid w:val="00BE2080"/>
    <w:rsid w:val="00BE2AFF"/>
    <w:rsid w:val="00BE351F"/>
    <w:rsid w:val="00BE3B1F"/>
    <w:rsid w:val="00BE3F1D"/>
    <w:rsid w:val="00BE5368"/>
    <w:rsid w:val="00BE5935"/>
    <w:rsid w:val="00BE5E42"/>
    <w:rsid w:val="00BF1F06"/>
    <w:rsid w:val="00BF2382"/>
    <w:rsid w:val="00BF3272"/>
    <w:rsid w:val="00BF3F70"/>
    <w:rsid w:val="00BF43DE"/>
    <w:rsid w:val="00BF6473"/>
    <w:rsid w:val="00BF66E9"/>
    <w:rsid w:val="00BF6B9A"/>
    <w:rsid w:val="00BF6F29"/>
    <w:rsid w:val="00BF7291"/>
    <w:rsid w:val="00BF7496"/>
    <w:rsid w:val="00BF7DC5"/>
    <w:rsid w:val="00C00A20"/>
    <w:rsid w:val="00C00E12"/>
    <w:rsid w:val="00C012EB"/>
    <w:rsid w:val="00C014EB"/>
    <w:rsid w:val="00C02025"/>
    <w:rsid w:val="00C04BEE"/>
    <w:rsid w:val="00C05211"/>
    <w:rsid w:val="00C05798"/>
    <w:rsid w:val="00C05886"/>
    <w:rsid w:val="00C05C7F"/>
    <w:rsid w:val="00C05FD1"/>
    <w:rsid w:val="00C06C36"/>
    <w:rsid w:val="00C073E5"/>
    <w:rsid w:val="00C103E7"/>
    <w:rsid w:val="00C1047D"/>
    <w:rsid w:val="00C12486"/>
    <w:rsid w:val="00C1292D"/>
    <w:rsid w:val="00C13D4C"/>
    <w:rsid w:val="00C143FF"/>
    <w:rsid w:val="00C145B9"/>
    <w:rsid w:val="00C15509"/>
    <w:rsid w:val="00C15610"/>
    <w:rsid w:val="00C156C1"/>
    <w:rsid w:val="00C15CA7"/>
    <w:rsid w:val="00C20C19"/>
    <w:rsid w:val="00C21027"/>
    <w:rsid w:val="00C212A3"/>
    <w:rsid w:val="00C21701"/>
    <w:rsid w:val="00C2171B"/>
    <w:rsid w:val="00C23E2D"/>
    <w:rsid w:val="00C24207"/>
    <w:rsid w:val="00C2501A"/>
    <w:rsid w:val="00C25514"/>
    <w:rsid w:val="00C255F2"/>
    <w:rsid w:val="00C2579D"/>
    <w:rsid w:val="00C26403"/>
    <w:rsid w:val="00C26461"/>
    <w:rsid w:val="00C26613"/>
    <w:rsid w:val="00C26E85"/>
    <w:rsid w:val="00C311D6"/>
    <w:rsid w:val="00C31B9C"/>
    <w:rsid w:val="00C31CD6"/>
    <w:rsid w:val="00C32ABB"/>
    <w:rsid w:val="00C337C8"/>
    <w:rsid w:val="00C33B58"/>
    <w:rsid w:val="00C34158"/>
    <w:rsid w:val="00C350CA"/>
    <w:rsid w:val="00C350CB"/>
    <w:rsid w:val="00C35D88"/>
    <w:rsid w:val="00C35DF8"/>
    <w:rsid w:val="00C35E81"/>
    <w:rsid w:val="00C365D7"/>
    <w:rsid w:val="00C36B60"/>
    <w:rsid w:val="00C370BB"/>
    <w:rsid w:val="00C373CA"/>
    <w:rsid w:val="00C37619"/>
    <w:rsid w:val="00C422E5"/>
    <w:rsid w:val="00C438A9"/>
    <w:rsid w:val="00C43C98"/>
    <w:rsid w:val="00C4465B"/>
    <w:rsid w:val="00C451C4"/>
    <w:rsid w:val="00C45543"/>
    <w:rsid w:val="00C46B33"/>
    <w:rsid w:val="00C47098"/>
    <w:rsid w:val="00C4723F"/>
    <w:rsid w:val="00C4799A"/>
    <w:rsid w:val="00C479BE"/>
    <w:rsid w:val="00C47D70"/>
    <w:rsid w:val="00C47DA3"/>
    <w:rsid w:val="00C47FCD"/>
    <w:rsid w:val="00C5116D"/>
    <w:rsid w:val="00C52291"/>
    <w:rsid w:val="00C52E91"/>
    <w:rsid w:val="00C53106"/>
    <w:rsid w:val="00C53E33"/>
    <w:rsid w:val="00C54D07"/>
    <w:rsid w:val="00C55AA3"/>
    <w:rsid w:val="00C5604D"/>
    <w:rsid w:val="00C560E0"/>
    <w:rsid w:val="00C566C6"/>
    <w:rsid w:val="00C5762C"/>
    <w:rsid w:val="00C57F53"/>
    <w:rsid w:val="00C61286"/>
    <w:rsid w:val="00C620FF"/>
    <w:rsid w:val="00C63479"/>
    <w:rsid w:val="00C63B4D"/>
    <w:rsid w:val="00C63FC4"/>
    <w:rsid w:val="00C6484F"/>
    <w:rsid w:val="00C64BAB"/>
    <w:rsid w:val="00C64ECC"/>
    <w:rsid w:val="00C65250"/>
    <w:rsid w:val="00C653FD"/>
    <w:rsid w:val="00C65793"/>
    <w:rsid w:val="00C659CB"/>
    <w:rsid w:val="00C65F5A"/>
    <w:rsid w:val="00C67220"/>
    <w:rsid w:val="00C673A1"/>
    <w:rsid w:val="00C6790A"/>
    <w:rsid w:val="00C67B7A"/>
    <w:rsid w:val="00C71461"/>
    <w:rsid w:val="00C71536"/>
    <w:rsid w:val="00C71E8E"/>
    <w:rsid w:val="00C7265E"/>
    <w:rsid w:val="00C72EC1"/>
    <w:rsid w:val="00C72F2D"/>
    <w:rsid w:val="00C73445"/>
    <w:rsid w:val="00C737E8"/>
    <w:rsid w:val="00C73C8C"/>
    <w:rsid w:val="00C7472A"/>
    <w:rsid w:val="00C75A1B"/>
    <w:rsid w:val="00C762A2"/>
    <w:rsid w:val="00C76BC7"/>
    <w:rsid w:val="00C77019"/>
    <w:rsid w:val="00C77453"/>
    <w:rsid w:val="00C808CF"/>
    <w:rsid w:val="00C8140E"/>
    <w:rsid w:val="00C81F91"/>
    <w:rsid w:val="00C826AA"/>
    <w:rsid w:val="00C828B1"/>
    <w:rsid w:val="00C85824"/>
    <w:rsid w:val="00C85CA0"/>
    <w:rsid w:val="00C862DD"/>
    <w:rsid w:val="00C87232"/>
    <w:rsid w:val="00C877CF"/>
    <w:rsid w:val="00C8786C"/>
    <w:rsid w:val="00C900CA"/>
    <w:rsid w:val="00C916BD"/>
    <w:rsid w:val="00C9184E"/>
    <w:rsid w:val="00C91E32"/>
    <w:rsid w:val="00C9251C"/>
    <w:rsid w:val="00C9284E"/>
    <w:rsid w:val="00C92909"/>
    <w:rsid w:val="00C9297A"/>
    <w:rsid w:val="00C929CE"/>
    <w:rsid w:val="00C92E51"/>
    <w:rsid w:val="00C935D3"/>
    <w:rsid w:val="00C9382A"/>
    <w:rsid w:val="00C93C48"/>
    <w:rsid w:val="00C94FB4"/>
    <w:rsid w:val="00C964B9"/>
    <w:rsid w:val="00C96A17"/>
    <w:rsid w:val="00C97BD1"/>
    <w:rsid w:val="00C97C4F"/>
    <w:rsid w:val="00CA0410"/>
    <w:rsid w:val="00CA2D62"/>
    <w:rsid w:val="00CA34E2"/>
    <w:rsid w:val="00CA3736"/>
    <w:rsid w:val="00CA38E7"/>
    <w:rsid w:val="00CA39A1"/>
    <w:rsid w:val="00CA3FD0"/>
    <w:rsid w:val="00CA4392"/>
    <w:rsid w:val="00CA50F3"/>
    <w:rsid w:val="00CA5A19"/>
    <w:rsid w:val="00CA5E8B"/>
    <w:rsid w:val="00CA78C9"/>
    <w:rsid w:val="00CA797C"/>
    <w:rsid w:val="00CA7E82"/>
    <w:rsid w:val="00CB0360"/>
    <w:rsid w:val="00CB2F65"/>
    <w:rsid w:val="00CB372B"/>
    <w:rsid w:val="00CB3BCC"/>
    <w:rsid w:val="00CB4286"/>
    <w:rsid w:val="00CB487C"/>
    <w:rsid w:val="00CB49CB"/>
    <w:rsid w:val="00CB4DC9"/>
    <w:rsid w:val="00CB5954"/>
    <w:rsid w:val="00CB6328"/>
    <w:rsid w:val="00CB6889"/>
    <w:rsid w:val="00CB6C62"/>
    <w:rsid w:val="00CC322F"/>
    <w:rsid w:val="00CC3A8F"/>
    <w:rsid w:val="00CC4A58"/>
    <w:rsid w:val="00CC5461"/>
    <w:rsid w:val="00CC585C"/>
    <w:rsid w:val="00CC7B1B"/>
    <w:rsid w:val="00CC7FC7"/>
    <w:rsid w:val="00CD3071"/>
    <w:rsid w:val="00CD312C"/>
    <w:rsid w:val="00CD3220"/>
    <w:rsid w:val="00CD39C6"/>
    <w:rsid w:val="00CD4AE2"/>
    <w:rsid w:val="00CD4F4C"/>
    <w:rsid w:val="00CD73A1"/>
    <w:rsid w:val="00CE14CF"/>
    <w:rsid w:val="00CE196F"/>
    <w:rsid w:val="00CE3750"/>
    <w:rsid w:val="00CE4900"/>
    <w:rsid w:val="00CE4A98"/>
    <w:rsid w:val="00CE5453"/>
    <w:rsid w:val="00CE5F65"/>
    <w:rsid w:val="00CE5F89"/>
    <w:rsid w:val="00CE661B"/>
    <w:rsid w:val="00CE6B24"/>
    <w:rsid w:val="00CE6C75"/>
    <w:rsid w:val="00CE6CB5"/>
    <w:rsid w:val="00CE7946"/>
    <w:rsid w:val="00CF2836"/>
    <w:rsid w:val="00CF2AB3"/>
    <w:rsid w:val="00CF2ED4"/>
    <w:rsid w:val="00CF2F61"/>
    <w:rsid w:val="00CF3548"/>
    <w:rsid w:val="00CF3F40"/>
    <w:rsid w:val="00CF510A"/>
    <w:rsid w:val="00CF52CE"/>
    <w:rsid w:val="00CF53F2"/>
    <w:rsid w:val="00CF7A20"/>
    <w:rsid w:val="00CF7AC6"/>
    <w:rsid w:val="00D00588"/>
    <w:rsid w:val="00D00B95"/>
    <w:rsid w:val="00D02ABF"/>
    <w:rsid w:val="00D035E1"/>
    <w:rsid w:val="00D042F9"/>
    <w:rsid w:val="00D04C64"/>
    <w:rsid w:val="00D053B2"/>
    <w:rsid w:val="00D05E9D"/>
    <w:rsid w:val="00D079D3"/>
    <w:rsid w:val="00D10160"/>
    <w:rsid w:val="00D10C4B"/>
    <w:rsid w:val="00D10EC3"/>
    <w:rsid w:val="00D10F0B"/>
    <w:rsid w:val="00D11804"/>
    <w:rsid w:val="00D12203"/>
    <w:rsid w:val="00D12AEC"/>
    <w:rsid w:val="00D1412A"/>
    <w:rsid w:val="00D15D4E"/>
    <w:rsid w:val="00D1618F"/>
    <w:rsid w:val="00D16B09"/>
    <w:rsid w:val="00D17B57"/>
    <w:rsid w:val="00D214AA"/>
    <w:rsid w:val="00D230B8"/>
    <w:rsid w:val="00D23E9A"/>
    <w:rsid w:val="00D24CA7"/>
    <w:rsid w:val="00D2539D"/>
    <w:rsid w:val="00D26235"/>
    <w:rsid w:val="00D26572"/>
    <w:rsid w:val="00D26DA8"/>
    <w:rsid w:val="00D274C3"/>
    <w:rsid w:val="00D27608"/>
    <w:rsid w:val="00D300BE"/>
    <w:rsid w:val="00D30998"/>
    <w:rsid w:val="00D30B18"/>
    <w:rsid w:val="00D31800"/>
    <w:rsid w:val="00D325AB"/>
    <w:rsid w:val="00D34DA8"/>
    <w:rsid w:val="00D35355"/>
    <w:rsid w:val="00D35E31"/>
    <w:rsid w:val="00D37AF6"/>
    <w:rsid w:val="00D401F7"/>
    <w:rsid w:val="00D40ABA"/>
    <w:rsid w:val="00D41174"/>
    <w:rsid w:val="00D4122C"/>
    <w:rsid w:val="00D41425"/>
    <w:rsid w:val="00D4200A"/>
    <w:rsid w:val="00D4309D"/>
    <w:rsid w:val="00D435B9"/>
    <w:rsid w:val="00D43A51"/>
    <w:rsid w:val="00D4581D"/>
    <w:rsid w:val="00D45955"/>
    <w:rsid w:val="00D45BFA"/>
    <w:rsid w:val="00D46A34"/>
    <w:rsid w:val="00D500A4"/>
    <w:rsid w:val="00D50C45"/>
    <w:rsid w:val="00D516E6"/>
    <w:rsid w:val="00D5289A"/>
    <w:rsid w:val="00D535FB"/>
    <w:rsid w:val="00D53C97"/>
    <w:rsid w:val="00D541D8"/>
    <w:rsid w:val="00D554E5"/>
    <w:rsid w:val="00D568A1"/>
    <w:rsid w:val="00D60180"/>
    <w:rsid w:val="00D60294"/>
    <w:rsid w:val="00D60CBB"/>
    <w:rsid w:val="00D61551"/>
    <w:rsid w:val="00D6160B"/>
    <w:rsid w:val="00D61FD4"/>
    <w:rsid w:val="00D62A65"/>
    <w:rsid w:val="00D62F39"/>
    <w:rsid w:val="00D62FA8"/>
    <w:rsid w:val="00D63DDB"/>
    <w:rsid w:val="00D64B5A"/>
    <w:rsid w:val="00D64BF1"/>
    <w:rsid w:val="00D6523E"/>
    <w:rsid w:val="00D658BD"/>
    <w:rsid w:val="00D66486"/>
    <w:rsid w:val="00D675D5"/>
    <w:rsid w:val="00D677FB"/>
    <w:rsid w:val="00D67A50"/>
    <w:rsid w:val="00D67ADF"/>
    <w:rsid w:val="00D67F08"/>
    <w:rsid w:val="00D70480"/>
    <w:rsid w:val="00D70AA5"/>
    <w:rsid w:val="00D70C5D"/>
    <w:rsid w:val="00D710A3"/>
    <w:rsid w:val="00D72289"/>
    <w:rsid w:val="00D73F1C"/>
    <w:rsid w:val="00D75838"/>
    <w:rsid w:val="00D75EBE"/>
    <w:rsid w:val="00D7622C"/>
    <w:rsid w:val="00D76329"/>
    <w:rsid w:val="00D76DF0"/>
    <w:rsid w:val="00D77B0F"/>
    <w:rsid w:val="00D80384"/>
    <w:rsid w:val="00D80505"/>
    <w:rsid w:val="00D80C84"/>
    <w:rsid w:val="00D8139E"/>
    <w:rsid w:val="00D826C2"/>
    <w:rsid w:val="00D82A50"/>
    <w:rsid w:val="00D82B1C"/>
    <w:rsid w:val="00D82D6E"/>
    <w:rsid w:val="00D836DF"/>
    <w:rsid w:val="00D86078"/>
    <w:rsid w:val="00D86A04"/>
    <w:rsid w:val="00D86E96"/>
    <w:rsid w:val="00D90A07"/>
    <w:rsid w:val="00D91722"/>
    <w:rsid w:val="00D95D15"/>
    <w:rsid w:val="00D95E87"/>
    <w:rsid w:val="00D9627D"/>
    <w:rsid w:val="00D96715"/>
    <w:rsid w:val="00D96ACE"/>
    <w:rsid w:val="00DA1A35"/>
    <w:rsid w:val="00DA1DA5"/>
    <w:rsid w:val="00DA25D6"/>
    <w:rsid w:val="00DA315D"/>
    <w:rsid w:val="00DA3391"/>
    <w:rsid w:val="00DA4332"/>
    <w:rsid w:val="00DA476A"/>
    <w:rsid w:val="00DA5934"/>
    <w:rsid w:val="00DA6799"/>
    <w:rsid w:val="00DA7107"/>
    <w:rsid w:val="00DA727B"/>
    <w:rsid w:val="00DA7E06"/>
    <w:rsid w:val="00DB00EF"/>
    <w:rsid w:val="00DB0178"/>
    <w:rsid w:val="00DB035B"/>
    <w:rsid w:val="00DB09A5"/>
    <w:rsid w:val="00DB0C30"/>
    <w:rsid w:val="00DB1AD6"/>
    <w:rsid w:val="00DB2DE0"/>
    <w:rsid w:val="00DB410C"/>
    <w:rsid w:val="00DB4280"/>
    <w:rsid w:val="00DB4B7B"/>
    <w:rsid w:val="00DB545B"/>
    <w:rsid w:val="00DB57FC"/>
    <w:rsid w:val="00DB5AE4"/>
    <w:rsid w:val="00DB6530"/>
    <w:rsid w:val="00DB6D95"/>
    <w:rsid w:val="00DB7CBB"/>
    <w:rsid w:val="00DC1AE2"/>
    <w:rsid w:val="00DC2E19"/>
    <w:rsid w:val="00DC3DA6"/>
    <w:rsid w:val="00DC433B"/>
    <w:rsid w:val="00DC45F3"/>
    <w:rsid w:val="00DC4987"/>
    <w:rsid w:val="00DC4B7E"/>
    <w:rsid w:val="00DC56EF"/>
    <w:rsid w:val="00DC5B4A"/>
    <w:rsid w:val="00DC7F3D"/>
    <w:rsid w:val="00DD06D1"/>
    <w:rsid w:val="00DD0896"/>
    <w:rsid w:val="00DD1374"/>
    <w:rsid w:val="00DD13C8"/>
    <w:rsid w:val="00DD2DA5"/>
    <w:rsid w:val="00DD3A86"/>
    <w:rsid w:val="00DD3DA5"/>
    <w:rsid w:val="00DD414C"/>
    <w:rsid w:val="00DD4FF3"/>
    <w:rsid w:val="00DD51FF"/>
    <w:rsid w:val="00DD582E"/>
    <w:rsid w:val="00DD6739"/>
    <w:rsid w:val="00DE0770"/>
    <w:rsid w:val="00DE1C34"/>
    <w:rsid w:val="00DE29C7"/>
    <w:rsid w:val="00DE30A7"/>
    <w:rsid w:val="00DE3600"/>
    <w:rsid w:val="00DE4BC7"/>
    <w:rsid w:val="00DE5066"/>
    <w:rsid w:val="00DE6363"/>
    <w:rsid w:val="00DE7BC5"/>
    <w:rsid w:val="00DF06E8"/>
    <w:rsid w:val="00DF09FD"/>
    <w:rsid w:val="00DF1006"/>
    <w:rsid w:val="00DF1824"/>
    <w:rsid w:val="00DF1EBD"/>
    <w:rsid w:val="00DF2148"/>
    <w:rsid w:val="00DF2573"/>
    <w:rsid w:val="00DF332B"/>
    <w:rsid w:val="00DF3610"/>
    <w:rsid w:val="00DF3DCB"/>
    <w:rsid w:val="00DF4D46"/>
    <w:rsid w:val="00DF4EA1"/>
    <w:rsid w:val="00DF62C0"/>
    <w:rsid w:val="00DF6A4B"/>
    <w:rsid w:val="00DF6CEF"/>
    <w:rsid w:val="00DF6EAA"/>
    <w:rsid w:val="00DF70C6"/>
    <w:rsid w:val="00E004FD"/>
    <w:rsid w:val="00E00675"/>
    <w:rsid w:val="00E00CC4"/>
    <w:rsid w:val="00E0199E"/>
    <w:rsid w:val="00E01CC8"/>
    <w:rsid w:val="00E02684"/>
    <w:rsid w:val="00E02E9B"/>
    <w:rsid w:val="00E02F7B"/>
    <w:rsid w:val="00E0327D"/>
    <w:rsid w:val="00E03859"/>
    <w:rsid w:val="00E063E9"/>
    <w:rsid w:val="00E0670E"/>
    <w:rsid w:val="00E07AD4"/>
    <w:rsid w:val="00E109C0"/>
    <w:rsid w:val="00E1108C"/>
    <w:rsid w:val="00E115DD"/>
    <w:rsid w:val="00E116EE"/>
    <w:rsid w:val="00E11E38"/>
    <w:rsid w:val="00E122E0"/>
    <w:rsid w:val="00E12473"/>
    <w:rsid w:val="00E12B73"/>
    <w:rsid w:val="00E12EE1"/>
    <w:rsid w:val="00E13937"/>
    <w:rsid w:val="00E13DF1"/>
    <w:rsid w:val="00E14C79"/>
    <w:rsid w:val="00E15C56"/>
    <w:rsid w:val="00E168BB"/>
    <w:rsid w:val="00E17AEC"/>
    <w:rsid w:val="00E2271E"/>
    <w:rsid w:val="00E231AE"/>
    <w:rsid w:val="00E237F5"/>
    <w:rsid w:val="00E23E40"/>
    <w:rsid w:val="00E244F0"/>
    <w:rsid w:val="00E24555"/>
    <w:rsid w:val="00E2465B"/>
    <w:rsid w:val="00E24ECA"/>
    <w:rsid w:val="00E25040"/>
    <w:rsid w:val="00E253F9"/>
    <w:rsid w:val="00E2672B"/>
    <w:rsid w:val="00E26A29"/>
    <w:rsid w:val="00E27585"/>
    <w:rsid w:val="00E2790A"/>
    <w:rsid w:val="00E30C55"/>
    <w:rsid w:val="00E31419"/>
    <w:rsid w:val="00E31911"/>
    <w:rsid w:val="00E320DD"/>
    <w:rsid w:val="00E3222D"/>
    <w:rsid w:val="00E329BF"/>
    <w:rsid w:val="00E3343F"/>
    <w:rsid w:val="00E33BCE"/>
    <w:rsid w:val="00E3461D"/>
    <w:rsid w:val="00E34DE8"/>
    <w:rsid w:val="00E34E75"/>
    <w:rsid w:val="00E36BC3"/>
    <w:rsid w:val="00E371F9"/>
    <w:rsid w:val="00E37E38"/>
    <w:rsid w:val="00E37EA1"/>
    <w:rsid w:val="00E37F56"/>
    <w:rsid w:val="00E413CB"/>
    <w:rsid w:val="00E4151D"/>
    <w:rsid w:val="00E41D12"/>
    <w:rsid w:val="00E423B9"/>
    <w:rsid w:val="00E42A58"/>
    <w:rsid w:val="00E43136"/>
    <w:rsid w:val="00E43A00"/>
    <w:rsid w:val="00E453DF"/>
    <w:rsid w:val="00E4616A"/>
    <w:rsid w:val="00E464CF"/>
    <w:rsid w:val="00E46AEF"/>
    <w:rsid w:val="00E46DFA"/>
    <w:rsid w:val="00E471C2"/>
    <w:rsid w:val="00E501B7"/>
    <w:rsid w:val="00E52113"/>
    <w:rsid w:val="00E52A7E"/>
    <w:rsid w:val="00E533A5"/>
    <w:rsid w:val="00E5487F"/>
    <w:rsid w:val="00E55CF2"/>
    <w:rsid w:val="00E55D3F"/>
    <w:rsid w:val="00E55EEF"/>
    <w:rsid w:val="00E569B1"/>
    <w:rsid w:val="00E57EAB"/>
    <w:rsid w:val="00E6037B"/>
    <w:rsid w:val="00E6158E"/>
    <w:rsid w:val="00E61BBF"/>
    <w:rsid w:val="00E62C91"/>
    <w:rsid w:val="00E63573"/>
    <w:rsid w:val="00E65310"/>
    <w:rsid w:val="00E667AE"/>
    <w:rsid w:val="00E66E2A"/>
    <w:rsid w:val="00E66EAE"/>
    <w:rsid w:val="00E67607"/>
    <w:rsid w:val="00E678EC"/>
    <w:rsid w:val="00E67BE1"/>
    <w:rsid w:val="00E67D24"/>
    <w:rsid w:val="00E67F15"/>
    <w:rsid w:val="00E712AF"/>
    <w:rsid w:val="00E72055"/>
    <w:rsid w:val="00E724E9"/>
    <w:rsid w:val="00E725C1"/>
    <w:rsid w:val="00E735BD"/>
    <w:rsid w:val="00E74866"/>
    <w:rsid w:val="00E7489A"/>
    <w:rsid w:val="00E7593F"/>
    <w:rsid w:val="00E75CC9"/>
    <w:rsid w:val="00E75FC3"/>
    <w:rsid w:val="00E77A8C"/>
    <w:rsid w:val="00E77DE1"/>
    <w:rsid w:val="00E80BD4"/>
    <w:rsid w:val="00E81AA0"/>
    <w:rsid w:val="00E82D19"/>
    <w:rsid w:val="00E836FA"/>
    <w:rsid w:val="00E83C39"/>
    <w:rsid w:val="00E85285"/>
    <w:rsid w:val="00E85CD2"/>
    <w:rsid w:val="00E85EA3"/>
    <w:rsid w:val="00E863B2"/>
    <w:rsid w:val="00E86619"/>
    <w:rsid w:val="00E86E0F"/>
    <w:rsid w:val="00E86ED0"/>
    <w:rsid w:val="00E86FE8"/>
    <w:rsid w:val="00E87414"/>
    <w:rsid w:val="00E87DF4"/>
    <w:rsid w:val="00E92877"/>
    <w:rsid w:val="00E934E3"/>
    <w:rsid w:val="00E9366B"/>
    <w:rsid w:val="00E93804"/>
    <w:rsid w:val="00E94341"/>
    <w:rsid w:val="00E95015"/>
    <w:rsid w:val="00E95043"/>
    <w:rsid w:val="00E951FB"/>
    <w:rsid w:val="00E9526C"/>
    <w:rsid w:val="00E95BEE"/>
    <w:rsid w:val="00E95E70"/>
    <w:rsid w:val="00E9648E"/>
    <w:rsid w:val="00EA08BC"/>
    <w:rsid w:val="00EA2D46"/>
    <w:rsid w:val="00EA32B4"/>
    <w:rsid w:val="00EA32CC"/>
    <w:rsid w:val="00EA3388"/>
    <w:rsid w:val="00EA3770"/>
    <w:rsid w:val="00EA3C38"/>
    <w:rsid w:val="00EA3C6D"/>
    <w:rsid w:val="00EA50C5"/>
    <w:rsid w:val="00EA5945"/>
    <w:rsid w:val="00EA6138"/>
    <w:rsid w:val="00EA6384"/>
    <w:rsid w:val="00EB026B"/>
    <w:rsid w:val="00EB2171"/>
    <w:rsid w:val="00EB3063"/>
    <w:rsid w:val="00EB397A"/>
    <w:rsid w:val="00EB42D4"/>
    <w:rsid w:val="00EB5392"/>
    <w:rsid w:val="00EB559D"/>
    <w:rsid w:val="00EB5A02"/>
    <w:rsid w:val="00EB61EC"/>
    <w:rsid w:val="00EB66F1"/>
    <w:rsid w:val="00EC04A2"/>
    <w:rsid w:val="00EC1B39"/>
    <w:rsid w:val="00EC1B5B"/>
    <w:rsid w:val="00EC1BAB"/>
    <w:rsid w:val="00EC2E22"/>
    <w:rsid w:val="00EC4027"/>
    <w:rsid w:val="00EC40EE"/>
    <w:rsid w:val="00EC52E0"/>
    <w:rsid w:val="00EC647A"/>
    <w:rsid w:val="00EC728B"/>
    <w:rsid w:val="00ED0785"/>
    <w:rsid w:val="00ED08BA"/>
    <w:rsid w:val="00ED11C8"/>
    <w:rsid w:val="00ED12E1"/>
    <w:rsid w:val="00ED1640"/>
    <w:rsid w:val="00ED17AB"/>
    <w:rsid w:val="00ED1FFB"/>
    <w:rsid w:val="00ED23B8"/>
    <w:rsid w:val="00ED354A"/>
    <w:rsid w:val="00ED3D35"/>
    <w:rsid w:val="00ED4928"/>
    <w:rsid w:val="00ED58E8"/>
    <w:rsid w:val="00ED5CE0"/>
    <w:rsid w:val="00ED676E"/>
    <w:rsid w:val="00ED709A"/>
    <w:rsid w:val="00ED7365"/>
    <w:rsid w:val="00ED7A6F"/>
    <w:rsid w:val="00ED7BBA"/>
    <w:rsid w:val="00ED7D0A"/>
    <w:rsid w:val="00EE18D9"/>
    <w:rsid w:val="00EE1DBC"/>
    <w:rsid w:val="00EE1EB0"/>
    <w:rsid w:val="00EE28EB"/>
    <w:rsid w:val="00EE3143"/>
    <w:rsid w:val="00EE32D2"/>
    <w:rsid w:val="00EE35AD"/>
    <w:rsid w:val="00EE43F4"/>
    <w:rsid w:val="00EE44AD"/>
    <w:rsid w:val="00EE486F"/>
    <w:rsid w:val="00EE59AD"/>
    <w:rsid w:val="00EE63B0"/>
    <w:rsid w:val="00EE67B6"/>
    <w:rsid w:val="00EE79E4"/>
    <w:rsid w:val="00EF04FE"/>
    <w:rsid w:val="00EF095F"/>
    <w:rsid w:val="00EF1AF9"/>
    <w:rsid w:val="00EF2D22"/>
    <w:rsid w:val="00EF4625"/>
    <w:rsid w:val="00EF4C3F"/>
    <w:rsid w:val="00EF4E03"/>
    <w:rsid w:val="00EF50F2"/>
    <w:rsid w:val="00EF6202"/>
    <w:rsid w:val="00EF63EC"/>
    <w:rsid w:val="00EF64FC"/>
    <w:rsid w:val="00EF69F3"/>
    <w:rsid w:val="00EF6F38"/>
    <w:rsid w:val="00EF6FE1"/>
    <w:rsid w:val="00EF7147"/>
    <w:rsid w:val="00EF7BC4"/>
    <w:rsid w:val="00EF7E80"/>
    <w:rsid w:val="00F011A9"/>
    <w:rsid w:val="00F017D2"/>
    <w:rsid w:val="00F01CF2"/>
    <w:rsid w:val="00F0207E"/>
    <w:rsid w:val="00F025E3"/>
    <w:rsid w:val="00F0281A"/>
    <w:rsid w:val="00F0319A"/>
    <w:rsid w:val="00F03429"/>
    <w:rsid w:val="00F034C5"/>
    <w:rsid w:val="00F0393E"/>
    <w:rsid w:val="00F04547"/>
    <w:rsid w:val="00F04E4C"/>
    <w:rsid w:val="00F05079"/>
    <w:rsid w:val="00F051B2"/>
    <w:rsid w:val="00F0590B"/>
    <w:rsid w:val="00F06C67"/>
    <w:rsid w:val="00F06CB8"/>
    <w:rsid w:val="00F06D66"/>
    <w:rsid w:val="00F07799"/>
    <w:rsid w:val="00F100C1"/>
    <w:rsid w:val="00F1020C"/>
    <w:rsid w:val="00F103DF"/>
    <w:rsid w:val="00F10773"/>
    <w:rsid w:val="00F12E48"/>
    <w:rsid w:val="00F1302F"/>
    <w:rsid w:val="00F13FA7"/>
    <w:rsid w:val="00F14E7A"/>
    <w:rsid w:val="00F17874"/>
    <w:rsid w:val="00F2068D"/>
    <w:rsid w:val="00F2199F"/>
    <w:rsid w:val="00F21C66"/>
    <w:rsid w:val="00F22880"/>
    <w:rsid w:val="00F22A25"/>
    <w:rsid w:val="00F22C9F"/>
    <w:rsid w:val="00F2409A"/>
    <w:rsid w:val="00F24731"/>
    <w:rsid w:val="00F24801"/>
    <w:rsid w:val="00F249FC"/>
    <w:rsid w:val="00F25653"/>
    <w:rsid w:val="00F25C96"/>
    <w:rsid w:val="00F2626A"/>
    <w:rsid w:val="00F2691D"/>
    <w:rsid w:val="00F27A27"/>
    <w:rsid w:val="00F30CF4"/>
    <w:rsid w:val="00F3172D"/>
    <w:rsid w:val="00F31A12"/>
    <w:rsid w:val="00F3207B"/>
    <w:rsid w:val="00F320FA"/>
    <w:rsid w:val="00F32B91"/>
    <w:rsid w:val="00F3323D"/>
    <w:rsid w:val="00F3378C"/>
    <w:rsid w:val="00F3506A"/>
    <w:rsid w:val="00F352B8"/>
    <w:rsid w:val="00F35FB5"/>
    <w:rsid w:val="00F361F3"/>
    <w:rsid w:val="00F37810"/>
    <w:rsid w:val="00F37C14"/>
    <w:rsid w:val="00F37E43"/>
    <w:rsid w:val="00F40A03"/>
    <w:rsid w:val="00F40DB3"/>
    <w:rsid w:val="00F41296"/>
    <w:rsid w:val="00F438DC"/>
    <w:rsid w:val="00F43E8A"/>
    <w:rsid w:val="00F45811"/>
    <w:rsid w:val="00F45851"/>
    <w:rsid w:val="00F460E9"/>
    <w:rsid w:val="00F46831"/>
    <w:rsid w:val="00F544FF"/>
    <w:rsid w:val="00F55342"/>
    <w:rsid w:val="00F55370"/>
    <w:rsid w:val="00F55AD4"/>
    <w:rsid w:val="00F55B2F"/>
    <w:rsid w:val="00F569A6"/>
    <w:rsid w:val="00F607CA"/>
    <w:rsid w:val="00F61300"/>
    <w:rsid w:val="00F61593"/>
    <w:rsid w:val="00F6218A"/>
    <w:rsid w:val="00F62942"/>
    <w:rsid w:val="00F640A0"/>
    <w:rsid w:val="00F642EB"/>
    <w:rsid w:val="00F64B72"/>
    <w:rsid w:val="00F65282"/>
    <w:rsid w:val="00F660AA"/>
    <w:rsid w:val="00F66C5C"/>
    <w:rsid w:val="00F679DC"/>
    <w:rsid w:val="00F70C04"/>
    <w:rsid w:val="00F71127"/>
    <w:rsid w:val="00F71524"/>
    <w:rsid w:val="00F71C09"/>
    <w:rsid w:val="00F72124"/>
    <w:rsid w:val="00F7365B"/>
    <w:rsid w:val="00F73F62"/>
    <w:rsid w:val="00F75DC7"/>
    <w:rsid w:val="00F765B1"/>
    <w:rsid w:val="00F76B99"/>
    <w:rsid w:val="00F7734E"/>
    <w:rsid w:val="00F77E84"/>
    <w:rsid w:val="00F81434"/>
    <w:rsid w:val="00F81E50"/>
    <w:rsid w:val="00F81F0E"/>
    <w:rsid w:val="00F81F0F"/>
    <w:rsid w:val="00F82BF0"/>
    <w:rsid w:val="00F83156"/>
    <w:rsid w:val="00F83CF2"/>
    <w:rsid w:val="00F84670"/>
    <w:rsid w:val="00F85414"/>
    <w:rsid w:val="00F85DEE"/>
    <w:rsid w:val="00F85E98"/>
    <w:rsid w:val="00F86376"/>
    <w:rsid w:val="00F86615"/>
    <w:rsid w:val="00F87516"/>
    <w:rsid w:val="00F876A5"/>
    <w:rsid w:val="00F906DA"/>
    <w:rsid w:val="00F92D2B"/>
    <w:rsid w:val="00F93D08"/>
    <w:rsid w:val="00F95CD6"/>
    <w:rsid w:val="00F9603D"/>
    <w:rsid w:val="00F96057"/>
    <w:rsid w:val="00F97556"/>
    <w:rsid w:val="00FA0AAC"/>
    <w:rsid w:val="00FA0F74"/>
    <w:rsid w:val="00FA10E1"/>
    <w:rsid w:val="00FA11E7"/>
    <w:rsid w:val="00FA18E7"/>
    <w:rsid w:val="00FA2C03"/>
    <w:rsid w:val="00FA2FB5"/>
    <w:rsid w:val="00FA3BEB"/>
    <w:rsid w:val="00FA4EA4"/>
    <w:rsid w:val="00FA4F37"/>
    <w:rsid w:val="00FA51E3"/>
    <w:rsid w:val="00FA6F43"/>
    <w:rsid w:val="00FB03CD"/>
    <w:rsid w:val="00FB1039"/>
    <w:rsid w:val="00FB1193"/>
    <w:rsid w:val="00FB11D3"/>
    <w:rsid w:val="00FB1B6A"/>
    <w:rsid w:val="00FB2481"/>
    <w:rsid w:val="00FB24D2"/>
    <w:rsid w:val="00FB2514"/>
    <w:rsid w:val="00FB2567"/>
    <w:rsid w:val="00FB25B9"/>
    <w:rsid w:val="00FB2792"/>
    <w:rsid w:val="00FB3237"/>
    <w:rsid w:val="00FB42A9"/>
    <w:rsid w:val="00FB45B3"/>
    <w:rsid w:val="00FB56E8"/>
    <w:rsid w:val="00FB56ED"/>
    <w:rsid w:val="00FB618A"/>
    <w:rsid w:val="00FB6479"/>
    <w:rsid w:val="00FB70A0"/>
    <w:rsid w:val="00FB73B6"/>
    <w:rsid w:val="00FC20BA"/>
    <w:rsid w:val="00FC284B"/>
    <w:rsid w:val="00FC29BF"/>
    <w:rsid w:val="00FC32A6"/>
    <w:rsid w:val="00FC395A"/>
    <w:rsid w:val="00FC3AED"/>
    <w:rsid w:val="00FC3EB2"/>
    <w:rsid w:val="00FC58BF"/>
    <w:rsid w:val="00FC60D5"/>
    <w:rsid w:val="00FC6C95"/>
    <w:rsid w:val="00FC73D9"/>
    <w:rsid w:val="00FC7BE8"/>
    <w:rsid w:val="00FC7DC1"/>
    <w:rsid w:val="00FC7F84"/>
    <w:rsid w:val="00FD0108"/>
    <w:rsid w:val="00FD0316"/>
    <w:rsid w:val="00FD0A5C"/>
    <w:rsid w:val="00FD1463"/>
    <w:rsid w:val="00FD190A"/>
    <w:rsid w:val="00FD20CA"/>
    <w:rsid w:val="00FD3084"/>
    <w:rsid w:val="00FD36A8"/>
    <w:rsid w:val="00FD430E"/>
    <w:rsid w:val="00FD5DC2"/>
    <w:rsid w:val="00FD68D1"/>
    <w:rsid w:val="00FD7532"/>
    <w:rsid w:val="00FD7584"/>
    <w:rsid w:val="00FE0926"/>
    <w:rsid w:val="00FE0F20"/>
    <w:rsid w:val="00FE34E2"/>
    <w:rsid w:val="00FE362A"/>
    <w:rsid w:val="00FE433A"/>
    <w:rsid w:val="00FE4F86"/>
    <w:rsid w:val="00FE5E9E"/>
    <w:rsid w:val="00FE65A7"/>
    <w:rsid w:val="00FE68B7"/>
    <w:rsid w:val="00FF05B4"/>
    <w:rsid w:val="00FF1551"/>
    <w:rsid w:val="00FF16C6"/>
    <w:rsid w:val="00FF18C2"/>
    <w:rsid w:val="00FF1F68"/>
    <w:rsid w:val="00FF2AA4"/>
    <w:rsid w:val="00FF2BD1"/>
    <w:rsid w:val="00FF3366"/>
    <w:rsid w:val="00FF3733"/>
    <w:rsid w:val="00FF3A52"/>
    <w:rsid w:val="00FF4469"/>
    <w:rsid w:val="00FF553F"/>
    <w:rsid w:val="00FF5792"/>
    <w:rsid w:val="00FF5C6E"/>
    <w:rsid w:val="00FF67E8"/>
    <w:rsid w:val="00FF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Outline List 2"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1">
    <w:name w:val="Normal"/>
    <w:qFormat/>
    <w:rsid w:val="00650797"/>
    <w:rPr>
      <w:sz w:val="24"/>
      <w:szCs w:val="24"/>
    </w:rPr>
  </w:style>
  <w:style w:type="paragraph" w:styleId="11">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H1"/>
    <w:basedOn w:val="a1"/>
    <w:next w:val="a1"/>
    <w:link w:val="12"/>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1"/>
    <w:next w:val="a1"/>
    <w:link w:val="20"/>
    <w:qFormat/>
    <w:rsid w:val="005B4537"/>
    <w:pPr>
      <w:keepNext/>
      <w:tabs>
        <w:tab w:val="left" w:pos="1134"/>
      </w:tabs>
      <w:suppressAutoHyphens/>
      <w:spacing w:before="120"/>
      <w:ind w:firstLine="709"/>
      <w:outlineLvl w:val="1"/>
    </w:pPr>
    <w:rPr>
      <w:b/>
      <w:bCs/>
      <w:sz w:val="26"/>
      <w:szCs w:val="26"/>
    </w:rPr>
  </w:style>
  <w:style w:type="paragraph" w:styleId="3">
    <w:name w:val="heading 3"/>
    <w:aliases w:val="OG Heading 3"/>
    <w:basedOn w:val="a1"/>
    <w:next w:val="a1"/>
    <w:link w:val="30"/>
    <w:qFormat/>
    <w:rsid w:val="005B4537"/>
    <w:pPr>
      <w:keepNext/>
      <w:jc w:val="center"/>
      <w:outlineLvl w:val="2"/>
    </w:pPr>
    <w:rPr>
      <w:b/>
      <w:bCs/>
      <w:sz w:val="26"/>
      <w:szCs w:val="20"/>
      <w:u w:val="single"/>
    </w:rPr>
  </w:style>
  <w:style w:type="paragraph" w:styleId="4">
    <w:name w:val="heading 4"/>
    <w:aliases w:val="OG Heading 4"/>
    <w:basedOn w:val="a1"/>
    <w:next w:val="a1"/>
    <w:link w:val="40"/>
    <w:qFormat/>
    <w:rsid w:val="005B4537"/>
    <w:pPr>
      <w:keepNext/>
      <w:jc w:val="center"/>
      <w:outlineLvl w:val="3"/>
    </w:pPr>
    <w:rPr>
      <w:b/>
      <w:bCs/>
      <w:snapToGrid w:val="0"/>
      <w:sz w:val="26"/>
      <w:szCs w:val="26"/>
    </w:rPr>
  </w:style>
  <w:style w:type="paragraph" w:styleId="5">
    <w:name w:val="heading 5"/>
    <w:aliases w:val="OG Appendix"/>
    <w:basedOn w:val="a1"/>
    <w:next w:val="a1"/>
    <w:link w:val="50"/>
    <w:qFormat/>
    <w:rsid w:val="002C7BA0"/>
    <w:pPr>
      <w:spacing w:before="240" w:after="60"/>
      <w:outlineLvl w:val="4"/>
    </w:pPr>
    <w:rPr>
      <w:rFonts w:eastAsia="Calibri"/>
      <w:b/>
      <w:bCs/>
      <w:i/>
      <w:iCs/>
      <w:sz w:val="26"/>
      <w:szCs w:val="26"/>
    </w:rPr>
  </w:style>
  <w:style w:type="paragraph" w:styleId="6">
    <w:name w:val="heading 6"/>
    <w:aliases w:val="OG Distribution"/>
    <w:basedOn w:val="a1"/>
    <w:next w:val="a1"/>
    <w:link w:val="60"/>
    <w:qFormat/>
    <w:rsid w:val="005B4537"/>
    <w:pPr>
      <w:keepNext/>
      <w:ind w:firstLine="567"/>
      <w:outlineLvl w:val="5"/>
    </w:pPr>
    <w:rPr>
      <w:b/>
      <w:bCs/>
      <w:sz w:val="26"/>
      <w:szCs w:val="26"/>
    </w:rPr>
  </w:style>
  <w:style w:type="paragraph" w:styleId="7">
    <w:name w:val="heading 7"/>
    <w:basedOn w:val="a1"/>
    <w:next w:val="a1"/>
    <w:link w:val="70"/>
    <w:qFormat/>
    <w:rsid w:val="005B4537"/>
    <w:pPr>
      <w:keepNext/>
      <w:jc w:val="right"/>
      <w:outlineLvl w:val="6"/>
    </w:pPr>
    <w:rPr>
      <w:b/>
      <w:snapToGrid w:val="0"/>
      <w:szCs w:val="20"/>
    </w:rPr>
  </w:style>
  <w:style w:type="paragraph" w:styleId="8">
    <w:name w:val="heading 8"/>
    <w:basedOn w:val="a1"/>
    <w:next w:val="a1"/>
    <w:link w:val="80"/>
    <w:qFormat/>
    <w:rsid w:val="005B4537"/>
    <w:pPr>
      <w:keepNext/>
      <w:autoSpaceDE w:val="0"/>
      <w:autoSpaceDN w:val="0"/>
      <w:jc w:val="center"/>
      <w:outlineLvl w:val="7"/>
    </w:pPr>
    <w:rPr>
      <w:b/>
      <w:bCs/>
    </w:rPr>
  </w:style>
  <w:style w:type="paragraph" w:styleId="9">
    <w:name w:val="heading 9"/>
    <w:basedOn w:val="a1"/>
    <w:next w:val="a1"/>
    <w:link w:val="90"/>
    <w:qFormat/>
    <w:rsid w:val="005B4537"/>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5">
    <w:name w:val="Title"/>
    <w:basedOn w:val="a1"/>
    <w:link w:val="a6"/>
    <w:qFormat/>
    <w:rsid w:val="00650797"/>
    <w:pPr>
      <w:jc w:val="center"/>
    </w:pPr>
    <w:rPr>
      <w:b/>
      <w:sz w:val="28"/>
      <w:szCs w:val="20"/>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7">
    <w:name w:val="header"/>
    <w:aliases w:val=" Знак1,Знак,Знак1, Знак Знак Знак"/>
    <w:basedOn w:val="a1"/>
    <w:link w:val="a8"/>
    <w:rsid w:val="0071575D"/>
    <w:pPr>
      <w:tabs>
        <w:tab w:val="center" w:pos="4677"/>
        <w:tab w:val="right" w:pos="9355"/>
      </w:tabs>
    </w:pPr>
  </w:style>
  <w:style w:type="character" w:styleId="a9">
    <w:name w:val="page number"/>
    <w:basedOn w:val="a2"/>
    <w:uiPriority w:val="99"/>
    <w:rsid w:val="0071575D"/>
  </w:style>
  <w:style w:type="paragraph" w:styleId="aa">
    <w:name w:val="footer"/>
    <w:basedOn w:val="a1"/>
    <w:link w:val="ab"/>
    <w:rsid w:val="0071575D"/>
    <w:pPr>
      <w:tabs>
        <w:tab w:val="center" w:pos="4677"/>
        <w:tab w:val="right" w:pos="9355"/>
      </w:tabs>
    </w:pPr>
  </w:style>
  <w:style w:type="character" w:styleId="ac">
    <w:name w:val="Hyperlink"/>
    <w:basedOn w:val="a2"/>
    <w:uiPriority w:val="99"/>
    <w:rsid w:val="001F69C1"/>
    <w:rPr>
      <w:color w:val="0000FF"/>
      <w:u w:val="single"/>
    </w:rPr>
  </w:style>
  <w:style w:type="character" w:customStyle="1" w:styleId="a8">
    <w:name w:val="Верхний колонтитул Знак"/>
    <w:aliases w:val=" Знак1 Знак,Знак Знак,Знак1 Знак, Знак Знак Знак Знак"/>
    <w:basedOn w:val="a2"/>
    <w:link w:val="a7"/>
    <w:rsid w:val="00D73F1C"/>
    <w:rPr>
      <w:sz w:val="24"/>
      <w:szCs w:val="24"/>
    </w:rPr>
  </w:style>
  <w:style w:type="table" w:styleId="ad">
    <w:name w:val="Table Grid"/>
    <w:basedOn w:val="a3"/>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1"/>
    <w:link w:val="af"/>
    <w:uiPriority w:val="99"/>
    <w:rsid w:val="007E6554"/>
    <w:rPr>
      <w:rFonts w:ascii="Tahoma" w:hAnsi="Tahoma" w:cs="Tahoma"/>
      <w:sz w:val="16"/>
      <w:szCs w:val="16"/>
    </w:rPr>
  </w:style>
  <w:style w:type="character" w:customStyle="1" w:styleId="af">
    <w:name w:val="Текст выноски Знак"/>
    <w:basedOn w:val="a2"/>
    <w:link w:val="ae"/>
    <w:uiPriority w:val="99"/>
    <w:rsid w:val="007E6554"/>
    <w:rPr>
      <w:rFonts w:ascii="Tahoma" w:hAnsi="Tahoma" w:cs="Tahoma"/>
      <w:sz w:val="16"/>
      <w:szCs w:val="16"/>
    </w:rPr>
  </w:style>
  <w:style w:type="paragraph" w:styleId="af0">
    <w:name w:val="List Paragraph"/>
    <w:basedOn w:val="a1"/>
    <w:link w:val="af1"/>
    <w:uiPriority w:val="34"/>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6">
    <w:name w:val="Название Знак"/>
    <w:basedOn w:val="a2"/>
    <w:link w:val="a5"/>
    <w:rsid w:val="00065504"/>
    <w:rPr>
      <w:b/>
      <w:sz w:val="28"/>
    </w:rPr>
  </w:style>
  <w:style w:type="character" w:customStyle="1" w:styleId="ConsNormal0">
    <w:name w:val="ConsNormal Знак"/>
    <w:basedOn w:val="a2"/>
    <w:link w:val="ConsNormal"/>
    <w:rsid w:val="00065504"/>
    <w:rPr>
      <w:rFonts w:ascii="Arial" w:hAnsi="Arial"/>
      <w:snapToGrid w:val="0"/>
      <w:lang w:val="ru-RU" w:eastAsia="ru-RU" w:bidi="ar-SA"/>
    </w:rPr>
  </w:style>
  <w:style w:type="character" w:customStyle="1" w:styleId="ConsPlusNormal0">
    <w:name w:val="ConsPlusNormal Знак"/>
    <w:basedOn w:val="a2"/>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2"/>
    <w:link w:val="5"/>
    <w:rsid w:val="002C7BA0"/>
    <w:rPr>
      <w:rFonts w:eastAsia="Calibri"/>
      <w:b/>
      <w:bCs/>
      <w:i/>
      <w:iCs/>
      <w:sz w:val="26"/>
      <w:szCs w:val="26"/>
    </w:rPr>
  </w:style>
  <w:style w:type="paragraph" w:styleId="af2">
    <w:name w:val="Body Text Indent"/>
    <w:basedOn w:val="a1"/>
    <w:link w:val="af3"/>
    <w:rsid w:val="002C7BA0"/>
    <w:pPr>
      <w:tabs>
        <w:tab w:val="left" w:pos="851"/>
      </w:tabs>
      <w:autoSpaceDE w:val="0"/>
      <w:autoSpaceDN w:val="0"/>
      <w:jc w:val="both"/>
    </w:pPr>
    <w:rPr>
      <w:rFonts w:eastAsia="Calibri"/>
      <w:sz w:val="26"/>
      <w:szCs w:val="26"/>
    </w:rPr>
  </w:style>
  <w:style w:type="character" w:customStyle="1" w:styleId="af3">
    <w:name w:val="Основной текст с отступом Знак"/>
    <w:basedOn w:val="a2"/>
    <w:link w:val="af2"/>
    <w:rsid w:val="002C7BA0"/>
    <w:rPr>
      <w:rFonts w:eastAsia="Calibri"/>
      <w:sz w:val="26"/>
      <w:szCs w:val="26"/>
    </w:rPr>
  </w:style>
  <w:style w:type="paragraph" w:customStyle="1" w:styleId="13">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2"/>
    <w:link w:val="13"/>
    <w:locked/>
    <w:rsid w:val="002C7BA0"/>
    <w:rPr>
      <w:rFonts w:ascii="Calibri" w:hAnsi="Calibri"/>
      <w:sz w:val="22"/>
      <w:szCs w:val="22"/>
      <w:lang w:val="ru-RU" w:eastAsia="en-US" w:bidi="ar-SA"/>
    </w:rPr>
  </w:style>
  <w:style w:type="paragraph" w:styleId="32">
    <w:name w:val="Body Text Indent 3"/>
    <w:basedOn w:val="a1"/>
    <w:link w:val="33"/>
    <w:rsid w:val="002C7BA0"/>
    <w:pPr>
      <w:spacing w:after="120"/>
      <w:ind w:left="283"/>
    </w:pPr>
    <w:rPr>
      <w:rFonts w:eastAsia="Calibri"/>
      <w:sz w:val="16"/>
      <w:szCs w:val="16"/>
    </w:rPr>
  </w:style>
  <w:style w:type="character" w:customStyle="1" w:styleId="33">
    <w:name w:val="Основной текст с отступом 3 Знак"/>
    <w:basedOn w:val="a2"/>
    <w:link w:val="32"/>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4">
    <w:name w:val="No Spacing"/>
    <w:aliases w:val="для таблиц"/>
    <w:link w:val="af5"/>
    <w:uiPriority w:val="99"/>
    <w:qFormat/>
    <w:rsid w:val="00C53106"/>
    <w:rPr>
      <w:rFonts w:ascii="Calibri" w:eastAsia="Calibri" w:hAnsi="Calibri"/>
      <w:sz w:val="22"/>
      <w:szCs w:val="22"/>
      <w:lang w:eastAsia="en-US"/>
    </w:rPr>
  </w:style>
  <w:style w:type="character" w:customStyle="1" w:styleId="af5">
    <w:name w:val="Без интервала Знак"/>
    <w:aliases w:val="для таблиц Знак"/>
    <w:link w:val="af4"/>
    <w:uiPriority w:val="99"/>
    <w:rsid w:val="00C53106"/>
    <w:rPr>
      <w:rFonts w:ascii="Calibri" w:eastAsia="Calibri" w:hAnsi="Calibri"/>
      <w:sz w:val="22"/>
      <w:szCs w:val="22"/>
      <w:lang w:eastAsia="en-US" w:bidi="ar-SA"/>
    </w:rPr>
  </w:style>
  <w:style w:type="paragraph" w:styleId="22">
    <w:name w:val="Body Text Indent 2"/>
    <w:aliases w:val=" Знак,Знак3"/>
    <w:basedOn w:val="a1"/>
    <w:link w:val="24"/>
    <w:unhideWhenUsed/>
    <w:rsid w:val="00EC728B"/>
    <w:pPr>
      <w:spacing w:after="120" w:line="480" w:lineRule="auto"/>
      <w:ind w:left="283" w:firstLine="709"/>
      <w:jc w:val="both"/>
    </w:pPr>
  </w:style>
  <w:style w:type="character" w:customStyle="1" w:styleId="24">
    <w:name w:val="Основной текст с отступом 2 Знак"/>
    <w:aliases w:val=" Знак Знак,Знак3 Знак"/>
    <w:basedOn w:val="a2"/>
    <w:link w:val="22"/>
    <w:rsid w:val="00EC728B"/>
    <w:rPr>
      <w:sz w:val="24"/>
      <w:szCs w:val="24"/>
    </w:rPr>
  </w:style>
  <w:style w:type="paragraph" w:styleId="af6">
    <w:name w:val="Body Text"/>
    <w:aliases w:val="Body Text Char,Основной текст Знак1,Основной текст Знак Знак1,Body Text Char Знак1"/>
    <w:basedOn w:val="a1"/>
    <w:link w:val="af7"/>
    <w:unhideWhenUsed/>
    <w:rsid w:val="00EC728B"/>
    <w:pPr>
      <w:spacing w:after="120"/>
      <w:ind w:firstLine="709"/>
      <w:jc w:val="both"/>
    </w:pPr>
  </w:style>
  <w:style w:type="character" w:customStyle="1" w:styleId="af7">
    <w:name w:val="Основной текст Знак"/>
    <w:aliases w:val="Body Text Char Знак,Основной текст Знак1 Знак,Основной текст Знак Знак1 Знак,Body Text Char Знак1 Знак"/>
    <w:basedOn w:val="a2"/>
    <w:link w:val="af6"/>
    <w:rsid w:val="00EC728B"/>
    <w:rPr>
      <w:sz w:val="24"/>
      <w:szCs w:val="24"/>
    </w:rPr>
  </w:style>
  <w:style w:type="paragraph" w:customStyle="1" w:styleId="210">
    <w:name w:val="Основной текст 21"/>
    <w:basedOn w:val="a1"/>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2"/>
    <w:rsid w:val="00EC728B"/>
    <w:rPr>
      <w:rFonts w:ascii="Arial" w:eastAsia="Times New Roman" w:hAnsi="Arial" w:cs="Arial"/>
      <w:sz w:val="28"/>
      <w:szCs w:val="28"/>
      <w:lang w:eastAsia="ru-RU"/>
    </w:rPr>
  </w:style>
  <w:style w:type="paragraph" w:customStyle="1" w:styleId="310">
    <w:name w:val="Основной текст с отступом 31"/>
    <w:basedOn w:val="a1"/>
    <w:rsid w:val="00EC728B"/>
    <w:pPr>
      <w:suppressAutoHyphens/>
      <w:ind w:left="432"/>
    </w:pPr>
    <w:rPr>
      <w:lang w:eastAsia="ar-SA"/>
    </w:rPr>
  </w:style>
  <w:style w:type="character" w:customStyle="1" w:styleId="FontStyle54">
    <w:name w:val="Font Style54"/>
    <w:basedOn w:val="a2"/>
    <w:rsid w:val="00995845"/>
    <w:rPr>
      <w:rFonts w:ascii="Times New Roman" w:hAnsi="Times New Roman" w:cs="Times New Roman"/>
      <w:sz w:val="20"/>
      <w:szCs w:val="20"/>
    </w:rPr>
  </w:style>
  <w:style w:type="character" w:styleId="af8">
    <w:name w:val="Strong"/>
    <w:basedOn w:val="a2"/>
    <w:qFormat/>
    <w:rsid w:val="00D401F7"/>
    <w:rPr>
      <w:b/>
      <w:bCs/>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2"/>
    <w:link w:val="2"/>
    <w:rsid w:val="005B4537"/>
    <w:rPr>
      <w:b/>
      <w:bCs/>
      <w:sz w:val="26"/>
      <w:szCs w:val="26"/>
    </w:rPr>
  </w:style>
  <w:style w:type="character" w:customStyle="1" w:styleId="30">
    <w:name w:val="Заголовок 3 Знак"/>
    <w:aliases w:val="OG Heading 3 Знак"/>
    <w:basedOn w:val="a2"/>
    <w:link w:val="3"/>
    <w:rsid w:val="005B4537"/>
    <w:rPr>
      <w:b/>
      <w:bCs/>
      <w:sz w:val="26"/>
      <w:u w:val="single"/>
    </w:rPr>
  </w:style>
  <w:style w:type="character" w:customStyle="1" w:styleId="40">
    <w:name w:val="Заголовок 4 Знак"/>
    <w:aliases w:val="OG Heading 4 Знак"/>
    <w:basedOn w:val="a2"/>
    <w:link w:val="4"/>
    <w:rsid w:val="005B4537"/>
    <w:rPr>
      <w:b/>
      <w:bCs/>
      <w:snapToGrid w:val="0"/>
      <w:sz w:val="26"/>
      <w:szCs w:val="26"/>
    </w:rPr>
  </w:style>
  <w:style w:type="character" w:customStyle="1" w:styleId="60">
    <w:name w:val="Заголовок 6 Знак"/>
    <w:aliases w:val="OG Distribution Знак"/>
    <w:basedOn w:val="a2"/>
    <w:link w:val="6"/>
    <w:rsid w:val="005B4537"/>
    <w:rPr>
      <w:b/>
      <w:bCs/>
      <w:sz w:val="26"/>
      <w:szCs w:val="26"/>
    </w:rPr>
  </w:style>
  <w:style w:type="character" w:customStyle="1" w:styleId="70">
    <w:name w:val="Заголовок 7 Знак"/>
    <w:basedOn w:val="a2"/>
    <w:link w:val="7"/>
    <w:rsid w:val="005B4537"/>
    <w:rPr>
      <w:b/>
      <w:snapToGrid w:val="0"/>
      <w:sz w:val="24"/>
    </w:rPr>
  </w:style>
  <w:style w:type="character" w:customStyle="1" w:styleId="80">
    <w:name w:val="Заголовок 8 Знак"/>
    <w:basedOn w:val="a2"/>
    <w:link w:val="8"/>
    <w:rsid w:val="005B4537"/>
    <w:rPr>
      <w:b/>
      <w:bCs/>
      <w:sz w:val="24"/>
      <w:szCs w:val="24"/>
    </w:rPr>
  </w:style>
  <w:style w:type="character" w:customStyle="1" w:styleId="90">
    <w:name w:val="Заголовок 9 Знак"/>
    <w:basedOn w:val="a2"/>
    <w:link w:val="9"/>
    <w:rsid w:val="005B4537"/>
    <w:rPr>
      <w:b/>
      <w:bCs/>
      <w:sz w:val="40"/>
    </w:rPr>
  </w:style>
  <w:style w:type="paragraph" w:styleId="25">
    <w:name w:val="Body Text 2"/>
    <w:aliases w:val=" Знак2"/>
    <w:basedOn w:val="a1"/>
    <w:link w:val="26"/>
    <w:rsid w:val="005B4537"/>
    <w:pPr>
      <w:jc w:val="both"/>
    </w:pPr>
    <w:rPr>
      <w:snapToGrid w:val="0"/>
    </w:rPr>
  </w:style>
  <w:style w:type="character" w:customStyle="1" w:styleId="26">
    <w:name w:val="Основной текст 2 Знак"/>
    <w:aliases w:val=" Знак2 Знак"/>
    <w:basedOn w:val="a2"/>
    <w:link w:val="25"/>
    <w:rsid w:val="005B4537"/>
    <w:rPr>
      <w:snapToGrid w:val="0"/>
      <w:sz w:val="24"/>
      <w:szCs w:val="24"/>
    </w:rPr>
  </w:style>
  <w:style w:type="paragraph" w:styleId="af9">
    <w:name w:val="footnote text"/>
    <w:basedOn w:val="a1"/>
    <w:link w:val="14"/>
    <w:rsid w:val="005B4537"/>
    <w:rPr>
      <w:sz w:val="20"/>
      <w:szCs w:val="20"/>
    </w:rPr>
  </w:style>
  <w:style w:type="character" w:customStyle="1" w:styleId="afa">
    <w:name w:val="Текст сноски Знак"/>
    <w:basedOn w:val="a2"/>
    <w:rsid w:val="005B4537"/>
  </w:style>
  <w:style w:type="character" w:styleId="afb">
    <w:name w:val="footnote reference"/>
    <w:uiPriority w:val="99"/>
    <w:rsid w:val="005B4537"/>
    <w:rPr>
      <w:vertAlign w:val="superscript"/>
    </w:rPr>
  </w:style>
  <w:style w:type="paragraph" w:styleId="34">
    <w:name w:val="Body Text 3"/>
    <w:basedOn w:val="a1"/>
    <w:link w:val="35"/>
    <w:rsid w:val="005B4537"/>
    <w:pPr>
      <w:jc w:val="both"/>
    </w:pPr>
    <w:rPr>
      <w:sz w:val="20"/>
      <w:szCs w:val="20"/>
    </w:rPr>
  </w:style>
  <w:style w:type="character" w:customStyle="1" w:styleId="35">
    <w:name w:val="Основной текст 3 Знак"/>
    <w:basedOn w:val="a2"/>
    <w:link w:val="34"/>
    <w:rsid w:val="005B4537"/>
  </w:style>
  <w:style w:type="paragraph" w:customStyle="1" w:styleId="27">
    <w:name w:val="заголовок 2"/>
    <w:basedOn w:val="a1"/>
    <w:next w:val="a1"/>
    <w:rsid w:val="005B4537"/>
    <w:pPr>
      <w:keepNext/>
      <w:autoSpaceDE w:val="0"/>
      <w:autoSpaceDN w:val="0"/>
      <w:jc w:val="center"/>
    </w:pPr>
    <w:rPr>
      <w:b/>
      <w:bCs/>
      <w:lang w:eastAsia="en-US"/>
    </w:rPr>
  </w:style>
  <w:style w:type="paragraph" w:customStyle="1" w:styleId="110">
    <w:name w:val="заголовок 11"/>
    <w:rsid w:val="005B4537"/>
    <w:pPr>
      <w:keepNext/>
      <w:autoSpaceDE w:val="0"/>
      <w:autoSpaceDN w:val="0"/>
      <w:jc w:val="center"/>
    </w:pPr>
    <w:rPr>
      <w:sz w:val="24"/>
      <w:szCs w:val="24"/>
    </w:rPr>
  </w:style>
  <w:style w:type="paragraph" w:customStyle="1" w:styleId="afc">
    <w:name w:val="Знак Знак Знак Знак Знак Знак Знак"/>
    <w:basedOn w:val="a1"/>
    <w:rsid w:val="005B453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B4537"/>
    <w:pPr>
      <w:spacing w:before="100" w:beforeAutospacing="1" w:after="100" w:afterAutospacing="1"/>
    </w:pPr>
    <w:rPr>
      <w:rFonts w:ascii="Tahoma" w:hAnsi="Tahoma"/>
      <w:sz w:val="20"/>
      <w:szCs w:val="20"/>
      <w:lang w:val="en-US" w:eastAsia="en-US"/>
    </w:rPr>
  </w:style>
  <w:style w:type="paragraph" w:customStyle="1" w:styleId="1">
    <w:name w:val="Стиль1"/>
    <w:basedOn w:val="a1"/>
    <w:rsid w:val="005B4537"/>
    <w:pPr>
      <w:keepNext/>
      <w:keepLines/>
      <w:widowControl w:val="0"/>
      <w:numPr>
        <w:numId w:val="6"/>
      </w:numPr>
      <w:suppressLineNumbers/>
      <w:tabs>
        <w:tab w:val="clear" w:pos="643"/>
        <w:tab w:val="num" w:pos="432"/>
      </w:tabs>
      <w:suppressAutoHyphens/>
      <w:spacing w:after="60"/>
      <w:ind w:left="432" w:hanging="432"/>
    </w:pPr>
    <w:rPr>
      <w:b/>
      <w:sz w:val="28"/>
    </w:rPr>
  </w:style>
  <w:style w:type="paragraph" w:customStyle="1" w:styleId="28">
    <w:name w:val="Стиль2"/>
    <w:basedOn w:val="29"/>
    <w:rsid w:val="005B4537"/>
    <w:pPr>
      <w:keepNext/>
      <w:keepLines/>
      <w:widowControl w:val="0"/>
      <w:suppressLineNumbers/>
      <w:tabs>
        <w:tab w:val="num" w:pos="1836"/>
      </w:tabs>
      <w:suppressAutoHyphens/>
      <w:spacing w:after="60"/>
      <w:ind w:left="1836" w:hanging="576"/>
      <w:jc w:val="both"/>
    </w:pPr>
    <w:rPr>
      <w:b/>
      <w:sz w:val="24"/>
    </w:rPr>
  </w:style>
  <w:style w:type="paragraph" w:styleId="29">
    <w:name w:val="List Number 2"/>
    <w:basedOn w:val="a1"/>
    <w:rsid w:val="005B4537"/>
    <w:pPr>
      <w:ind w:left="720" w:hanging="360"/>
    </w:pPr>
    <w:rPr>
      <w:sz w:val="20"/>
      <w:szCs w:val="20"/>
    </w:rPr>
  </w:style>
  <w:style w:type="paragraph" w:customStyle="1" w:styleId="36">
    <w:name w:val="Стиль3"/>
    <w:basedOn w:val="22"/>
    <w:rsid w:val="005B4537"/>
    <w:pPr>
      <w:widowControl w:val="0"/>
      <w:adjustRightInd w:val="0"/>
      <w:spacing w:after="0" w:line="240" w:lineRule="auto"/>
      <w:ind w:left="2160" w:hanging="180"/>
      <w:textAlignment w:val="baseline"/>
    </w:pPr>
    <w:rPr>
      <w:szCs w:val="20"/>
    </w:rPr>
  </w:style>
  <w:style w:type="paragraph" w:styleId="37">
    <w:name w:val="toc 3"/>
    <w:basedOn w:val="a1"/>
    <w:next w:val="a1"/>
    <w:autoRedefine/>
    <w:rsid w:val="005B4537"/>
    <w:pPr>
      <w:tabs>
        <w:tab w:val="left" w:pos="1680"/>
        <w:tab w:val="right" w:leader="dot" w:pos="10148"/>
      </w:tabs>
      <w:spacing w:before="100"/>
      <w:ind w:left="180" w:firstLine="60"/>
    </w:pPr>
    <w:rPr>
      <w:sz w:val="20"/>
      <w:szCs w:val="20"/>
    </w:rPr>
  </w:style>
  <w:style w:type="paragraph" w:styleId="afd">
    <w:name w:val="Date"/>
    <w:basedOn w:val="a1"/>
    <w:next w:val="a1"/>
    <w:link w:val="afe"/>
    <w:rsid w:val="005B4537"/>
    <w:pPr>
      <w:spacing w:after="60"/>
      <w:jc w:val="both"/>
    </w:pPr>
    <w:rPr>
      <w:szCs w:val="20"/>
    </w:rPr>
  </w:style>
  <w:style w:type="character" w:customStyle="1" w:styleId="afe">
    <w:name w:val="Дата Знак"/>
    <w:basedOn w:val="a2"/>
    <w:link w:val="afd"/>
    <w:rsid w:val="005B4537"/>
    <w:rPr>
      <w:sz w:val="24"/>
    </w:rPr>
  </w:style>
  <w:style w:type="paragraph" w:customStyle="1" w:styleId="2-11">
    <w:name w:val="содержание2-11"/>
    <w:basedOn w:val="a1"/>
    <w:rsid w:val="005B4537"/>
    <w:pPr>
      <w:spacing w:after="60"/>
      <w:jc w:val="both"/>
    </w:pPr>
  </w:style>
  <w:style w:type="character" w:styleId="aff">
    <w:name w:val="FollowedHyperlink"/>
    <w:rsid w:val="005B4537"/>
    <w:rPr>
      <w:color w:val="800080"/>
      <w:u w:val="single"/>
    </w:rPr>
  </w:style>
  <w:style w:type="paragraph" w:customStyle="1" w:styleId="aff0">
    <w:name w:val="микротекст"/>
    <w:basedOn w:val="af6"/>
    <w:rsid w:val="005B4537"/>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6"/>
    <w:next w:val="af6"/>
    <w:rsid w:val="005B4537"/>
    <w:pPr>
      <w:overflowPunct w:val="0"/>
      <w:autoSpaceDE w:val="0"/>
      <w:autoSpaceDN w:val="0"/>
      <w:adjustRightInd w:val="0"/>
      <w:spacing w:before="40" w:after="40"/>
      <w:ind w:firstLine="0"/>
      <w:jc w:val="center"/>
      <w:textAlignment w:val="baseline"/>
    </w:pPr>
    <w:rPr>
      <w:szCs w:val="20"/>
    </w:rPr>
  </w:style>
  <w:style w:type="paragraph" w:customStyle="1" w:styleId="aff1">
    <w:name w:val="Основной текст таблицы"/>
    <w:basedOn w:val="af6"/>
    <w:rsid w:val="005B4537"/>
    <w:pPr>
      <w:spacing w:before="40" w:after="40"/>
      <w:ind w:firstLine="0"/>
      <w:jc w:val="center"/>
    </w:pPr>
  </w:style>
  <w:style w:type="paragraph" w:customStyle="1" w:styleId="51">
    <w:name w:val="Список бюл.5"/>
    <w:basedOn w:val="52"/>
    <w:rsid w:val="005B4537"/>
    <w:pPr>
      <w:tabs>
        <w:tab w:val="num" w:pos="720"/>
        <w:tab w:val="left" w:pos="1361"/>
        <w:tab w:val="left" w:pos="1786"/>
      </w:tabs>
      <w:ind w:left="1786" w:hanging="380"/>
    </w:pPr>
    <w:rPr>
      <w:sz w:val="26"/>
      <w:szCs w:val="24"/>
    </w:rPr>
  </w:style>
  <w:style w:type="paragraph" w:styleId="52">
    <w:name w:val="List Bullet 5"/>
    <w:basedOn w:val="a1"/>
    <w:rsid w:val="005B4537"/>
    <w:pPr>
      <w:tabs>
        <w:tab w:val="num" w:pos="360"/>
      </w:tabs>
      <w:ind w:left="360" w:hanging="360"/>
    </w:pPr>
    <w:rPr>
      <w:sz w:val="20"/>
      <w:szCs w:val="20"/>
    </w:rPr>
  </w:style>
  <w:style w:type="paragraph" w:styleId="2a">
    <w:name w:val="List Bullet 2"/>
    <w:aliases w:val="Nienie a?e. 2,Список бюл. 2,Ñïèñîê áþë. 2"/>
    <w:basedOn w:val="a"/>
    <w:rsid w:val="005B4537"/>
    <w:pPr>
      <w:numPr>
        <w:numId w:val="0"/>
      </w:numPr>
      <w:tabs>
        <w:tab w:val="left" w:pos="714"/>
      </w:tabs>
      <w:ind w:left="714" w:hanging="357"/>
      <w:jc w:val="both"/>
    </w:pPr>
    <w:rPr>
      <w:sz w:val="26"/>
      <w:szCs w:val="24"/>
    </w:rPr>
  </w:style>
  <w:style w:type="paragraph" w:styleId="a">
    <w:name w:val="List Bullet"/>
    <w:basedOn w:val="a1"/>
    <w:rsid w:val="005B4537"/>
    <w:pPr>
      <w:numPr>
        <w:numId w:val="7"/>
      </w:numPr>
      <w:tabs>
        <w:tab w:val="clear" w:pos="643"/>
        <w:tab w:val="num" w:pos="360"/>
      </w:tabs>
      <w:ind w:left="360"/>
    </w:pPr>
    <w:rPr>
      <w:sz w:val="20"/>
      <w:szCs w:val="20"/>
    </w:rPr>
  </w:style>
  <w:style w:type="paragraph" w:customStyle="1" w:styleId="2b">
    <w:name w:val="Список бюл.2"/>
    <w:basedOn w:val="2a"/>
    <w:rsid w:val="005B4537"/>
    <w:pPr>
      <w:tabs>
        <w:tab w:val="clear" w:pos="714"/>
        <w:tab w:val="num" w:pos="643"/>
      </w:tabs>
      <w:ind w:left="640"/>
    </w:pPr>
  </w:style>
  <w:style w:type="paragraph" w:customStyle="1" w:styleId="aff2">
    <w:name w:val="Таблицы (моноширинный)"/>
    <w:basedOn w:val="a1"/>
    <w:next w:val="a1"/>
    <w:uiPriority w:val="99"/>
    <w:rsid w:val="005B4537"/>
    <w:pPr>
      <w:autoSpaceDE w:val="0"/>
      <w:autoSpaceDN w:val="0"/>
      <w:adjustRightInd w:val="0"/>
      <w:jc w:val="both"/>
    </w:pPr>
    <w:rPr>
      <w:rFonts w:ascii="Courier New" w:hAnsi="Courier New" w:cs="Courier New"/>
      <w:sz w:val="20"/>
      <w:szCs w:val="20"/>
    </w:rPr>
  </w:style>
  <w:style w:type="paragraph" w:customStyle="1" w:styleId="15">
    <w:name w:val="1 Знак"/>
    <w:basedOn w:val="a1"/>
    <w:rsid w:val="005B4537"/>
    <w:pPr>
      <w:spacing w:before="100" w:beforeAutospacing="1" w:after="100" w:afterAutospacing="1"/>
    </w:pPr>
    <w:rPr>
      <w:rFonts w:ascii="Tahoma" w:hAnsi="Tahoma"/>
      <w:sz w:val="20"/>
      <w:szCs w:val="20"/>
      <w:lang w:val="en-US" w:eastAsia="en-US"/>
    </w:rPr>
  </w:style>
  <w:style w:type="paragraph" w:customStyle="1" w:styleId="53">
    <w:name w:val="Знак5"/>
    <w:basedOn w:val="a1"/>
    <w:rsid w:val="005B4537"/>
    <w:pPr>
      <w:spacing w:after="160" w:line="240" w:lineRule="exact"/>
    </w:pPr>
    <w:rPr>
      <w:rFonts w:ascii="Verdana" w:hAnsi="Verdana"/>
      <w:sz w:val="20"/>
      <w:szCs w:val="20"/>
      <w:lang w:val="en-US" w:eastAsia="en-US"/>
    </w:rPr>
  </w:style>
  <w:style w:type="character" w:customStyle="1" w:styleId="14">
    <w:name w:val="Текст сноски Знак1"/>
    <w:link w:val="af9"/>
    <w:rsid w:val="005B4537"/>
  </w:style>
  <w:style w:type="paragraph" w:styleId="aff3">
    <w:name w:val="caption"/>
    <w:basedOn w:val="a1"/>
    <w:next w:val="a1"/>
    <w:qFormat/>
    <w:rsid w:val="005B4537"/>
    <w:pPr>
      <w:jc w:val="center"/>
    </w:pPr>
    <w:rPr>
      <w:b/>
      <w:szCs w:val="20"/>
    </w:rPr>
  </w:style>
  <w:style w:type="paragraph" w:styleId="aff4">
    <w:name w:val="Normal (Web)"/>
    <w:basedOn w:val="a1"/>
    <w:uiPriority w:val="99"/>
    <w:unhideWhenUsed/>
    <w:rsid w:val="005B4537"/>
    <w:pPr>
      <w:spacing w:before="100" w:beforeAutospacing="1" w:after="100" w:afterAutospacing="1"/>
    </w:pPr>
  </w:style>
  <w:style w:type="paragraph" w:customStyle="1" w:styleId="aff5">
    <w:name w:val="Подраздел"/>
    <w:basedOn w:val="a1"/>
    <w:rsid w:val="005B4537"/>
    <w:pPr>
      <w:suppressAutoHyphens/>
      <w:spacing w:before="240" w:after="120"/>
      <w:jc w:val="center"/>
    </w:pPr>
    <w:rPr>
      <w:rFonts w:ascii="TimesDL" w:hAnsi="TimesDL" w:cs="TimesDL"/>
      <w:b/>
      <w:bCs/>
      <w:smallCaps/>
      <w:spacing w:val="-2"/>
    </w:rPr>
  </w:style>
  <w:style w:type="paragraph" w:customStyle="1" w:styleId="41">
    <w:name w:val="Стиль4"/>
    <w:basedOn w:val="2"/>
    <w:next w:val="a1"/>
    <w:rsid w:val="005B4537"/>
    <w:pPr>
      <w:keepLines/>
      <w:widowControl w:val="0"/>
      <w:suppressLineNumbers/>
      <w:tabs>
        <w:tab w:val="clear" w:pos="1134"/>
      </w:tabs>
      <w:ind w:firstLine="567"/>
      <w:jc w:val="center"/>
    </w:pPr>
    <w:rPr>
      <w:sz w:val="32"/>
      <w:szCs w:val="32"/>
    </w:rPr>
  </w:style>
  <w:style w:type="paragraph" w:customStyle="1" w:styleId="3H3">
    <w:name w:val="Заголовок 3.H3"/>
    <w:basedOn w:val="a1"/>
    <w:next w:val="a1"/>
    <w:rsid w:val="005B4537"/>
    <w:pPr>
      <w:spacing w:before="120"/>
    </w:pPr>
    <w:rPr>
      <w:sz w:val="22"/>
      <w:szCs w:val="20"/>
    </w:rPr>
  </w:style>
  <w:style w:type="paragraph" w:customStyle="1" w:styleId="4H4">
    <w:name w:val="Заголовок 4.H4"/>
    <w:basedOn w:val="a1"/>
    <w:next w:val="a1"/>
    <w:rsid w:val="005B4537"/>
    <w:pPr>
      <w:spacing w:before="120"/>
    </w:pPr>
    <w:rPr>
      <w:sz w:val="22"/>
      <w:szCs w:val="20"/>
    </w:rPr>
  </w:style>
  <w:style w:type="paragraph" w:customStyle="1" w:styleId="16">
    <w:name w:val="Знак Знак Знак1 Знак"/>
    <w:basedOn w:val="a1"/>
    <w:rsid w:val="005B4537"/>
    <w:pPr>
      <w:widowControl w:val="0"/>
      <w:adjustRightInd w:val="0"/>
      <w:spacing w:after="160" w:line="240" w:lineRule="exact"/>
      <w:jc w:val="right"/>
    </w:pPr>
    <w:rPr>
      <w:sz w:val="20"/>
      <w:szCs w:val="20"/>
      <w:lang w:val="en-GB" w:eastAsia="en-US"/>
    </w:rPr>
  </w:style>
  <w:style w:type="paragraph" w:customStyle="1" w:styleId="List2110">
    <w:name w:val="List 2.1 + 10 пт"/>
    <w:basedOn w:val="a1"/>
    <w:rsid w:val="005B4537"/>
    <w:pPr>
      <w:numPr>
        <w:numId w:val="8"/>
      </w:numPr>
      <w:spacing w:before="120"/>
      <w:jc w:val="both"/>
    </w:pPr>
    <w:rPr>
      <w:rFonts w:ascii="Arial" w:hAnsi="Arial" w:cs="Arial"/>
      <w:sz w:val="20"/>
      <w:szCs w:val="20"/>
    </w:rPr>
  </w:style>
  <w:style w:type="paragraph" w:customStyle="1" w:styleId="List21">
    <w:name w:val="List 2.1"/>
    <w:basedOn w:val="List2110"/>
    <w:rsid w:val="005B4537"/>
    <w:pPr>
      <w:spacing w:before="60"/>
    </w:pPr>
  </w:style>
  <w:style w:type="paragraph" w:customStyle="1" w:styleId="2c">
    <w:name w:val="Абзац списка2"/>
    <w:basedOn w:val="a1"/>
    <w:rsid w:val="005B4537"/>
    <w:pPr>
      <w:spacing w:after="200" w:line="276" w:lineRule="auto"/>
      <w:ind w:left="720"/>
    </w:pPr>
    <w:rPr>
      <w:rFonts w:ascii="Calibri" w:hAnsi="Calibri" w:cs="Calibri"/>
      <w:sz w:val="22"/>
      <w:szCs w:val="22"/>
      <w:lang w:eastAsia="en-US"/>
    </w:rPr>
  </w:style>
  <w:style w:type="paragraph" w:customStyle="1" w:styleId="2d">
    <w:name w:val="2"/>
    <w:basedOn w:val="a1"/>
    <w:rsid w:val="005B4537"/>
    <w:pPr>
      <w:spacing w:after="160" w:line="240" w:lineRule="exact"/>
      <w:jc w:val="both"/>
    </w:pPr>
    <w:rPr>
      <w:rFonts w:ascii="Verdana" w:hAnsi="Verdana"/>
      <w:sz w:val="22"/>
      <w:szCs w:val="20"/>
      <w:lang w:val="en-US" w:eastAsia="en-US"/>
    </w:rPr>
  </w:style>
  <w:style w:type="paragraph" w:styleId="aff6">
    <w:name w:val="Plain Text"/>
    <w:basedOn w:val="a1"/>
    <w:link w:val="aff7"/>
    <w:rsid w:val="005B4537"/>
    <w:rPr>
      <w:rFonts w:ascii="Courier New" w:hAnsi="Courier New" w:cs="Courier New"/>
      <w:sz w:val="20"/>
      <w:szCs w:val="20"/>
    </w:rPr>
  </w:style>
  <w:style w:type="character" w:customStyle="1" w:styleId="aff7">
    <w:name w:val="Текст Знак"/>
    <w:basedOn w:val="a2"/>
    <w:link w:val="aff6"/>
    <w:rsid w:val="005B4537"/>
    <w:rPr>
      <w:rFonts w:ascii="Courier New" w:hAnsi="Courier New" w:cs="Courier New"/>
    </w:rPr>
  </w:style>
  <w:style w:type="paragraph" w:customStyle="1" w:styleId="17">
    <w:name w:val="Обычный1"/>
    <w:rsid w:val="005B4537"/>
  </w:style>
  <w:style w:type="character" w:customStyle="1" w:styleId="12">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H1 Знак"/>
    <w:link w:val="11"/>
    <w:uiPriority w:val="99"/>
    <w:rsid w:val="005B4537"/>
    <w:rPr>
      <w:sz w:val="28"/>
      <w:szCs w:val="28"/>
    </w:rPr>
  </w:style>
  <w:style w:type="paragraph" w:customStyle="1" w:styleId="2e">
    <w:name w:val="Без интервала2"/>
    <w:link w:val="NoSpacingChar1"/>
    <w:rsid w:val="005B4537"/>
    <w:pPr>
      <w:suppressAutoHyphens/>
    </w:pPr>
    <w:rPr>
      <w:rFonts w:ascii="Calibri" w:hAnsi="Calibri"/>
      <w:sz w:val="22"/>
      <w:szCs w:val="22"/>
      <w:lang w:eastAsia="ar-SA"/>
    </w:rPr>
  </w:style>
  <w:style w:type="paragraph" w:customStyle="1" w:styleId="Style39">
    <w:name w:val="Style39"/>
    <w:basedOn w:val="a1"/>
    <w:uiPriority w:val="99"/>
    <w:rsid w:val="005B4537"/>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rsid w:val="005B4537"/>
    <w:rPr>
      <w:rFonts w:ascii="Constantia" w:hAnsi="Constantia" w:cs="Constantia"/>
      <w:sz w:val="18"/>
      <w:szCs w:val="18"/>
    </w:rPr>
  </w:style>
  <w:style w:type="paragraph" w:customStyle="1" w:styleId="Style17">
    <w:name w:val="Style17"/>
    <w:basedOn w:val="a1"/>
    <w:rsid w:val="005B4537"/>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1"/>
    <w:uiPriority w:val="99"/>
    <w:rsid w:val="005B4537"/>
    <w:pPr>
      <w:widowControl w:val="0"/>
      <w:autoSpaceDE w:val="0"/>
      <w:autoSpaceDN w:val="0"/>
      <w:adjustRightInd w:val="0"/>
      <w:spacing w:line="275" w:lineRule="exact"/>
    </w:pPr>
    <w:rPr>
      <w:rFonts w:ascii="Constantia" w:hAnsi="Constantia"/>
    </w:rPr>
  </w:style>
  <w:style w:type="paragraph" w:customStyle="1" w:styleId="Style7">
    <w:name w:val="Style7"/>
    <w:basedOn w:val="a1"/>
    <w:rsid w:val="005B4537"/>
    <w:pPr>
      <w:widowControl w:val="0"/>
      <w:autoSpaceDE w:val="0"/>
      <w:autoSpaceDN w:val="0"/>
      <w:adjustRightInd w:val="0"/>
    </w:pPr>
    <w:rPr>
      <w:rFonts w:ascii="Constantia" w:hAnsi="Constantia"/>
    </w:rPr>
  </w:style>
  <w:style w:type="paragraph" w:customStyle="1" w:styleId="Style14">
    <w:name w:val="Style14"/>
    <w:basedOn w:val="a1"/>
    <w:rsid w:val="005B4537"/>
    <w:pPr>
      <w:widowControl w:val="0"/>
      <w:autoSpaceDE w:val="0"/>
      <w:autoSpaceDN w:val="0"/>
      <w:adjustRightInd w:val="0"/>
      <w:spacing w:line="278" w:lineRule="exact"/>
      <w:ind w:firstLine="360"/>
    </w:pPr>
    <w:rPr>
      <w:rFonts w:ascii="Constantia" w:hAnsi="Constantia"/>
    </w:rPr>
  </w:style>
  <w:style w:type="paragraph" w:customStyle="1" w:styleId="Style18">
    <w:name w:val="Style18"/>
    <w:basedOn w:val="a1"/>
    <w:rsid w:val="005B4537"/>
    <w:pPr>
      <w:widowControl w:val="0"/>
      <w:autoSpaceDE w:val="0"/>
      <w:autoSpaceDN w:val="0"/>
      <w:adjustRightInd w:val="0"/>
      <w:spacing w:line="274" w:lineRule="exact"/>
      <w:ind w:firstLine="586"/>
      <w:jc w:val="both"/>
    </w:pPr>
    <w:rPr>
      <w:rFonts w:ascii="Constantia" w:hAnsi="Constantia"/>
    </w:rPr>
  </w:style>
  <w:style w:type="paragraph" w:customStyle="1" w:styleId="Style23">
    <w:name w:val="Style23"/>
    <w:basedOn w:val="a1"/>
    <w:rsid w:val="005B4537"/>
    <w:pPr>
      <w:widowControl w:val="0"/>
      <w:autoSpaceDE w:val="0"/>
      <w:autoSpaceDN w:val="0"/>
      <w:adjustRightInd w:val="0"/>
    </w:pPr>
    <w:rPr>
      <w:rFonts w:ascii="Constantia" w:hAnsi="Constantia"/>
    </w:rPr>
  </w:style>
  <w:style w:type="paragraph" w:customStyle="1" w:styleId="Style32">
    <w:name w:val="Style32"/>
    <w:basedOn w:val="a1"/>
    <w:rsid w:val="005B4537"/>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rsid w:val="005B4537"/>
    <w:rPr>
      <w:rFonts w:ascii="Constantia" w:hAnsi="Constantia" w:cs="Constantia"/>
      <w:sz w:val="22"/>
      <w:szCs w:val="22"/>
    </w:rPr>
  </w:style>
  <w:style w:type="numbering" w:customStyle="1" w:styleId="18">
    <w:name w:val="Нет списка1"/>
    <w:next w:val="a4"/>
    <w:semiHidden/>
    <w:rsid w:val="005B4537"/>
  </w:style>
  <w:style w:type="character" w:customStyle="1" w:styleId="ab">
    <w:name w:val="Нижний колонтитул Знак"/>
    <w:link w:val="aa"/>
    <w:rsid w:val="005B4537"/>
    <w:rPr>
      <w:sz w:val="24"/>
      <w:szCs w:val="24"/>
    </w:rPr>
  </w:style>
  <w:style w:type="paragraph" w:customStyle="1" w:styleId="ConsPlusCell">
    <w:name w:val="ConsPlusCell"/>
    <w:rsid w:val="005B4537"/>
    <w:pPr>
      <w:widowControl w:val="0"/>
      <w:autoSpaceDE w:val="0"/>
      <w:autoSpaceDN w:val="0"/>
      <w:adjustRightInd w:val="0"/>
    </w:pPr>
    <w:rPr>
      <w:rFonts w:ascii="Arial" w:hAnsi="Arial" w:cs="Arial"/>
    </w:rPr>
  </w:style>
  <w:style w:type="paragraph" w:customStyle="1" w:styleId="100">
    <w:name w:val="Знак10"/>
    <w:basedOn w:val="a1"/>
    <w:rsid w:val="005B4537"/>
    <w:pPr>
      <w:spacing w:before="100" w:beforeAutospacing="1" w:after="100" w:afterAutospacing="1"/>
    </w:pPr>
    <w:rPr>
      <w:rFonts w:ascii="Tahoma" w:hAnsi="Tahoma"/>
      <w:sz w:val="20"/>
      <w:szCs w:val="20"/>
      <w:lang w:val="en-US" w:eastAsia="en-US"/>
    </w:rPr>
  </w:style>
  <w:style w:type="paragraph" w:customStyle="1" w:styleId="aff8">
    <w:name w:val="Знак Знак Знак Знак Знак"/>
    <w:basedOn w:val="a1"/>
    <w:rsid w:val="005B4537"/>
    <w:pPr>
      <w:spacing w:before="100" w:beforeAutospacing="1" w:after="100" w:afterAutospacing="1"/>
    </w:pPr>
    <w:rPr>
      <w:rFonts w:ascii="Tahoma" w:hAnsi="Tahoma"/>
      <w:sz w:val="20"/>
      <w:szCs w:val="20"/>
      <w:lang w:val="en-US" w:eastAsia="en-US"/>
    </w:rPr>
  </w:style>
  <w:style w:type="paragraph" w:customStyle="1" w:styleId="111">
    <w:name w:val="Обычный11"/>
    <w:rsid w:val="005B4537"/>
    <w:pPr>
      <w:spacing w:before="100" w:after="100"/>
    </w:pPr>
    <w:rPr>
      <w:snapToGrid w:val="0"/>
      <w:sz w:val="24"/>
    </w:rPr>
  </w:style>
  <w:style w:type="paragraph" w:styleId="19">
    <w:name w:val="toc 1"/>
    <w:basedOn w:val="a1"/>
    <w:next w:val="a1"/>
    <w:autoRedefine/>
    <w:rsid w:val="005B4537"/>
    <w:rPr>
      <w:sz w:val="20"/>
      <w:szCs w:val="20"/>
    </w:rPr>
  </w:style>
  <w:style w:type="paragraph" w:customStyle="1" w:styleId="BodyText32">
    <w:name w:val="Body Text 32"/>
    <w:basedOn w:val="a1"/>
    <w:rsid w:val="005B4537"/>
    <w:pPr>
      <w:keepNext/>
      <w:keepLines/>
      <w:jc w:val="both"/>
    </w:pPr>
    <w:rPr>
      <w:szCs w:val="20"/>
    </w:rPr>
  </w:style>
  <w:style w:type="paragraph" w:customStyle="1" w:styleId="42">
    <w:name w:val="заголовок 4"/>
    <w:basedOn w:val="a1"/>
    <w:next w:val="a1"/>
    <w:rsid w:val="005B4537"/>
    <w:pPr>
      <w:keepNext/>
      <w:widowControl w:val="0"/>
      <w:autoSpaceDE w:val="0"/>
      <w:autoSpaceDN w:val="0"/>
      <w:spacing w:line="500" w:lineRule="auto"/>
      <w:jc w:val="center"/>
    </w:pPr>
    <w:rPr>
      <w:b/>
      <w:bCs/>
    </w:rPr>
  </w:style>
  <w:style w:type="paragraph" w:customStyle="1" w:styleId="112">
    <w:name w:val="Заголовок 11"/>
    <w:basedOn w:val="Normal2"/>
    <w:next w:val="Normal2"/>
    <w:rsid w:val="005B4537"/>
    <w:pPr>
      <w:keepNext/>
      <w:widowControl w:val="0"/>
      <w:jc w:val="center"/>
    </w:pPr>
    <w:rPr>
      <w:snapToGrid/>
    </w:rPr>
  </w:style>
  <w:style w:type="paragraph" w:customStyle="1" w:styleId="Normal2">
    <w:name w:val="Normal2"/>
    <w:rsid w:val="005B4537"/>
    <w:rPr>
      <w:snapToGrid w:val="0"/>
      <w:sz w:val="24"/>
    </w:rPr>
  </w:style>
  <w:style w:type="paragraph" w:customStyle="1" w:styleId="aff9">
    <w:name w:val="ОБ"/>
    <w:basedOn w:val="11"/>
    <w:rsid w:val="005B4537"/>
    <w:pPr>
      <w:keepNext w:val="0"/>
      <w:widowControl w:val="0"/>
      <w:suppressAutoHyphens/>
      <w:ind w:left="0" w:right="424" w:firstLine="0"/>
      <w:jc w:val="left"/>
    </w:pPr>
    <w:rPr>
      <w:b/>
      <w:sz w:val="22"/>
      <w:szCs w:val="20"/>
      <w:lang w:val="en-US"/>
    </w:rPr>
  </w:style>
  <w:style w:type="paragraph" w:customStyle="1" w:styleId="91">
    <w:name w:val="заголовок 9"/>
    <w:basedOn w:val="a1"/>
    <w:next w:val="a1"/>
    <w:rsid w:val="005B4537"/>
    <w:pPr>
      <w:keepNext/>
      <w:widowControl w:val="0"/>
      <w:autoSpaceDE w:val="0"/>
      <w:autoSpaceDN w:val="0"/>
      <w:spacing w:line="500" w:lineRule="auto"/>
      <w:jc w:val="right"/>
    </w:pPr>
    <w:rPr>
      <w:b/>
      <w:szCs w:val="20"/>
    </w:rPr>
  </w:style>
  <w:style w:type="paragraph" w:customStyle="1" w:styleId="81">
    <w:name w:val="заголовок 8"/>
    <w:basedOn w:val="a1"/>
    <w:next w:val="a1"/>
    <w:rsid w:val="005B4537"/>
    <w:pPr>
      <w:keepNext/>
      <w:widowControl w:val="0"/>
      <w:autoSpaceDE w:val="0"/>
      <w:autoSpaceDN w:val="0"/>
      <w:spacing w:before="260"/>
    </w:pPr>
    <w:rPr>
      <w:szCs w:val="20"/>
    </w:rPr>
  </w:style>
  <w:style w:type="paragraph" w:customStyle="1" w:styleId="BodyText22">
    <w:name w:val="Body Text 22"/>
    <w:basedOn w:val="a1"/>
    <w:rsid w:val="005B4537"/>
    <w:pPr>
      <w:widowControl w:val="0"/>
      <w:autoSpaceDE w:val="0"/>
      <w:autoSpaceDN w:val="0"/>
      <w:ind w:firstLine="100"/>
      <w:jc w:val="both"/>
    </w:pPr>
    <w:rPr>
      <w:szCs w:val="20"/>
    </w:rPr>
  </w:style>
  <w:style w:type="paragraph" w:styleId="affa">
    <w:name w:val="Block Text"/>
    <w:basedOn w:val="a1"/>
    <w:rsid w:val="005B4537"/>
    <w:pPr>
      <w:widowControl w:val="0"/>
      <w:tabs>
        <w:tab w:val="num" w:pos="1440"/>
      </w:tabs>
      <w:ind w:left="851" w:right="1161"/>
      <w:jc w:val="center"/>
    </w:pPr>
    <w:rPr>
      <w:b/>
      <w:bCs/>
      <w:sz w:val="22"/>
      <w:szCs w:val="22"/>
    </w:rPr>
  </w:style>
  <w:style w:type="paragraph" w:styleId="1a">
    <w:name w:val="index 1"/>
    <w:basedOn w:val="a1"/>
    <w:next w:val="a1"/>
    <w:autoRedefine/>
    <w:rsid w:val="005B4537"/>
    <w:pPr>
      <w:ind w:left="200" w:hanging="200"/>
    </w:pPr>
    <w:rPr>
      <w:sz w:val="20"/>
      <w:szCs w:val="20"/>
    </w:rPr>
  </w:style>
  <w:style w:type="paragraph" w:customStyle="1" w:styleId="2f">
    <w:name w:val="Стиль_таб2"/>
    <w:basedOn w:val="a1"/>
    <w:rsid w:val="005B4537"/>
    <w:pPr>
      <w:widowControl w:val="0"/>
      <w:spacing w:before="120" w:after="120"/>
      <w:jc w:val="both"/>
    </w:pPr>
    <w:rPr>
      <w:szCs w:val="20"/>
    </w:rPr>
  </w:style>
  <w:style w:type="paragraph" w:customStyle="1" w:styleId="caaieiaie4">
    <w:name w:val="caaieiaie 4"/>
    <w:basedOn w:val="a1"/>
    <w:next w:val="a1"/>
    <w:rsid w:val="005B4537"/>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1"/>
    <w:next w:val="a1"/>
    <w:rsid w:val="005B4537"/>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1"/>
    <w:rsid w:val="005B4537"/>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1"/>
    <w:rsid w:val="005B4537"/>
    <w:pPr>
      <w:spacing w:before="100" w:beforeAutospacing="1" w:after="100" w:afterAutospacing="1"/>
    </w:pPr>
    <w:rPr>
      <w:rFonts w:ascii="Tahoma" w:hAnsi="Tahoma" w:cs="Impact"/>
      <w:b/>
      <w:bCs/>
      <w:color w:val="000000"/>
      <w:sz w:val="16"/>
      <w:szCs w:val="16"/>
    </w:rPr>
  </w:style>
  <w:style w:type="paragraph" w:customStyle="1" w:styleId="xl24">
    <w:name w:val="xl24"/>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1"/>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1"/>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1"/>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1"/>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1"/>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1"/>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1"/>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1"/>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1"/>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1"/>
    <w:rsid w:val="005B4537"/>
    <w:pPr>
      <w:keepNext/>
      <w:keepLines/>
      <w:suppressAutoHyphens/>
      <w:jc w:val="both"/>
    </w:pPr>
    <w:rPr>
      <w:szCs w:val="20"/>
      <w:lang w:eastAsia="ar-SA"/>
    </w:rPr>
  </w:style>
  <w:style w:type="paragraph" w:customStyle="1" w:styleId="Normal1">
    <w:name w:val="Normal1"/>
    <w:rsid w:val="005B4537"/>
    <w:pPr>
      <w:suppressAutoHyphens/>
    </w:pPr>
    <w:rPr>
      <w:sz w:val="24"/>
      <w:lang w:eastAsia="ar-SA"/>
    </w:rPr>
  </w:style>
  <w:style w:type="paragraph" w:customStyle="1" w:styleId="1b">
    <w:name w:val="Текст1"/>
    <w:basedOn w:val="a1"/>
    <w:rsid w:val="005B4537"/>
    <w:pPr>
      <w:tabs>
        <w:tab w:val="left" w:pos="567"/>
      </w:tabs>
      <w:suppressAutoHyphens/>
      <w:autoSpaceDE w:val="0"/>
      <w:jc w:val="both"/>
    </w:pPr>
    <w:rPr>
      <w:rFonts w:ascii="Courier New" w:hAnsi="Courier New"/>
      <w:sz w:val="20"/>
      <w:szCs w:val="20"/>
      <w:lang w:eastAsia="ar-SA"/>
    </w:rPr>
  </w:style>
  <w:style w:type="paragraph" w:customStyle="1" w:styleId="affb">
    <w:name w:val="Перечисление"/>
    <w:basedOn w:val="a1"/>
    <w:rsid w:val="005B4537"/>
    <w:pPr>
      <w:tabs>
        <w:tab w:val="num" w:pos="360"/>
      </w:tabs>
      <w:ind w:left="360" w:hanging="360"/>
      <w:jc w:val="both"/>
    </w:pPr>
    <w:rPr>
      <w:sz w:val="28"/>
      <w:szCs w:val="20"/>
    </w:rPr>
  </w:style>
  <w:style w:type="paragraph" w:customStyle="1" w:styleId="Iauiue">
    <w:name w:val="Iau?iue"/>
    <w:rsid w:val="005B4537"/>
    <w:pPr>
      <w:widowControl w:val="0"/>
      <w:overflowPunct w:val="0"/>
      <w:autoSpaceDE w:val="0"/>
      <w:autoSpaceDN w:val="0"/>
      <w:adjustRightInd w:val="0"/>
      <w:jc w:val="center"/>
    </w:pPr>
    <w:rPr>
      <w:sz w:val="24"/>
      <w:szCs w:val="24"/>
    </w:rPr>
  </w:style>
  <w:style w:type="paragraph" w:customStyle="1" w:styleId="220">
    <w:name w:val="Основной текст 22"/>
    <w:basedOn w:val="a1"/>
    <w:rsid w:val="005B4537"/>
    <w:pPr>
      <w:overflowPunct w:val="0"/>
      <w:autoSpaceDE w:val="0"/>
      <w:autoSpaceDN w:val="0"/>
      <w:adjustRightInd w:val="0"/>
      <w:ind w:firstLine="360"/>
      <w:textAlignment w:val="baseline"/>
    </w:pPr>
    <w:rPr>
      <w:szCs w:val="20"/>
    </w:rPr>
  </w:style>
  <w:style w:type="paragraph" w:customStyle="1" w:styleId="Heading21">
    <w:name w:val="Heading 21"/>
    <w:basedOn w:val="a1"/>
    <w:rsid w:val="005B4537"/>
    <w:pPr>
      <w:ind w:left="2149" w:hanging="360"/>
    </w:pPr>
    <w:rPr>
      <w:sz w:val="20"/>
      <w:szCs w:val="20"/>
      <w:lang w:val="en-AU"/>
    </w:rPr>
  </w:style>
  <w:style w:type="paragraph" w:customStyle="1" w:styleId="Heading31">
    <w:name w:val="Heading 31"/>
    <w:basedOn w:val="a1"/>
    <w:rsid w:val="005B4537"/>
    <w:pPr>
      <w:ind w:left="2869" w:hanging="180"/>
    </w:pPr>
    <w:rPr>
      <w:sz w:val="20"/>
      <w:szCs w:val="20"/>
      <w:lang w:val="en-AU"/>
    </w:rPr>
  </w:style>
  <w:style w:type="paragraph" w:customStyle="1" w:styleId="Heading41">
    <w:name w:val="Heading 41"/>
    <w:basedOn w:val="a1"/>
    <w:rsid w:val="005B4537"/>
    <w:pPr>
      <w:ind w:left="3589" w:hanging="360"/>
    </w:pPr>
    <w:rPr>
      <w:sz w:val="20"/>
      <w:szCs w:val="20"/>
      <w:lang w:val="en-AU"/>
    </w:rPr>
  </w:style>
  <w:style w:type="paragraph" w:customStyle="1" w:styleId="Heading51">
    <w:name w:val="Heading 51"/>
    <w:basedOn w:val="a1"/>
    <w:rsid w:val="005B4537"/>
    <w:pPr>
      <w:ind w:left="4309" w:hanging="360"/>
    </w:pPr>
    <w:rPr>
      <w:sz w:val="20"/>
      <w:szCs w:val="20"/>
      <w:lang w:val="en-AU"/>
    </w:rPr>
  </w:style>
  <w:style w:type="paragraph" w:customStyle="1" w:styleId="Heading61">
    <w:name w:val="Heading 61"/>
    <w:basedOn w:val="a1"/>
    <w:rsid w:val="005B4537"/>
    <w:pPr>
      <w:ind w:left="5029" w:hanging="180"/>
    </w:pPr>
    <w:rPr>
      <w:sz w:val="20"/>
      <w:szCs w:val="20"/>
      <w:lang w:val="en-AU"/>
    </w:rPr>
  </w:style>
  <w:style w:type="paragraph" w:customStyle="1" w:styleId="Heading71">
    <w:name w:val="Heading 71"/>
    <w:basedOn w:val="a1"/>
    <w:rsid w:val="005B4537"/>
    <w:pPr>
      <w:ind w:left="5749" w:hanging="360"/>
    </w:pPr>
    <w:rPr>
      <w:sz w:val="20"/>
      <w:szCs w:val="20"/>
      <w:lang w:val="en-AU"/>
    </w:rPr>
  </w:style>
  <w:style w:type="paragraph" w:customStyle="1" w:styleId="Heading81">
    <w:name w:val="Heading 81"/>
    <w:basedOn w:val="a1"/>
    <w:rsid w:val="005B4537"/>
    <w:pPr>
      <w:numPr>
        <w:ilvl w:val="1"/>
        <w:numId w:val="9"/>
      </w:numPr>
      <w:tabs>
        <w:tab w:val="clear" w:pos="576"/>
        <w:tab w:val="num" w:pos="1440"/>
      </w:tabs>
      <w:ind w:left="1440" w:hanging="1440"/>
    </w:pPr>
    <w:rPr>
      <w:sz w:val="20"/>
      <w:szCs w:val="20"/>
      <w:lang w:val="en-AU"/>
    </w:rPr>
  </w:style>
  <w:style w:type="paragraph" w:customStyle="1" w:styleId="Heading91">
    <w:name w:val="Heading 91"/>
    <w:basedOn w:val="a1"/>
    <w:rsid w:val="005B4537"/>
    <w:pPr>
      <w:numPr>
        <w:ilvl w:val="2"/>
        <w:numId w:val="9"/>
      </w:numPr>
      <w:tabs>
        <w:tab w:val="clear" w:pos="720"/>
        <w:tab w:val="num" w:pos="1584"/>
      </w:tabs>
      <w:ind w:left="1584" w:hanging="1584"/>
    </w:pPr>
    <w:rPr>
      <w:sz w:val="20"/>
      <w:szCs w:val="20"/>
      <w:lang w:val="en-AU"/>
    </w:rPr>
  </w:style>
  <w:style w:type="character" w:customStyle="1" w:styleId="affc">
    <w:name w:val="Схема документа Знак"/>
    <w:link w:val="a0"/>
    <w:rsid w:val="005B4537"/>
    <w:rPr>
      <w:rFonts w:ascii="Tahoma" w:hAnsi="Tahoma"/>
      <w:shd w:val="clear" w:color="auto" w:fill="000080"/>
    </w:rPr>
  </w:style>
  <w:style w:type="paragraph" w:styleId="a0">
    <w:name w:val="Document Map"/>
    <w:basedOn w:val="a1"/>
    <w:link w:val="affc"/>
    <w:rsid w:val="005B4537"/>
    <w:pPr>
      <w:numPr>
        <w:ilvl w:val="4"/>
        <w:numId w:val="9"/>
      </w:numPr>
      <w:shd w:val="clear" w:color="auto" w:fill="000080"/>
      <w:tabs>
        <w:tab w:val="clear" w:pos="1008"/>
      </w:tabs>
      <w:ind w:left="0" w:firstLine="0"/>
    </w:pPr>
    <w:rPr>
      <w:rFonts w:ascii="Tahoma" w:hAnsi="Tahoma"/>
      <w:sz w:val="20"/>
      <w:szCs w:val="20"/>
      <w:shd w:val="clear" w:color="auto" w:fill="000080"/>
    </w:rPr>
  </w:style>
  <w:style w:type="character" w:customStyle="1" w:styleId="1c">
    <w:name w:val="Схема документа Знак1"/>
    <w:basedOn w:val="a2"/>
    <w:rsid w:val="005B4537"/>
    <w:rPr>
      <w:rFonts w:ascii="Tahoma" w:hAnsi="Tahoma" w:cs="Tahoma"/>
      <w:sz w:val="16"/>
      <w:szCs w:val="16"/>
    </w:rPr>
  </w:style>
  <w:style w:type="paragraph" w:customStyle="1" w:styleId="31">
    <w:name w:val="Основной текст 31"/>
    <w:basedOn w:val="a1"/>
    <w:rsid w:val="005B4537"/>
    <w:pPr>
      <w:keepNext/>
      <w:keepLines/>
      <w:numPr>
        <w:ilvl w:val="5"/>
        <w:numId w:val="9"/>
      </w:numPr>
      <w:tabs>
        <w:tab w:val="clear" w:pos="1152"/>
      </w:tabs>
      <w:ind w:left="0" w:firstLine="0"/>
      <w:jc w:val="both"/>
    </w:pPr>
    <w:rPr>
      <w:szCs w:val="20"/>
    </w:rPr>
  </w:style>
  <w:style w:type="paragraph" w:customStyle="1" w:styleId="xl22">
    <w:name w:val="xl22"/>
    <w:basedOn w:val="a1"/>
    <w:rsid w:val="005B4537"/>
    <w:pPr>
      <w:numPr>
        <w:ilvl w:val="6"/>
        <w:numId w:val="9"/>
      </w:numPr>
      <w:pBdr>
        <w:top w:val="single" w:sz="4" w:space="0" w:color="auto"/>
        <w:left w:val="single" w:sz="4" w:space="0" w:color="auto"/>
        <w:bottom w:val="single" w:sz="4" w:space="0" w:color="auto"/>
        <w:right w:val="single" w:sz="4" w:space="0" w:color="auto"/>
      </w:pBdr>
      <w:tabs>
        <w:tab w:val="clear" w:pos="1296"/>
      </w:tabs>
      <w:spacing w:before="100" w:beforeAutospacing="1" w:after="100" w:afterAutospacing="1"/>
      <w:ind w:left="0" w:firstLine="0"/>
      <w:jc w:val="center"/>
      <w:textAlignment w:val="center"/>
    </w:pPr>
    <w:rPr>
      <w:rFonts w:ascii="Arial" w:hAnsi="Arial"/>
      <w:sz w:val="18"/>
      <w:szCs w:val="18"/>
    </w:rPr>
  </w:style>
  <w:style w:type="paragraph" w:customStyle="1" w:styleId="xl23">
    <w:name w:val="xl23"/>
    <w:basedOn w:val="a1"/>
    <w:rsid w:val="005B4537"/>
    <w:pPr>
      <w:numPr>
        <w:ilvl w:val="7"/>
        <w:numId w:val="9"/>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pPr>
    <w:rPr>
      <w:sz w:val="18"/>
      <w:szCs w:val="18"/>
    </w:rPr>
  </w:style>
  <w:style w:type="paragraph" w:customStyle="1" w:styleId="xl43">
    <w:name w:val="xl43"/>
    <w:basedOn w:val="a1"/>
    <w:rsid w:val="005B4537"/>
    <w:pPr>
      <w:numPr>
        <w:ilvl w:val="8"/>
        <w:numId w:val="9"/>
      </w:numPr>
      <w:pBdr>
        <w:top w:val="single" w:sz="4" w:space="0" w:color="auto"/>
      </w:pBdr>
      <w:tabs>
        <w:tab w:val="clear" w:pos="1584"/>
      </w:tabs>
      <w:spacing w:before="100" w:beforeAutospacing="1" w:after="100" w:afterAutospacing="1"/>
      <w:ind w:left="0" w:firstLine="0"/>
      <w:jc w:val="center"/>
      <w:textAlignment w:val="center"/>
    </w:pPr>
    <w:rPr>
      <w:b/>
      <w:bCs/>
      <w:sz w:val="18"/>
      <w:szCs w:val="18"/>
    </w:rPr>
  </w:style>
  <w:style w:type="paragraph" w:customStyle="1" w:styleId="xl44">
    <w:name w:val="xl44"/>
    <w:basedOn w:val="a1"/>
    <w:rsid w:val="005B4537"/>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1"/>
    <w:rsid w:val="005B453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1"/>
    <w:rsid w:val="005B453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1"/>
    <w:rsid w:val="005B4537"/>
    <w:pPr>
      <w:spacing w:before="100" w:beforeAutospacing="1" w:after="100" w:afterAutospacing="1"/>
      <w:jc w:val="center"/>
      <w:textAlignment w:val="center"/>
    </w:pPr>
    <w:rPr>
      <w:rFonts w:ascii="Arial" w:hAnsi="Arial"/>
      <w:sz w:val="18"/>
      <w:szCs w:val="18"/>
    </w:rPr>
  </w:style>
  <w:style w:type="paragraph" w:customStyle="1" w:styleId="xl51">
    <w:name w:val="xl51"/>
    <w:basedOn w:val="a1"/>
    <w:rsid w:val="005B4537"/>
    <w:pPr>
      <w:spacing w:before="100" w:beforeAutospacing="1" w:after="100" w:afterAutospacing="1"/>
      <w:textAlignment w:val="center"/>
    </w:pPr>
    <w:rPr>
      <w:rFonts w:ascii="Arial" w:hAnsi="Arial"/>
      <w:sz w:val="18"/>
      <w:szCs w:val="18"/>
    </w:rPr>
  </w:style>
  <w:style w:type="paragraph" w:customStyle="1" w:styleId="xl52">
    <w:name w:val="xl52"/>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1"/>
    <w:rsid w:val="005B4537"/>
    <w:pPr>
      <w:spacing w:before="100" w:beforeAutospacing="1" w:after="100" w:afterAutospacing="1"/>
      <w:jc w:val="right"/>
      <w:textAlignment w:val="center"/>
    </w:pPr>
    <w:rPr>
      <w:rFonts w:ascii="Arial" w:hAnsi="Arial"/>
      <w:sz w:val="18"/>
      <w:szCs w:val="18"/>
    </w:rPr>
  </w:style>
  <w:style w:type="paragraph" w:customStyle="1" w:styleId="xl54">
    <w:name w:val="xl54"/>
    <w:basedOn w:val="a1"/>
    <w:rsid w:val="005B453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1"/>
    <w:rsid w:val="005B4537"/>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1"/>
    <w:rsid w:val="005B4537"/>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1"/>
    <w:rsid w:val="005B4537"/>
    <w:pPr>
      <w:pBdr>
        <w:bottom w:val="single" w:sz="4" w:space="0" w:color="auto"/>
      </w:pBdr>
      <w:spacing w:before="100" w:beforeAutospacing="1" w:after="100" w:afterAutospacing="1"/>
      <w:jc w:val="center"/>
      <w:textAlignment w:val="center"/>
    </w:pPr>
  </w:style>
  <w:style w:type="paragraph" w:customStyle="1" w:styleId="xl60">
    <w:name w:val="xl60"/>
    <w:basedOn w:val="a1"/>
    <w:rsid w:val="005B4537"/>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1"/>
    <w:rsid w:val="005B4537"/>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1"/>
    <w:rsid w:val="005B4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1"/>
    <w:rsid w:val="005B453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1"/>
    <w:rsid w:val="005B4537"/>
    <w:pPr>
      <w:pBdr>
        <w:bottom w:val="single" w:sz="4" w:space="0" w:color="auto"/>
      </w:pBdr>
      <w:spacing w:before="100" w:beforeAutospacing="1" w:after="100" w:afterAutospacing="1"/>
      <w:jc w:val="center"/>
    </w:pPr>
    <w:rPr>
      <w:b/>
      <w:bCs/>
      <w:sz w:val="18"/>
      <w:szCs w:val="18"/>
    </w:rPr>
  </w:style>
  <w:style w:type="paragraph" w:customStyle="1" w:styleId="xl65">
    <w:name w:val="xl65"/>
    <w:basedOn w:val="a1"/>
    <w:rsid w:val="005B4537"/>
    <w:pPr>
      <w:pBdr>
        <w:bottom w:val="single" w:sz="4" w:space="0" w:color="auto"/>
      </w:pBdr>
      <w:spacing w:before="100" w:beforeAutospacing="1" w:after="100" w:afterAutospacing="1"/>
    </w:pPr>
    <w:rPr>
      <w:b/>
      <w:bCs/>
      <w:sz w:val="18"/>
      <w:szCs w:val="18"/>
    </w:rPr>
  </w:style>
  <w:style w:type="paragraph" w:customStyle="1" w:styleId="xl66">
    <w:name w:val="xl66"/>
    <w:basedOn w:val="a1"/>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1"/>
    <w:rsid w:val="005B45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1"/>
    <w:rsid w:val="005B4537"/>
    <w:pPr>
      <w:spacing w:before="100" w:beforeAutospacing="1" w:after="100" w:afterAutospacing="1"/>
      <w:jc w:val="right"/>
      <w:textAlignment w:val="center"/>
    </w:pPr>
  </w:style>
  <w:style w:type="paragraph" w:customStyle="1" w:styleId="xl69">
    <w:name w:val="xl69"/>
    <w:basedOn w:val="a1"/>
    <w:rsid w:val="005B4537"/>
    <w:pPr>
      <w:spacing w:before="100" w:beforeAutospacing="1" w:after="100" w:afterAutospacing="1"/>
      <w:jc w:val="center"/>
      <w:textAlignment w:val="center"/>
    </w:pPr>
    <w:rPr>
      <w:b/>
      <w:bCs/>
      <w:sz w:val="28"/>
      <w:szCs w:val="28"/>
    </w:rPr>
  </w:style>
  <w:style w:type="paragraph" w:customStyle="1" w:styleId="xl70">
    <w:name w:val="xl70"/>
    <w:basedOn w:val="a1"/>
    <w:rsid w:val="005B4537"/>
    <w:pPr>
      <w:spacing w:before="100" w:beforeAutospacing="1" w:after="100" w:afterAutospacing="1"/>
      <w:jc w:val="center"/>
      <w:textAlignment w:val="center"/>
    </w:pPr>
  </w:style>
  <w:style w:type="paragraph" w:customStyle="1" w:styleId="xl71">
    <w:name w:val="xl71"/>
    <w:basedOn w:val="a1"/>
    <w:rsid w:val="005B4537"/>
    <w:pPr>
      <w:pBdr>
        <w:left w:val="single" w:sz="4" w:space="0" w:color="auto"/>
      </w:pBdr>
      <w:spacing w:before="100" w:beforeAutospacing="1" w:after="100" w:afterAutospacing="1"/>
      <w:jc w:val="center"/>
    </w:pPr>
  </w:style>
  <w:style w:type="paragraph" w:customStyle="1" w:styleId="xl72">
    <w:name w:val="xl72"/>
    <w:basedOn w:val="a1"/>
    <w:rsid w:val="005B4537"/>
    <w:pPr>
      <w:spacing w:before="100" w:beforeAutospacing="1" w:after="100" w:afterAutospacing="1"/>
      <w:jc w:val="center"/>
    </w:pPr>
  </w:style>
  <w:style w:type="paragraph" w:customStyle="1" w:styleId="xl73">
    <w:name w:val="xl73"/>
    <w:basedOn w:val="a1"/>
    <w:rsid w:val="005B45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1"/>
    <w:rsid w:val="005B4537"/>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1"/>
    <w:rsid w:val="005B45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
    <w:name w:val="Основной текст 311"/>
    <w:basedOn w:val="a1"/>
    <w:rsid w:val="005B4537"/>
    <w:pPr>
      <w:keepNext/>
      <w:suppressAutoHyphens/>
      <w:jc w:val="both"/>
    </w:pPr>
    <w:rPr>
      <w:b/>
      <w:szCs w:val="20"/>
      <w:lang w:eastAsia="ar-SA"/>
    </w:rPr>
  </w:style>
  <w:style w:type="paragraph" w:customStyle="1" w:styleId="font6">
    <w:name w:val="font6"/>
    <w:basedOn w:val="a1"/>
    <w:rsid w:val="005B4537"/>
    <w:pPr>
      <w:spacing w:before="100" w:beforeAutospacing="1" w:after="100" w:afterAutospacing="1"/>
    </w:pPr>
    <w:rPr>
      <w:rFonts w:ascii="Arial" w:eastAsia="Arial Unicode MS" w:hAnsi="Arial" w:cs="Arial"/>
      <w:sz w:val="18"/>
      <w:szCs w:val="18"/>
    </w:rPr>
  </w:style>
  <w:style w:type="paragraph" w:customStyle="1" w:styleId="font7">
    <w:name w:val="font7"/>
    <w:basedOn w:val="a1"/>
    <w:rsid w:val="005B4537"/>
    <w:pPr>
      <w:spacing w:before="100" w:beforeAutospacing="1" w:after="100" w:afterAutospacing="1"/>
    </w:pPr>
    <w:rPr>
      <w:rFonts w:eastAsia="Arial Unicode MS" w:cs="Arial Unicode MS"/>
      <w:color w:val="FF0000"/>
      <w:sz w:val="18"/>
      <w:szCs w:val="18"/>
    </w:rPr>
  </w:style>
  <w:style w:type="paragraph" w:customStyle="1" w:styleId="font8">
    <w:name w:val="font8"/>
    <w:basedOn w:val="a1"/>
    <w:rsid w:val="005B4537"/>
    <w:pPr>
      <w:spacing w:before="100" w:beforeAutospacing="1" w:after="100" w:afterAutospacing="1"/>
    </w:pPr>
    <w:rPr>
      <w:rFonts w:eastAsia="Arial Unicode MS" w:cs="Arial Unicode MS"/>
      <w:sz w:val="18"/>
      <w:szCs w:val="18"/>
    </w:rPr>
  </w:style>
  <w:style w:type="paragraph" w:styleId="38">
    <w:name w:val="List Number 3"/>
    <w:basedOn w:val="a1"/>
    <w:rsid w:val="005B4537"/>
    <w:pPr>
      <w:spacing w:after="60"/>
      <w:ind w:left="1429" w:hanging="720"/>
      <w:jc w:val="both"/>
    </w:pPr>
    <w:rPr>
      <w:szCs w:val="20"/>
    </w:rPr>
  </w:style>
  <w:style w:type="paragraph" w:styleId="43">
    <w:name w:val="List Number 4"/>
    <w:basedOn w:val="a1"/>
    <w:rsid w:val="005B4537"/>
    <w:pPr>
      <w:spacing w:after="60"/>
      <w:ind w:left="720" w:hanging="360"/>
      <w:jc w:val="both"/>
    </w:pPr>
    <w:rPr>
      <w:szCs w:val="20"/>
    </w:rPr>
  </w:style>
  <w:style w:type="paragraph" w:customStyle="1" w:styleId="2f0">
    <w:name w:val="Знак Знак2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d">
    <w:name w:val="Знак Знак Знак Знак Знак Знак Знак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
    <w:name w:val="Знак Знак2 Знак Знак3"/>
    <w:basedOn w:val="a1"/>
    <w:rsid w:val="005B4537"/>
    <w:pPr>
      <w:numPr>
        <w:numId w:val="10"/>
      </w:numPr>
      <w:tabs>
        <w:tab w:val="clear" w:pos="926"/>
        <w:tab w:val="num" w:pos="360"/>
      </w:tabs>
      <w:spacing w:before="100" w:beforeAutospacing="1" w:after="100" w:afterAutospacing="1" w:line="240" w:lineRule="exact"/>
      <w:ind w:left="0" w:firstLine="0"/>
      <w:jc w:val="both"/>
    </w:pPr>
    <w:rPr>
      <w:rFonts w:ascii="Verdana" w:hAnsi="Verdana" w:cs="Verdana"/>
      <w:sz w:val="20"/>
      <w:szCs w:val="20"/>
      <w:lang w:val="en-US" w:eastAsia="en-US"/>
    </w:rPr>
  </w:style>
  <w:style w:type="paragraph" w:styleId="HTML">
    <w:name w:val="HTML Preformatted"/>
    <w:basedOn w:val="a1"/>
    <w:link w:val="HTML0"/>
    <w:rsid w:val="005B4537"/>
    <w:pPr>
      <w:numPr>
        <w:numId w:val="11"/>
      </w:numPr>
      <w:tabs>
        <w:tab w:val="clear" w:pos="12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character" w:customStyle="1" w:styleId="HTML0">
    <w:name w:val="Стандартный HTML Знак"/>
    <w:basedOn w:val="a2"/>
    <w:link w:val="HTML"/>
    <w:rsid w:val="005B4537"/>
    <w:rPr>
      <w:rFonts w:ascii="Courier New" w:hAnsi="Courier New" w:cs="Courier New"/>
    </w:rPr>
  </w:style>
  <w:style w:type="paragraph" w:customStyle="1" w:styleId="2f1">
    <w:name w:val="Знак Знак2 Знак Знак Знак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2">
    <w:name w:val="Основной текст с отступом 21"/>
    <w:basedOn w:val="a1"/>
    <w:rsid w:val="005B4537"/>
    <w:pPr>
      <w:suppressAutoHyphens/>
      <w:ind w:firstLine="709"/>
      <w:jc w:val="both"/>
    </w:pPr>
    <w:rPr>
      <w:b/>
      <w:bCs/>
      <w:sz w:val="26"/>
      <w:szCs w:val="26"/>
      <w:lang w:eastAsia="ar-SA"/>
    </w:rPr>
  </w:style>
  <w:style w:type="paragraph" w:customStyle="1" w:styleId="221">
    <w:name w:val="Основной текст с отступом 22"/>
    <w:basedOn w:val="a1"/>
    <w:rsid w:val="005B4537"/>
    <w:pPr>
      <w:ind w:firstLine="567"/>
      <w:jc w:val="both"/>
    </w:pPr>
    <w:rPr>
      <w:sz w:val="22"/>
      <w:szCs w:val="20"/>
    </w:rPr>
  </w:style>
  <w:style w:type="character" w:customStyle="1" w:styleId="postbody1">
    <w:name w:val="postbody1"/>
    <w:rsid w:val="005B4537"/>
    <w:rPr>
      <w:sz w:val="18"/>
      <w:szCs w:val="18"/>
    </w:rPr>
  </w:style>
  <w:style w:type="character" w:customStyle="1" w:styleId="113">
    <w:name w:val="Заголовок 1 Знак1"/>
    <w:rsid w:val="005B4537"/>
    <w:rPr>
      <w:b/>
      <w:bCs/>
      <w:sz w:val="22"/>
      <w:szCs w:val="26"/>
      <w:lang w:val="en-US" w:eastAsia="ru-RU" w:bidi="ar-SA"/>
    </w:rPr>
  </w:style>
  <w:style w:type="paragraph" w:customStyle="1" w:styleId="caaieiaie3">
    <w:name w:val="caaieiaie 3"/>
    <w:basedOn w:val="a1"/>
    <w:next w:val="a1"/>
    <w:rsid w:val="005B4537"/>
    <w:pPr>
      <w:keepNext/>
      <w:jc w:val="center"/>
    </w:pPr>
    <w:rPr>
      <w:rFonts w:ascii="Small Fonts" w:hAnsi="Small Fonts"/>
      <w:b/>
      <w:sz w:val="22"/>
      <w:szCs w:val="20"/>
    </w:rPr>
  </w:style>
  <w:style w:type="paragraph" w:customStyle="1" w:styleId="2f2">
    <w:name w:val="Знак Знак2 Знак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1"/>
    <w:rsid w:val="005B4537"/>
    <w:pPr>
      <w:widowControl w:val="0"/>
      <w:tabs>
        <w:tab w:val="left" w:pos="0"/>
        <w:tab w:val="left" w:pos="959"/>
        <w:tab w:val="left" w:pos="1918"/>
        <w:tab w:val="left" w:pos="2877"/>
        <w:tab w:val="left" w:pos="3836"/>
        <w:tab w:val="left" w:pos="4795"/>
        <w:tab w:val="left" w:pos="5754"/>
        <w:tab w:val="left" w:pos="6713"/>
        <w:tab w:val="left" w:pos="7672"/>
        <w:tab w:val="left" w:pos="8631"/>
      </w:tabs>
    </w:pPr>
    <w:rPr>
      <w:snapToGrid w:val="0"/>
      <w:color w:val="000000"/>
      <w:sz w:val="18"/>
      <w:szCs w:val="20"/>
    </w:rPr>
  </w:style>
  <w:style w:type="paragraph" w:customStyle="1" w:styleId="1d">
    <w:name w:val="Знак1 Знак Знак"/>
    <w:basedOn w:val="a1"/>
    <w:rsid w:val="005B4537"/>
    <w:pPr>
      <w:spacing w:after="160" w:line="240" w:lineRule="exact"/>
    </w:pPr>
    <w:rPr>
      <w:rFonts w:ascii="Verdana" w:hAnsi="Verdana"/>
      <w:sz w:val="20"/>
      <w:szCs w:val="20"/>
      <w:lang w:val="en-US" w:eastAsia="en-US"/>
    </w:rPr>
  </w:style>
  <w:style w:type="paragraph" w:customStyle="1" w:styleId="2f3">
    <w:name w:val="Знак Знак2"/>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1"/>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rsid w:val="005B4537"/>
    <w:rPr>
      <w:b/>
      <w:bCs/>
      <w:sz w:val="22"/>
      <w:szCs w:val="26"/>
      <w:lang w:val="en-US" w:eastAsia="ru-RU" w:bidi="ar-SA"/>
    </w:rPr>
  </w:style>
  <w:style w:type="character" w:customStyle="1" w:styleId="44">
    <w:name w:val="Знак Знак4"/>
    <w:rsid w:val="005B4537"/>
    <w:rPr>
      <w:lang w:val="ru-RU" w:eastAsia="ru-RU" w:bidi="ar-SA"/>
    </w:rPr>
  </w:style>
  <w:style w:type="paragraph" w:customStyle="1" w:styleId="3c">
    <w:name w:val="Знак Знак3 Знак Знак Знак Знак Знак Знак Знак Знак Знак Знак Знак Знак Знак Знак Знак Знак"/>
    <w:basedOn w:val="a1"/>
    <w:rsid w:val="005B4537"/>
    <w:pPr>
      <w:spacing w:after="160" w:line="240" w:lineRule="exact"/>
    </w:pPr>
    <w:rPr>
      <w:rFonts w:ascii="Verdana" w:hAnsi="Verdana"/>
      <w:color w:val="000000"/>
      <w:lang w:val="en-US" w:eastAsia="en-US"/>
    </w:rPr>
  </w:style>
  <w:style w:type="paragraph" w:customStyle="1" w:styleId="54">
    <w:name w:val="Знак Знак5"/>
    <w:basedOn w:val="a1"/>
    <w:rsid w:val="005B4537"/>
    <w:pPr>
      <w:spacing w:after="160" w:line="240" w:lineRule="exact"/>
    </w:pPr>
    <w:rPr>
      <w:rFonts w:ascii="Verdana" w:hAnsi="Verdana"/>
      <w:sz w:val="20"/>
      <w:szCs w:val="20"/>
      <w:lang w:val="en-US" w:eastAsia="en-US"/>
    </w:rPr>
  </w:style>
  <w:style w:type="character" w:customStyle="1" w:styleId="FontStyle16">
    <w:name w:val="Font Style16"/>
    <w:basedOn w:val="a2"/>
    <w:rsid w:val="005B4537"/>
    <w:rPr>
      <w:rFonts w:ascii="Arial" w:hAnsi="Arial" w:cs="Arial" w:hint="default"/>
      <w:sz w:val="20"/>
      <w:szCs w:val="20"/>
    </w:rPr>
  </w:style>
  <w:style w:type="paragraph" w:customStyle="1" w:styleId="affe">
    <w:name w:val="Нормальный (таблица)"/>
    <w:basedOn w:val="a1"/>
    <w:next w:val="a1"/>
    <w:uiPriority w:val="99"/>
    <w:rsid w:val="009807E7"/>
    <w:pPr>
      <w:widowControl w:val="0"/>
      <w:autoSpaceDE w:val="0"/>
      <w:autoSpaceDN w:val="0"/>
      <w:adjustRightInd w:val="0"/>
      <w:jc w:val="both"/>
    </w:pPr>
    <w:rPr>
      <w:rFonts w:ascii="Arial" w:hAnsi="Arial" w:cs="Arial"/>
    </w:rPr>
  </w:style>
  <w:style w:type="paragraph" w:customStyle="1" w:styleId="afff">
    <w:name w:val="СтильМой"/>
    <w:basedOn w:val="a1"/>
    <w:rsid w:val="001E6A7A"/>
    <w:pPr>
      <w:ind w:firstLine="709"/>
      <w:jc w:val="both"/>
    </w:pPr>
    <w:rPr>
      <w:sz w:val="28"/>
      <w:szCs w:val="20"/>
    </w:rPr>
  </w:style>
  <w:style w:type="numbering" w:styleId="111111">
    <w:name w:val="Outline List 2"/>
    <w:basedOn w:val="a4"/>
    <w:uiPriority w:val="99"/>
    <w:unhideWhenUsed/>
    <w:rsid w:val="00152C1A"/>
    <w:pPr>
      <w:numPr>
        <w:numId w:val="12"/>
      </w:numPr>
    </w:pPr>
  </w:style>
  <w:style w:type="paragraph" w:customStyle="1" w:styleId="faxblanc">
    <w:name w:val="Обычный.faxblanc"/>
    <w:rsid w:val="00152C1A"/>
    <w:rPr>
      <w:rFonts w:ascii="Arial" w:hAnsi="Arial"/>
      <w:sz w:val="24"/>
    </w:rPr>
  </w:style>
  <w:style w:type="paragraph" w:customStyle="1" w:styleId="Standard">
    <w:name w:val="Standard"/>
    <w:rsid w:val="003C05F7"/>
    <w:pPr>
      <w:widowControl w:val="0"/>
      <w:suppressAutoHyphens/>
      <w:textAlignment w:val="baseline"/>
    </w:pPr>
    <w:rPr>
      <w:rFonts w:eastAsia="Andale Sans UI" w:cs="Tahoma"/>
      <w:kern w:val="1"/>
      <w:sz w:val="24"/>
      <w:szCs w:val="24"/>
      <w:lang w:val="en-US" w:eastAsia="zh-CN" w:bidi="en-US"/>
    </w:rPr>
  </w:style>
  <w:style w:type="character" w:customStyle="1" w:styleId="FontStyle19">
    <w:name w:val="Font Style19"/>
    <w:basedOn w:val="a2"/>
    <w:rsid w:val="00D4309D"/>
    <w:rPr>
      <w:rFonts w:ascii="Times New Roman" w:hAnsi="Times New Roman" w:cs="Times New Roman"/>
      <w:sz w:val="22"/>
      <w:szCs w:val="22"/>
    </w:rPr>
  </w:style>
  <w:style w:type="paragraph" w:customStyle="1" w:styleId="2f4">
    <w:name w:val="Обычный2"/>
    <w:basedOn w:val="a1"/>
    <w:rsid w:val="007D0930"/>
    <w:pPr>
      <w:spacing w:before="100" w:beforeAutospacing="1" w:after="100" w:afterAutospacing="1"/>
    </w:pPr>
  </w:style>
  <w:style w:type="paragraph" w:customStyle="1" w:styleId="Textbody">
    <w:name w:val="Text body"/>
    <w:basedOn w:val="Standard"/>
    <w:rsid w:val="00824F20"/>
    <w:pPr>
      <w:autoSpaceDN w:val="0"/>
      <w:spacing w:after="120"/>
    </w:pPr>
    <w:rPr>
      <w:kern w:val="3"/>
      <w:lang w:val="de-DE" w:eastAsia="ja-JP" w:bidi="fa-IR"/>
    </w:rPr>
  </w:style>
  <w:style w:type="paragraph" w:customStyle="1" w:styleId="TableContents">
    <w:name w:val="Table Contents"/>
    <w:basedOn w:val="Standard"/>
    <w:rsid w:val="00824F20"/>
    <w:pPr>
      <w:suppressLineNumbers/>
      <w:autoSpaceDN w:val="0"/>
    </w:pPr>
    <w:rPr>
      <w:kern w:val="3"/>
      <w:lang w:val="de-DE" w:eastAsia="ja-JP" w:bidi="fa-IR"/>
    </w:rPr>
  </w:style>
  <w:style w:type="paragraph" w:customStyle="1" w:styleId="45">
    <w:name w:val="Без интервала4"/>
    <w:rsid w:val="00AD3B42"/>
    <w:rPr>
      <w:rFonts w:ascii="Calibri" w:hAnsi="Calibri"/>
      <w:sz w:val="22"/>
      <w:szCs w:val="22"/>
      <w:lang w:eastAsia="en-US"/>
    </w:rPr>
  </w:style>
  <w:style w:type="paragraph" w:customStyle="1" w:styleId="1e">
    <w:name w:val="Знак Знак Знак Знак Знак Знак Знак1"/>
    <w:basedOn w:val="a1"/>
    <w:rsid w:val="001B5B77"/>
    <w:pPr>
      <w:spacing w:after="160" w:line="240" w:lineRule="exact"/>
    </w:pPr>
    <w:rPr>
      <w:rFonts w:ascii="Verdana" w:hAnsi="Verdana"/>
      <w:sz w:val="20"/>
      <w:szCs w:val="20"/>
      <w:lang w:val="en-US" w:eastAsia="en-US"/>
    </w:rPr>
  </w:style>
  <w:style w:type="paragraph" w:customStyle="1" w:styleId="510">
    <w:name w:val="Знак51"/>
    <w:basedOn w:val="a1"/>
    <w:rsid w:val="001B5B77"/>
    <w:pPr>
      <w:spacing w:after="160" w:line="240" w:lineRule="exact"/>
    </w:pPr>
    <w:rPr>
      <w:rFonts w:ascii="Verdana" w:hAnsi="Verdana"/>
      <w:sz w:val="20"/>
      <w:szCs w:val="20"/>
      <w:lang w:val="en-US" w:eastAsia="en-US"/>
    </w:rPr>
  </w:style>
  <w:style w:type="paragraph" w:customStyle="1" w:styleId="3d">
    <w:name w:val="Обычный3"/>
    <w:rsid w:val="001B5B77"/>
  </w:style>
  <w:style w:type="paragraph" w:customStyle="1" w:styleId="-">
    <w:name w:val="Контракт-пункт"/>
    <w:basedOn w:val="a1"/>
    <w:rsid w:val="001B5B77"/>
    <w:pPr>
      <w:tabs>
        <w:tab w:val="num" w:pos="851"/>
      </w:tabs>
      <w:ind w:left="851" w:hanging="851"/>
      <w:jc w:val="both"/>
    </w:pPr>
  </w:style>
  <w:style w:type="paragraph" w:customStyle="1" w:styleId="62">
    <w:name w:val="Знак6"/>
    <w:basedOn w:val="a1"/>
    <w:rsid w:val="001B5B77"/>
    <w:pPr>
      <w:spacing w:after="160" w:line="240" w:lineRule="exact"/>
    </w:pPr>
    <w:rPr>
      <w:rFonts w:ascii="Verdana" w:hAnsi="Verdana"/>
      <w:sz w:val="20"/>
      <w:szCs w:val="20"/>
      <w:lang w:val="en-US" w:eastAsia="en-US"/>
    </w:rPr>
  </w:style>
  <w:style w:type="character" w:customStyle="1" w:styleId="WW8Num2z0">
    <w:name w:val="WW8Num2z0"/>
    <w:rsid w:val="001B5B77"/>
    <w:rPr>
      <w:rFonts w:ascii="Symbol" w:hAnsi="Symbol"/>
    </w:rPr>
  </w:style>
  <w:style w:type="character" w:customStyle="1" w:styleId="WW8Num9z0">
    <w:name w:val="WW8Num9z0"/>
    <w:rsid w:val="001B5B77"/>
    <w:rPr>
      <w:rFonts w:ascii="Times New Roman" w:eastAsia="Times New Roman" w:hAnsi="Times New Roman" w:cs="Times New Roman"/>
    </w:rPr>
  </w:style>
  <w:style w:type="character" w:customStyle="1" w:styleId="WW8Num9z1">
    <w:name w:val="WW8Num9z1"/>
    <w:rsid w:val="001B5B77"/>
    <w:rPr>
      <w:rFonts w:ascii="Courier New" w:hAnsi="Courier New"/>
    </w:rPr>
  </w:style>
  <w:style w:type="character" w:customStyle="1" w:styleId="WW8Num9z2">
    <w:name w:val="WW8Num9z2"/>
    <w:rsid w:val="001B5B77"/>
    <w:rPr>
      <w:rFonts w:ascii="Wingdings" w:hAnsi="Wingdings"/>
    </w:rPr>
  </w:style>
  <w:style w:type="character" w:customStyle="1" w:styleId="WW8Num9z3">
    <w:name w:val="WW8Num9z3"/>
    <w:rsid w:val="001B5B77"/>
    <w:rPr>
      <w:rFonts w:ascii="Symbol" w:hAnsi="Symbol"/>
    </w:rPr>
  </w:style>
  <w:style w:type="character" w:customStyle="1" w:styleId="WW8Num10z0">
    <w:name w:val="WW8Num10z0"/>
    <w:rsid w:val="001B5B77"/>
    <w:rPr>
      <w:rFonts w:ascii="Arial" w:hAnsi="Arial"/>
      <w:b w:val="0"/>
      <w:i w:val="0"/>
      <w:sz w:val="20"/>
      <w:u w:val="none"/>
    </w:rPr>
  </w:style>
  <w:style w:type="character" w:customStyle="1" w:styleId="WW8Num10z1">
    <w:name w:val="WW8Num10z1"/>
    <w:rsid w:val="001B5B77"/>
    <w:rPr>
      <w:rFonts w:ascii="Courier New" w:hAnsi="Courier New" w:cs="Courier New"/>
    </w:rPr>
  </w:style>
  <w:style w:type="character" w:customStyle="1" w:styleId="WW8Num10z2">
    <w:name w:val="WW8Num10z2"/>
    <w:rsid w:val="001B5B77"/>
    <w:rPr>
      <w:rFonts w:ascii="Wingdings" w:hAnsi="Wingdings"/>
    </w:rPr>
  </w:style>
  <w:style w:type="character" w:customStyle="1" w:styleId="WW8Num10z3">
    <w:name w:val="WW8Num10z3"/>
    <w:rsid w:val="001B5B77"/>
    <w:rPr>
      <w:rFonts w:ascii="Symbol" w:hAnsi="Symbol"/>
    </w:rPr>
  </w:style>
  <w:style w:type="character" w:customStyle="1" w:styleId="WW8Num11z0">
    <w:name w:val="WW8Num11z0"/>
    <w:rsid w:val="001B5B77"/>
    <w:rPr>
      <w:rFonts w:ascii="Symbol" w:hAnsi="Symbol"/>
      <w:color w:val="auto"/>
    </w:rPr>
  </w:style>
  <w:style w:type="character" w:customStyle="1" w:styleId="WW8Num11z1">
    <w:name w:val="WW8Num11z1"/>
    <w:rsid w:val="001B5B77"/>
    <w:rPr>
      <w:rFonts w:ascii="Courier New" w:hAnsi="Courier New" w:cs="Courier New"/>
    </w:rPr>
  </w:style>
  <w:style w:type="character" w:customStyle="1" w:styleId="WW8Num11z2">
    <w:name w:val="WW8Num11z2"/>
    <w:rsid w:val="001B5B77"/>
    <w:rPr>
      <w:rFonts w:ascii="Wingdings" w:hAnsi="Wingdings"/>
    </w:rPr>
  </w:style>
  <w:style w:type="character" w:customStyle="1" w:styleId="WW8Num11z3">
    <w:name w:val="WW8Num11z3"/>
    <w:rsid w:val="001B5B77"/>
    <w:rPr>
      <w:rFonts w:ascii="Symbol" w:hAnsi="Symbol"/>
    </w:rPr>
  </w:style>
  <w:style w:type="character" w:customStyle="1" w:styleId="WW8Num15z0">
    <w:name w:val="WW8Num15z0"/>
    <w:rsid w:val="001B5B77"/>
    <w:rPr>
      <w:rFonts w:ascii="Symbol" w:hAnsi="Symbol"/>
    </w:rPr>
  </w:style>
  <w:style w:type="character" w:customStyle="1" w:styleId="WW8Num15z1">
    <w:name w:val="WW8Num15z1"/>
    <w:rsid w:val="001B5B77"/>
    <w:rPr>
      <w:rFonts w:ascii="Courier New" w:hAnsi="Courier New" w:cs="Courier New"/>
    </w:rPr>
  </w:style>
  <w:style w:type="character" w:customStyle="1" w:styleId="WW8Num15z2">
    <w:name w:val="WW8Num15z2"/>
    <w:rsid w:val="001B5B77"/>
    <w:rPr>
      <w:rFonts w:ascii="Wingdings" w:hAnsi="Wingdings"/>
    </w:rPr>
  </w:style>
  <w:style w:type="character" w:customStyle="1" w:styleId="WW8Num16z0">
    <w:name w:val="WW8Num16z0"/>
    <w:rsid w:val="001B5B77"/>
    <w:rPr>
      <w:rFonts w:ascii="Times New Roman" w:hAnsi="Times New Roman" w:cs="Times New Roman"/>
      <w:b/>
      <w:i w:val="0"/>
      <w:sz w:val="24"/>
      <w:szCs w:val="24"/>
    </w:rPr>
  </w:style>
  <w:style w:type="character" w:customStyle="1" w:styleId="WW8Num17z0">
    <w:name w:val="WW8Num17z0"/>
    <w:rsid w:val="001B5B77"/>
    <w:rPr>
      <w:rFonts w:ascii="Times New Roman" w:hAnsi="Times New Roman" w:cs="Times New Roman"/>
      <w:b/>
      <w:i w:val="0"/>
      <w:sz w:val="24"/>
      <w:szCs w:val="24"/>
    </w:rPr>
  </w:style>
  <w:style w:type="character" w:customStyle="1" w:styleId="WW8Num18z0">
    <w:name w:val="WW8Num18z0"/>
    <w:rsid w:val="001B5B77"/>
    <w:rPr>
      <w:rFonts w:ascii="Symbol" w:hAnsi="Symbol"/>
    </w:rPr>
  </w:style>
  <w:style w:type="character" w:customStyle="1" w:styleId="WW8Num18z1">
    <w:name w:val="WW8Num18z1"/>
    <w:rsid w:val="001B5B77"/>
    <w:rPr>
      <w:rFonts w:ascii="Courier New" w:hAnsi="Courier New"/>
    </w:rPr>
  </w:style>
  <w:style w:type="character" w:customStyle="1" w:styleId="WW8Num18z2">
    <w:name w:val="WW8Num18z2"/>
    <w:rsid w:val="001B5B77"/>
    <w:rPr>
      <w:rFonts w:ascii="Wingdings" w:hAnsi="Wingdings"/>
    </w:rPr>
  </w:style>
  <w:style w:type="character" w:customStyle="1" w:styleId="1f">
    <w:name w:val="Основной шрифт абзаца1"/>
    <w:rsid w:val="001B5B77"/>
  </w:style>
  <w:style w:type="character" w:customStyle="1" w:styleId="afff0">
    <w:name w:val="Символ сноски"/>
    <w:rsid w:val="001B5B77"/>
    <w:rPr>
      <w:vertAlign w:val="superscript"/>
    </w:rPr>
  </w:style>
  <w:style w:type="paragraph" w:customStyle="1" w:styleId="afff1">
    <w:name w:val="Заголовок"/>
    <w:basedOn w:val="a1"/>
    <w:next w:val="af6"/>
    <w:rsid w:val="001B5B77"/>
    <w:pPr>
      <w:keepNext/>
      <w:suppressAutoHyphens/>
      <w:spacing w:before="240" w:after="120"/>
    </w:pPr>
    <w:rPr>
      <w:rFonts w:ascii="Arial" w:eastAsia="Arial Unicode MS" w:hAnsi="Arial" w:cs="Mangal"/>
      <w:sz w:val="28"/>
      <w:szCs w:val="28"/>
      <w:lang w:eastAsia="ar-SA"/>
    </w:rPr>
  </w:style>
  <w:style w:type="paragraph" w:styleId="afff2">
    <w:name w:val="List"/>
    <w:basedOn w:val="af6"/>
    <w:rsid w:val="001B5B77"/>
    <w:pPr>
      <w:keepNext/>
      <w:tabs>
        <w:tab w:val="left" w:pos="1134"/>
      </w:tabs>
      <w:suppressAutoHyphens/>
      <w:spacing w:before="120" w:after="0"/>
      <w:ind w:firstLine="0"/>
      <w:jc w:val="left"/>
    </w:pPr>
    <w:rPr>
      <w:rFonts w:cs="Mangal"/>
      <w:i/>
      <w:iCs/>
      <w:sz w:val="26"/>
      <w:szCs w:val="26"/>
      <w:lang w:eastAsia="ar-SA"/>
    </w:rPr>
  </w:style>
  <w:style w:type="paragraph" w:customStyle="1" w:styleId="1f0">
    <w:name w:val="Название1"/>
    <w:basedOn w:val="a1"/>
    <w:rsid w:val="001B5B77"/>
    <w:pPr>
      <w:suppressLineNumbers/>
      <w:suppressAutoHyphens/>
      <w:spacing w:before="120" w:after="120"/>
    </w:pPr>
    <w:rPr>
      <w:rFonts w:cs="Mangal"/>
      <w:i/>
      <w:iCs/>
      <w:lang w:eastAsia="ar-SA"/>
    </w:rPr>
  </w:style>
  <w:style w:type="paragraph" w:customStyle="1" w:styleId="1f1">
    <w:name w:val="Указатель1"/>
    <w:basedOn w:val="a1"/>
    <w:rsid w:val="001B5B77"/>
    <w:pPr>
      <w:suppressLineNumbers/>
      <w:suppressAutoHyphens/>
    </w:pPr>
    <w:rPr>
      <w:rFonts w:cs="Mangal"/>
      <w:sz w:val="20"/>
      <w:szCs w:val="20"/>
      <w:lang w:eastAsia="ar-SA"/>
    </w:rPr>
  </w:style>
  <w:style w:type="paragraph" w:styleId="afff3">
    <w:name w:val="Subtitle"/>
    <w:basedOn w:val="afff1"/>
    <w:next w:val="af6"/>
    <w:link w:val="afff4"/>
    <w:qFormat/>
    <w:rsid w:val="001B5B77"/>
    <w:pPr>
      <w:jc w:val="center"/>
    </w:pPr>
    <w:rPr>
      <w:rFonts w:cs="Times New Roman"/>
      <w:i/>
      <w:iCs/>
    </w:rPr>
  </w:style>
  <w:style w:type="character" w:customStyle="1" w:styleId="afff4">
    <w:name w:val="Подзаголовок Знак"/>
    <w:basedOn w:val="a2"/>
    <w:link w:val="afff3"/>
    <w:rsid w:val="001B5B77"/>
    <w:rPr>
      <w:rFonts w:ascii="Arial" w:eastAsia="Arial Unicode MS" w:hAnsi="Arial"/>
      <w:i/>
      <w:iCs/>
      <w:sz w:val="28"/>
      <w:szCs w:val="28"/>
      <w:lang w:eastAsia="ar-SA"/>
    </w:rPr>
  </w:style>
  <w:style w:type="paragraph" w:customStyle="1" w:styleId="21">
    <w:name w:val="Нумерованный список 21"/>
    <w:basedOn w:val="a1"/>
    <w:rsid w:val="001B5B77"/>
    <w:pPr>
      <w:numPr>
        <w:numId w:val="2"/>
      </w:numPr>
      <w:suppressAutoHyphens/>
    </w:pPr>
    <w:rPr>
      <w:sz w:val="20"/>
      <w:szCs w:val="20"/>
      <w:lang w:eastAsia="ar-SA"/>
    </w:rPr>
  </w:style>
  <w:style w:type="paragraph" w:customStyle="1" w:styleId="1f2">
    <w:name w:val="Дата1"/>
    <w:basedOn w:val="a1"/>
    <w:next w:val="a1"/>
    <w:rsid w:val="001B5B77"/>
    <w:pPr>
      <w:suppressAutoHyphens/>
      <w:spacing w:after="60"/>
      <w:jc w:val="both"/>
    </w:pPr>
    <w:rPr>
      <w:szCs w:val="20"/>
      <w:lang w:eastAsia="ar-SA"/>
    </w:rPr>
  </w:style>
  <w:style w:type="paragraph" w:customStyle="1" w:styleId="511">
    <w:name w:val="Маркированный список 51"/>
    <w:basedOn w:val="a1"/>
    <w:rsid w:val="001B5B77"/>
    <w:pPr>
      <w:tabs>
        <w:tab w:val="left" w:pos="360"/>
      </w:tabs>
      <w:suppressAutoHyphens/>
      <w:ind w:left="360" w:hanging="360"/>
    </w:pPr>
    <w:rPr>
      <w:sz w:val="20"/>
      <w:szCs w:val="20"/>
      <w:lang w:eastAsia="ar-SA"/>
    </w:rPr>
  </w:style>
  <w:style w:type="paragraph" w:customStyle="1" w:styleId="10">
    <w:name w:val="Маркированный список1"/>
    <w:basedOn w:val="a1"/>
    <w:rsid w:val="001B5B77"/>
    <w:pPr>
      <w:numPr>
        <w:numId w:val="1"/>
      </w:numPr>
      <w:tabs>
        <w:tab w:val="left" w:pos="360"/>
      </w:tabs>
      <w:suppressAutoHyphens/>
      <w:ind w:left="360" w:firstLine="0"/>
    </w:pPr>
    <w:rPr>
      <w:sz w:val="20"/>
      <w:szCs w:val="20"/>
      <w:lang w:eastAsia="ar-SA"/>
    </w:rPr>
  </w:style>
  <w:style w:type="paragraph" w:customStyle="1" w:styleId="213">
    <w:name w:val="Маркированный список 21"/>
    <w:basedOn w:val="afff2"/>
    <w:rsid w:val="001B5B77"/>
    <w:pPr>
      <w:spacing w:before="0" w:after="120"/>
      <w:ind w:left="720" w:hanging="360"/>
    </w:pPr>
  </w:style>
  <w:style w:type="paragraph" w:customStyle="1" w:styleId="WW-2">
    <w:name w:val="WW-Маркированный список 2"/>
    <w:basedOn w:val="10"/>
    <w:rsid w:val="001B5B77"/>
    <w:pPr>
      <w:numPr>
        <w:numId w:val="5"/>
      </w:numPr>
      <w:tabs>
        <w:tab w:val="left" w:pos="714"/>
      </w:tabs>
      <w:ind w:left="714" w:hanging="357"/>
      <w:jc w:val="both"/>
    </w:pPr>
    <w:rPr>
      <w:sz w:val="26"/>
      <w:szCs w:val="24"/>
    </w:rPr>
  </w:style>
  <w:style w:type="paragraph" w:customStyle="1" w:styleId="1f3">
    <w:name w:val="Название объекта1"/>
    <w:basedOn w:val="a1"/>
    <w:next w:val="a1"/>
    <w:rsid w:val="001B5B77"/>
    <w:pPr>
      <w:suppressAutoHyphens/>
      <w:jc w:val="center"/>
    </w:pPr>
    <w:rPr>
      <w:b/>
      <w:szCs w:val="20"/>
      <w:lang w:eastAsia="ar-SA"/>
    </w:rPr>
  </w:style>
  <w:style w:type="paragraph" w:customStyle="1" w:styleId="3e">
    <w:name w:val="Без интервала3"/>
    <w:rsid w:val="001B5B77"/>
    <w:pPr>
      <w:suppressAutoHyphens/>
    </w:pPr>
    <w:rPr>
      <w:rFonts w:ascii="Calibri" w:eastAsia="Arial" w:hAnsi="Calibri"/>
      <w:sz w:val="22"/>
      <w:szCs w:val="22"/>
      <w:lang w:eastAsia="ar-SA"/>
    </w:rPr>
  </w:style>
  <w:style w:type="paragraph" w:customStyle="1" w:styleId="afff5">
    <w:name w:val="Содержимое таблицы"/>
    <w:basedOn w:val="a1"/>
    <w:rsid w:val="001B5B77"/>
    <w:pPr>
      <w:suppressLineNumbers/>
      <w:suppressAutoHyphens/>
    </w:pPr>
    <w:rPr>
      <w:sz w:val="20"/>
      <w:szCs w:val="20"/>
      <w:lang w:eastAsia="ar-SA"/>
    </w:rPr>
  </w:style>
  <w:style w:type="paragraph" w:customStyle="1" w:styleId="afff6">
    <w:name w:val="Заголовок таблицы"/>
    <w:basedOn w:val="afff5"/>
    <w:rsid w:val="001B5B77"/>
    <w:pPr>
      <w:jc w:val="center"/>
    </w:pPr>
    <w:rPr>
      <w:b/>
      <w:bCs/>
    </w:rPr>
  </w:style>
  <w:style w:type="paragraph" w:customStyle="1" w:styleId="afff7">
    <w:name w:val="Содержимое врезки"/>
    <w:basedOn w:val="af6"/>
    <w:rsid w:val="001B5B77"/>
    <w:pPr>
      <w:keepNext/>
      <w:tabs>
        <w:tab w:val="left" w:pos="1134"/>
      </w:tabs>
      <w:suppressAutoHyphens/>
      <w:spacing w:before="120" w:after="0"/>
      <w:ind w:firstLine="0"/>
      <w:jc w:val="left"/>
    </w:pPr>
    <w:rPr>
      <w:i/>
      <w:iCs/>
      <w:sz w:val="26"/>
      <w:szCs w:val="26"/>
      <w:lang w:eastAsia="ar-SA"/>
    </w:rPr>
  </w:style>
  <w:style w:type="character" w:customStyle="1" w:styleId="1f4">
    <w:name w:val="Верхний колонтитул Знак1"/>
    <w:rsid w:val="001B5B77"/>
    <w:rPr>
      <w:lang w:val="ru-RU" w:eastAsia="ar-SA" w:bidi="ar-SA"/>
    </w:rPr>
  </w:style>
  <w:style w:type="character" w:customStyle="1" w:styleId="WW8Num1z0">
    <w:name w:val="WW8Num1z0"/>
    <w:rsid w:val="001B5B77"/>
    <w:rPr>
      <w:rFonts w:ascii="Times New Roman" w:hAnsi="Times New Roman"/>
      <w:b w:val="0"/>
      <w:i w:val="0"/>
      <w:vanish/>
      <w:sz w:val="56"/>
    </w:rPr>
  </w:style>
  <w:style w:type="character" w:customStyle="1" w:styleId="WW8Num4z0">
    <w:name w:val="WW8Num4z0"/>
    <w:rsid w:val="001B5B77"/>
    <w:rPr>
      <w:rFonts w:ascii="Times New Roman" w:hAnsi="Times New Roman"/>
      <w:b w:val="0"/>
      <w:i w:val="0"/>
      <w:vanish/>
      <w:sz w:val="56"/>
    </w:rPr>
  </w:style>
  <w:style w:type="character" w:customStyle="1" w:styleId="WW8Num5z0">
    <w:name w:val="WW8Num5z0"/>
    <w:rsid w:val="001B5B77"/>
    <w:rPr>
      <w:rFonts w:ascii="Symbol" w:hAnsi="Symbol" w:cs="StarSymbol"/>
      <w:sz w:val="18"/>
      <w:szCs w:val="18"/>
    </w:rPr>
  </w:style>
  <w:style w:type="character" w:customStyle="1" w:styleId="55">
    <w:name w:val="Основной шрифт абзаца5"/>
    <w:rsid w:val="001B5B77"/>
  </w:style>
  <w:style w:type="character" w:customStyle="1" w:styleId="46">
    <w:name w:val="Основной шрифт абзаца4"/>
    <w:rsid w:val="001B5B77"/>
  </w:style>
  <w:style w:type="character" w:customStyle="1" w:styleId="WW8Num3z0">
    <w:name w:val="WW8Num3z0"/>
    <w:rsid w:val="001B5B77"/>
    <w:rPr>
      <w:rFonts w:ascii="Times New Roman" w:eastAsia="Times New Roman" w:hAnsi="Times New Roman" w:cs="Times New Roman"/>
    </w:rPr>
  </w:style>
  <w:style w:type="character" w:customStyle="1" w:styleId="3f">
    <w:name w:val="Основной шрифт абзаца3"/>
    <w:rsid w:val="001B5B77"/>
  </w:style>
  <w:style w:type="character" w:customStyle="1" w:styleId="Absatz-Standardschriftart">
    <w:name w:val="Absatz-Standardschriftart"/>
    <w:rsid w:val="001B5B77"/>
  </w:style>
  <w:style w:type="character" w:customStyle="1" w:styleId="2f5">
    <w:name w:val="Основной шрифт абзаца2"/>
    <w:rsid w:val="001B5B77"/>
  </w:style>
  <w:style w:type="character" w:customStyle="1" w:styleId="WW8Num3z1">
    <w:name w:val="WW8Num3z1"/>
    <w:rsid w:val="001B5B77"/>
    <w:rPr>
      <w:rFonts w:ascii="Courier New" w:hAnsi="Courier New"/>
    </w:rPr>
  </w:style>
  <w:style w:type="character" w:customStyle="1" w:styleId="WW8Num3z2">
    <w:name w:val="WW8Num3z2"/>
    <w:rsid w:val="001B5B77"/>
    <w:rPr>
      <w:rFonts w:ascii="Wingdings" w:hAnsi="Wingdings"/>
    </w:rPr>
  </w:style>
  <w:style w:type="character" w:customStyle="1" w:styleId="WW8Num3z3">
    <w:name w:val="WW8Num3z3"/>
    <w:rsid w:val="001B5B77"/>
    <w:rPr>
      <w:rFonts w:ascii="Symbol" w:hAnsi="Symbol"/>
    </w:rPr>
  </w:style>
  <w:style w:type="character" w:customStyle="1" w:styleId="WW8Num6z0">
    <w:name w:val="WW8Num6z0"/>
    <w:rsid w:val="001B5B77"/>
    <w:rPr>
      <w:rFonts w:ascii="Times New Roman" w:eastAsia="Times New Roman" w:hAnsi="Times New Roman" w:cs="Times New Roman"/>
    </w:rPr>
  </w:style>
  <w:style w:type="character" w:customStyle="1" w:styleId="WW8Num6z1">
    <w:name w:val="WW8Num6z1"/>
    <w:rsid w:val="001B5B77"/>
    <w:rPr>
      <w:rFonts w:ascii="Courier New" w:hAnsi="Courier New"/>
    </w:rPr>
  </w:style>
  <w:style w:type="character" w:customStyle="1" w:styleId="WW8Num6z2">
    <w:name w:val="WW8Num6z2"/>
    <w:rsid w:val="001B5B77"/>
    <w:rPr>
      <w:rFonts w:ascii="Wingdings" w:hAnsi="Wingdings"/>
    </w:rPr>
  </w:style>
  <w:style w:type="character" w:customStyle="1" w:styleId="WW8Num6z3">
    <w:name w:val="WW8Num6z3"/>
    <w:rsid w:val="001B5B77"/>
    <w:rPr>
      <w:rFonts w:ascii="Symbol" w:hAnsi="Symbol"/>
    </w:rPr>
  </w:style>
  <w:style w:type="character" w:customStyle="1" w:styleId="WW8Num13z0">
    <w:name w:val="WW8Num13z0"/>
    <w:rsid w:val="001B5B77"/>
    <w:rPr>
      <w:rFonts w:ascii="Times New Roman" w:eastAsia="Times New Roman" w:hAnsi="Times New Roman" w:cs="Times New Roman"/>
    </w:rPr>
  </w:style>
  <w:style w:type="character" w:customStyle="1" w:styleId="WW8Num13z1">
    <w:name w:val="WW8Num13z1"/>
    <w:rsid w:val="001B5B77"/>
    <w:rPr>
      <w:rFonts w:ascii="Courier New" w:hAnsi="Courier New"/>
    </w:rPr>
  </w:style>
  <w:style w:type="character" w:customStyle="1" w:styleId="WW8Num13z2">
    <w:name w:val="WW8Num13z2"/>
    <w:rsid w:val="001B5B77"/>
    <w:rPr>
      <w:rFonts w:ascii="Wingdings" w:hAnsi="Wingdings"/>
    </w:rPr>
  </w:style>
  <w:style w:type="character" w:customStyle="1" w:styleId="WW8Num13z3">
    <w:name w:val="WW8Num13z3"/>
    <w:rsid w:val="001B5B77"/>
    <w:rPr>
      <w:rFonts w:ascii="Symbol" w:hAnsi="Symbol"/>
    </w:rPr>
  </w:style>
  <w:style w:type="character" w:customStyle="1" w:styleId="WW8Num14z0">
    <w:name w:val="WW8Num14z0"/>
    <w:rsid w:val="001B5B77"/>
    <w:rPr>
      <w:sz w:val="20"/>
    </w:rPr>
  </w:style>
  <w:style w:type="character" w:customStyle="1" w:styleId="WW8Num16z1">
    <w:name w:val="WW8Num16z1"/>
    <w:rsid w:val="001B5B77"/>
    <w:rPr>
      <w:rFonts w:ascii="Courier New" w:hAnsi="Courier New"/>
    </w:rPr>
  </w:style>
  <w:style w:type="character" w:customStyle="1" w:styleId="WW8Num16z2">
    <w:name w:val="WW8Num16z2"/>
    <w:rsid w:val="001B5B77"/>
    <w:rPr>
      <w:rFonts w:ascii="Wingdings" w:hAnsi="Wingdings"/>
    </w:rPr>
  </w:style>
  <w:style w:type="character" w:customStyle="1" w:styleId="WW8Num16z3">
    <w:name w:val="WW8Num16z3"/>
    <w:rsid w:val="001B5B77"/>
    <w:rPr>
      <w:rFonts w:ascii="Symbol" w:hAnsi="Symbol"/>
    </w:rPr>
  </w:style>
  <w:style w:type="character" w:customStyle="1" w:styleId="WW-">
    <w:name w:val="WW-Основной шрифт абзаца"/>
    <w:rsid w:val="001B5B77"/>
  </w:style>
  <w:style w:type="character" w:customStyle="1" w:styleId="afff8">
    <w:name w:val="Символ нумерации"/>
    <w:rsid w:val="001B5B77"/>
  </w:style>
  <w:style w:type="character" w:customStyle="1" w:styleId="afff9">
    <w:name w:val="Маркеры списка"/>
    <w:rsid w:val="001B5B77"/>
    <w:rPr>
      <w:rFonts w:ascii="StarSymbol" w:eastAsia="StarSymbol" w:hAnsi="StarSymbol" w:cs="StarSymbol"/>
      <w:sz w:val="18"/>
      <w:szCs w:val="18"/>
    </w:rPr>
  </w:style>
  <w:style w:type="paragraph" w:customStyle="1" w:styleId="56">
    <w:name w:val="Название5"/>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before="120" w:after="120" w:line="312" w:lineRule="auto"/>
      <w:ind w:firstLine="567"/>
      <w:jc w:val="both"/>
    </w:pPr>
    <w:rPr>
      <w:rFonts w:cs="Tahoma"/>
      <w:i/>
      <w:iCs/>
      <w:sz w:val="28"/>
      <w:lang w:eastAsia="ar-SA"/>
    </w:rPr>
  </w:style>
  <w:style w:type="paragraph" w:customStyle="1" w:styleId="57">
    <w:name w:val="Указатель5"/>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firstLine="567"/>
      <w:jc w:val="both"/>
    </w:pPr>
    <w:rPr>
      <w:rFonts w:cs="Tahoma"/>
      <w:sz w:val="28"/>
      <w:szCs w:val="20"/>
      <w:lang w:eastAsia="ar-SA"/>
    </w:rPr>
  </w:style>
  <w:style w:type="paragraph" w:customStyle="1" w:styleId="47">
    <w:name w:val="Название4"/>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before="120" w:after="120" w:line="312" w:lineRule="auto"/>
      <w:ind w:firstLine="567"/>
      <w:jc w:val="both"/>
    </w:pPr>
    <w:rPr>
      <w:rFonts w:cs="Tahoma"/>
      <w:i/>
      <w:iCs/>
      <w:sz w:val="28"/>
      <w:lang w:eastAsia="ar-SA"/>
    </w:rPr>
  </w:style>
  <w:style w:type="paragraph" w:customStyle="1" w:styleId="48">
    <w:name w:val="Указатель4"/>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firstLine="567"/>
      <w:jc w:val="both"/>
    </w:pPr>
    <w:rPr>
      <w:rFonts w:cs="Tahoma"/>
      <w:sz w:val="28"/>
      <w:szCs w:val="20"/>
      <w:lang w:eastAsia="ar-SA"/>
    </w:rPr>
  </w:style>
  <w:style w:type="paragraph" w:customStyle="1" w:styleId="3f0">
    <w:name w:val="Название3"/>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before="120" w:after="120" w:line="312" w:lineRule="auto"/>
      <w:ind w:firstLine="567"/>
      <w:jc w:val="both"/>
    </w:pPr>
    <w:rPr>
      <w:rFonts w:cs="Tahoma"/>
      <w:i/>
      <w:iCs/>
      <w:sz w:val="28"/>
      <w:lang w:eastAsia="ar-SA"/>
    </w:rPr>
  </w:style>
  <w:style w:type="paragraph" w:customStyle="1" w:styleId="3f1">
    <w:name w:val="Указатель3"/>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firstLine="567"/>
      <w:jc w:val="both"/>
    </w:pPr>
    <w:rPr>
      <w:rFonts w:cs="Tahoma"/>
      <w:sz w:val="28"/>
      <w:szCs w:val="20"/>
      <w:lang w:eastAsia="ar-SA"/>
    </w:rPr>
  </w:style>
  <w:style w:type="paragraph" w:customStyle="1" w:styleId="2f6">
    <w:name w:val="Название2"/>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before="120" w:after="120" w:line="312" w:lineRule="auto"/>
      <w:ind w:firstLine="567"/>
      <w:jc w:val="both"/>
    </w:pPr>
    <w:rPr>
      <w:rFonts w:cs="StarSymbol"/>
      <w:i/>
      <w:iCs/>
      <w:lang w:eastAsia="ar-SA"/>
    </w:rPr>
  </w:style>
  <w:style w:type="paragraph" w:customStyle="1" w:styleId="2f7">
    <w:name w:val="Указатель2"/>
    <w:basedOn w:val="a1"/>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firstLine="567"/>
      <w:jc w:val="both"/>
    </w:pPr>
    <w:rPr>
      <w:rFonts w:cs="StarSymbol"/>
      <w:sz w:val="28"/>
      <w:szCs w:val="20"/>
      <w:lang w:eastAsia="ar-SA"/>
    </w:rPr>
  </w:style>
  <w:style w:type="paragraph" w:customStyle="1" w:styleId="TableText">
    <w:name w:val="Table Text"/>
    <w:basedOn w:val="a1"/>
    <w:rsid w:val="001B5B77"/>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pPr>
    <w:rPr>
      <w:sz w:val="16"/>
      <w:szCs w:val="20"/>
      <w:lang w:eastAsia="ar-SA"/>
    </w:rPr>
  </w:style>
  <w:style w:type="paragraph" w:customStyle="1" w:styleId="TableHeading">
    <w:name w:val="Table Heading"/>
    <w:basedOn w:val="TableText"/>
    <w:rsid w:val="001B5B77"/>
    <w:pPr>
      <w:spacing w:before="120" w:after="120"/>
    </w:pPr>
    <w:rPr>
      <w:b/>
    </w:rPr>
  </w:style>
  <w:style w:type="paragraph" w:customStyle="1" w:styleId="Picture">
    <w:name w:val="Picture"/>
    <w:basedOn w:val="a1"/>
    <w:next w:val="1f3"/>
    <w:rsid w:val="001B5B7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after="120"/>
      <w:jc w:val="center"/>
    </w:pPr>
    <w:rPr>
      <w:sz w:val="20"/>
      <w:szCs w:val="20"/>
      <w:lang w:eastAsia="ar-SA"/>
    </w:rPr>
  </w:style>
  <w:style w:type="paragraph" w:customStyle="1" w:styleId="1f5">
    <w:name w:val="Цитата1"/>
    <w:basedOn w:val="a1"/>
    <w:rsid w:val="001B5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ind w:left="1320" w:right="1554"/>
      <w:jc w:val="center"/>
    </w:pPr>
    <w:rPr>
      <w:sz w:val="28"/>
      <w:szCs w:val="20"/>
      <w:lang w:eastAsia="ar-SA"/>
    </w:rPr>
  </w:style>
  <w:style w:type="paragraph" w:styleId="afffa">
    <w:name w:val="TOC Heading"/>
    <w:basedOn w:val="afff1"/>
    <w:qFormat/>
    <w:rsid w:val="001B5B77"/>
    <w:pPr>
      <w:suppressLineNumber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uppressAutoHyphens w:val="0"/>
      <w:spacing w:line="312" w:lineRule="auto"/>
      <w:jc w:val="both"/>
    </w:pPr>
    <w:rPr>
      <w:rFonts w:eastAsia="Lucida Sans Unicode" w:cs="Times New Roman"/>
      <w:b/>
      <w:bCs/>
      <w:sz w:val="32"/>
      <w:szCs w:val="32"/>
    </w:rPr>
  </w:style>
  <w:style w:type="paragraph" w:styleId="2f8">
    <w:name w:val="toc 2"/>
    <w:basedOn w:val="1f1"/>
    <w:rsid w:val="001B5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right" w:leader="dot" w:pos="8738"/>
        <w:tab w:val="left" w:pos="8789"/>
        <w:tab w:val="left" w:pos="9072"/>
      </w:tabs>
      <w:suppressAutoHyphens w:val="0"/>
      <w:spacing w:line="312" w:lineRule="auto"/>
      <w:ind w:left="283"/>
      <w:jc w:val="both"/>
    </w:pPr>
    <w:rPr>
      <w:rFonts w:cs="Tahoma"/>
      <w:sz w:val="28"/>
    </w:rPr>
  </w:style>
  <w:style w:type="paragraph" w:customStyle="1" w:styleId="WW-20">
    <w:name w:val="WW-Основной текст с отступом 2"/>
    <w:basedOn w:val="a1"/>
    <w:rsid w:val="001B5B77"/>
    <w:pPr>
      <w:tabs>
        <w:tab w:val="left" w:pos="284"/>
        <w:tab w:val="left" w:pos="567"/>
        <w:tab w:val="left" w:pos="60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left="1200" w:hanging="600"/>
      <w:jc w:val="both"/>
    </w:pPr>
    <w:rPr>
      <w:sz w:val="28"/>
      <w:szCs w:val="20"/>
      <w:lang w:eastAsia="ar-SA"/>
    </w:rPr>
  </w:style>
  <w:style w:type="paragraph" w:customStyle="1" w:styleId="WW-3">
    <w:name w:val="WW-Основной текст с отступом 3"/>
    <w:basedOn w:val="a1"/>
    <w:rsid w:val="001B5B77"/>
    <w:pPr>
      <w:tabs>
        <w:tab w:val="left" w:pos="284"/>
        <w:tab w:val="left" w:pos="567"/>
        <w:tab w:val="left" w:pos="851"/>
        <w:tab w:val="left" w:pos="1134"/>
        <w:tab w:val="left" w:pos="1320"/>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spacing w:line="312" w:lineRule="auto"/>
      <w:ind w:left="1440" w:hanging="240"/>
      <w:jc w:val="both"/>
    </w:pPr>
    <w:rPr>
      <w:color w:val="0000FF"/>
      <w:sz w:val="28"/>
      <w:szCs w:val="20"/>
      <w:lang w:eastAsia="ar-SA"/>
    </w:rPr>
  </w:style>
  <w:style w:type="paragraph" w:customStyle="1" w:styleId="WW-21">
    <w:name w:val="WW-Основной текст 2"/>
    <w:basedOn w:val="a1"/>
    <w:rsid w:val="001B5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jc w:val="center"/>
    </w:pPr>
    <w:rPr>
      <w:b/>
      <w:sz w:val="40"/>
      <w:szCs w:val="20"/>
      <w:lang w:eastAsia="ar-SA"/>
    </w:rPr>
  </w:style>
  <w:style w:type="paragraph" w:customStyle="1" w:styleId="101">
    <w:name w:val="Оглавление 10"/>
    <w:basedOn w:val="1f1"/>
    <w:rsid w:val="001B5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 w:val="right" w:leader="dot" w:pos="9637"/>
      </w:tabs>
      <w:suppressAutoHyphens w:val="0"/>
      <w:spacing w:line="312" w:lineRule="auto"/>
      <w:ind w:left="2547"/>
      <w:jc w:val="both"/>
    </w:pPr>
    <w:rPr>
      <w:rFonts w:cs="Tahoma"/>
      <w:sz w:val="28"/>
    </w:rPr>
  </w:style>
  <w:style w:type="paragraph" w:customStyle="1" w:styleId="1f6">
    <w:name w:val="Начало нумерации 1"/>
    <w:basedOn w:val="afff2"/>
    <w:rsid w:val="001B5B77"/>
    <w:pPr>
      <w:keepNext w:val="0"/>
      <w:tabs>
        <w:tab w:val="clear" w:pos="1134"/>
      </w:tabs>
      <w:suppressAutoHyphens w:val="0"/>
      <w:spacing w:before="0"/>
      <w:ind w:left="23" w:hanging="363"/>
      <w:jc w:val="both"/>
    </w:pPr>
    <w:rPr>
      <w:rFonts w:cs="Times New Roman"/>
      <w:i w:val="0"/>
      <w:iCs w:val="0"/>
      <w:sz w:val="28"/>
      <w:szCs w:val="24"/>
    </w:rPr>
  </w:style>
  <w:style w:type="table" w:customStyle="1" w:styleId="1f7">
    <w:name w:val="Сетка таблицы1"/>
    <w:basedOn w:val="a3"/>
    <w:next w:val="ad"/>
    <w:rsid w:val="001B5B77"/>
    <w:rPr>
      <w:rFonts w:ascii="Times New Roman CYR"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1B5B77"/>
    <w:pPr>
      <w:spacing w:before="100" w:beforeAutospacing="1" w:after="100" w:afterAutospacing="1"/>
    </w:pPr>
  </w:style>
  <w:style w:type="paragraph" w:customStyle="1" w:styleId="1f8">
    <w:name w:val="Абзац списка1"/>
    <w:basedOn w:val="a1"/>
    <w:rsid w:val="001B5B77"/>
    <w:pPr>
      <w:ind w:left="720"/>
      <w:contextualSpacing/>
      <w:jc w:val="both"/>
    </w:pPr>
    <w:rPr>
      <w:szCs w:val="22"/>
    </w:rPr>
  </w:style>
  <w:style w:type="character" w:customStyle="1" w:styleId="blk">
    <w:name w:val="blk"/>
    <w:rsid w:val="001B5B77"/>
  </w:style>
  <w:style w:type="character" w:customStyle="1" w:styleId="ConsPlusNonformat0">
    <w:name w:val="ConsPlusNonformat Знак"/>
    <w:link w:val="ConsPlusNonformat"/>
    <w:rsid w:val="0097240C"/>
    <w:rPr>
      <w:rFonts w:ascii="Courier New" w:hAnsi="Courier New" w:cs="Courier New"/>
    </w:rPr>
  </w:style>
  <w:style w:type="paragraph" w:customStyle="1" w:styleId="afffb">
    <w:name w:val="обычный"/>
    <w:basedOn w:val="a1"/>
    <w:rsid w:val="009832D8"/>
    <w:rPr>
      <w:color w:val="000000"/>
      <w:sz w:val="20"/>
      <w:szCs w:val="20"/>
    </w:rPr>
  </w:style>
  <w:style w:type="paragraph" w:customStyle="1" w:styleId="Style6">
    <w:name w:val="Style6"/>
    <w:basedOn w:val="a1"/>
    <w:rsid w:val="006B7B54"/>
    <w:pPr>
      <w:widowControl w:val="0"/>
      <w:autoSpaceDE w:val="0"/>
      <w:autoSpaceDN w:val="0"/>
      <w:adjustRightInd w:val="0"/>
    </w:pPr>
  </w:style>
  <w:style w:type="character" w:customStyle="1" w:styleId="NoSpacingChar1">
    <w:name w:val="No Spacing Char1"/>
    <w:link w:val="2e"/>
    <w:locked/>
    <w:rsid w:val="00100C26"/>
    <w:rPr>
      <w:rFonts w:ascii="Calibri" w:hAnsi="Calibri"/>
      <w:sz w:val="22"/>
      <w:szCs w:val="22"/>
      <w:lang w:eastAsia="ar-SA"/>
    </w:rPr>
  </w:style>
  <w:style w:type="paragraph" w:customStyle="1" w:styleId="WW-0">
    <w:name w:val="WW-Базовый"/>
    <w:rsid w:val="00590BFF"/>
    <w:pPr>
      <w:suppressAutoHyphens/>
      <w:spacing w:line="100" w:lineRule="atLeast"/>
    </w:pPr>
    <w:rPr>
      <w:color w:val="00000A"/>
      <w:lang w:eastAsia="zh-CN"/>
    </w:rPr>
  </w:style>
  <w:style w:type="paragraph" w:customStyle="1" w:styleId="58">
    <w:name w:val="Без интервала5"/>
    <w:rsid w:val="00ED5CE0"/>
    <w:pPr>
      <w:suppressAutoHyphens/>
      <w:spacing w:line="100" w:lineRule="atLeast"/>
    </w:pPr>
    <w:rPr>
      <w:rFonts w:ascii="Calibri" w:eastAsia="Calibri" w:hAnsi="Calibri" w:cs="Mangal"/>
      <w:kern w:val="1"/>
      <w:sz w:val="22"/>
      <w:szCs w:val="22"/>
      <w:lang w:eastAsia="en-US" w:bidi="hi-IN"/>
    </w:rPr>
  </w:style>
  <w:style w:type="character" w:customStyle="1" w:styleId="WW8Num1z1">
    <w:name w:val="WW8Num1z1"/>
    <w:rsid w:val="00AA4621"/>
    <w:rPr>
      <w:rFonts w:hint="default"/>
    </w:rPr>
  </w:style>
  <w:style w:type="character" w:customStyle="1" w:styleId="WW8Num2z1">
    <w:name w:val="WW8Num2z1"/>
    <w:rsid w:val="00AA4621"/>
  </w:style>
  <w:style w:type="character" w:customStyle="1" w:styleId="WW8Num2z2">
    <w:name w:val="WW8Num2z2"/>
    <w:rsid w:val="00AA4621"/>
  </w:style>
  <w:style w:type="character" w:customStyle="1" w:styleId="WW8Num2z3">
    <w:name w:val="WW8Num2z3"/>
    <w:rsid w:val="00AA4621"/>
  </w:style>
  <w:style w:type="character" w:customStyle="1" w:styleId="WW8Num2z4">
    <w:name w:val="WW8Num2z4"/>
    <w:rsid w:val="00AA4621"/>
  </w:style>
  <w:style w:type="character" w:customStyle="1" w:styleId="WW8Num2z5">
    <w:name w:val="WW8Num2z5"/>
    <w:rsid w:val="00AA4621"/>
  </w:style>
  <w:style w:type="character" w:customStyle="1" w:styleId="WW8Num2z6">
    <w:name w:val="WW8Num2z6"/>
    <w:rsid w:val="00AA4621"/>
  </w:style>
  <w:style w:type="character" w:customStyle="1" w:styleId="WW8Num2z7">
    <w:name w:val="WW8Num2z7"/>
    <w:rsid w:val="00AA4621"/>
  </w:style>
  <w:style w:type="character" w:customStyle="1" w:styleId="WW8Num2z8">
    <w:name w:val="WW8Num2z8"/>
    <w:rsid w:val="00AA4621"/>
  </w:style>
  <w:style w:type="character" w:customStyle="1" w:styleId="af1">
    <w:name w:val="Абзац списка Знак"/>
    <w:link w:val="af0"/>
    <w:uiPriority w:val="34"/>
    <w:locked/>
    <w:rsid w:val="009A79ED"/>
    <w:rPr>
      <w:sz w:val="24"/>
      <w:szCs w:val="24"/>
    </w:rPr>
  </w:style>
  <w:style w:type="character" w:customStyle="1" w:styleId="val">
    <w:name w:val="val"/>
    <w:basedOn w:val="a2"/>
    <w:rsid w:val="0001134B"/>
  </w:style>
  <w:style w:type="paragraph" w:customStyle="1" w:styleId="63">
    <w:name w:val="Без интервала6"/>
    <w:rsid w:val="00E2271E"/>
    <w:rPr>
      <w:rFonts w:ascii="Calibri" w:eastAsia="Calibri" w:hAnsi="Calibri"/>
      <w:sz w:val="22"/>
      <w:szCs w:val="22"/>
      <w:lang w:eastAsia="en-US"/>
    </w:rPr>
  </w:style>
  <w:style w:type="paragraph" w:customStyle="1" w:styleId="1f9">
    <w:name w:val="???????1"/>
    <w:uiPriority w:val="99"/>
    <w:rsid w:val="001C366D"/>
  </w:style>
  <w:style w:type="paragraph" w:customStyle="1" w:styleId="afffc">
    <w:name w:val="Название файла"/>
    <w:basedOn w:val="a1"/>
    <w:next w:val="a1"/>
    <w:uiPriority w:val="99"/>
    <w:rsid w:val="001C366D"/>
    <w:rPr>
      <w:kern w:val="20"/>
      <w:sz w:val="14"/>
    </w:rPr>
  </w:style>
  <w:style w:type="paragraph" w:customStyle="1" w:styleId="StyleFirstline127cm">
    <w:name w:val="Style First line:  127 cm"/>
    <w:basedOn w:val="a1"/>
    <w:rsid w:val="0097589A"/>
    <w:pPr>
      <w:spacing w:before="120"/>
      <w:ind w:firstLine="720"/>
      <w:jc w:val="both"/>
    </w:pPr>
    <w:rPr>
      <w:rFonts w:ascii="Arial" w:hAnsi="Arial"/>
      <w:szCs w:val="20"/>
      <w:lang w:eastAsia="en-US"/>
    </w:rPr>
  </w:style>
  <w:style w:type="paragraph" w:customStyle="1" w:styleId="CharChar">
    <w:name w:val="Char Char"/>
    <w:basedOn w:val="a1"/>
    <w:autoRedefine/>
    <w:rsid w:val="00F22880"/>
    <w:pPr>
      <w:spacing w:after="160"/>
      <w:ind w:firstLine="720"/>
    </w:pPr>
    <w:rPr>
      <w:sz w:val="28"/>
      <w:szCs w:val="20"/>
      <w:lang w:val="en-US" w:eastAsia="en-US"/>
    </w:rPr>
  </w:style>
  <w:style w:type="paragraph" w:customStyle="1" w:styleId="CharChar0">
    <w:name w:val="Char Char"/>
    <w:basedOn w:val="a1"/>
    <w:autoRedefine/>
    <w:rsid w:val="00857308"/>
    <w:pPr>
      <w:spacing w:after="160"/>
      <w:ind w:firstLine="720"/>
    </w:pPr>
    <w:rPr>
      <w:sz w:val="28"/>
      <w:szCs w:val="20"/>
      <w:lang w:val="en-US" w:eastAsia="en-US"/>
    </w:rPr>
  </w:style>
  <w:style w:type="paragraph" w:customStyle="1" w:styleId="71">
    <w:name w:val="Без интервала7"/>
    <w:rsid w:val="00E75FC3"/>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ConsPlusNormal">
    <w:name w:val="11111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11293">
      <w:bodyDiv w:val="1"/>
      <w:marLeft w:val="0"/>
      <w:marRight w:val="0"/>
      <w:marTop w:val="0"/>
      <w:marBottom w:val="0"/>
      <w:divBdr>
        <w:top w:val="none" w:sz="0" w:space="0" w:color="auto"/>
        <w:left w:val="none" w:sz="0" w:space="0" w:color="auto"/>
        <w:bottom w:val="none" w:sz="0" w:space="0" w:color="auto"/>
        <w:right w:val="none" w:sz="0" w:space="0" w:color="auto"/>
      </w:divBdr>
    </w:div>
    <w:div w:id="1191144365">
      <w:bodyDiv w:val="1"/>
      <w:marLeft w:val="0"/>
      <w:marRight w:val="0"/>
      <w:marTop w:val="0"/>
      <w:marBottom w:val="0"/>
      <w:divBdr>
        <w:top w:val="none" w:sz="0" w:space="0" w:color="auto"/>
        <w:left w:val="none" w:sz="0" w:space="0" w:color="auto"/>
        <w:bottom w:val="none" w:sz="0" w:space="0" w:color="auto"/>
        <w:right w:val="none" w:sz="0" w:space="0" w:color="auto"/>
      </w:divBdr>
    </w:div>
    <w:div w:id="1895121280">
      <w:bodyDiv w:val="1"/>
      <w:marLeft w:val="0"/>
      <w:marRight w:val="0"/>
      <w:marTop w:val="0"/>
      <w:marBottom w:val="0"/>
      <w:divBdr>
        <w:top w:val="none" w:sz="0" w:space="0" w:color="auto"/>
        <w:left w:val="none" w:sz="0" w:space="0" w:color="auto"/>
        <w:bottom w:val="none" w:sz="0" w:space="0" w:color="auto"/>
        <w:right w:val="none" w:sz="0" w:space="0" w:color="auto"/>
      </w:divBdr>
    </w:div>
    <w:div w:id="20782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6E1C48B3DDF2EA6F20B845359492EAA61F34DA59B6BB4631BBF3CA47A31712751EDC3388DA63B4o8ZBI"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E5Fd4lE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59F3427B7CB9CB991907120DF735EC8F2AF5E3F145AA330401D09DA894FCA6C2CFFF2C3FCD729D3GDz6H" TargetMode="External"/><Relationship Id="rId17" Type="http://schemas.openxmlformats.org/officeDocument/2006/relationships/hyperlink" Target="consultantplus://offline/ref=550A8B462C7BFF86C53B9A6167C7AB9DF91C8871A1B9CBB00EA6BDFFFF7E3E8CD0D89E7B6242I6x0H"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3DFC18D82035EF723E17139B3961EA57585826BEC82C46608C92AB0D2632F0E934F39CDA97OAs8G" TargetMode="External"/><Relationship Id="rId20" Type="http://schemas.openxmlformats.org/officeDocument/2006/relationships/hyperlink" Target="consultantplus://offline/ref=550A8B462C7BFF86C53B9A6167C7AB9DF91C8F7BA3B5CBB00EA6BDFFFF7E3E8CD0D89E7F624362B6I5x1H" TargetMode="External"/><Relationship Id="rId29" Type="http://schemas.openxmlformats.org/officeDocument/2006/relationships/hyperlink" Target="consultantplus://offline/ref=9EE667CE8BE29EC56B980307CA62AD1ACD98AED1A891F68A3B6994D7D74175150B00F1E1903F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9F3427B7CB9CB991907120DF735EC8F2AF5E3F145AA330401D09DA894FCA6C2CFFF2C3FCD729D4GDzDH" TargetMode="External"/><Relationship Id="rId24" Type="http://schemas.openxmlformats.org/officeDocument/2006/relationships/header" Target="header1.xml"/><Relationship Id="rId32"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consultantplus://offline/ref=3F3DFC18D82035EF723E17139B3961EA57585826BEC82C46608C92AB0D2632F0E934F39CDA95OAsFG" TargetMode="External"/><Relationship Id="rId23" Type="http://schemas.openxmlformats.org/officeDocument/2006/relationships/hyperlink" Target="consultantplus://offline/ref=AC0CBC6A246EDC2BEAFE0AC27F9FCDEDCE4928B4735AC1E3BE1349169EDB10E47E6DBC1EE19C0358d4lDH" TargetMode="External"/><Relationship Id="rId28" Type="http://schemas.openxmlformats.org/officeDocument/2006/relationships/hyperlink" Target="consultantplus://offline/ref=26AAC6AA899A7A3CE1417BD2247B56AF09D94F8063A2D035C85AEEF1C640D165BD762CA560BE2992Z611L" TargetMode="External"/><Relationship Id="rId10" Type="http://schemas.openxmlformats.org/officeDocument/2006/relationships/hyperlink" Target="consultantplus://offline/ref=759F3427B7CB9CB991907120DF735EC8F2AF5E3F145AA330401D09DA894FCA6C2CFFF2C3FCD729D4GDz2H" TargetMode="External"/><Relationship Id="rId19" Type="http://schemas.openxmlformats.org/officeDocument/2006/relationships/hyperlink" Target="consultantplus://offline/ref=550A8B462C7BFF86C53B9A6167C7AB9DF91D837DA7B3CBB00EA6BDFFFF7E3E8CD0D89E7F624261B3I5xCH" TargetMode="External"/><Relationship Id="rId31" Type="http://schemas.openxmlformats.org/officeDocument/2006/relationships/hyperlink" Target="consultantplus://offline/ref=9EE667CE8BE29EC56B980307CA62AD1ACD99A5D3A790F68A3B6994D7D74175150B00F1E590F63DU0M" TargetMode="Externa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3H" TargetMode="External"/><Relationship Id="rId14" Type="http://schemas.openxmlformats.org/officeDocument/2006/relationships/hyperlink" Target="consultantplus://offline/ref=3F3DFC18D82035EF723E17139B3961EA57585F22B8C92C46608C92AB0D2632F0E934F398DAO9s5G" TargetMode="External"/><Relationship Id="rId22" Type="http://schemas.openxmlformats.org/officeDocument/2006/relationships/hyperlink" Target="consultantplus://offline/ref=AC0CBC6A246EDC2BEAFE0AC27F9FCDEDCE4928B4735AC1E3BE1349169EDB10E47E6DBC1EE19C0E58d4lEH" TargetMode="External"/><Relationship Id="rId27" Type="http://schemas.openxmlformats.org/officeDocument/2006/relationships/hyperlink" Target="consultantplus://offline/ref=26AAC6AA899A7A3CE1417BD2247B56AF09D94F8063A2D035C85AEEF1C640D165BD762CA560BE2995Z61AL" TargetMode="External"/><Relationship Id="rId30" Type="http://schemas.openxmlformats.org/officeDocument/2006/relationships/hyperlink" Target="consultantplus://offline/ref=9EE667CE8BE29EC56B980307CA62AD1ACD99A5D3A790F68A3B6994D7D74175150B00F1E590F43DU7M"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86C6-7C6D-4BE0-BEEC-414AC432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24</Pages>
  <Words>6504</Words>
  <Characters>50278</Characters>
  <Application>Microsoft Office Word</Application>
  <DocSecurity>0</DocSecurity>
  <Lines>418</Lines>
  <Paragraphs>113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56669</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352</cp:revision>
  <cp:lastPrinted>2016-09-27T08:47:00Z</cp:lastPrinted>
  <dcterms:created xsi:type="dcterms:W3CDTF">2016-03-15T08:47:00Z</dcterms:created>
  <dcterms:modified xsi:type="dcterms:W3CDTF">2016-09-28T15:54:00Z</dcterms:modified>
</cp:coreProperties>
</file>