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3ED" w:rsidRPr="006B1ADF" w:rsidRDefault="00FA1FE8" w:rsidP="00FA1FE8">
      <w:pPr>
        <w:jc w:val="right"/>
        <w:rPr>
          <w:noProof/>
          <w:sz w:val="28"/>
          <w:szCs w:val="28"/>
        </w:rPr>
      </w:pPr>
      <w:r w:rsidRPr="006B1ADF">
        <w:rPr>
          <w:noProof/>
          <w:sz w:val="28"/>
          <w:szCs w:val="28"/>
        </w:rPr>
        <w:t>П Р О Е К Т</w:t>
      </w:r>
    </w:p>
    <w:p w:rsidR="000A4D47" w:rsidRPr="006B1ADF" w:rsidRDefault="000A4D47" w:rsidP="000A4D47">
      <w:pPr>
        <w:rPr>
          <w:noProof/>
          <w:sz w:val="28"/>
          <w:szCs w:val="28"/>
        </w:rPr>
      </w:pPr>
    </w:p>
    <w:p w:rsidR="000A4D47" w:rsidRDefault="000A4D47" w:rsidP="000A4D47">
      <w:pPr>
        <w:rPr>
          <w:noProof/>
          <w:sz w:val="28"/>
          <w:szCs w:val="28"/>
        </w:rPr>
      </w:pPr>
    </w:p>
    <w:p w:rsidR="000E22D9" w:rsidRDefault="000E22D9" w:rsidP="000A4D47">
      <w:pPr>
        <w:rPr>
          <w:noProof/>
          <w:sz w:val="28"/>
          <w:szCs w:val="28"/>
        </w:rPr>
      </w:pPr>
    </w:p>
    <w:p w:rsidR="000E22D9" w:rsidRDefault="000E22D9" w:rsidP="000A4D47">
      <w:pPr>
        <w:rPr>
          <w:noProof/>
          <w:sz w:val="28"/>
          <w:szCs w:val="28"/>
        </w:rPr>
      </w:pPr>
    </w:p>
    <w:p w:rsidR="000E22D9" w:rsidRDefault="000E22D9" w:rsidP="000A4D47">
      <w:pPr>
        <w:rPr>
          <w:noProof/>
          <w:sz w:val="28"/>
          <w:szCs w:val="28"/>
        </w:rPr>
      </w:pPr>
    </w:p>
    <w:p w:rsidR="000E22D9" w:rsidRDefault="000E22D9" w:rsidP="000A4D47">
      <w:pPr>
        <w:rPr>
          <w:noProof/>
          <w:sz w:val="28"/>
          <w:szCs w:val="28"/>
        </w:rPr>
      </w:pPr>
    </w:p>
    <w:p w:rsidR="000E22D9" w:rsidRDefault="000E22D9" w:rsidP="000A4D47">
      <w:pPr>
        <w:rPr>
          <w:noProof/>
          <w:sz w:val="28"/>
          <w:szCs w:val="28"/>
        </w:rPr>
      </w:pPr>
    </w:p>
    <w:p w:rsidR="002715B2" w:rsidRDefault="002715B2" w:rsidP="000A4D47">
      <w:pPr>
        <w:rPr>
          <w:noProof/>
          <w:sz w:val="28"/>
          <w:szCs w:val="28"/>
        </w:rPr>
      </w:pPr>
    </w:p>
    <w:p w:rsidR="002715B2" w:rsidRDefault="002715B2" w:rsidP="000A4D47">
      <w:pPr>
        <w:rPr>
          <w:noProof/>
          <w:sz w:val="28"/>
          <w:szCs w:val="28"/>
        </w:rPr>
      </w:pPr>
    </w:p>
    <w:p w:rsidR="002715B2" w:rsidRDefault="002715B2" w:rsidP="000A4D47">
      <w:pPr>
        <w:rPr>
          <w:noProof/>
          <w:sz w:val="28"/>
          <w:szCs w:val="28"/>
        </w:rPr>
      </w:pPr>
    </w:p>
    <w:p w:rsidR="002715B2" w:rsidRDefault="002715B2" w:rsidP="000A4D47">
      <w:pPr>
        <w:rPr>
          <w:noProof/>
          <w:sz w:val="28"/>
          <w:szCs w:val="28"/>
        </w:rPr>
      </w:pPr>
    </w:p>
    <w:p w:rsidR="002715B2" w:rsidRDefault="002715B2" w:rsidP="000A4D47">
      <w:pPr>
        <w:rPr>
          <w:noProof/>
          <w:sz w:val="28"/>
          <w:szCs w:val="28"/>
        </w:rPr>
      </w:pPr>
    </w:p>
    <w:p w:rsidR="005956F5" w:rsidRDefault="005956F5" w:rsidP="000A4D47">
      <w:pPr>
        <w:rPr>
          <w:noProof/>
          <w:sz w:val="28"/>
          <w:szCs w:val="28"/>
        </w:rPr>
      </w:pPr>
    </w:p>
    <w:p w:rsidR="000A4D47" w:rsidRPr="006B1ADF" w:rsidRDefault="00FA1FE8" w:rsidP="000A4D47">
      <w:pPr>
        <w:rPr>
          <w:noProof/>
          <w:sz w:val="28"/>
          <w:szCs w:val="28"/>
        </w:rPr>
      </w:pPr>
      <w:r w:rsidRPr="006B1ADF">
        <w:rPr>
          <w:noProof/>
          <w:sz w:val="28"/>
          <w:szCs w:val="28"/>
        </w:rPr>
        <w:t xml:space="preserve">                                                                 </w:t>
      </w:r>
    </w:p>
    <w:p w:rsidR="00A23AB5" w:rsidRPr="006B1ADF" w:rsidRDefault="00A23AB5" w:rsidP="00254011">
      <w:pPr>
        <w:spacing w:line="240" w:lineRule="exact"/>
        <w:jc w:val="center"/>
        <w:rPr>
          <w:b/>
          <w:sz w:val="28"/>
          <w:szCs w:val="28"/>
        </w:rPr>
      </w:pPr>
      <w:r w:rsidRPr="006B1ADF">
        <w:rPr>
          <w:b/>
          <w:sz w:val="28"/>
          <w:szCs w:val="28"/>
        </w:rPr>
        <w:t xml:space="preserve">Об </w:t>
      </w:r>
      <w:r w:rsidR="00DB6AD9" w:rsidRPr="006B1ADF">
        <w:rPr>
          <w:b/>
          <w:sz w:val="28"/>
          <w:szCs w:val="28"/>
        </w:rPr>
        <w:t>особенностях исчисления выслуги лет и назначени</w:t>
      </w:r>
      <w:r w:rsidR="00124D4F">
        <w:rPr>
          <w:b/>
          <w:sz w:val="28"/>
          <w:szCs w:val="28"/>
        </w:rPr>
        <w:t>я</w:t>
      </w:r>
      <w:r w:rsidR="00DB6AD9" w:rsidRPr="006B1ADF">
        <w:rPr>
          <w:b/>
          <w:sz w:val="28"/>
          <w:szCs w:val="28"/>
        </w:rPr>
        <w:t xml:space="preserve"> пенсий работникам органов и орг</w:t>
      </w:r>
      <w:r w:rsidR="002C456C" w:rsidRPr="006B1ADF">
        <w:rPr>
          <w:b/>
          <w:sz w:val="28"/>
          <w:szCs w:val="28"/>
        </w:rPr>
        <w:t xml:space="preserve">анизаций прокуратуры Российской </w:t>
      </w:r>
      <w:r w:rsidR="00DB6AD9" w:rsidRPr="006B1ADF">
        <w:rPr>
          <w:b/>
          <w:sz w:val="28"/>
          <w:szCs w:val="28"/>
        </w:rPr>
        <w:t>Федерации, действующих на территориях Донецкой Народной Республики, Луганской Народной Республики, Запорожской области, Херсонской области, и пенсионерам органов прокуратуры, прожива</w:t>
      </w:r>
      <w:r w:rsidR="00146991">
        <w:rPr>
          <w:b/>
          <w:sz w:val="28"/>
          <w:szCs w:val="28"/>
        </w:rPr>
        <w:t>вши</w:t>
      </w:r>
      <w:r w:rsidR="002A5443">
        <w:rPr>
          <w:b/>
          <w:sz w:val="28"/>
          <w:szCs w:val="28"/>
        </w:rPr>
        <w:t>м</w:t>
      </w:r>
      <w:r w:rsidR="00DB6AD9" w:rsidRPr="006B1ADF">
        <w:rPr>
          <w:b/>
          <w:sz w:val="28"/>
          <w:szCs w:val="28"/>
        </w:rPr>
        <w:t xml:space="preserve"> на территориях Донецкой Народной Республики, Луганской Народной Республики, Запорожской области, </w:t>
      </w:r>
      <w:r w:rsidR="00124D4F">
        <w:rPr>
          <w:b/>
          <w:sz w:val="28"/>
          <w:szCs w:val="28"/>
        </w:rPr>
        <w:br/>
      </w:r>
      <w:r w:rsidR="00DB6AD9" w:rsidRPr="006B1ADF">
        <w:rPr>
          <w:b/>
          <w:sz w:val="28"/>
          <w:szCs w:val="28"/>
        </w:rPr>
        <w:t>Херсонской области</w:t>
      </w:r>
    </w:p>
    <w:p w:rsidR="00A23AB5" w:rsidRPr="006B1ADF" w:rsidRDefault="00A23AB5" w:rsidP="00A23AB5">
      <w:pPr>
        <w:rPr>
          <w:sz w:val="28"/>
          <w:szCs w:val="28"/>
        </w:rPr>
      </w:pPr>
    </w:p>
    <w:p w:rsidR="00A23AB5" w:rsidRPr="006B1ADF" w:rsidRDefault="00A23AB5" w:rsidP="00A83B54">
      <w:pPr>
        <w:jc w:val="both"/>
        <w:rPr>
          <w:sz w:val="28"/>
          <w:szCs w:val="28"/>
        </w:rPr>
      </w:pPr>
      <w:r w:rsidRPr="006B1ADF">
        <w:rPr>
          <w:sz w:val="28"/>
          <w:szCs w:val="28"/>
        </w:rPr>
        <w:tab/>
        <w:t xml:space="preserve">В </w:t>
      </w:r>
      <w:r w:rsidR="00DB6AD9" w:rsidRPr="006B1ADF">
        <w:rPr>
          <w:sz w:val="28"/>
          <w:szCs w:val="28"/>
        </w:rPr>
        <w:t>целях реализации Федерального зак</w:t>
      </w:r>
      <w:r w:rsidRPr="006B1ADF">
        <w:rPr>
          <w:sz w:val="28"/>
          <w:szCs w:val="28"/>
        </w:rPr>
        <w:t xml:space="preserve">она </w:t>
      </w:r>
      <w:r w:rsidR="00DB6AD9" w:rsidRPr="006B1ADF">
        <w:rPr>
          <w:sz w:val="28"/>
          <w:szCs w:val="28"/>
        </w:rPr>
        <w:t>от 13</w:t>
      </w:r>
      <w:r w:rsidR="009E4CA3">
        <w:rPr>
          <w:sz w:val="28"/>
          <w:szCs w:val="28"/>
        </w:rPr>
        <w:t>.06.</w:t>
      </w:r>
      <w:r w:rsidR="00DB6AD9" w:rsidRPr="006B1ADF">
        <w:rPr>
          <w:sz w:val="28"/>
          <w:szCs w:val="28"/>
        </w:rPr>
        <w:t xml:space="preserve">2023 № 208-ФЗ </w:t>
      </w:r>
      <w:r w:rsidR="00453AD6" w:rsidRPr="006B1ADF">
        <w:rPr>
          <w:sz w:val="28"/>
          <w:szCs w:val="28"/>
        </w:rPr>
        <w:br/>
      </w:r>
      <w:r w:rsidR="00DB6AD9" w:rsidRPr="006B1ADF">
        <w:rPr>
          <w:sz w:val="28"/>
          <w:szCs w:val="28"/>
        </w:rPr>
        <w:t>«Об особенностях пенсионного обеспечения отдельных к</w:t>
      </w:r>
      <w:r w:rsidR="00127912" w:rsidRPr="006B1ADF">
        <w:rPr>
          <w:sz w:val="28"/>
          <w:szCs w:val="28"/>
        </w:rPr>
        <w:t>атегорий граждан Российской Фед</w:t>
      </w:r>
      <w:r w:rsidR="00DB6AD9" w:rsidRPr="006B1ADF">
        <w:rPr>
          <w:sz w:val="28"/>
          <w:szCs w:val="28"/>
        </w:rPr>
        <w:t>ерации»</w:t>
      </w:r>
      <w:r w:rsidR="00A83B54" w:rsidRPr="006B1ADF">
        <w:rPr>
          <w:sz w:val="28"/>
          <w:szCs w:val="28"/>
        </w:rPr>
        <w:t>, Указа Президента Российской Федерации</w:t>
      </w:r>
      <w:r w:rsidR="00146991">
        <w:rPr>
          <w:sz w:val="28"/>
          <w:szCs w:val="28"/>
        </w:rPr>
        <w:t xml:space="preserve"> </w:t>
      </w:r>
      <w:r w:rsidR="00913FF6">
        <w:rPr>
          <w:sz w:val="28"/>
          <w:szCs w:val="28"/>
        </w:rPr>
        <w:br/>
      </w:r>
      <w:r w:rsidR="00A83B54" w:rsidRPr="006B1ADF">
        <w:rPr>
          <w:sz w:val="28"/>
          <w:szCs w:val="28"/>
        </w:rPr>
        <w:t>от 23</w:t>
      </w:r>
      <w:r w:rsidR="009E4CA3">
        <w:rPr>
          <w:sz w:val="28"/>
          <w:szCs w:val="28"/>
        </w:rPr>
        <w:t>.03.</w:t>
      </w:r>
      <w:r w:rsidR="00A83B54" w:rsidRPr="006B1ADF">
        <w:rPr>
          <w:sz w:val="28"/>
          <w:szCs w:val="28"/>
        </w:rPr>
        <w:t>2023 № 187</w:t>
      </w:r>
      <w:r w:rsidR="00913FF6">
        <w:rPr>
          <w:sz w:val="28"/>
          <w:szCs w:val="28"/>
        </w:rPr>
        <w:t xml:space="preserve"> </w:t>
      </w:r>
      <w:r w:rsidR="00A83B54" w:rsidRPr="006B1ADF">
        <w:rPr>
          <w:sz w:val="28"/>
          <w:szCs w:val="28"/>
        </w:rPr>
        <w:t xml:space="preserve">«Об особенностях поступления на службу в органы </w:t>
      </w:r>
      <w:r w:rsidR="00076F8B">
        <w:rPr>
          <w:sz w:val="28"/>
          <w:szCs w:val="28"/>
        </w:rPr>
        <w:t xml:space="preserve">       </w:t>
      </w:r>
      <w:r w:rsidR="00A83B54" w:rsidRPr="006B1ADF">
        <w:rPr>
          <w:sz w:val="28"/>
          <w:szCs w:val="28"/>
        </w:rPr>
        <w:t>и</w:t>
      </w:r>
      <w:r w:rsidR="00076F8B">
        <w:rPr>
          <w:sz w:val="28"/>
          <w:szCs w:val="28"/>
        </w:rPr>
        <w:t xml:space="preserve"> </w:t>
      </w:r>
      <w:r w:rsidR="00A83B54" w:rsidRPr="006B1ADF">
        <w:rPr>
          <w:sz w:val="28"/>
          <w:szCs w:val="28"/>
        </w:rPr>
        <w:t>организации прокуратуры Российской Федерации на территориях Донецкой Народной Республики, Луганской Народной Республики, Запорожской области</w:t>
      </w:r>
      <w:r w:rsidR="00913FF6">
        <w:rPr>
          <w:sz w:val="28"/>
          <w:szCs w:val="28"/>
        </w:rPr>
        <w:t xml:space="preserve"> </w:t>
      </w:r>
      <w:r w:rsidR="00A83B54" w:rsidRPr="006B1ADF">
        <w:rPr>
          <w:sz w:val="28"/>
          <w:szCs w:val="28"/>
        </w:rPr>
        <w:t>и Херсонской области»</w:t>
      </w:r>
      <w:r w:rsidR="00127912" w:rsidRPr="006B1ADF">
        <w:rPr>
          <w:sz w:val="28"/>
          <w:szCs w:val="28"/>
        </w:rPr>
        <w:t xml:space="preserve"> и Положения об исчислении выслуги лет, назначении</w:t>
      </w:r>
      <w:r w:rsidR="006065CD" w:rsidRPr="006B1ADF">
        <w:rPr>
          <w:sz w:val="28"/>
          <w:szCs w:val="28"/>
        </w:rPr>
        <w:t xml:space="preserve"> </w:t>
      </w:r>
      <w:r w:rsidR="00127912" w:rsidRPr="006B1ADF">
        <w:rPr>
          <w:sz w:val="28"/>
          <w:szCs w:val="28"/>
        </w:rPr>
        <w:t xml:space="preserve">и выплате пенсий и пособий </w:t>
      </w:r>
      <w:r w:rsidR="00B7434F" w:rsidRPr="006B1ADF">
        <w:rPr>
          <w:sz w:val="28"/>
          <w:szCs w:val="28"/>
        </w:rPr>
        <w:t>прокурорам</w:t>
      </w:r>
      <w:r w:rsidR="00146991">
        <w:rPr>
          <w:sz w:val="28"/>
          <w:szCs w:val="28"/>
        </w:rPr>
        <w:t xml:space="preserve"> </w:t>
      </w:r>
      <w:r w:rsidR="00913FF6">
        <w:rPr>
          <w:sz w:val="28"/>
          <w:szCs w:val="28"/>
        </w:rPr>
        <w:br/>
      </w:r>
      <w:r w:rsidR="00B7434F" w:rsidRPr="006B1ADF">
        <w:rPr>
          <w:sz w:val="28"/>
          <w:szCs w:val="28"/>
        </w:rPr>
        <w:t>и следователям, научным</w:t>
      </w:r>
      <w:r w:rsidR="00913FF6">
        <w:rPr>
          <w:sz w:val="28"/>
          <w:szCs w:val="28"/>
        </w:rPr>
        <w:t xml:space="preserve"> </w:t>
      </w:r>
      <w:r w:rsidR="00B7434F" w:rsidRPr="006B1ADF">
        <w:rPr>
          <w:sz w:val="28"/>
          <w:szCs w:val="28"/>
        </w:rPr>
        <w:t>и педагогическим работникам органов</w:t>
      </w:r>
      <w:r w:rsidR="00146991">
        <w:rPr>
          <w:sz w:val="28"/>
          <w:szCs w:val="28"/>
        </w:rPr>
        <w:t xml:space="preserve"> </w:t>
      </w:r>
      <w:r w:rsidR="00913FF6">
        <w:rPr>
          <w:sz w:val="28"/>
          <w:szCs w:val="28"/>
        </w:rPr>
        <w:br/>
      </w:r>
      <w:r w:rsidR="00B7434F" w:rsidRPr="006B1ADF">
        <w:rPr>
          <w:sz w:val="28"/>
          <w:szCs w:val="28"/>
        </w:rPr>
        <w:t>и организаций прокуратуры Российской Федерации, имеющим классные чины, и их семьям, утвержденного постановлением Правительства Российской Федерации</w:t>
      </w:r>
      <w:r w:rsidR="00913FF6">
        <w:rPr>
          <w:sz w:val="28"/>
          <w:szCs w:val="28"/>
        </w:rPr>
        <w:t xml:space="preserve"> </w:t>
      </w:r>
      <w:r w:rsidR="00B7434F" w:rsidRPr="006B1ADF">
        <w:rPr>
          <w:sz w:val="28"/>
          <w:szCs w:val="28"/>
        </w:rPr>
        <w:t>от 12</w:t>
      </w:r>
      <w:r w:rsidR="009E4CA3">
        <w:rPr>
          <w:sz w:val="28"/>
          <w:szCs w:val="28"/>
        </w:rPr>
        <w:t>.08.</w:t>
      </w:r>
      <w:r w:rsidR="00B7434F" w:rsidRPr="006B1ADF">
        <w:rPr>
          <w:sz w:val="28"/>
          <w:szCs w:val="28"/>
        </w:rPr>
        <w:t>1994</w:t>
      </w:r>
      <w:r w:rsidR="009E4CA3">
        <w:rPr>
          <w:sz w:val="28"/>
          <w:szCs w:val="28"/>
        </w:rPr>
        <w:t xml:space="preserve"> </w:t>
      </w:r>
      <w:r w:rsidR="00B7434F" w:rsidRPr="006B1ADF">
        <w:rPr>
          <w:sz w:val="28"/>
          <w:szCs w:val="28"/>
        </w:rPr>
        <w:t>№ 942, руководствуясь</w:t>
      </w:r>
      <w:r w:rsidR="00146991">
        <w:rPr>
          <w:sz w:val="28"/>
          <w:szCs w:val="28"/>
        </w:rPr>
        <w:t xml:space="preserve"> </w:t>
      </w:r>
      <w:r w:rsidR="00913FF6">
        <w:rPr>
          <w:sz w:val="28"/>
          <w:szCs w:val="28"/>
        </w:rPr>
        <w:br/>
      </w:r>
      <w:r w:rsidR="00BD329B" w:rsidRPr="006B1ADF">
        <w:rPr>
          <w:sz w:val="28"/>
          <w:szCs w:val="28"/>
        </w:rPr>
        <w:t xml:space="preserve">пунктом 1 статьи 17 Федерального закона </w:t>
      </w:r>
      <w:r w:rsidRPr="006B1ADF">
        <w:rPr>
          <w:sz w:val="28"/>
          <w:szCs w:val="28"/>
        </w:rPr>
        <w:t>«О прокуратуре Российской Федерации»</w:t>
      </w:r>
      <w:r w:rsidR="00A83B54" w:rsidRPr="006B1ADF">
        <w:rPr>
          <w:sz w:val="28"/>
          <w:szCs w:val="28"/>
        </w:rPr>
        <w:t xml:space="preserve">, </w:t>
      </w:r>
      <w:r w:rsidRPr="006B1ADF">
        <w:rPr>
          <w:sz w:val="28"/>
          <w:szCs w:val="28"/>
        </w:rPr>
        <w:t xml:space="preserve"> </w:t>
      </w:r>
    </w:p>
    <w:p w:rsidR="00A23AB5" w:rsidRPr="006B1ADF" w:rsidRDefault="00A23AB5" w:rsidP="000E22D9">
      <w:pPr>
        <w:spacing w:line="240" w:lineRule="exact"/>
        <w:jc w:val="both"/>
        <w:rPr>
          <w:sz w:val="28"/>
          <w:szCs w:val="28"/>
        </w:rPr>
      </w:pPr>
    </w:p>
    <w:p w:rsidR="00A23AB5" w:rsidRDefault="00A83B54" w:rsidP="00A83B54">
      <w:pPr>
        <w:jc w:val="center"/>
        <w:rPr>
          <w:b/>
          <w:sz w:val="28"/>
          <w:szCs w:val="28"/>
        </w:rPr>
      </w:pPr>
      <w:r w:rsidRPr="00146991">
        <w:rPr>
          <w:b/>
          <w:sz w:val="28"/>
          <w:szCs w:val="28"/>
        </w:rPr>
        <w:t>П Р И К А З Ы В А Ю:</w:t>
      </w:r>
    </w:p>
    <w:p w:rsidR="000E22D9" w:rsidRDefault="000E22D9" w:rsidP="000E22D9">
      <w:pPr>
        <w:spacing w:line="240" w:lineRule="exact"/>
        <w:jc w:val="center"/>
        <w:rPr>
          <w:b/>
          <w:sz w:val="28"/>
          <w:szCs w:val="28"/>
        </w:rPr>
      </w:pPr>
    </w:p>
    <w:p w:rsidR="00FA1FE8" w:rsidRPr="006B1ADF" w:rsidRDefault="00FA1FE8" w:rsidP="00FA1FE8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6B1ADF">
        <w:rPr>
          <w:sz w:val="28"/>
          <w:szCs w:val="28"/>
        </w:rPr>
        <w:t>Утвердить:</w:t>
      </w:r>
    </w:p>
    <w:p w:rsidR="006F1BB8" w:rsidRPr="006B1ADF" w:rsidRDefault="00FA1FE8" w:rsidP="00FA1FE8">
      <w:pPr>
        <w:pStyle w:val="ac"/>
        <w:ind w:left="0" w:firstLine="720"/>
        <w:jc w:val="both"/>
        <w:rPr>
          <w:sz w:val="28"/>
          <w:szCs w:val="28"/>
        </w:rPr>
      </w:pPr>
      <w:r w:rsidRPr="006B1ADF">
        <w:rPr>
          <w:sz w:val="28"/>
          <w:szCs w:val="28"/>
        </w:rPr>
        <w:t xml:space="preserve">перечень </w:t>
      </w:r>
      <w:r w:rsidR="00D8697B">
        <w:rPr>
          <w:sz w:val="28"/>
          <w:szCs w:val="28"/>
        </w:rPr>
        <w:t xml:space="preserve">периодов службы (работы, учебы) и замещения </w:t>
      </w:r>
      <w:r w:rsidRPr="006B1ADF">
        <w:rPr>
          <w:sz w:val="28"/>
          <w:szCs w:val="28"/>
        </w:rPr>
        <w:t>должностей</w:t>
      </w:r>
      <w:r w:rsidR="00D8697B">
        <w:rPr>
          <w:sz w:val="28"/>
          <w:szCs w:val="28"/>
        </w:rPr>
        <w:t xml:space="preserve">, подлежащих </w:t>
      </w:r>
      <w:r w:rsidRPr="006B1ADF">
        <w:rPr>
          <w:sz w:val="28"/>
          <w:szCs w:val="28"/>
        </w:rPr>
        <w:t>зачету</w:t>
      </w:r>
      <w:r w:rsidR="00D8697B">
        <w:rPr>
          <w:sz w:val="28"/>
          <w:szCs w:val="28"/>
        </w:rPr>
        <w:t xml:space="preserve"> </w:t>
      </w:r>
      <w:r w:rsidRPr="006B1ADF">
        <w:rPr>
          <w:sz w:val="28"/>
          <w:szCs w:val="28"/>
        </w:rPr>
        <w:t>в выслугу лет для назначения пенси</w:t>
      </w:r>
      <w:r w:rsidR="006A2854" w:rsidRPr="006B1ADF">
        <w:rPr>
          <w:sz w:val="28"/>
          <w:szCs w:val="28"/>
        </w:rPr>
        <w:t>и</w:t>
      </w:r>
      <w:r w:rsidR="00A9383F" w:rsidRPr="006B1ADF">
        <w:rPr>
          <w:sz w:val="28"/>
          <w:szCs w:val="28"/>
        </w:rPr>
        <w:t xml:space="preserve">, </w:t>
      </w:r>
      <w:r w:rsidR="00A9383F" w:rsidRPr="00FD6301">
        <w:rPr>
          <w:sz w:val="28"/>
          <w:szCs w:val="28"/>
        </w:rPr>
        <w:t xml:space="preserve">в том числе </w:t>
      </w:r>
      <w:r w:rsidR="00D8697B" w:rsidRPr="00FD6301">
        <w:rPr>
          <w:sz w:val="28"/>
          <w:szCs w:val="28"/>
        </w:rPr>
        <w:br/>
      </w:r>
      <w:r w:rsidR="00A9383F" w:rsidRPr="00FD6301">
        <w:rPr>
          <w:sz w:val="28"/>
          <w:szCs w:val="28"/>
        </w:rPr>
        <w:t>на</w:t>
      </w:r>
      <w:r w:rsidR="000E22D9">
        <w:rPr>
          <w:sz w:val="28"/>
          <w:szCs w:val="28"/>
        </w:rPr>
        <w:t xml:space="preserve"> </w:t>
      </w:r>
      <w:r w:rsidR="00A9383F" w:rsidRPr="00FD6301">
        <w:rPr>
          <w:sz w:val="28"/>
          <w:szCs w:val="28"/>
        </w:rPr>
        <w:t>льготных условиях,</w:t>
      </w:r>
      <w:r w:rsidRPr="00FD6301">
        <w:rPr>
          <w:sz w:val="28"/>
          <w:szCs w:val="28"/>
        </w:rPr>
        <w:t xml:space="preserve"> работникам прокуратур</w:t>
      </w:r>
      <w:r w:rsidR="00BE0A6D" w:rsidRPr="00FD6301">
        <w:rPr>
          <w:sz w:val="28"/>
          <w:szCs w:val="28"/>
        </w:rPr>
        <w:t>ы Украины,</w:t>
      </w:r>
      <w:r w:rsidRPr="006B1ADF">
        <w:rPr>
          <w:sz w:val="28"/>
          <w:szCs w:val="28"/>
        </w:rPr>
        <w:t xml:space="preserve"> Донецкой Народной Республики, Луганской Народной Республики,</w:t>
      </w:r>
      <w:r w:rsidR="00595FEA" w:rsidRPr="006B1ADF">
        <w:rPr>
          <w:sz w:val="28"/>
          <w:szCs w:val="28"/>
        </w:rPr>
        <w:t xml:space="preserve"> </w:t>
      </w:r>
      <w:r w:rsidR="00DE183F" w:rsidRPr="006B1ADF">
        <w:rPr>
          <w:sz w:val="28"/>
          <w:szCs w:val="28"/>
        </w:rPr>
        <w:t xml:space="preserve">поступившим </w:t>
      </w:r>
      <w:r w:rsidR="002715B2">
        <w:rPr>
          <w:sz w:val="28"/>
          <w:szCs w:val="28"/>
        </w:rPr>
        <w:t xml:space="preserve">      </w:t>
      </w:r>
      <w:r w:rsidR="00DE183F" w:rsidRPr="006B1ADF">
        <w:rPr>
          <w:sz w:val="28"/>
          <w:szCs w:val="28"/>
        </w:rPr>
        <w:t xml:space="preserve">на службу в органы и организации прокуратуры Российской Федерации, </w:t>
      </w:r>
      <w:r w:rsidR="00DE183F" w:rsidRPr="006B1ADF">
        <w:rPr>
          <w:sz w:val="28"/>
          <w:szCs w:val="28"/>
        </w:rPr>
        <w:lastRenderedPageBreak/>
        <w:t xml:space="preserve">созданные на территориях </w:t>
      </w:r>
      <w:r w:rsidR="00BE0A6D" w:rsidRPr="006B1ADF">
        <w:rPr>
          <w:sz w:val="28"/>
          <w:szCs w:val="28"/>
        </w:rPr>
        <w:t>Донецкой Народной Республики, Луганской Народной Республики, Запорожской области, Херсонской области</w:t>
      </w:r>
      <w:r w:rsidR="00DE183F" w:rsidRPr="006B1ADF">
        <w:rPr>
          <w:sz w:val="28"/>
          <w:szCs w:val="28"/>
        </w:rPr>
        <w:t>;</w:t>
      </w:r>
    </w:p>
    <w:p w:rsidR="006D2929" w:rsidRDefault="001C2375" w:rsidP="006D2929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A2854" w:rsidRPr="006B1ADF">
        <w:rPr>
          <w:sz w:val="28"/>
          <w:szCs w:val="28"/>
        </w:rPr>
        <w:t xml:space="preserve">орядок определения денежного содержания </w:t>
      </w:r>
      <w:r w:rsidR="005E7994" w:rsidRPr="005E7994">
        <w:rPr>
          <w:sz w:val="28"/>
          <w:szCs w:val="28"/>
        </w:rPr>
        <w:t xml:space="preserve">для исчисления </w:t>
      </w:r>
      <w:r w:rsidR="005E7994">
        <w:rPr>
          <w:sz w:val="28"/>
          <w:szCs w:val="28"/>
        </w:rPr>
        <w:br/>
      </w:r>
      <w:r w:rsidR="005E7994" w:rsidRPr="005E7994">
        <w:rPr>
          <w:sz w:val="28"/>
          <w:szCs w:val="28"/>
        </w:rPr>
        <w:t xml:space="preserve">и выплаты пенсий </w:t>
      </w:r>
      <w:r w:rsidR="005E7994">
        <w:rPr>
          <w:sz w:val="28"/>
          <w:szCs w:val="28"/>
        </w:rPr>
        <w:t xml:space="preserve">пенсионерам </w:t>
      </w:r>
      <w:r w:rsidR="005E7994" w:rsidRPr="005E7994">
        <w:rPr>
          <w:sz w:val="28"/>
          <w:szCs w:val="28"/>
        </w:rPr>
        <w:t>органов прокуратуры Украины, Донецкой Народной Республики</w:t>
      </w:r>
      <w:r>
        <w:rPr>
          <w:sz w:val="28"/>
          <w:szCs w:val="28"/>
        </w:rPr>
        <w:t xml:space="preserve">, </w:t>
      </w:r>
      <w:r w:rsidR="005E7994" w:rsidRPr="005E7994">
        <w:rPr>
          <w:sz w:val="28"/>
          <w:szCs w:val="28"/>
        </w:rPr>
        <w:t xml:space="preserve">Луганской Народной Республики </w:t>
      </w:r>
      <w:r w:rsidR="006A2854" w:rsidRPr="006B1ADF">
        <w:rPr>
          <w:sz w:val="28"/>
          <w:szCs w:val="28"/>
        </w:rPr>
        <w:t xml:space="preserve">и приравнивания </w:t>
      </w:r>
      <w:r w:rsidR="005E7994">
        <w:rPr>
          <w:sz w:val="28"/>
          <w:szCs w:val="28"/>
        </w:rPr>
        <w:t xml:space="preserve">имеющихся у них </w:t>
      </w:r>
      <w:r w:rsidR="006A2854" w:rsidRPr="006B1ADF">
        <w:rPr>
          <w:sz w:val="28"/>
          <w:szCs w:val="28"/>
        </w:rPr>
        <w:t>классных чинов</w:t>
      </w:r>
      <w:r w:rsidR="005E7994" w:rsidRPr="005E7994">
        <w:rPr>
          <w:sz w:val="28"/>
          <w:szCs w:val="28"/>
        </w:rPr>
        <w:t xml:space="preserve"> и </w:t>
      </w:r>
      <w:r w:rsidR="005C50CA" w:rsidRPr="005C50CA">
        <w:rPr>
          <w:sz w:val="28"/>
          <w:szCs w:val="28"/>
        </w:rPr>
        <w:t>специальных званий прокурорских работников органов прокуратуры Донецкой Народной Республики</w:t>
      </w:r>
      <w:r w:rsidR="005E7994" w:rsidRPr="005C50CA">
        <w:rPr>
          <w:sz w:val="28"/>
          <w:szCs w:val="28"/>
        </w:rPr>
        <w:br/>
      </w:r>
      <w:r w:rsidR="005E7994">
        <w:rPr>
          <w:sz w:val="28"/>
          <w:szCs w:val="28"/>
        </w:rPr>
        <w:t xml:space="preserve">к классным чинам </w:t>
      </w:r>
      <w:r w:rsidR="00113886" w:rsidRPr="006B1ADF">
        <w:rPr>
          <w:sz w:val="28"/>
          <w:szCs w:val="28"/>
        </w:rPr>
        <w:t xml:space="preserve">прокурорских работников органов и организаций прокуратуры </w:t>
      </w:r>
      <w:r w:rsidR="00153EA9">
        <w:rPr>
          <w:sz w:val="28"/>
          <w:szCs w:val="28"/>
        </w:rPr>
        <w:t>Российской Федерации</w:t>
      </w:r>
      <w:r w:rsidR="00D757C2" w:rsidRPr="006B1ADF">
        <w:rPr>
          <w:sz w:val="28"/>
          <w:szCs w:val="28"/>
        </w:rPr>
        <w:t>.</w:t>
      </w:r>
    </w:p>
    <w:p w:rsidR="00500FF8" w:rsidRDefault="009C3A48" w:rsidP="00A70132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3B21">
        <w:rPr>
          <w:sz w:val="28"/>
          <w:szCs w:val="28"/>
        </w:rPr>
        <w:t xml:space="preserve">. </w:t>
      </w:r>
      <w:r w:rsidR="00500FF8">
        <w:rPr>
          <w:sz w:val="28"/>
          <w:szCs w:val="28"/>
        </w:rPr>
        <w:t xml:space="preserve">Прокурорам Донецкой Народной Республики и Луганской Народной Республики произвести расчет выслуги лет для назначения пенсии работникам органов и организаций прокуратуры Российской Федерации </w:t>
      </w:r>
      <w:r w:rsidR="00076F8B">
        <w:rPr>
          <w:sz w:val="28"/>
          <w:szCs w:val="28"/>
        </w:rPr>
        <w:t xml:space="preserve">      </w:t>
      </w:r>
      <w:r w:rsidR="00500FF8">
        <w:rPr>
          <w:sz w:val="28"/>
          <w:szCs w:val="28"/>
        </w:rPr>
        <w:t xml:space="preserve">из числа работников органов и организаций прокуратуры, входивших </w:t>
      </w:r>
      <w:r w:rsidR="00076F8B">
        <w:rPr>
          <w:sz w:val="28"/>
          <w:szCs w:val="28"/>
        </w:rPr>
        <w:t xml:space="preserve">            </w:t>
      </w:r>
      <w:r w:rsidR="00500FF8">
        <w:rPr>
          <w:sz w:val="28"/>
          <w:szCs w:val="28"/>
        </w:rPr>
        <w:t>в систему прокуратуры Донецкой Народной Республики и систему прокуратуры Луганской Народной Республики, по форме,</w:t>
      </w:r>
      <w:r w:rsidR="002715B2">
        <w:rPr>
          <w:sz w:val="28"/>
          <w:szCs w:val="28"/>
        </w:rPr>
        <w:t xml:space="preserve"> </w:t>
      </w:r>
      <w:r w:rsidR="00500FF8">
        <w:rPr>
          <w:sz w:val="28"/>
          <w:szCs w:val="28"/>
        </w:rPr>
        <w:t xml:space="preserve">установленной </w:t>
      </w:r>
      <w:r w:rsidR="002715B2">
        <w:rPr>
          <w:sz w:val="28"/>
          <w:szCs w:val="28"/>
        </w:rPr>
        <w:t xml:space="preserve">        </w:t>
      </w:r>
      <w:r w:rsidR="00500FF8">
        <w:rPr>
          <w:sz w:val="28"/>
          <w:szCs w:val="28"/>
        </w:rPr>
        <w:t xml:space="preserve">приложением № 3 к Инструкции об организации работы по пенсионному обеспечению прокурорских работников, военнослужащих органов </w:t>
      </w:r>
      <w:r w:rsidR="00076F8B">
        <w:rPr>
          <w:sz w:val="28"/>
          <w:szCs w:val="28"/>
        </w:rPr>
        <w:t xml:space="preserve">                 </w:t>
      </w:r>
      <w:r w:rsidR="00500FF8">
        <w:rPr>
          <w:sz w:val="28"/>
          <w:szCs w:val="28"/>
        </w:rPr>
        <w:t xml:space="preserve">и организаций прокуратуры и членов их семей, утвержденной приказом Генерального прокурора Российской Федерации от </w:t>
      </w:r>
      <w:r w:rsidR="009E4CA3">
        <w:rPr>
          <w:sz w:val="28"/>
          <w:szCs w:val="28"/>
        </w:rPr>
        <w:t>0</w:t>
      </w:r>
      <w:r w:rsidR="00500FF8">
        <w:rPr>
          <w:sz w:val="28"/>
          <w:szCs w:val="28"/>
        </w:rPr>
        <w:t>4</w:t>
      </w:r>
      <w:r w:rsidR="009E4CA3">
        <w:rPr>
          <w:sz w:val="28"/>
          <w:szCs w:val="28"/>
        </w:rPr>
        <w:t>.12.</w:t>
      </w:r>
      <w:r w:rsidR="00500FF8">
        <w:rPr>
          <w:sz w:val="28"/>
          <w:szCs w:val="28"/>
        </w:rPr>
        <w:t xml:space="preserve">2009 </w:t>
      </w:r>
      <w:r w:rsidR="009E4CA3">
        <w:rPr>
          <w:sz w:val="28"/>
          <w:szCs w:val="28"/>
        </w:rPr>
        <w:t>№</w:t>
      </w:r>
      <w:r w:rsidR="00500FF8">
        <w:rPr>
          <w:sz w:val="28"/>
          <w:szCs w:val="28"/>
        </w:rPr>
        <w:t xml:space="preserve"> 374, засчитав имеющиеся на даты ликвидации</w:t>
      </w:r>
      <w:r w:rsidR="002715B2">
        <w:rPr>
          <w:sz w:val="28"/>
          <w:szCs w:val="28"/>
        </w:rPr>
        <w:t xml:space="preserve"> Генеральной прокуратуры Донецкой Народной Республики и Генеральной прокуратуры Луганской Народной Республики соответственно периоды службы (работы, учебы), учитываемые при назначении пенсии, в том числе на льготных условиях, </w:t>
      </w:r>
      <w:r w:rsidR="00076F8B">
        <w:rPr>
          <w:sz w:val="28"/>
          <w:szCs w:val="28"/>
        </w:rPr>
        <w:t xml:space="preserve">       </w:t>
      </w:r>
      <w:r w:rsidR="005956F5">
        <w:rPr>
          <w:sz w:val="28"/>
          <w:szCs w:val="28"/>
        </w:rPr>
        <w:t xml:space="preserve">согласно </w:t>
      </w:r>
      <w:r w:rsidR="002715B2">
        <w:rPr>
          <w:sz w:val="28"/>
          <w:szCs w:val="28"/>
        </w:rPr>
        <w:t>нормативным правовым актам, действовавшим</w:t>
      </w:r>
      <w:r w:rsidR="005956F5">
        <w:rPr>
          <w:sz w:val="28"/>
          <w:szCs w:val="28"/>
        </w:rPr>
        <w:t xml:space="preserve"> </w:t>
      </w:r>
      <w:r w:rsidR="002715B2">
        <w:rPr>
          <w:sz w:val="28"/>
          <w:szCs w:val="28"/>
        </w:rPr>
        <w:t xml:space="preserve">на территории Донецкой Народной Республики или Луганской Народной Республики. </w:t>
      </w:r>
    </w:p>
    <w:p w:rsidR="009C3A48" w:rsidRDefault="009C3A48" w:rsidP="009C3A48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65AE">
        <w:rPr>
          <w:sz w:val="28"/>
          <w:szCs w:val="28"/>
        </w:rPr>
        <w:t xml:space="preserve">. </w:t>
      </w:r>
      <w:r w:rsidR="004975B0" w:rsidRPr="00B765AE">
        <w:rPr>
          <w:sz w:val="28"/>
          <w:szCs w:val="28"/>
        </w:rPr>
        <w:t>Прокурор</w:t>
      </w:r>
      <w:r>
        <w:rPr>
          <w:sz w:val="28"/>
          <w:szCs w:val="28"/>
        </w:rPr>
        <w:t xml:space="preserve">ам субъектов </w:t>
      </w:r>
      <w:r w:rsidR="00B765AE" w:rsidRPr="00B765AE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при назначении пенсий учитывать расчет выслуги лет, составленный прокуратурами Донецкой Народной Республики и </w:t>
      </w:r>
      <w:r w:rsidR="004975B0">
        <w:rPr>
          <w:sz w:val="28"/>
          <w:szCs w:val="28"/>
        </w:rPr>
        <w:t>Луганской</w:t>
      </w:r>
      <w:r w:rsidR="004975B0" w:rsidRPr="004975B0">
        <w:rPr>
          <w:sz w:val="28"/>
          <w:szCs w:val="28"/>
        </w:rPr>
        <w:t xml:space="preserve"> Народной Республики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соответствии с пунктом 2 настоящего приказа</w:t>
      </w:r>
      <w:r w:rsidR="004975B0" w:rsidRPr="004975B0">
        <w:rPr>
          <w:sz w:val="28"/>
          <w:szCs w:val="28"/>
        </w:rPr>
        <w:t>.</w:t>
      </w:r>
      <w:r w:rsidRPr="009C3A48">
        <w:rPr>
          <w:sz w:val="28"/>
          <w:szCs w:val="28"/>
        </w:rPr>
        <w:t xml:space="preserve"> </w:t>
      </w:r>
    </w:p>
    <w:p w:rsidR="009C3A48" w:rsidRDefault="009C3A48" w:rsidP="009C3A48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B12C8">
        <w:rPr>
          <w:sz w:val="28"/>
          <w:szCs w:val="28"/>
        </w:rPr>
        <w:t>Действие</w:t>
      </w:r>
      <w:r>
        <w:rPr>
          <w:sz w:val="28"/>
          <w:szCs w:val="28"/>
        </w:rPr>
        <w:t xml:space="preserve"> настоящего приказа распростран</w:t>
      </w:r>
      <w:r w:rsidR="00EB12C8">
        <w:rPr>
          <w:sz w:val="28"/>
          <w:szCs w:val="28"/>
        </w:rPr>
        <w:t xml:space="preserve">ить </w:t>
      </w:r>
      <w:r>
        <w:rPr>
          <w:sz w:val="28"/>
          <w:szCs w:val="28"/>
        </w:rPr>
        <w:t xml:space="preserve">на правоотношения, возникшие с </w:t>
      </w:r>
      <w:r w:rsidR="009E4CA3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9E4CA3">
        <w:rPr>
          <w:sz w:val="28"/>
          <w:szCs w:val="28"/>
        </w:rPr>
        <w:t>.07.</w:t>
      </w:r>
      <w:r>
        <w:rPr>
          <w:sz w:val="28"/>
          <w:szCs w:val="28"/>
        </w:rPr>
        <w:t>2023.</w:t>
      </w:r>
    </w:p>
    <w:p w:rsidR="00D757C2" w:rsidRPr="006B1ADF" w:rsidRDefault="004975B0" w:rsidP="00D757C2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531C" w:rsidRPr="006B1ADF">
        <w:rPr>
          <w:sz w:val="28"/>
          <w:szCs w:val="28"/>
        </w:rPr>
        <w:t xml:space="preserve">. </w:t>
      </w:r>
      <w:r w:rsidR="002A4A6C" w:rsidRPr="006B1ADF">
        <w:rPr>
          <w:sz w:val="28"/>
          <w:szCs w:val="28"/>
        </w:rPr>
        <w:t>Настоящий п</w:t>
      </w:r>
      <w:r w:rsidR="00D757C2" w:rsidRPr="006B1ADF">
        <w:rPr>
          <w:sz w:val="28"/>
          <w:szCs w:val="28"/>
        </w:rPr>
        <w:t>риказ опубликовать в журнале «Законность»</w:t>
      </w:r>
      <w:r w:rsidR="002A4A6C" w:rsidRPr="006B1ADF">
        <w:rPr>
          <w:sz w:val="28"/>
          <w:szCs w:val="28"/>
        </w:rPr>
        <w:t xml:space="preserve"> </w:t>
      </w:r>
      <w:r w:rsidR="006065CD" w:rsidRPr="006B1ADF">
        <w:rPr>
          <w:sz w:val="28"/>
          <w:szCs w:val="28"/>
        </w:rPr>
        <w:br/>
      </w:r>
      <w:r w:rsidR="002A4A6C" w:rsidRPr="006B1ADF">
        <w:rPr>
          <w:sz w:val="28"/>
          <w:szCs w:val="28"/>
        </w:rPr>
        <w:t>и разместить</w:t>
      </w:r>
      <w:r w:rsidR="006065CD" w:rsidRPr="006B1ADF">
        <w:rPr>
          <w:sz w:val="28"/>
          <w:szCs w:val="28"/>
        </w:rPr>
        <w:t xml:space="preserve"> </w:t>
      </w:r>
      <w:r w:rsidR="002A4A6C" w:rsidRPr="006B1ADF">
        <w:rPr>
          <w:sz w:val="28"/>
          <w:szCs w:val="28"/>
        </w:rPr>
        <w:t>на официальном сайте Генеральной прокуратуры Российской Федерации в информационно-телекоммуникационной сети «Интернет»</w:t>
      </w:r>
      <w:r w:rsidR="00D757C2" w:rsidRPr="006B1ADF">
        <w:rPr>
          <w:sz w:val="28"/>
          <w:szCs w:val="28"/>
        </w:rPr>
        <w:t>.</w:t>
      </w:r>
    </w:p>
    <w:p w:rsidR="00D757C2" w:rsidRPr="006B1ADF" w:rsidRDefault="004975B0" w:rsidP="00D757C2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757C2" w:rsidRPr="006B1ADF">
        <w:rPr>
          <w:sz w:val="28"/>
          <w:szCs w:val="28"/>
        </w:rPr>
        <w:t>. Контроль за исполнением приказа возложить на заместителей Генерального прокурора Российской Федерации по направлениям деятельности</w:t>
      </w:r>
      <w:r w:rsidR="00095413" w:rsidRPr="006B1ADF">
        <w:rPr>
          <w:sz w:val="28"/>
          <w:szCs w:val="28"/>
        </w:rPr>
        <w:t>.</w:t>
      </w:r>
    </w:p>
    <w:p w:rsidR="00D757C2" w:rsidRPr="006B1ADF" w:rsidRDefault="00D757C2" w:rsidP="00D757C2">
      <w:pPr>
        <w:pStyle w:val="ac"/>
        <w:ind w:left="0" w:firstLine="720"/>
        <w:jc w:val="both"/>
        <w:rPr>
          <w:sz w:val="28"/>
          <w:szCs w:val="28"/>
        </w:rPr>
      </w:pPr>
      <w:r w:rsidRPr="006B1ADF">
        <w:rPr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 w:rsidR="00656090" w:rsidRPr="006B1ADF">
        <w:rPr>
          <w:sz w:val="28"/>
          <w:szCs w:val="28"/>
        </w:rPr>
        <w:t xml:space="preserve">советникам Генерального прокурора Российской Федерации, старшим помощникам Генерального прокурора Российской Федерации </w:t>
      </w:r>
      <w:r w:rsidR="00564EBC" w:rsidRPr="006B1ADF">
        <w:rPr>
          <w:sz w:val="28"/>
          <w:szCs w:val="28"/>
        </w:rPr>
        <w:br/>
      </w:r>
      <w:r w:rsidR="00656090" w:rsidRPr="006B1ADF">
        <w:rPr>
          <w:sz w:val="28"/>
          <w:szCs w:val="28"/>
        </w:rPr>
        <w:t>по особым поручениям, помощникам заместителей Генерального прокурора Российской Федерации по особым поручениям,</w:t>
      </w:r>
      <w:r w:rsidR="005956F5">
        <w:rPr>
          <w:sz w:val="28"/>
          <w:szCs w:val="28"/>
        </w:rPr>
        <w:t xml:space="preserve"> </w:t>
      </w:r>
      <w:r w:rsidRPr="006B1ADF">
        <w:rPr>
          <w:sz w:val="28"/>
          <w:szCs w:val="28"/>
        </w:rPr>
        <w:t>начальникам главных управлени</w:t>
      </w:r>
      <w:r w:rsidR="00656090" w:rsidRPr="006B1ADF">
        <w:rPr>
          <w:sz w:val="28"/>
          <w:szCs w:val="28"/>
        </w:rPr>
        <w:t>й</w:t>
      </w:r>
      <w:r w:rsidRPr="006B1ADF">
        <w:rPr>
          <w:sz w:val="28"/>
          <w:szCs w:val="28"/>
        </w:rPr>
        <w:t>, управлений и отделов</w:t>
      </w:r>
      <w:r w:rsidR="00095413" w:rsidRPr="006B1ADF">
        <w:rPr>
          <w:sz w:val="28"/>
          <w:szCs w:val="28"/>
        </w:rPr>
        <w:t xml:space="preserve"> </w:t>
      </w:r>
      <w:r w:rsidRPr="006B1ADF">
        <w:rPr>
          <w:sz w:val="28"/>
          <w:szCs w:val="28"/>
        </w:rPr>
        <w:t xml:space="preserve">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</w:t>
      </w:r>
      <w:r w:rsidR="00656090" w:rsidRPr="006B1ADF">
        <w:rPr>
          <w:sz w:val="28"/>
          <w:szCs w:val="28"/>
        </w:rPr>
        <w:lastRenderedPageBreak/>
        <w:t xml:space="preserve">военным и </w:t>
      </w:r>
      <w:r w:rsidR="005956F5">
        <w:rPr>
          <w:sz w:val="28"/>
          <w:szCs w:val="28"/>
        </w:rPr>
        <w:t xml:space="preserve">иным </w:t>
      </w:r>
      <w:r w:rsidR="00656090" w:rsidRPr="006B1ADF">
        <w:rPr>
          <w:sz w:val="28"/>
          <w:szCs w:val="28"/>
        </w:rPr>
        <w:t xml:space="preserve">специализированным </w:t>
      </w:r>
      <w:r w:rsidRPr="006B1ADF">
        <w:rPr>
          <w:sz w:val="28"/>
          <w:szCs w:val="28"/>
        </w:rPr>
        <w:t>прокурорам</w:t>
      </w:r>
      <w:r w:rsidR="00656090" w:rsidRPr="006B1ADF">
        <w:rPr>
          <w:sz w:val="28"/>
          <w:szCs w:val="28"/>
        </w:rPr>
        <w:t xml:space="preserve">, </w:t>
      </w:r>
      <w:r w:rsidRPr="006B1ADF">
        <w:rPr>
          <w:sz w:val="28"/>
          <w:szCs w:val="28"/>
        </w:rPr>
        <w:t>прокур</w:t>
      </w:r>
      <w:r w:rsidR="00656090" w:rsidRPr="006B1ADF">
        <w:rPr>
          <w:sz w:val="28"/>
          <w:szCs w:val="28"/>
        </w:rPr>
        <w:t>ору комплекса «Байконур»</w:t>
      </w:r>
      <w:r w:rsidRPr="006B1ADF">
        <w:rPr>
          <w:sz w:val="28"/>
          <w:szCs w:val="28"/>
        </w:rPr>
        <w:t>, которым довести его содержание</w:t>
      </w:r>
      <w:r w:rsidR="00146991">
        <w:rPr>
          <w:sz w:val="28"/>
          <w:szCs w:val="28"/>
        </w:rPr>
        <w:t xml:space="preserve"> </w:t>
      </w:r>
      <w:r w:rsidRPr="006B1ADF">
        <w:rPr>
          <w:sz w:val="28"/>
          <w:szCs w:val="28"/>
        </w:rPr>
        <w:t xml:space="preserve">до сведения </w:t>
      </w:r>
      <w:r w:rsidR="002A4A6C" w:rsidRPr="006B1ADF">
        <w:rPr>
          <w:sz w:val="28"/>
          <w:szCs w:val="28"/>
        </w:rPr>
        <w:t>подчиненных работников.</w:t>
      </w:r>
    </w:p>
    <w:p w:rsidR="00FA1FE8" w:rsidRPr="006B1ADF" w:rsidRDefault="00DE183F" w:rsidP="007A6C63">
      <w:pPr>
        <w:jc w:val="both"/>
        <w:rPr>
          <w:sz w:val="28"/>
          <w:szCs w:val="28"/>
        </w:rPr>
      </w:pPr>
      <w:r w:rsidRPr="006B1ADF">
        <w:rPr>
          <w:sz w:val="28"/>
          <w:szCs w:val="28"/>
        </w:rPr>
        <w:t xml:space="preserve"> </w:t>
      </w:r>
    </w:p>
    <w:p w:rsidR="00A83B54" w:rsidRPr="006B1ADF" w:rsidRDefault="00A83B54" w:rsidP="00FA1FE8">
      <w:pPr>
        <w:rPr>
          <w:sz w:val="28"/>
          <w:szCs w:val="28"/>
        </w:rPr>
      </w:pPr>
    </w:p>
    <w:p w:rsidR="00A23AB5" w:rsidRPr="006B1ADF" w:rsidRDefault="00A23AB5" w:rsidP="00A23AB5">
      <w:pPr>
        <w:spacing w:line="240" w:lineRule="exact"/>
        <w:jc w:val="both"/>
        <w:rPr>
          <w:sz w:val="28"/>
          <w:szCs w:val="28"/>
        </w:rPr>
      </w:pPr>
      <w:r w:rsidRPr="006B1ADF">
        <w:rPr>
          <w:sz w:val="28"/>
          <w:szCs w:val="28"/>
        </w:rPr>
        <w:t>Генеральный прокурор</w:t>
      </w:r>
    </w:p>
    <w:p w:rsidR="00A23AB5" w:rsidRPr="006B1ADF" w:rsidRDefault="00A23AB5" w:rsidP="00A23AB5">
      <w:pPr>
        <w:spacing w:line="240" w:lineRule="exact"/>
        <w:jc w:val="both"/>
        <w:rPr>
          <w:sz w:val="28"/>
          <w:szCs w:val="28"/>
        </w:rPr>
      </w:pPr>
      <w:r w:rsidRPr="006B1ADF">
        <w:rPr>
          <w:sz w:val="28"/>
          <w:szCs w:val="28"/>
        </w:rPr>
        <w:t>Российской Федерации</w:t>
      </w:r>
    </w:p>
    <w:p w:rsidR="00A23AB5" w:rsidRPr="006B1ADF" w:rsidRDefault="00A23AB5" w:rsidP="00A23AB5">
      <w:pPr>
        <w:spacing w:line="240" w:lineRule="exact"/>
        <w:jc w:val="both"/>
        <w:rPr>
          <w:sz w:val="28"/>
          <w:szCs w:val="28"/>
        </w:rPr>
      </w:pPr>
    </w:p>
    <w:p w:rsidR="00A23AB5" w:rsidRPr="006B1ADF" w:rsidRDefault="00A23AB5" w:rsidP="00A23AB5">
      <w:pPr>
        <w:spacing w:line="240" w:lineRule="exact"/>
        <w:jc w:val="both"/>
        <w:rPr>
          <w:sz w:val="28"/>
          <w:szCs w:val="28"/>
        </w:rPr>
      </w:pPr>
      <w:r w:rsidRPr="006B1ADF">
        <w:rPr>
          <w:sz w:val="28"/>
          <w:szCs w:val="28"/>
        </w:rPr>
        <w:t>действительный государственный</w:t>
      </w:r>
    </w:p>
    <w:p w:rsidR="007B1502" w:rsidRDefault="00A23AB5" w:rsidP="004975B0">
      <w:pPr>
        <w:spacing w:line="240" w:lineRule="exact"/>
        <w:rPr>
          <w:sz w:val="28"/>
          <w:szCs w:val="28"/>
        </w:rPr>
      </w:pPr>
      <w:r w:rsidRPr="006B1ADF">
        <w:rPr>
          <w:sz w:val="28"/>
          <w:szCs w:val="28"/>
        </w:rPr>
        <w:t>советник юстиции</w:t>
      </w:r>
      <w:r w:rsidRPr="006B1ADF">
        <w:rPr>
          <w:sz w:val="28"/>
          <w:szCs w:val="28"/>
        </w:rPr>
        <w:tab/>
      </w:r>
      <w:r w:rsidRPr="006B1ADF">
        <w:rPr>
          <w:sz w:val="28"/>
          <w:szCs w:val="28"/>
        </w:rPr>
        <w:tab/>
      </w:r>
      <w:r w:rsidRPr="006B1ADF">
        <w:rPr>
          <w:sz w:val="28"/>
          <w:szCs w:val="28"/>
        </w:rPr>
        <w:tab/>
      </w:r>
      <w:r w:rsidR="002C1E07" w:rsidRPr="006B1ADF">
        <w:rPr>
          <w:sz w:val="28"/>
          <w:szCs w:val="28"/>
        </w:rPr>
        <w:tab/>
      </w:r>
      <w:r w:rsidRPr="006B1ADF">
        <w:rPr>
          <w:sz w:val="28"/>
          <w:szCs w:val="28"/>
        </w:rPr>
        <w:tab/>
      </w:r>
      <w:r w:rsidRPr="006B1ADF">
        <w:rPr>
          <w:sz w:val="28"/>
          <w:szCs w:val="28"/>
        </w:rPr>
        <w:tab/>
      </w:r>
      <w:r w:rsidRPr="006B1ADF">
        <w:rPr>
          <w:sz w:val="28"/>
          <w:szCs w:val="28"/>
        </w:rPr>
        <w:tab/>
      </w:r>
      <w:r w:rsidR="002A4A6C" w:rsidRPr="006B1ADF">
        <w:rPr>
          <w:sz w:val="28"/>
          <w:szCs w:val="28"/>
        </w:rPr>
        <w:t xml:space="preserve">       </w:t>
      </w:r>
      <w:r w:rsidR="002C1E07" w:rsidRPr="006B1ADF">
        <w:rPr>
          <w:sz w:val="28"/>
          <w:szCs w:val="28"/>
        </w:rPr>
        <w:t xml:space="preserve"> </w:t>
      </w:r>
      <w:r w:rsidRPr="006B1ADF">
        <w:rPr>
          <w:sz w:val="28"/>
          <w:szCs w:val="28"/>
        </w:rPr>
        <w:t>И.В. Краснов</w:t>
      </w:r>
    </w:p>
    <w:p w:rsidR="00DE35E9" w:rsidRPr="006B1ADF" w:rsidRDefault="00DE35E9" w:rsidP="002C1E07">
      <w:pPr>
        <w:shd w:val="clear" w:color="auto" w:fill="FFFFFF"/>
        <w:spacing w:line="240" w:lineRule="exact"/>
        <w:jc w:val="right"/>
        <w:rPr>
          <w:sz w:val="28"/>
          <w:szCs w:val="28"/>
        </w:rPr>
      </w:pPr>
    </w:p>
    <w:p w:rsidR="002C1E07" w:rsidRPr="006B1ADF" w:rsidRDefault="002C1E07" w:rsidP="002C1E07">
      <w:pPr>
        <w:shd w:val="clear" w:color="auto" w:fill="FFFFFF"/>
        <w:spacing w:line="240" w:lineRule="exact"/>
        <w:jc w:val="right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4B4385" w:rsidRDefault="0031531C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  <w:r w:rsidRPr="006B1ADF">
        <w:rPr>
          <w:sz w:val="28"/>
          <w:szCs w:val="28"/>
        </w:rPr>
        <w:lastRenderedPageBreak/>
        <w:t xml:space="preserve"> </w:t>
      </w:r>
      <w:r w:rsidR="008B1311">
        <w:rPr>
          <w:sz w:val="28"/>
          <w:szCs w:val="28"/>
        </w:rPr>
        <w:t>У</w:t>
      </w:r>
      <w:r w:rsidR="004B4385">
        <w:rPr>
          <w:sz w:val="28"/>
          <w:szCs w:val="28"/>
        </w:rPr>
        <w:t>ТВЕРЖДЕН</w:t>
      </w:r>
    </w:p>
    <w:p w:rsidR="004B4385" w:rsidRDefault="004B4385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2C1E07" w:rsidRPr="006B1ADF" w:rsidRDefault="0031531C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  <w:r w:rsidRPr="006B1ADF">
        <w:rPr>
          <w:sz w:val="28"/>
          <w:szCs w:val="28"/>
        </w:rPr>
        <w:t xml:space="preserve"> </w:t>
      </w:r>
      <w:r w:rsidR="00C76BF2" w:rsidRPr="006B1ADF">
        <w:rPr>
          <w:sz w:val="28"/>
          <w:szCs w:val="28"/>
        </w:rPr>
        <w:t>приказ</w:t>
      </w:r>
      <w:r w:rsidR="004B4385">
        <w:rPr>
          <w:sz w:val="28"/>
          <w:szCs w:val="28"/>
        </w:rPr>
        <w:t>ом</w:t>
      </w:r>
      <w:r w:rsidR="00C76BF2" w:rsidRPr="006B1ADF">
        <w:rPr>
          <w:sz w:val="28"/>
          <w:szCs w:val="28"/>
        </w:rPr>
        <w:t xml:space="preserve"> Генерального прокурора </w:t>
      </w:r>
      <w:r w:rsidR="00C76BF2" w:rsidRPr="006B1ADF">
        <w:rPr>
          <w:sz w:val="28"/>
          <w:szCs w:val="28"/>
        </w:rPr>
        <w:br/>
      </w:r>
      <w:r w:rsidRPr="006B1ADF">
        <w:rPr>
          <w:sz w:val="28"/>
          <w:szCs w:val="28"/>
        </w:rPr>
        <w:t xml:space="preserve"> </w:t>
      </w:r>
      <w:r w:rsidR="00C76BF2" w:rsidRPr="006B1ADF">
        <w:rPr>
          <w:sz w:val="28"/>
          <w:szCs w:val="28"/>
        </w:rPr>
        <w:t>Российской Федерации</w:t>
      </w:r>
    </w:p>
    <w:p w:rsidR="00130050" w:rsidRPr="006B1ADF" w:rsidRDefault="0031531C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  <w:r w:rsidRPr="006B1ADF">
        <w:rPr>
          <w:sz w:val="28"/>
          <w:szCs w:val="28"/>
        </w:rPr>
        <w:t xml:space="preserve"> </w:t>
      </w:r>
    </w:p>
    <w:p w:rsidR="00C76BF2" w:rsidRPr="006B1ADF" w:rsidRDefault="00130050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  <w:r w:rsidRPr="006B1ADF">
        <w:rPr>
          <w:sz w:val="28"/>
          <w:szCs w:val="28"/>
        </w:rPr>
        <w:t xml:space="preserve"> </w:t>
      </w:r>
      <w:r w:rsidR="00C76BF2" w:rsidRPr="006B1ADF">
        <w:rPr>
          <w:sz w:val="28"/>
          <w:szCs w:val="28"/>
        </w:rPr>
        <w:t xml:space="preserve">от      </w:t>
      </w:r>
      <w:proofErr w:type="gramStart"/>
      <w:r w:rsidR="00C76BF2" w:rsidRPr="006B1ADF">
        <w:rPr>
          <w:sz w:val="28"/>
          <w:szCs w:val="28"/>
        </w:rPr>
        <w:t xml:space="preserve">  .</w:t>
      </w:r>
      <w:proofErr w:type="gramEnd"/>
      <w:r w:rsidR="00C76BF2" w:rsidRPr="006B1ADF">
        <w:rPr>
          <w:sz w:val="28"/>
          <w:szCs w:val="28"/>
        </w:rPr>
        <w:t xml:space="preserve">  </w:t>
      </w:r>
      <w:r w:rsidR="00B40C24" w:rsidRPr="006B1ADF">
        <w:rPr>
          <w:sz w:val="28"/>
          <w:szCs w:val="28"/>
        </w:rPr>
        <w:t xml:space="preserve"> </w:t>
      </w:r>
      <w:r w:rsidR="002C456C" w:rsidRPr="006B1ADF">
        <w:rPr>
          <w:sz w:val="28"/>
          <w:szCs w:val="28"/>
        </w:rPr>
        <w:t xml:space="preserve"> </w:t>
      </w:r>
      <w:r w:rsidR="00C76BF2" w:rsidRPr="006B1ADF">
        <w:rPr>
          <w:sz w:val="28"/>
          <w:szCs w:val="28"/>
        </w:rPr>
        <w:t xml:space="preserve"> .2023   №</w:t>
      </w:r>
    </w:p>
    <w:p w:rsidR="00C76BF2" w:rsidRPr="006B1ADF" w:rsidRDefault="00C76BF2" w:rsidP="00C76BF2">
      <w:pPr>
        <w:shd w:val="clear" w:color="auto" w:fill="FFFFFF"/>
        <w:spacing w:line="240" w:lineRule="exact"/>
        <w:ind w:left="5040"/>
        <w:rPr>
          <w:sz w:val="28"/>
          <w:szCs w:val="28"/>
        </w:rPr>
      </w:pPr>
    </w:p>
    <w:p w:rsidR="00343B70" w:rsidRDefault="00343B70" w:rsidP="002C489C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</w:p>
    <w:p w:rsidR="000F0B64" w:rsidRDefault="000F0B64" w:rsidP="002C489C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</w:p>
    <w:p w:rsidR="000F0B64" w:rsidRDefault="000F0B64" w:rsidP="002C489C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</w:p>
    <w:p w:rsidR="002C456C" w:rsidRPr="006B1ADF" w:rsidRDefault="00C76BF2" w:rsidP="002C489C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6B1ADF">
        <w:rPr>
          <w:b/>
          <w:sz w:val="28"/>
          <w:szCs w:val="28"/>
        </w:rPr>
        <w:t>Перечень</w:t>
      </w:r>
      <w:r w:rsidR="00B40C24" w:rsidRPr="006B1ADF">
        <w:rPr>
          <w:b/>
          <w:sz w:val="28"/>
          <w:szCs w:val="28"/>
        </w:rPr>
        <w:t xml:space="preserve"> </w:t>
      </w:r>
    </w:p>
    <w:p w:rsidR="00FD6301" w:rsidRPr="00FD6301" w:rsidRDefault="007B1502" w:rsidP="00FD6301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8697B">
        <w:rPr>
          <w:b/>
          <w:sz w:val="28"/>
          <w:szCs w:val="28"/>
        </w:rPr>
        <w:t xml:space="preserve">ериодов службы (работы, учебы) и замещения </w:t>
      </w:r>
      <w:r w:rsidR="00B40C24" w:rsidRPr="006B1ADF">
        <w:rPr>
          <w:b/>
          <w:sz w:val="28"/>
          <w:szCs w:val="28"/>
        </w:rPr>
        <w:t>должностей, подлежа</w:t>
      </w:r>
      <w:r w:rsidR="00D8697B">
        <w:rPr>
          <w:b/>
          <w:sz w:val="28"/>
          <w:szCs w:val="28"/>
        </w:rPr>
        <w:t>щих</w:t>
      </w:r>
      <w:r w:rsidR="00B40C24" w:rsidRPr="006B1ADF">
        <w:rPr>
          <w:b/>
          <w:sz w:val="28"/>
          <w:szCs w:val="28"/>
        </w:rPr>
        <w:t xml:space="preserve"> зачету </w:t>
      </w:r>
      <w:r w:rsidR="002C489C" w:rsidRPr="006B1ADF">
        <w:rPr>
          <w:b/>
          <w:sz w:val="28"/>
          <w:szCs w:val="28"/>
        </w:rPr>
        <w:t>в выслугу лет для назначения пенсии</w:t>
      </w:r>
      <w:r w:rsidR="00FD6301">
        <w:rPr>
          <w:b/>
          <w:sz w:val="28"/>
          <w:szCs w:val="28"/>
        </w:rPr>
        <w:t>,</w:t>
      </w:r>
      <w:r w:rsidR="00FD6301" w:rsidRPr="00FD6301">
        <w:t xml:space="preserve"> </w:t>
      </w:r>
      <w:r w:rsidR="00FD6301" w:rsidRPr="00FD6301">
        <w:rPr>
          <w:b/>
          <w:sz w:val="28"/>
          <w:szCs w:val="28"/>
        </w:rPr>
        <w:t xml:space="preserve">в том числе </w:t>
      </w:r>
    </w:p>
    <w:p w:rsidR="00254011" w:rsidRPr="006B1ADF" w:rsidRDefault="00FD6301" w:rsidP="00FD6301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FD6301">
        <w:rPr>
          <w:b/>
          <w:sz w:val="28"/>
          <w:szCs w:val="28"/>
        </w:rPr>
        <w:t>на льготных условиях</w:t>
      </w:r>
      <w:r>
        <w:rPr>
          <w:b/>
          <w:sz w:val="28"/>
          <w:szCs w:val="28"/>
        </w:rPr>
        <w:t>,</w:t>
      </w:r>
      <w:r w:rsidR="002C489C" w:rsidRPr="006B1ADF">
        <w:rPr>
          <w:b/>
          <w:sz w:val="28"/>
          <w:szCs w:val="28"/>
        </w:rPr>
        <w:t xml:space="preserve"> работникам прокуратуры Украины, Донецкой Народной Республики, Луганской Народной Республики, поступившим на службу в органы и организации прокуратуры Российской Федерации, созданные на территориях Донецкой Народной Республики, Луганской Народной Республики, Запорожской области, Херсонской области</w:t>
      </w:r>
    </w:p>
    <w:p w:rsidR="006450C2" w:rsidRPr="006B1ADF" w:rsidRDefault="006450C2" w:rsidP="002C489C">
      <w:pPr>
        <w:shd w:val="clear" w:color="auto" w:fill="FFFFFF"/>
        <w:spacing w:line="240" w:lineRule="exact"/>
        <w:jc w:val="center"/>
        <w:rPr>
          <w:sz w:val="28"/>
          <w:szCs w:val="28"/>
        </w:rPr>
      </w:pPr>
    </w:p>
    <w:p w:rsidR="00304FED" w:rsidRPr="005D5F74" w:rsidRDefault="00EB12C8" w:rsidP="005E7994">
      <w:pPr>
        <w:shd w:val="clear" w:color="auto" w:fill="FFFFFF"/>
        <w:ind w:firstLine="720"/>
        <w:jc w:val="both"/>
        <w:rPr>
          <w:sz w:val="28"/>
          <w:szCs w:val="28"/>
        </w:rPr>
      </w:pPr>
      <w:r w:rsidRPr="005D5F74">
        <w:rPr>
          <w:sz w:val="28"/>
          <w:szCs w:val="28"/>
        </w:rPr>
        <w:t xml:space="preserve">Гражданам Российской Федерации из числа лиц, ранее проходивших службу в органах прокуратуры Украины, действовавших </w:t>
      </w:r>
      <w:r w:rsidR="00A7696A" w:rsidRPr="005D5F74">
        <w:rPr>
          <w:sz w:val="28"/>
          <w:szCs w:val="28"/>
        </w:rPr>
        <w:t>на территори</w:t>
      </w:r>
      <w:r w:rsidR="005956F5">
        <w:rPr>
          <w:sz w:val="28"/>
          <w:szCs w:val="28"/>
        </w:rPr>
        <w:t>ях</w:t>
      </w:r>
      <w:r w:rsidR="00A7696A" w:rsidRPr="005D5F74">
        <w:rPr>
          <w:sz w:val="28"/>
          <w:szCs w:val="28"/>
        </w:rPr>
        <w:t xml:space="preserve"> Запорожской области и</w:t>
      </w:r>
      <w:r w:rsidR="005960DE" w:rsidRPr="005D5F74">
        <w:rPr>
          <w:sz w:val="28"/>
          <w:szCs w:val="28"/>
        </w:rPr>
        <w:t>ли</w:t>
      </w:r>
      <w:r w:rsidR="00A7696A" w:rsidRPr="005D5F74">
        <w:rPr>
          <w:sz w:val="28"/>
          <w:szCs w:val="28"/>
        </w:rPr>
        <w:t xml:space="preserve"> Херсонской области</w:t>
      </w:r>
      <w:r w:rsidR="00B368A4" w:rsidRPr="005D5F74">
        <w:rPr>
          <w:sz w:val="28"/>
          <w:szCs w:val="28"/>
        </w:rPr>
        <w:t xml:space="preserve"> после 24</w:t>
      </w:r>
      <w:r w:rsidR="009E4CA3" w:rsidRPr="005D5F74">
        <w:rPr>
          <w:sz w:val="28"/>
          <w:szCs w:val="28"/>
        </w:rPr>
        <w:t>.02.</w:t>
      </w:r>
      <w:r w:rsidR="00B368A4" w:rsidRPr="005D5F74">
        <w:rPr>
          <w:sz w:val="28"/>
          <w:szCs w:val="28"/>
        </w:rPr>
        <w:t>2022  включительно</w:t>
      </w:r>
      <w:r w:rsidR="000C67D4" w:rsidRPr="005D5F74">
        <w:rPr>
          <w:sz w:val="28"/>
          <w:szCs w:val="28"/>
        </w:rPr>
        <w:t xml:space="preserve">, </w:t>
      </w:r>
      <w:r w:rsidR="00202A8C" w:rsidRPr="005D5F74">
        <w:rPr>
          <w:sz w:val="28"/>
          <w:szCs w:val="28"/>
        </w:rPr>
        <w:t xml:space="preserve">Донецкой Народной Республики после </w:t>
      </w:r>
      <w:r w:rsidR="009E4CA3" w:rsidRPr="005D5F74">
        <w:rPr>
          <w:sz w:val="28"/>
          <w:szCs w:val="28"/>
        </w:rPr>
        <w:t>0</w:t>
      </w:r>
      <w:r w:rsidR="00202A8C" w:rsidRPr="005D5F74">
        <w:rPr>
          <w:sz w:val="28"/>
          <w:szCs w:val="28"/>
        </w:rPr>
        <w:t>7</w:t>
      </w:r>
      <w:r w:rsidR="009E4CA3" w:rsidRPr="005D5F74">
        <w:rPr>
          <w:sz w:val="28"/>
          <w:szCs w:val="28"/>
        </w:rPr>
        <w:t>.04.</w:t>
      </w:r>
      <w:r w:rsidR="00202A8C" w:rsidRPr="005D5F74">
        <w:rPr>
          <w:sz w:val="28"/>
          <w:szCs w:val="28"/>
        </w:rPr>
        <w:t>2014 включительно</w:t>
      </w:r>
      <w:r w:rsidRPr="005D5F74">
        <w:rPr>
          <w:sz w:val="28"/>
          <w:szCs w:val="28"/>
        </w:rPr>
        <w:t xml:space="preserve"> или</w:t>
      </w:r>
      <w:r w:rsidR="00202A8C" w:rsidRPr="005D5F74">
        <w:rPr>
          <w:sz w:val="28"/>
          <w:szCs w:val="28"/>
        </w:rPr>
        <w:t xml:space="preserve"> Луганской Народной Республики после 2</w:t>
      </w:r>
      <w:r w:rsidR="000C67D4" w:rsidRPr="005D5F74">
        <w:rPr>
          <w:sz w:val="28"/>
          <w:szCs w:val="28"/>
        </w:rPr>
        <w:t>7</w:t>
      </w:r>
      <w:r w:rsidR="009E4CA3" w:rsidRPr="005D5F74">
        <w:rPr>
          <w:sz w:val="28"/>
          <w:szCs w:val="28"/>
        </w:rPr>
        <w:t>.04.</w:t>
      </w:r>
      <w:r w:rsidR="000C67D4" w:rsidRPr="005D5F74">
        <w:rPr>
          <w:sz w:val="28"/>
          <w:szCs w:val="28"/>
        </w:rPr>
        <w:t>2014  включительно</w:t>
      </w:r>
      <w:r w:rsidRPr="005D5F74">
        <w:rPr>
          <w:sz w:val="28"/>
          <w:szCs w:val="28"/>
        </w:rPr>
        <w:t>,</w:t>
      </w:r>
      <w:r w:rsidR="000C67D4" w:rsidRPr="005D5F74">
        <w:rPr>
          <w:sz w:val="28"/>
          <w:szCs w:val="28"/>
        </w:rPr>
        <w:t xml:space="preserve"> </w:t>
      </w:r>
      <w:r w:rsidR="00202A8C" w:rsidRPr="005D5F74">
        <w:rPr>
          <w:sz w:val="28"/>
          <w:szCs w:val="28"/>
        </w:rPr>
        <w:t>и поступивши</w:t>
      </w:r>
      <w:r w:rsidR="002715B2" w:rsidRPr="005D5F74">
        <w:rPr>
          <w:sz w:val="28"/>
          <w:szCs w:val="28"/>
        </w:rPr>
        <w:t>х</w:t>
      </w:r>
      <w:r w:rsidRPr="005D5F74">
        <w:rPr>
          <w:sz w:val="28"/>
          <w:szCs w:val="28"/>
        </w:rPr>
        <w:t xml:space="preserve"> </w:t>
      </w:r>
      <w:r w:rsidR="00202A8C" w:rsidRPr="005D5F74">
        <w:rPr>
          <w:sz w:val="28"/>
          <w:szCs w:val="28"/>
        </w:rPr>
        <w:t>на службу в органы и организации прокуратуры Российской Федерации, созданные на территориях Донецкой Народной Республики, Луганской Народной Республики, Запорожской области, Херсонской области</w:t>
      </w:r>
      <w:r w:rsidR="00572946" w:rsidRPr="005D5F74">
        <w:rPr>
          <w:sz w:val="28"/>
          <w:szCs w:val="28"/>
        </w:rPr>
        <w:t>, в выслугу лет для назначения пенсии</w:t>
      </w:r>
      <w:r w:rsidR="007035F9" w:rsidRPr="005D5F74">
        <w:rPr>
          <w:sz w:val="28"/>
          <w:szCs w:val="28"/>
        </w:rPr>
        <w:t>, в том числе на льготных условиях,</w:t>
      </w:r>
      <w:r w:rsidRPr="005D5F74">
        <w:rPr>
          <w:sz w:val="28"/>
          <w:szCs w:val="28"/>
        </w:rPr>
        <w:t xml:space="preserve"> </w:t>
      </w:r>
      <w:r w:rsidR="00572946" w:rsidRPr="005D5F74">
        <w:rPr>
          <w:sz w:val="28"/>
          <w:szCs w:val="28"/>
        </w:rPr>
        <w:t xml:space="preserve">в соответствии с </w:t>
      </w:r>
      <w:hyperlink r:id="rId8" w:history="1">
        <w:r w:rsidR="00572946" w:rsidRPr="005D5F74">
          <w:rPr>
            <w:sz w:val="28"/>
            <w:szCs w:val="28"/>
          </w:rPr>
          <w:t>пунктом «а» части 1 статьи 13</w:t>
        </w:r>
      </w:hyperlink>
      <w:r w:rsidR="00572946" w:rsidRPr="005D5F74">
        <w:rPr>
          <w:sz w:val="28"/>
          <w:szCs w:val="28"/>
        </w:rPr>
        <w:t xml:space="preserve"> Закона </w:t>
      </w:r>
      <w:r w:rsidR="005E7994" w:rsidRPr="005D5F74">
        <w:rPr>
          <w:sz w:val="28"/>
          <w:szCs w:val="28"/>
        </w:rPr>
        <w:t>Российской Федерации от 12</w:t>
      </w:r>
      <w:r w:rsidR="009E4CA3" w:rsidRPr="005D5F74">
        <w:rPr>
          <w:sz w:val="28"/>
          <w:szCs w:val="28"/>
        </w:rPr>
        <w:t>.02.</w:t>
      </w:r>
      <w:r w:rsidR="005E7994" w:rsidRPr="005D5F74">
        <w:rPr>
          <w:sz w:val="28"/>
          <w:szCs w:val="28"/>
        </w:rPr>
        <w:t>1993</w:t>
      </w:r>
      <w:r w:rsidR="009E4CA3" w:rsidRPr="005D5F74">
        <w:rPr>
          <w:sz w:val="28"/>
          <w:szCs w:val="28"/>
        </w:rPr>
        <w:t xml:space="preserve"> </w:t>
      </w:r>
      <w:r w:rsidR="005E7994" w:rsidRPr="005D5F74">
        <w:rPr>
          <w:sz w:val="28"/>
          <w:szCs w:val="28"/>
        </w:rPr>
        <w:t xml:space="preserve">№ 4468-1 </w:t>
      </w:r>
      <w:r w:rsidRPr="005D5F74">
        <w:rPr>
          <w:sz w:val="28"/>
          <w:szCs w:val="28"/>
        </w:rPr>
        <w:br/>
      </w:r>
      <w:r w:rsidR="005E7994" w:rsidRPr="005D5F74">
        <w:rPr>
          <w:sz w:val="28"/>
          <w:szCs w:val="28"/>
        </w:rPr>
        <w:t xml:space="preserve">«О пенсионном обеспечении лиц, проходивших военную службу, службу </w:t>
      </w:r>
      <w:r w:rsidRPr="005D5F74">
        <w:rPr>
          <w:sz w:val="28"/>
          <w:szCs w:val="28"/>
        </w:rPr>
        <w:br/>
      </w:r>
      <w:r w:rsidR="005E7994" w:rsidRPr="005D5F74">
        <w:rPr>
          <w:sz w:val="28"/>
          <w:szCs w:val="28"/>
        </w:rPr>
        <w:t>в органах внутренних дел, Государственной противопожарной службе, органах по контролю</w:t>
      </w:r>
      <w:r w:rsidRPr="005D5F74">
        <w:rPr>
          <w:sz w:val="28"/>
          <w:szCs w:val="28"/>
        </w:rPr>
        <w:t xml:space="preserve"> </w:t>
      </w:r>
      <w:r w:rsidR="005E7994" w:rsidRPr="005D5F74">
        <w:rPr>
          <w:sz w:val="28"/>
          <w:szCs w:val="28"/>
        </w:rPr>
        <w:t>за оборотом наркотических средств и психотропных веществ, учреждениях</w:t>
      </w:r>
      <w:r w:rsidRPr="005D5F74">
        <w:rPr>
          <w:sz w:val="28"/>
          <w:szCs w:val="28"/>
        </w:rPr>
        <w:t xml:space="preserve"> </w:t>
      </w:r>
      <w:r w:rsidR="005E7994" w:rsidRPr="005D5F74">
        <w:rPr>
          <w:sz w:val="28"/>
          <w:szCs w:val="28"/>
        </w:rPr>
        <w:t xml:space="preserve">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(далее – Закон) </w:t>
      </w:r>
      <w:r w:rsidR="00572946" w:rsidRPr="005D5F74">
        <w:rPr>
          <w:sz w:val="28"/>
          <w:szCs w:val="28"/>
        </w:rPr>
        <w:t xml:space="preserve">засчитываются </w:t>
      </w:r>
      <w:r w:rsidR="007B1502" w:rsidRPr="005D5F74">
        <w:rPr>
          <w:sz w:val="28"/>
          <w:szCs w:val="28"/>
        </w:rPr>
        <w:t xml:space="preserve">следующие </w:t>
      </w:r>
      <w:r w:rsidR="007346F5" w:rsidRPr="005D5F74">
        <w:rPr>
          <w:sz w:val="28"/>
          <w:szCs w:val="28"/>
        </w:rPr>
        <w:t>периоды</w:t>
      </w:r>
      <w:r w:rsidR="007B1502" w:rsidRPr="005D5F74">
        <w:rPr>
          <w:sz w:val="28"/>
          <w:szCs w:val="28"/>
        </w:rPr>
        <w:t xml:space="preserve"> службы (работы, учебы) и</w:t>
      </w:r>
      <w:r w:rsidR="007346F5" w:rsidRPr="005D5F74">
        <w:rPr>
          <w:sz w:val="28"/>
          <w:szCs w:val="28"/>
        </w:rPr>
        <w:t xml:space="preserve"> замещения должностей</w:t>
      </w:r>
      <w:r w:rsidR="00304FED" w:rsidRPr="005D5F74">
        <w:rPr>
          <w:sz w:val="28"/>
          <w:szCs w:val="28"/>
        </w:rPr>
        <w:t>:</w:t>
      </w:r>
    </w:p>
    <w:p w:rsidR="00B41363" w:rsidRPr="00927485" w:rsidRDefault="00F94695" w:rsidP="00927485">
      <w:pPr>
        <w:pStyle w:val="ac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927485">
        <w:rPr>
          <w:sz w:val="28"/>
          <w:szCs w:val="28"/>
        </w:rPr>
        <w:t xml:space="preserve">в </w:t>
      </w:r>
      <w:r w:rsidR="00572946" w:rsidRPr="00927485">
        <w:rPr>
          <w:sz w:val="28"/>
          <w:szCs w:val="28"/>
        </w:rPr>
        <w:t>органах</w:t>
      </w:r>
      <w:r w:rsidR="00095413" w:rsidRPr="00927485">
        <w:rPr>
          <w:sz w:val="28"/>
          <w:szCs w:val="28"/>
        </w:rPr>
        <w:t xml:space="preserve"> </w:t>
      </w:r>
      <w:r w:rsidR="00572946" w:rsidRPr="00927485">
        <w:rPr>
          <w:sz w:val="28"/>
          <w:szCs w:val="28"/>
        </w:rPr>
        <w:t>и организациях Украины</w:t>
      </w:r>
      <w:r w:rsidR="00124569" w:rsidRPr="00927485">
        <w:rPr>
          <w:sz w:val="28"/>
          <w:szCs w:val="28"/>
        </w:rPr>
        <w:t>:</w:t>
      </w:r>
    </w:p>
    <w:p w:rsidR="00B41363" w:rsidRPr="005D5F74" w:rsidRDefault="00304FED" w:rsidP="00927485">
      <w:pPr>
        <w:shd w:val="clear" w:color="auto" w:fill="FFFFFF"/>
        <w:ind w:firstLine="709"/>
        <w:jc w:val="both"/>
        <w:rPr>
          <w:sz w:val="28"/>
          <w:szCs w:val="28"/>
        </w:rPr>
      </w:pPr>
      <w:r w:rsidRPr="005D5F74">
        <w:rPr>
          <w:sz w:val="28"/>
          <w:szCs w:val="28"/>
        </w:rPr>
        <w:t xml:space="preserve">в органах прокуратуры, в том числе в органах военной </w:t>
      </w:r>
      <w:proofErr w:type="gramStart"/>
      <w:r w:rsidRPr="005D5F74">
        <w:rPr>
          <w:sz w:val="28"/>
          <w:szCs w:val="28"/>
        </w:rPr>
        <w:t xml:space="preserve">прокуратуры, </w:t>
      </w:r>
      <w:r w:rsidR="00E326A2">
        <w:rPr>
          <w:sz w:val="28"/>
          <w:szCs w:val="28"/>
        </w:rPr>
        <w:t xml:space="preserve">  </w:t>
      </w:r>
      <w:proofErr w:type="gramEnd"/>
      <w:r w:rsidR="00E326A2">
        <w:rPr>
          <w:sz w:val="28"/>
          <w:szCs w:val="28"/>
        </w:rPr>
        <w:t xml:space="preserve">  </w:t>
      </w:r>
      <w:r w:rsidRPr="005D5F74">
        <w:rPr>
          <w:sz w:val="28"/>
          <w:szCs w:val="28"/>
        </w:rPr>
        <w:t>в должностях прокуроров, следователей и в качестве стажеров;</w:t>
      </w:r>
    </w:p>
    <w:p w:rsidR="00304FED" w:rsidRPr="005D5F74" w:rsidRDefault="00304FED" w:rsidP="00927485">
      <w:pPr>
        <w:widowControl/>
        <w:ind w:firstLine="709"/>
        <w:jc w:val="both"/>
        <w:rPr>
          <w:sz w:val="28"/>
          <w:szCs w:val="28"/>
        </w:rPr>
      </w:pPr>
      <w:r w:rsidRPr="005D5F74">
        <w:rPr>
          <w:sz w:val="28"/>
          <w:szCs w:val="28"/>
        </w:rPr>
        <w:t xml:space="preserve">в научно-образовательных организациях (учреждениях) прокуратуры </w:t>
      </w:r>
      <w:r w:rsidR="00A92DAA">
        <w:rPr>
          <w:sz w:val="28"/>
          <w:szCs w:val="28"/>
        </w:rPr>
        <w:t xml:space="preserve">   </w:t>
      </w:r>
      <w:r w:rsidRPr="005D5F74">
        <w:rPr>
          <w:sz w:val="28"/>
          <w:szCs w:val="28"/>
        </w:rPr>
        <w:t>в</w:t>
      </w:r>
      <w:r w:rsidR="00A92DAA">
        <w:rPr>
          <w:sz w:val="28"/>
          <w:szCs w:val="28"/>
        </w:rPr>
        <w:t xml:space="preserve"> </w:t>
      </w:r>
      <w:r w:rsidRPr="005D5F74">
        <w:rPr>
          <w:sz w:val="28"/>
          <w:szCs w:val="28"/>
        </w:rPr>
        <w:t xml:space="preserve">должностях научно-педагогических работников, аспирантов </w:t>
      </w:r>
      <w:r w:rsidR="00531FC9" w:rsidRPr="005D5F74">
        <w:rPr>
          <w:sz w:val="28"/>
          <w:szCs w:val="28"/>
        </w:rPr>
        <w:br/>
      </w:r>
      <w:r w:rsidRPr="005D5F74">
        <w:rPr>
          <w:sz w:val="28"/>
          <w:szCs w:val="28"/>
        </w:rPr>
        <w:t>и докторантов, имевших присвоенные в установленном порядке классные чины;</w:t>
      </w:r>
    </w:p>
    <w:p w:rsidR="005960DE" w:rsidRPr="005D5F74" w:rsidRDefault="005960DE" w:rsidP="00927485">
      <w:pPr>
        <w:shd w:val="clear" w:color="auto" w:fill="FFFFFF"/>
        <w:ind w:firstLine="709"/>
        <w:jc w:val="both"/>
        <w:rPr>
          <w:sz w:val="28"/>
          <w:szCs w:val="28"/>
        </w:rPr>
      </w:pPr>
      <w:r w:rsidRPr="005D5F74">
        <w:rPr>
          <w:sz w:val="28"/>
          <w:szCs w:val="28"/>
        </w:rPr>
        <w:t>в должности судьи;</w:t>
      </w:r>
    </w:p>
    <w:p w:rsidR="007B1502" w:rsidRPr="005D5F74" w:rsidRDefault="005960DE" w:rsidP="00927485">
      <w:pPr>
        <w:shd w:val="clear" w:color="auto" w:fill="FFFFFF"/>
        <w:ind w:firstLine="709"/>
        <w:jc w:val="both"/>
        <w:rPr>
          <w:sz w:val="28"/>
          <w:szCs w:val="28"/>
        </w:rPr>
      </w:pPr>
      <w:r w:rsidRPr="005D5F74">
        <w:rPr>
          <w:sz w:val="28"/>
          <w:szCs w:val="28"/>
        </w:rPr>
        <w:t xml:space="preserve">период прохождения </w:t>
      </w:r>
      <w:r w:rsidR="007B1502" w:rsidRPr="005D5F74">
        <w:rPr>
          <w:sz w:val="28"/>
          <w:szCs w:val="28"/>
        </w:rPr>
        <w:t>срочной военной службы;</w:t>
      </w:r>
    </w:p>
    <w:p w:rsidR="00124569" w:rsidRPr="005D5F74" w:rsidRDefault="00304FED" w:rsidP="00927485">
      <w:pPr>
        <w:shd w:val="clear" w:color="auto" w:fill="FFFFFF"/>
        <w:ind w:firstLine="709"/>
        <w:jc w:val="both"/>
        <w:rPr>
          <w:sz w:val="28"/>
          <w:szCs w:val="28"/>
        </w:rPr>
      </w:pPr>
      <w:r w:rsidRPr="005D5F74">
        <w:rPr>
          <w:sz w:val="28"/>
          <w:szCs w:val="28"/>
        </w:rPr>
        <w:t>в органах внутренних дел в должностях начальствующего состава;</w:t>
      </w:r>
    </w:p>
    <w:p w:rsidR="00124569" w:rsidRPr="005D5F74" w:rsidRDefault="00304FED" w:rsidP="00927485">
      <w:pPr>
        <w:shd w:val="clear" w:color="auto" w:fill="FFFFFF"/>
        <w:ind w:firstLine="709"/>
        <w:jc w:val="both"/>
        <w:rPr>
          <w:sz w:val="28"/>
          <w:szCs w:val="28"/>
        </w:rPr>
      </w:pPr>
      <w:r w:rsidRPr="005D5F74">
        <w:rPr>
          <w:sz w:val="28"/>
          <w:szCs w:val="28"/>
        </w:rPr>
        <w:t>в Службе безопасности Украины в офицерских должностях;</w:t>
      </w:r>
    </w:p>
    <w:p w:rsidR="00124569" w:rsidRPr="005D5F74" w:rsidRDefault="00AB4EB7" w:rsidP="00927485">
      <w:pPr>
        <w:shd w:val="clear" w:color="auto" w:fill="FFFFFF"/>
        <w:ind w:firstLine="709"/>
        <w:jc w:val="both"/>
        <w:rPr>
          <w:sz w:val="28"/>
          <w:szCs w:val="28"/>
        </w:rPr>
      </w:pPr>
      <w:r w:rsidRPr="005D5F74">
        <w:rPr>
          <w:sz w:val="28"/>
          <w:szCs w:val="28"/>
        </w:rPr>
        <w:lastRenderedPageBreak/>
        <w:t xml:space="preserve">в </w:t>
      </w:r>
      <w:r w:rsidR="00304FED" w:rsidRPr="005D5F74">
        <w:rPr>
          <w:sz w:val="28"/>
          <w:szCs w:val="28"/>
        </w:rPr>
        <w:t>должностях государственных служащих при наличии высшего юридического образования;</w:t>
      </w:r>
    </w:p>
    <w:p w:rsidR="00304FED" w:rsidRPr="005D5F74" w:rsidRDefault="00304FED" w:rsidP="00927485">
      <w:pPr>
        <w:shd w:val="clear" w:color="auto" w:fill="FFFFFF"/>
        <w:ind w:firstLine="709"/>
        <w:jc w:val="both"/>
        <w:rPr>
          <w:sz w:val="28"/>
          <w:szCs w:val="28"/>
        </w:rPr>
      </w:pPr>
      <w:r w:rsidRPr="005D5F74">
        <w:rPr>
          <w:sz w:val="28"/>
          <w:szCs w:val="28"/>
        </w:rPr>
        <w:t xml:space="preserve">на выборных должностях в государственных органах, </w:t>
      </w:r>
      <w:r w:rsidR="00531FC9" w:rsidRPr="005D5F74">
        <w:rPr>
          <w:sz w:val="28"/>
          <w:szCs w:val="28"/>
        </w:rPr>
        <w:br/>
      </w:r>
      <w:r w:rsidRPr="005D5F74">
        <w:rPr>
          <w:sz w:val="28"/>
          <w:szCs w:val="28"/>
        </w:rPr>
        <w:t>на должностях</w:t>
      </w:r>
      <w:r w:rsidR="00531FC9" w:rsidRPr="005D5F74">
        <w:rPr>
          <w:sz w:val="28"/>
          <w:szCs w:val="28"/>
        </w:rPr>
        <w:t xml:space="preserve"> </w:t>
      </w:r>
      <w:r w:rsidRPr="005D5F74">
        <w:rPr>
          <w:sz w:val="28"/>
          <w:szCs w:val="28"/>
        </w:rPr>
        <w:t xml:space="preserve">в других организациях при условии направления работника, имевшего классный чин, на работу в указанные органы (организации) </w:t>
      </w:r>
      <w:r w:rsidR="00531FC9" w:rsidRPr="005D5F74">
        <w:rPr>
          <w:sz w:val="28"/>
          <w:szCs w:val="28"/>
        </w:rPr>
        <w:br/>
      </w:r>
      <w:r w:rsidRPr="005D5F74">
        <w:rPr>
          <w:sz w:val="28"/>
          <w:szCs w:val="28"/>
        </w:rPr>
        <w:t>и возвращения в прокурату</w:t>
      </w:r>
      <w:r w:rsidR="005A1CD4" w:rsidRPr="005D5F74">
        <w:rPr>
          <w:sz w:val="28"/>
          <w:szCs w:val="28"/>
        </w:rPr>
        <w:t>ру после окончания работы в них;</w:t>
      </w:r>
    </w:p>
    <w:p w:rsidR="007B1502" w:rsidRPr="005D5F74" w:rsidRDefault="005960DE" w:rsidP="00927485">
      <w:pPr>
        <w:shd w:val="clear" w:color="auto" w:fill="FFFFFF"/>
        <w:ind w:firstLine="709"/>
        <w:jc w:val="both"/>
        <w:rPr>
          <w:sz w:val="28"/>
          <w:szCs w:val="28"/>
        </w:rPr>
      </w:pPr>
      <w:r w:rsidRPr="005D5F74">
        <w:rPr>
          <w:sz w:val="28"/>
          <w:szCs w:val="28"/>
        </w:rPr>
        <w:t xml:space="preserve">время </w:t>
      </w:r>
      <w:r w:rsidR="007B1502" w:rsidRPr="005D5F74">
        <w:rPr>
          <w:sz w:val="28"/>
          <w:szCs w:val="28"/>
        </w:rPr>
        <w:t>обучения в высших юридических учебных заведениях при условии завершения освоения образовательных программ, прохождения итоговой государственной аттестации и получения диплома</w:t>
      </w:r>
      <w:r w:rsidR="004B4385" w:rsidRPr="005D5F74">
        <w:rPr>
          <w:sz w:val="28"/>
          <w:szCs w:val="28"/>
        </w:rPr>
        <w:t xml:space="preserve"> </w:t>
      </w:r>
      <w:r w:rsidR="007B1502" w:rsidRPr="005D5F74">
        <w:rPr>
          <w:sz w:val="28"/>
          <w:szCs w:val="28"/>
        </w:rPr>
        <w:t>государственного образца из расчета два ме</w:t>
      </w:r>
      <w:r w:rsidR="00124569" w:rsidRPr="005D5F74">
        <w:rPr>
          <w:sz w:val="28"/>
          <w:szCs w:val="28"/>
        </w:rPr>
        <w:t>сяца учебы за один месяц службы;</w:t>
      </w:r>
    </w:p>
    <w:p w:rsidR="00304FED" w:rsidRPr="00927485" w:rsidRDefault="00854310" w:rsidP="00927485">
      <w:pPr>
        <w:pStyle w:val="ac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927485">
        <w:rPr>
          <w:sz w:val="28"/>
          <w:szCs w:val="28"/>
        </w:rPr>
        <w:t>в</w:t>
      </w:r>
      <w:r w:rsidR="00304FED" w:rsidRPr="00927485">
        <w:rPr>
          <w:sz w:val="28"/>
          <w:szCs w:val="28"/>
        </w:rPr>
        <w:t xml:space="preserve"> органах и организациях </w:t>
      </w:r>
      <w:r w:rsidR="002E5A1B" w:rsidRPr="00927485">
        <w:rPr>
          <w:sz w:val="28"/>
          <w:szCs w:val="28"/>
        </w:rPr>
        <w:t>Донецкой Народной Республики</w:t>
      </w:r>
      <w:r w:rsidR="00124569" w:rsidRPr="00927485">
        <w:rPr>
          <w:sz w:val="28"/>
          <w:szCs w:val="28"/>
        </w:rPr>
        <w:t>:</w:t>
      </w:r>
      <w:r w:rsidR="0006442B" w:rsidRPr="00927485">
        <w:rPr>
          <w:sz w:val="28"/>
          <w:szCs w:val="28"/>
        </w:rPr>
        <w:t xml:space="preserve"> </w:t>
      </w:r>
    </w:p>
    <w:p w:rsidR="00510242" w:rsidRPr="005D5F74" w:rsidRDefault="00510242" w:rsidP="00927485">
      <w:pPr>
        <w:shd w:val="clear" w:color="auto" w:fill="FFFFFF"/>
        <w:ind w:firstLine="709"/>
        <w:jc w:val="both"/>
        <w:rPr>
          <w:sz w:val="28"/>
          <w:szCs w:val="28"/>
        </w:rPr>
      </w:pPr>
      <w:r w:rsidRPr="005D5F74">
        <w:rPr>
          <w:sz w:val="28"/>
          <w:szCs w:val="28"/>
        </w:rPr>
        <w:t xml:space="preserve">в органах прокуратуры в должностях прокуроров и следователей, </w:t>
      </w:r>
      <w:r w:rsidR="006850AE" w:rsidRPr="005D5F74">
        <w:rPr>
          <w:sz w:val="28"/>
          <w:szCs w:val="28"/>
        </w:rPr>
        <w:t>научных и пе</w:t>
      </w:r>
      <w:r w:rsidR="00124569" w:rsidRPr="005D5F74">
        <w:rPr>
          <w:sz w:val="28"/>
          <w:szCs w:val="28"/>
        </w:rPr>
        <w:t>дагогических работников, имеющих</w:t>
      </w:r>
      <w:r w:rsidR="006850AE" w:rsidRPr="005D5F74">
        <w:rPr>
          <w:sz w:val="28"/>
          <w:szCs w:val="28"/>
        </w:rPr>
        <w:t xml:space="preserve"> классные чины, </w:t>
      </w:r>
      <w:r w:rsidRPr="005D5F74">
        <w:rPr>
          <w:sz w:val="28"/>
          <w:szCs w:val="28"/>
        </w:rPr>
        <w:t>в иных должностях прокурорских работни</w:t>
      </w:r>
      <w:r w:rsidR="00B368A4" w:rsidRPr="005D5F74">
        <w:rPr>
          <w:sz w:val="28"/>
          <w:szCs w:val="28"/>
        </w:rPr>
        <w:t>ков, имеющих специальные звания</w:t>
      </w:r>
      <w:r w:rsidR="00AB4EB7" w:rsidRPr="005D5F74">
        <w:rPr>
          <w:sz w:val="28"/>
          <w:szCs w:val="28"/>
        </w:rPr>
        <w:t>, со дня назначения на должность, включая срок испытания</w:t>
      </w:r>
      <w:r w:rsidR="00B368A4" w:rsidRPr="005D5F74">
        <w:rPr>
          <w:sz w:val="28"/>
          <w:szCs w:val="28"/>
        </w:rPr>
        <w:t>;</w:t>
      </w:r>
    </w:p>
    <w:p w:rsidR="00805C86" w:rsidRPr="005D5F74" w:rsidRDefault="007769F0" w:rsidP="00927485">
      <w:pPr>
        <w:shd w:val="clear" w:color="auto" w:fill="FFFFFF"/>
        <w:ind w:firstLine="709"/>
        <w:jc w:val="both"/>
        <w:rPr>
          <w:sz w:val="28"/>
          <w:szCs w:val="28"/>
        </w:rPr>
      </w:pPr>
      <w:r w:rsidRPr="005D5F74">
        <w:rPr>
          <w:sz w:val="28"/>
          <w:szCs w:val="28"/>
        </w:rPr>
        <w:t>периоды</w:t>
      </w:r>
      <w:r w:rsidR="004975B0" w:rsidRPr="005D5F74">
        <w:rPr>
          <w:sz w:val="28"/>
          <w:szCs w:val="28"/>
        </w:rPr>
        <w:t>,</w:t>
      </w:r>
      <w:r w:rsidRPr="005D5F74">
        <w:rPr>
          <w:sz w:val="28"/>
          <w:szCs w:val="28"/>
        </w:rPr>
        <w:t xml:space="preserve"> </w:t>
      </w:r>
      <w:r w:rsidR="00805C86" w:rsidRPr="005D5F74">
        <w:rPr>
          <w:sz w:val="28"/>
          <w:szCs w:val="28"/>
        </w:rPr>
        <w:t xml:space="preserve">учтенные </w:t>
      </w:r>
      <w:r w:rsidR="00D16811" w:rsidRPr="005D5F74">
        <w:rPr>
          <w:sz w:val="28"/>
          <w:szCs w:val="28"/>
        </w:rPr>
        <w:t xml:space="preserve">до </w:t>
      </w:r>
      <w:r w:rsidR="00854310" w:rsidRPr="005D5F74">
        <w:rPr>
          <w:sz w:val="28"/>
          <w:szCs w:val="28"/>
        </w:rPr>
        <w:t>0</w:t>
      </w:r>
      <w:r w:rsidR="00531FC9" w:rsidRPr="005D5F74">
        <w:rPr>
          <w:sz w:val="28"/>
          <w:szCs w:val="28"/>
        </w:rPr>
        <w:t>1</w:t>
      </w:r>
      <w:r w:rsidR="00854310" w:rsidRPr="005D5F74">
        <w:rPr>
          <w:sz w:val="28"/>
          <w:szCs w:val="28"/>
        </w:rPr>
        <w:t>.10.</w:t>
      </w:r>
      <w:r w:rsidR="00D16811" w:rsidRPr="005D5F74">
        <w:rPr>
          <w:sz w:val="28"/>
          <w:szCs w:val="28"/>
        </w:rPr>
        <w:t>2023</w:t>
      </w:r>
      <w:r w:rsidR="00854310" w:rsidRPr="005D5F74">
        <w:rPr>
          <w:sz w:val="28"/>
          <w:szCs w:val="28"/>
        </w:rPr>
        <w:t xml:space="preserve"> в</w:t>
      </w:r>
      <w:r w:rsidR="00C82C5E" w:rsidRPr="005D5F74">
        <w:rPr>
          <w:sz w:val="28"/>
          <w:szCs w:val="28"/>
        </w:rPr>
        <w:t xml:space="preserve">ключительно </w:t>
      </w:r>
      <w:r w:rsidR="00FD6791" w:rsidRPr="005D5F74">
        <w:rPr>
          <w:sz w:val="28"/>
          <w:szCs w:val="28"/>
        </w:rPr>
        <w:t xml:space="preserve">Генеральной прокуратурой Донецкой Народной Республики </w:t>
      </w:r>
      <w:r w:rsidR="00D16811" w:rsidRPr="005D5F74">
        <w:rPr>
          <w:sz w:val="28"/>
          <w:szCs w:val="28"/>
        </w:rPr>
        <w:t>в установленном порядке</w:t>
      </w:r>
      <w:r w:rsidR="00927485">
        <w:rPr>
          <w:sz w:val="28"/>
          <w:szCs w:val="28"/>
        </w:rPr>
        <w:t>,</w:t>
      </w:r>
      <w:r w:rsidR="00E9023E" w:rsidRPr="005D5F74">
        <w:rPr>
          <w:sz w:val="28"/>
          <w:szCs w:val="28"/>
        </w:rPr>
        <w:t xml:space="preserve"> </w:t>
      </w:r>
      <w:r w:rsidR="00531FC9" w:rsidRPr="005D5F74">
        <w:rPr>
          <w:sz w:val="28"/>
          <w:szCs w:val="28"/>
        </w:rPr>
        <w:br/>
      </w:r>
      <w:r w:rsidR="00E9023E" w:rsidRPr="005D5F74">
        <w:rPr>
          <w:sz w:val="28"/>
          <w:szCs w:val="28"/>
        </w:rPr>
        <w:t>в стаж службы</w:t>
      </w:r>
      <w:r w:rsidR="00FD6791" w:rsidRPr="005D5F74">
        <w:rPr>
          <w:sz w:val="28"/>
          <w:szCs w:val="28"/>
        </w:rPr>
        <w:t>,</w:t>
      </w:r>
      <w:r w:rsidR="00386E9D" w:rsidRPr="005D5F74">
        <w:rPr>
          <w:sz w:val="28"/>
          <w:szCs w:val="28"/>
        </w:rPr>
        <w:t xml:space="preserve"> </w:t>
      </w:r>
      <w:r w:rsidR="00FD6791" w:rsidRPr="005D5F74">
        <w:rPr>
          <w:sz w:val="28"/>
          <w:szCs w:val="28"/>
        </w:rPr>
        <w:t>в том числе на льготных условиях, дающий право на пенсию за выслугу лет</w:t>
      </w:r>
      <w:r w:rsidR="00EE6EE2" w:rsidRPr="005D5F74">
        <w:rPr>
          <w:sz w:val="28"/>
          <w:szCs w:val="28"/>
        </w:rPr>
        <w:t>,</w:t>
      </w:r>
      <w:r w:rsidR="00FD6791" w:rsidRPr="005D5F74">
        <w:rPr>
          <w:sz w:val="28"/>
          <w:szCs w:val="28"/>
        </w:rPr>
        <w:t xml:space="preserve"> </w:t>
      </w:r>
      <w:r w:rsidR="00D16811" w:rsidRPr="005D5F74">
        <w:rPr>
          <w:sz w:val="28"/>
          <w:szCs w:val="28"/>
        </w:rPr>
        <w:t>– на основании расчета выслуги лет на пенсию;</w:t>
      </w:r>
    </w:p>
    <w:p w:rsidR="006B1ADF" w:rsidRPr="005D5F74" w:rsidRDefault="00854310" w:rsidP="00927485">
      <w:pPr>
        <w:pStyle w:val="ac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5D5F74">
        <w:rPr>
          <w:sz w:val="28"/>
          <w:szCs w:val="28"/>
        </w:rPr>
        <w:t>в</w:t>
      </w:r>
      <w:r w:rsidR="00304FED" w:rsidRPr="005D5F74">
        <w:rPr>
          <w:sz w:val="28"/>
          <w:szCs w:val="28"/>
        </w:rPr>
        <w:t xml:space="preserve"> органах и организациях </w:t>
      </w:r>
      <w:r w:rsidR="002E5A1B" w:rsidRPr="005D5F74">
        <w:rPr>
          <w:sz w:val="28"/>
          <w:szCs w:val="28"/>
        </w:rPr>
        <w:t>Луганской Народной Республики</w:t>
      </w:r>
      <w:r w:rsidR="00304FED" w:rsidRPr="005D5F74">
        <w:rPr>
          <w:sz w:val="28"/>
          <w:szCs w:val="28"/>
        </w:rPr>
        <w:t>:</w:t>
      </w:r>
      <w:r w:rsidR="002E5A1B" w:rsidRPr="005D5F74">
        <w:rPr>
          <w:sz w:val="28"/>
          <w:szCs w:val="28"/>
        </w:rPr>
        <w:t xml:space="preserve">   </w:t>
      </w:r>
    </w:p>
    <w:p w:rsidR="006B1ADF" w:rsidRPr="005D5F74" w:rsidRDefault="006B1ADF" w:rsidP="00927485">
      <w:pPr>
        <w:shd w:val="clear" w:color="auto" w:fill="FFFFFF"/>
        <w:ind w:firstLine="709"/>
        <w:jc w:val="both"/>
        <w:rPr>
          <w:sz w:val="28"/>
          <w:szCs w:val="28"/>
        </w:rPr>
      </w:pPr>
      <w:r w:rsidRPr="005D5F74">
        <w:rPr>
          <w:sz w:val="28"/>
          <w:szCs w:val="28"/>
        </w:rPr>
        <w:t xml:space="preserve">в органах </w:t>
      </w:r>
      <w:r w:rsidR="002A5443" w:rsidRPr="005D5F74">
        <w:rPr>
          <w:sz w:val="28"/>
          <w:szCs w:val="28"/>
        </w:rPr>
        <w:t xml:space="preserve">и организациях </w:t>
      </w:r>
      <w:r w:rsidRPr="005D5F74">
        <w:rPr>
          <w:sz w:val="28"/>
          <w:szCs w:val="28"/>
        </w:rPr>
        <w:t>прокуратуры в должностях прокуроров</w:t>
      </w:r>
      <w:r w:rsidR="00A05D1F" w:rsidRPr="005D5F74">
        <w:rPr>
          <w:sz w:val="28"/>
          <w:szCs w:val="28"/>
        </w:rPr>
        <w:t xml:space="preserve"> </w:t>
      </w:r>
      <w:r w:rsidR="00A05D1F" w:rsidRPr="005D5F74">
        <w:rPr>
          <w:sz w:val="28"/>
          <w:szCs w:val="28"/>
        </w:rPr>
        <w:br/>
      </w:r>
      <w:r w:rsidRPr="005D5F74">
        <w:rPr>
          <w:sz w:val="28"/>
          <w:szCs w:val="28"/>
        </w:rPr>
        <w:t>и следователей</w:t>
      </w:r>
      <w:r w:rsidR="001864B2" w:rsidRPr="005D5F74">
        <w:rPr>
          <w:sz w:val="28"/>
          <w:szCs w:val="28"/>
        </w:rPr>
        <w:t>, научных и педагогических работников</w:t>
      </w:r>
      <w:r w:rsidR="006850AE" w:rsidRPr="005D5F74">
        <w:rPr>
          <w:sz w:val="28"/>
          <w:szCs w:val="28"/>
        </w:rPr>
        <w:t>, имеющи</w:t>
      </w:r>
      <w:r w:rsidR="002A5443" w:rsidRPr="005D5F74">
        <w:rPr>
          <w:sz w:val="28"/>
          <w:szCs w:val="28"/>
        </w:rPr>
        <w:t>х</w:t>
      </w:r>
      <w:r w:rsidR="006850AE" w:rsidRPr="005D5F74">
        <w:rPr>
          <w:sz w:val="28"/>
          <w:szCs w:val="28"/>
        </w:rPr>
        <w:t xml:space="preserve"> классные чины</w:t>
      </w:r>
      <w:r w:rsidR="00AB4EB7" w:rsidRPr="005D5F74">
        <w:rPr>
          <w:sz w:val="28"/>
          <w:szCs w:val="28"/>
        </w:rPr>
        <w:t>, со дня назначения на должность, включая срок испытания</w:t>
      </w:r>
      <w:r w:rsidRPr="005D5F74">
        <w:rPr>
          <w:sz w:val="28"/>
          <w:szCs w:val="28"/>
        </w:rPr>
        <w:t>;</w:t>
      </w:r>
    </w:p>
    <w:p w:rsidR="006B1ADF" w:rsidRPr="005D5F74" w:rsidRDefault="007769F0" w:rsidP="00927485">
      <w:pPr>
        <w:shd w:val="clear" w:color="auto" w:fill="FFFFFF"/>
        <w:ind w:firstLine="709"/>
        <w:jc w:val="both"/>
        <w:rPr>
          <w:sz w:val="28"/>
          <w:szCs w:val="28"/>
        </w:rPr>
      </w:pPr>
      <w:r w:rsidRPr="005D5F74">
        <w:rPr>
          <w:sz w:val="28"/>
          <w:szCs w:val="28"/>
        </w:rPr>
        <w:t>периоды</w:t>
      </w:r>
      <w:r w:rsidR="00854310" w:rsidRPr="005D5F74">
        <w:rPr>
          <w:sz w:val="28"/>
          <w:szCs w:val="28"/>
        </w:rPr>
        <w:t>,</w:t>
      </w:r>
      <w:r w:rsidRPr="005D5F74">
        <w:rPr>
          <w:sz w:val="28"/>
          <w:szCs w:val="28"/>
        </w:rPr>
        <w:t xml:space="preserve"> </w:t>
      </w:r>
      <w:r w:rsidR="00C82C5E" w:rsidRPr="005D5F74">
        <w:rPr>
          <w:sz w:val="28"/>
          <w:szCs w:val="28"/>
        </w:rPr>
        <w:t>учтенные до 12</w:t>
      </w:r>
      <w:r w:rsidR="00854310" w:rsidRPr="005D5F74">
        <w:rPr>
          <w:sz w:val="28"/>
          <w:szCs w:val="28"/>
        </w:rPr>
        <w:t>.</w:t>
      </w:r>
      <w:r w:rsidR="00927485">
        <w:rPr>
          <w:sz w:val="28"/>
          <w:szCs w:val="28"/>
        </w:rPr>
        <w:t>01</w:t>
      </w:r>
      <w:r w:rsidR="00854310" w:rsidRPr="005D5F74">
        <w:rPr>
          <w:sz w:val="28"/>
          <w:szCs w:val="28"/>
        </w:rPr>
        <w:t>.</w:t>
      </w:r>
      <w:r w:rsidR="00C82C5E" w:rsidRPr="005D5F74">
        <w:rPr>
          <w:sz w:val="28"/>
          <w:szCs w:val="28"/>
        </w:rPr>
        <w:t>2023</w:t>
      </w:r>
      <w:r w:rsidR="00854310" w:rsidRPr="005D5F74">
        <w:rPr>
          <w:sz w:val="28"/>
          <w:szCs w:val="28"/>
        </w:rPr>
        <w:t xml:space="preserve"> </w:t>
      </w:r>
      <w:r w:rsidR="00C82C5E" w:rsidRPr="005D5F74">
        <w:rPr>
          <w:sz w:val="28"/>
          <w:szCs w:val="28"/>
        </w:rPr>
        <w:t>включительно Генеральной прокуратурой Луганской Народной Республики в установленном порядке</w:t>
      </w:r>
      <w:r w:rsidR="00927485">
        <w:rPr>
          <w:sz w:val="28"/>
          <w:szCs w:val="28"/>
        </w:rPr>
        <w:t>,</w:t>
      </w:r>
      <w:r w:rsidR="00C82C5E" w:rsidRPr="005D5F74">
        <w:rPr>
          <w:sz w:val="28"/>
          <w:szCs w:val="28"/>
        </w:rPr>
        <w:t xml:space="preserve"> </w:t>
      </w:r>
      <w:r w:rsidRPr="005D5F74">
        <w:rPr>
          <w:sz w:val="28"/>
          <w:szCs w:val="28"/>
        </w:rPr>
        <w:br/>
      </w:r>
      <w:r w:rsidR="00C82C5E" w:rsidRPr="005D5F74">
        <w:rPr>
          <w:sz w:val="28"/>
          <w:szCs w:val="28"/>
        </w:rPr>
        <w:t>в стаж службы,</w:t>
      </w:r>
      <w:r w:rsidRPr="005D5F74">
        <w:rPr>
          <w:sz w:val="28"/>
          <w:szCs w:val="28"/>
        </w:rPr>
        <w:t xml:space="preserve"> </w:t>
      </w:r>
      <w:r w:rsidR="00C82C5E" w:rsidRPr="005D5F74">
        <w:rPr>
          <w:sz w:val="28"/>
          <w:szCs w:val="28"/>
        </w:rPr>
        <w:t>в том числе на льготных условиях, дающий право на пенсию за выслугу лет</w:t>
      </w:r>
      <w:r w:rsidR="00EE6EE2" w:rsidRPr="005D5F74">
        <w:rPr>
          <w:sz w:val="28"/>
          <w:szCs w:val="28"/>
        </w:rPr>
        <w:t>,</w:t>
      </w:r>
      <w:r w:rsidR="00C82C5E" w:rsidRPr="005D5F74">
        <w:rPr>
          <w:sz w:val="28"/>
          <w:szCs w:val="28"/>
        </w:rPr>
        <w:t xml:space="preserve"> – на основании расчета выслуги лет на пенсию;</w:t>
      </w:r>
    </w:p>
    <w:p w:rsidR="005960DE" w:rsidRPr="008810DD" w:rsidRDefault="008810DD" w:rsidP="008810D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5D5F74" w:rsidRPr="008810DD">
        <w:rPr>
          <w:sz w:val="28"/>
          <w:szCs w:val="28"/>
        </w:rPr>
        <w:t>п</w:t>
      </w:r>
      <w:r w:rsidR="0066371E" w:rsidRPr="008810DD">
        <w:rPr>
          <w:sz w:val="28"/>
          <w:szCs w:val="28"/>
        </w:rPr>
        <w:t xml:space="preserve">ериоды прохождения военной службы в вооруженных силах, воинских формированиях и органах, службы в правоохранительных органах Донецкой Народной Республики, Луганской Народной Республики, </w:t>
      </w:r>
      <w:r w:rsidR="005D5F74" w:rsidRPr="008810DD">
        <w:rPr>
          <w:sz w:val="28"/>
          <w:szCs w:val="28"/>
        </w:rPr>
        <w:t xml:space="preserve">     </w:t>
      </w:r>
      <w:r w:rsidR="005960DE" w:rsidRPr="008810DD">
        <w:rPr>
          <w:sz w:val="28"/>
          <w:szCs w:val="28"/>
        </w:rPr>
        <w:t>военно-гражданской администрации Запорожской области</w:t>
      </w:r>
      <w:r w:rsidR="0066371E" w:rsidRPr="008810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5960DE" w:rsidRPr="008810DD">
        <w:rPr>
          <w:sz w:val="28"/>
          <w:szCs w:val="28"/>
        </w:rPr>
        <w:t>и военно-гражданской администрации Херсонской области</w:t>
      </w:r>
      <w:r w:rsidR="0066371E" w:rsidRPr="008810DD">
        <w:rPr>
          <w:sz w:val="28"/>
          <w:szCs w:val="28"/>
        </w:rPr>
        <w:t xml:space="preserve">, а также периоды военной </w:t>
      </w:r>
      <w:r w:rsidR="005D5F74" w:rsidRPr="008810DD">
        <w:rPr>
          <w:sz w:val="28"/>
          <w:szCs w:val="28"/>
        </w:rPr>
        <w:t xml:space="preserve"> </w:t>
      </w:r>
      <w:r w:rsidR="0066371E" w:rsidRPr="008810DD">
        <w:rPr>
          <w:sz w:val="28"/>
          <w:szCs w:val="28"/>
        </w:rPr>
        <w:t>службы (службы)</w:t>
      </w:r>
      <w:r w:rsidR="005D5F74" w:rsidRPr="008810DD">
        <w:rPr>
          <w:sz w:val="28"/>
          <w:szCs w:val="28"/>
        </w:rPr>
        <w:t xml:space="preserve"> </w:t>
      </w:r>
      <w:r w:rsidR="0066371E" w:rsidRPr="008810DD">
        <w:rPr>
          <w:sz w:val="28"/>
          <w:szCs w:val="28"/>
        </w:rPr>
        <w:t>в</w:t>
      </w:r>
      <w:r w:rsidR="005D5F74" w:rsidRPr="008810DD">
        <w:rPr>
          <w:sz w:val="28"/>
          <w:szCs w:val="28"/>
        </w:rPr>
        <w:t xml:space="preserve"> </w:t>
      </w:r>
      <w:r w:rsidR="0066371E" w:rsidRPr="008810DD">
        <w:rPr>
          <w:sz w:val="28"/>
          <w:szCs w:val="28"/>
        </w:rPr>
        <w:t>вооруженных</w:t>
      </w:r>
      <w:r w:rsidR="005D5F74" w:rsidRPr="008810DD">
        <w:rPr>
          <w:sz w:val="28"/>
          <w:szCs w:val="28"/>
        </w:rPr>
        <w:t xml:space="preserve"> </w:t>
      </w:r>
      <w:r w:rsidR="0066371E" w:rsidRPr="008810DD">
        <w:rPr>
          <w:sz w:val="28"/>
          <w:szCs w:val="28"/>
        </w:rPr>
        <w:t>силах,</w:t>
      </w:r>
      <w:r w:rsidR="005D5F74" w:rsidRPr="008810DD">
        <w:rPr>
          <w:sz w:val="28"/>
          <w:szCs w:val="28"/>
        </w:rPr>
        <w:t xml:space="preserve"> </w:t>
      </w:r>
      <w:r w:rsidR="0066371E" w:rsidRPr="008810DD">
        <w:rPr>
          <w:sz w:val="28"/>
          <w:szCs w:val="28"/>
        </w:rPr>
        <w:t>воинских</w:t>
      </w:r>
      <w:r w:rsidR="005D5F74" w:rsidRPr="008810DD">
        <w:rPr>
          <w:sz w:val="28"/>
          <w:szCs w:val="28"/>
        </w:rPr>
        <w:t xml:space="preserve"> </w:t>
      </w:r>
      <w:r w:rsidR="0066371E" w:rsidRPr="008810DD">
        <w:rPr>
          <w:sz w:val="28"/>
          <w:szCs w:val="28"/>
        </w:rPr>
        <w:t>формированиях, правоохранительных органах,</w:t>
      </w:r>
      <w:r w:rsidR="005D5F74" w:rsidRPr="008810DD">
        <w:rPr>
          <w:sz w:val="28"/>
          <w:szCs w:val="28"/>
        </w:rPr>
        <w:t xml:space="preserve"> </w:t>
      </w:r>
      <w:r w:rsidR="0066371E" w:rsidRPr="008810DD">
        <w:rPr>
          <w:sz w:val="28"/>
          <w:szCs w:val="28"/>
        </w:rPr>
        <w:t>органах прокуратуры СССР,</w:t>
      </w:r>
      <w:r w:rsidR="005D5F74" w:rsidRPr="008810DD">
        <w:rPr>
          <w:sz w:val="28"/>
          <w:szCs w:val="28"/>
        </w:rPr>
        <w:t xml:space="preserve">                  </w:t>
      </w:r>
      <w:r w:rsidR="0066371E" w:rsidRPr="008810DD">
        <w:rPr>
          <w:sz w:val="28"/>
          <w:szCs w:val="28"/>
        </w:rPr>
        <w:t>Украины</w:t>
      </w:r>
      <w:r w:rsidR="005D5F74" w:rsidRPr="008810DD">
        <w:rPr>
          <w:sz w:val="28"/>
          <w:szCs w:val="28"/>
        </w:rPr>
        <w:t xml:space="preserve"> </w:t>
      </w:r>
      <w:r w:rsidR="00C15F3A" w:rsidRPr="008810DD">
        <w:rPr>
          <w:sz w:val="28"/>
          <w:szCs w:val="28"/>
        </w:rPr>
        <w:t>– в случаях и порядке,</w:t>
      </w:r>
      <w:r w:rsidR="005D5F74" w:rsidRPr="008810DD">
        <w:rPr>
          <w:sz w:val="28"/>
          <w:szCs w:val="28"/>
        </w:rPr>
        <w:t xml:space="preserve"> которые </w:t>
      </w:r>
      <w:r w:rsidR="00C15F3A" w:rsidRPr="008810DD">
        <w:rPr>
          <w:sz w:val="28"/>
          <w:szCs w:val="28"/>
        </w:rPr>
        <w:t xml:space="preserve"> установлены Указом Президента Российской Федерации от 23.03.2023 № 187 «Об особенностях поступления на</w:t>
      </w:r>
      <w:r w:rsidR="005D5F74" w:rsidRPr="008810DD">
        <w:rPr>
          <w:sz w:val="28"/>
          <w:szCs w:val="28"/>
        </w:rPr>
        <w:t xml:space="preserve"> </w:t>
      </w:r>
      <w:r w:rsidR="00C15F3A" w:rsidRPr="008810DD">
        <w:rPr>
          <w:sz w:val="28"/>
          <w:szCs w:val="28"/>
        </w:rPr>
        <w:t>службу</w:t>
      </w:r>
      <w:r w:rsidR="005D5F74" w:rsidRPr="008810DD">
        <w:rPr>
          <w:sz w:val="28"/>
          <w:szCs w:val="28"/>
        </w:rPr>
        <w:t xml:space="preserve"> </w:t>
      </w:r>
      <w:r w:rsidR="00C15F3A" w:rsidRPr="008810DD">
        <w:rPr>
          <w:sz w:val="28"/>
          <w:szCs w:val="28"/>
        </w:rPr>
        <w:t xml:space="preserve">в органы и организации прокуратуры Российской Федерации </w:t>
      </w:r>
      <w:r w:rsidR="00A061B4" w:rsidRPr="008810DD">
        <w:rPr>
          <w:sz w:val="28"/>
          <w:szCs w:val="28"/>
        </w:rPr>
        <w:t xml:space="preserve">       </w:t>
      </w:r>
      <w:r w:rsidR="00C15F3A" w:rsidRPr="008810DD">
        <w:rPr>
          <w:sz w:val="28"/>
          <w:szCs w:val="28"/>
        </w:rPr>
        <w:t>на территор</w:t>
      </w:r>
      <w:r w:rsidR="005D5F74" w:rsidRPr="008810DD">
        <w:rPr>
          <w:sz w:val="28"/>
          <w:szCs w:val="28"/>
        </w:rPr>
        <w:t>иях</w:t>
      </w:r>
      <w:r w:rsidR="00C15F3A" w:rsidRPr="008810DD">
        <w:rPr>
          <w:sz w:val="28"/>
          <w:szCs w:val="28"/>
        </w:rPr>
        <w:t xml:space="preserve"> Донецкой Народной Республики, Луганской Народной Республики, Запорожской области и Херсонской </w:t>
      </w:r>
      <w:r w:rsidR="00343B70" w:rsidRPr="008810DD">
        <w:rPr>
          <w:sz w:val="28"/>
          <w:szCs w:val="28"/>
        </w:rPr>
        <w:t>о</w:t>
      </w:r>
      <w:r w:rsidR="00C15F3A" w:rsidRPr="008810DD">
        <w:rPr>
          <w:sz w:val="28"/>
          <w:szCs w:val="28"/>
        </w:rPr>
        <w:t>бласти»</w:t>
      </w:r>
      <w:r w:rsidR="005960DE" w:rsidRPr="008810DD">
        <w:rPr>
          <w:sz w:val="28"/>
          <w:szCs w:val="28"/>
        </w:rPr>
        <w:t>.</w:t>
      </w:r>
    </w:p>
    <w:p w:rsidR="00F02619" w:rsidRDefault="00F02619" w:rsidP="0012105C">
      <w:pPr>
        <w:shd w:val="clear" w:color="auto" w:fill="FFFFFF"/>
        <w:spacing w:line="240" w:lineRule="exact"/>
        <w:ind w:firstLine="709"/>
        <w:jc w:val="both"/>
        <w:rPr>
          <w:sz w:val="28"/>
          <w:szCs w:val="28"/>
        </w:rPr>
      </w:pPr>
    </w:p>
    <w:p w:rsidR="00F02619" w:rsidRDefault="00F02619" w:rsidP="005558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12105C" w:rsidRPr="0012105C" w:rsidRDefault="0012105C" w:rsidP="001210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2619" w:rsidRPr="0012105C">
        <w:rPr>
          <w:sz w:val="28"/>
          <w:szCs w:val="28"/>
        </w:rPr>
        <w:t xml:space="preserve">Периоды службы (работы, учебы) в иных должностях, </w:t>
      </w:r>
      <w:r w:rsidR="00F02619" w:rsidRPr="0012105C">
        <w:rPr>
          <w:sz w:val="28"/>
          <w:szCs w:val="28"/>
        </w:rPr>
        <w:br/>
        <w:t xml:space="preserve">не указанных в </w:t>
      </w:r>
      <w:r w:rsidR="00FA7C80">
        <w:rPr>
          <w:sz w:val="28"/>
          <w:szCs w:val="28"/>
        </w:rPr>
        <w:t>настоящем</w:t>
      </w:r>
      <w:r w:rsidR="00A061B4">
        <w:rPr>
          <w:sz w:val="28"/>
          <w:szCs w:val="28"/>
        </w:rPr>
        <w:t xml:space="preserve"> </w:t>
      </w:r>
      <w:r w:rsidR="00F02619" w:rsidRPr="0012105C">
        <w:rPr>
          <w:sz w:val="28"/>
          <w:szCs w:val="28"/>
        </w:rPr>
        <w:t xml:space="preserve">перечне, в том числе в государственных органах </w:t>
      </w:r>
      <w:r w:rsidR="00F02619" w:rsidRPr="0012105C">
        <w:rPr>
          <w:sz w:val="28"/>
          <w:szCs w:val="28"/>
        </w:rPr>
        <w:br/>
        <w:t xml:space="preserve">и организациях (учреждениях)  Российской Федерации, засчитываются </w:t>
      </w:r>
      <w:r w:rsidR="00F02619" w:rsidRPr="0012105C">
        <w:rPr>
          <w:sz w:val="28"/>
          <w:szCs w:val="28"/>
        </w:rPr>
        <w:br/>
      </w:r>
      <w:r w:rsidR="00F02619" w:rsidRPr="0012105C">
        <w:rPr>
          <w:sz w:val="28"/>
          <w:szCs w:val="28"/>
        </w:rPr>
        <w:lastRenderedPageBreak/>
        <w:t xml:space="preserve">в выслугу лет для назначения пенсии в соответствии с </w:t>
      </w:r>
      <w:hyperlink r:id="rId9" w:history="1">
        <w:r w:rsidR="00F02619" w:rsidRPr="0012105C">
          <w:rPr>
            <w:sz w:val="28"/>
            <w:szCs w:val="28"/>
          </w:rPr>
          <w:t>пунктом «а» части 1 статьи</w:t>
        </w:r>
        <w:r w:rsidR="00A061B4">
          <w:rPr>
            <w:sz w:val="28"/>
            <w:szCs w:val="28"/>
          </w:rPr>
          <w:t xml:space="preserve"> </w:t>
        </w:r>
        <w:r w:rsidR="00F02619" w:rsidRPr="0012105C">
          <w:rPr>
            <w:sz w:val="28"/>
            <w:szCs w:val="28"/>
          </w:rPr>
          <w:t>13</w:t>
        </w:r>
      </w:hyperlink>
      <w:r w:rsidR="00F02619" w:rsidRPr="0012105C">
        <w:rPr>
          <w:sz w:val="28"/>
          <w:szCs w:val="28"/>
        </w:rPr>
        <w:t xml:space="preserve"> Закона в порядке, установленном нормативными правовыми актами Российской Федерации, действие которых распространено </w:t>
      </w:r>
      <w:r w:rsidR="00F02619" w:rsidRPr="0012105C">
        <w:rPr>
          <w:sz w:val="28"/>
          <w:szCs w:val="28"/>
        </w:rPr>
        <w:br/>
        <w:t xml:space="preserve">на прокурорских работников, а также на основании соглашений (договоров) о пенсионном обеспечении, заключенных Российской Федерацией с другими государствами. </w:t>
      </w:r>
    </w:p>
    <w:p w:rsidR="00F02619" w:rsidRPr="0012105C" w:rsidRDefault="0012105C" w:rsidP="001210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2105C">
        <w:rPr>
          <w:sz w:val="28"/>
          <w:szCs w:val="28"/>
        </w:rPr>
        <w:t xml:space="preserve">Не подлежат зачету в выслугу лет для назначения пенсии периоды службы в воинских и иных формированиях, признанных </w:t>
      </w:r>
      <w:r w:rsidRPr="0012105C">
        <w:rPr>
          <w:sz w:val="28"/>
          <w:szCs w:val="28"/>
        </w:rPr>
        <w:br/>
        <w:t>в соответствии с</w:t>
      </w:r>
      <w:r w:rsidR="00B571C8">
        <w:rPr>
          <w:sz w:val="28"/>
          <w:szCs w:val="28"/>
        </w:rPr>
        <w:t xml:space="preserve"> </w:t>
      </w:r>
      <w:r w:rsidRPr="0012105C">
        <w:rPr>
          <w:sz w:val="28"/>
          <w:szCs w:val="28"/>
        </w:rPr>
        <w:t>законодательством Российской Федерации террористическими, периоды добровольного членства в организациях, признанных в соответствии с законодательством Российской Федерации экстремистскими, периоды участия в противоправных действиях против Донецкой Народной Республики</w:t>
      </w:r>
      <w:r w:rsidR="00B571C8">
        <w:rPr>
          <w:sz w:val="28"/>
          <w:szCs w:val="28"/>
        </w:rPr>
        <w:t xml:space="preserve">, </w:t>
      </w:r>
      <w:r w:rsidRPr="0012105C">
        <w:rPr>
          <w:sz w:val="28"/>
          <w:szCs w:val="28"/>
        </w:rPr>
        <w:t xml:space="preserve">Луганской Народной Республики </w:t>
      </w:r>
      <w:r w:rsidRPr="0012105C">
        <w:rPr>
          <w:sz w:val="28"/>
          <w:szCs w:val="28"/>
        </w:rPr>
        <w:br/>
        <w:t>и их населения, период</w:t>
      </w:r>
      <w:r w:rsidR="00A061B4">
        <w:rPr>
          <w:sz w:val="28"/>
          <w:szCs w:val="28"/>
        </w:rPr>
        <w:t>ы</w:t>
      </w:r>
      <w:r w:rsidRPr="0012105C">
        <w:rPr>
          <w:sz w:val="28"/>
          <w:szCs w:val="28"/>
        </w:rPr>
        <w:t xml:space="preserve"> участия в боевых действиях в составе вооруженных сил и других формировани</w:t>
      </w:r>
      <w:r w:rsidR="00A061B4">
        <w:rPr>
          <w:sz w:val="28"/>
          <w:szCs w:val="28"/>
        </w:rPr>
        <w:t>й</w:t>
      </w:r>
      <w:r w:rsidRPr="0012105C">
        <w:rPr>
          <w:sz w:val="28"/>
          <w:szCs w:val="28"/>
        </w:rPr>
        <w:t xml:space="preserve"> Украины против Российской Федерации</w:t>
      </w:r>
      <w:r w:rsidR="008B1311">
        <w:rPr>
          <w:sz w:val="28"/>
          <w:szCs w:val="28"/>
        </w:rPr>
        <w:t>.</w:t>
      </w:r>
      <w:r w:rsidR="00F02619" w:rsidRPr="0012105C">
        <w:rPr>
          <w:sz w:val="28"/>
          <w:szCs w:val="28"/>
        </w:rPr>
        <w:t xml:space="preserve"> </w:t>
      </w:r>
    </w:p>
    <w:p w:rsidR="00F02619" w:rsidRDefault="00F02619" w:rsidP="0012105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A6423" w:rsidRPr="005D5F74" w:rsidRDefault="005A6423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Pr="005D5F74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343B70" w:rsidRDefault="00343B70" w:rsidP="0012105C">
      <w:pPr>
        <w:shd w:val="clear" w:color="auto" w:fill="FFFFFF"/>
        <w:jc w:val="both"/>
        <w:rPr>
          <w:sz w:val="28"/>
          <w:szCs w:val="28"/>
        </w:rPr>
      </w:pPr>
    </w:p>
    <w:p w:rsidR="004B4385" w:rsidRDefault="00A92DAA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B4385">
        <w:rPr>
          <w:sz w:val="28"/>
          <w:szCs w:val="28"/>
        </w:rPr>
        <w:t>УТВЕРЖДЕН</w:t>
      </w:r>
    </w:p>
    <w:p w:rsidR="004B4385" w:rsidRDefault="004B4385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2C456C" w:rsidRPr="006B1ADF" w:rsidRDefault="002C456C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  <w:r w:rsidRPr="006B1ADF">
        <w:rPr>
          <w:sz w:val="28"/>
          <w:szCs w:val="28"/>
        </w:rPr>
        <w:t xml:space="preserve"> приказ</w:t>
      </w:r>
      <w:r w:rsidR="004B4385">
        <w:rPr>
          <w:sz w:val="28"/>
          <w:szCs w:val="28"/>
        </w:rPr>
        <w:t>ом</w:t>
      </w:r>
      <w:r w:rsidRPr="006B1ADF">
        <w:rPr>
          <w:sz w:val="28"/>
          <w:szCs w:val="28"/>
        </w:rPr>
        <w:t xml:space="preserve"> Генерального прокурора </w:t>
      </w:r>
      <w:r w:rsidRPr="006B1ADF">
        <w:rPr>
          <w:sz w:val="28"/>
          <w:szCs w:val="28"/>
        </w:rPr>
        <w:br/>
        <w:t xml:space="preserve"> Российской Федерации</w:t>
      </w:r>
    </w:p>
    <w:p w:rsidR="00130050" w:rsidRPr="006B1ADF" w:rsidRDefault="002C456C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  <w:r w:rsidRPr="006B1ADF">
        <w:rPr>
          <w:sz w:val="28"/>
          <w:szCs w:val="28"/>
        </w:rPr>
        <w:t xml:space="preserve"> </w:t>
      </w:r>
    </w:p>
    <w:p w:rsidR="002C456C" w:rsidRPr="006B1ADF" w:rsidRDefault="00130050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  <w:r w:rsidRPr="006B1ADF">
        <w:rPr>
          <w:sz w:val="28"/>
          <w:szCs w:val="28"/>
        </w:rPr>
        <w:t xml:space="preserve"> </w:t>
      </w:r>
      <w:r w:rsidR="002C456C" w:rsidRPr="006B1ADF">
        <w:rPr>
          <w:sz w:val="28"/>
          <w:szCs w:val="28"/>
        </w:rPr>
        <w:t xml:space="preserve">от      </w:t>
      </w:r>
      <w:proofErr w:type="gramStart"/>
      <w:r w:rsidR="002C456C" w:rsidRPr="006B1ADF">
        <w:rPr>
          <w:sz w:val="28"/>
          <w:szCs w:val="28"/>
        </w:rPr>
        <w:t xml:space="preserve">  .</w:t>
      </w:r>
      <w:proofErr w:type="gramEnd"/>
      <w:r w:rsidR="002C456C" w:rsidRPr="006B1ADF">
        <w:rPr>
          <w:sz w:val="28"/>
          <w:szCs w:val="28"/>
        </w:rPr>
        <w:t xml:space="preserve">     .2023   №</w:t>
      </w:r>
    </w:p>
    <w:p w:rsidR="002C456C" w:rsidRDefault="002C456C" w:rsidP="002C456C">
      <w:pPr>
        <w:shd w:val="clear" w:color="auto" w:fill="FFFFFF"/>
        <w:spacing w:line="240" w:lineRule="exact"/>
        <w:ind w:left="5040"/>
        <w:rPr>
          <w:sz w:val="28"/>
          <w:szCs w:val="28"/>
        </w:rPr>
      </w:pPr>
    </w:p>
    <w:p w:rsidR="00DA5E7B" w:rsidRDefault="00DA5E7B" w:rsidP="002C456C">
      <w:pPr>
        <w:shd w:val="clear" w:color="auto" w:fill="FFFFFF"/>
        <w:spacing w:line="240" w:lineRule="exact"/>
        <w:ind w:left="5040"/>
        <w:rPr>
          <w:sz w:val="28"/>
          <w:szCs w:val="28"/>
        </w:rPr>
      </w:pPr>
    </w:p>
    <w:p w:rsidR="00DA5E7B" w:rsidRDefault="00DA5E7B" w:rsidP="002C456C">
      <w:pPr>
        <w:shd w:val="clear" w:color="auto" w:fill="FFFFFF"/>
        <w:spacing w:line="240" w:lineRule="exact"/>
        <w:ind w:left="5040"/>
        <w:rPr>
          <w:sz w:val="28"/>
          <w:szCs w:val="28"/>
        </w:rPr>
      </w:pPr>
    </w:p>
    <w:p w:rsidR="00DA5E7B" w:rsidRPr="006B1ADF" w:rsidRDefault="00DA5E7B" w:rsidP="002C456C">
      <w:pPr>
        <w:shd w:val="clear" w:color="auto" w:fill="FFFFFF"/>
        <w:spacing w:line="240" w:lineRule="exact"/>
        <w:ind w:left="5040"/>
        <w:rPr>
          <w:sz w:val="28"/>
          <w:szCs w:val="28"/>
        </w:rPr>
      </w:pPr>
    </w:p>
    <w:p w:rsidR="000C53C6" w:rsidRPr="006B1ADF" w:rsidRDefault="000C53C6" w:rsidP="00DA5E7B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6B1ADF">
        <w:rPr>
          <w:b/>
          <w:sz w:val="28"/>
          <w:szCs w:val="28"/>
        </w:rPr>
        <w:t>Порядок</w:t>
      </w:r>
    </w:p>
    <w:p w:rsidR="000C53C6" w:rsidRDefault="000C53C6" w:rsidP="00DA5E7B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6B1ADF">
        <w:rPr>
          <w:b/>
          <w:sz w:val="28"/>
          <w:szCs w:val="28"/>
        </w:rPr>
        <w:t xml:space="preserve">определения денежного содержания </w:t>
      </w:r>
      <w:r w:rsidR="005960DE">
        <w:rPr>
          <w:b/>
          <w:sz w:val="28"/>
          <w:szCs w:val="28"/>
        </w:rPr>
        <w:t xml:space="preserve">для исчисления и выплаты пенсий </w:t>
      </w:r>
      <w:r w:rsidR="005960DE" w:rsidRPr="00080FAF">
        <w:rPr>
          <w:b/>
          <w:sz w:val="28"/>
          <w:szCs w:val="28"/>
        </w:rPr>
        <w:t xml:space="preserve">пенсионерам органов прокуратуры Украины, Донецкой Народной Республики, Луганской </w:t>
      </w:r>
      <w:r w:rsidR="005960DE">
        <w:rPr>
          <w:b/>
          <w:sz w:val="28"/>
          <w:szCs w:val="28"/>
        </w:rPr>
        <w:t xml:space="preserve">Народной Республики </w:t>
      </w:r>
      <w:r w:rsidRPr="006B1ADF">
        <w:rPr>
          <w:b/>
          <w:sz w:val="28"/>
          <w:szCs w:val="28"/>
        </w:rPr>
        <w:t xml:space="preserve">и приравнивания </w:t>
      </w:r>
      <w:r w:rsidR="005960DE">
        <w:rPr>
          <w:b/>
          <w:sz w:val="28"/>
          <w:szCs w:val="28"/>
        </w:rPr>
        <w:t xml:space="preserve">имеющихся у них </w:t>
      </w:r>
      <w:r w:rsidRPr="006B1ADF">
        <w:rPr>
          <w:b/>
          <w:sz w:val="28"/>
          <w:szCs w:val="28"/>
        </w:rPr>
        <w:t xml:space="preserve">классных </w:t>
      </w:r>
      <w:r w:rsidR="00ED5F80">
        <w:rPr>
          <w:b/>
          <w:sz w:val="28"/>
          <w:szCs w:val="28"/>
        </w:rPr>
        <w:t xml:space="preserve">чинов </w:t>
      </w:r>
      <w:r w:rsidR="009814E8" w:rsidRPr="009814E8">
        <w:rPr>
          <w:b/>
          <w:sz w:val="28"/>
          <w:szCs w:val="28"/>
        </w:rPr>
        <w:t>и специаль</w:t>
      </w:r>
      <w:bookmarkStart w:id="0" w:name="_GoBack"/>
      <w:bookmarkEnd w:id="0"/>
      <w:r w:rsidR="009814E8" w:rsidRPr="009814E8">
        <w:rPr>
          <w:b/>
          <w:sz w:val="28"/>
          <w:szCs w:val="28"/>
        </w:rPr>
        <w:t>ных званий прокурорских работников органов прокуратуры Донецкой Народной Республики</w:t>
      </w:r>
      <w:r w:rsidR="00DD3171" w:rsidRPr="009814E8">
        <w:rPr>
          <w:b/>
          <w:sz w:val="28"/>
          <w:szCs w:val="28"/>
        </w:rPr>
        <w:t xml:space="preserve"> </w:t>
      </w:r>
      <w:r w:rsidR="00ED5F80">
        <w:rPr>
          <w:b/>
          <w:sz w:val="28"/>
          <w:szCs w:val="28"/>
        </w:rPr>
        <w:br/>
      </w:r>
      <w:r w:rsidRPr="006B1ADF">
        <w:rPr>
          <w:b/>
          <w:sz w:val="28"/>
          <w:szCs w:val="28"/>
        </w:rPr>
        <w:t>к классным чинам прокурорских работников органов и организаций прокуратуры Российской Федерации</w:t>
      </w:r>
    </w:p>
    <w:p w:rsidR="004B4385" w:rsidRDefault="004B4385" w:rsidP="000C53C6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</w:p>
    <w:p w:rsidR="00316A58" w:rsidRPr="00A061B4" w:rsidRDefault="00316A58" w:rsidP="00316A58">
      <w:pPr>
        <w:pStyle w:val="ac"/>
        <w:numPr>
          <w:ilvl w:val="0"/>
          <w:numId w:val="8"/>
        </w:numPr>
        <w:shd w:val="clear" w:color="auto" w:fill="FFFFFF"/>
        <w:spacing w:line="240" w:lineRule="exact"/>
        <w:jc w:val="center"/>
        <w:rPr>
          <w:sz w:val="28"/>
          <w:szCs w:val="28"/>
        </w:rPr>
      </w:pPr>
      <w:r w:rsidRPr="00A061B4">
        <w:rPr>
          <w:sz w:val="28"/>
          <w:szCs w:val="28"/>
        </w:rPr>
        <w:t>Общие положения</w:t>
      </w:r>
    </w:p>
    <w:p w:rsidR="002C456C" w:rsidRPr="006B1ADF" w:rsidRDefault="002C456C" w:rsidP="008D6444">
      <w:pPr>
        <w:shd w:val="clear" w:color="auto" w:fill="FFFFFF"/>
        <w:spacing w:line="240" w:lineRule="exact"/>
        <w:ind w:left="5041"/>
        <w:jc w:val="right"/>
        <w:rPr>
          <w:sz w:val="28"/>
          <w:szCs w:val="28"/>
        </w:rPr>
      </w:pPr>
    </w:p>
    <w:p w:rsidR="0072303A" w:rsidRDefault="000606AF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16A58">
        <w:rPr>
          <w:sz w:val="28"/>
          <w:szCs w:val="28"/>
        </w:rPr>
        <w:t>1.</w:t>
      </w:r>
      <w:r w:rsidR="00A061B4">
        <w:rPr>
          <w:sz w:val="28"/>
          <w:szCs w:val="28"/>
        </w:rPr>
        <w:t xml:space="preserve"> </w:t>
      </w:r>
      <w:r w:rsidR="00316A58" w:rsidRPr="00316A58">
        <w:rPr>
          <w:sz w:val="28"/>
          <w:szCs w:val="28"/>
        </w:rPr>
        <w:t xml:space="preserve">Настоящий </w:t>
      </w:r>
      <w:r w:rsidR="007946F2">
        <w:rPr>
          <w:sz w:val="28"/>
          <w:szCs w:val="28"/>
        </w:rPr>
        <w:t>П</w:t>
      </w:r>
      <w:r w:rsidR="00316A58" w:rsidRPr="00316A58">
        <w:rPr>
          <w:sz w:val="28"/>
          <w:szCs w:val="28"/>
        </w:rPr>
        <w:t xml:space="preserve">орядок регламентирует </w:t>
      </w:r>
      <w:r w:rsidR="00316A58">
        <w:rPr>
          <w:sz w:val="28"/>
          <w:szCs w:val="28"/>
        </w:rPr>
        <w:t>вопросы определения денежного содержания для исчисления и выплаты пенсий</w:t>
      </w:r>
      <w:r w:rsidR="00080FAF">
        <w:rPr>
          <w:sz w:val="28"/>
          <w:szCs w:val="28"/>
        </w:rPr>
        <w:t xml:space="preserve"> </w:t>
      </w:r>
      <w:r w:rsidR="0072303A">
        <w:rPr>
          <w:sz w:val="28"/>
          <w:szCs w:val="28"/>
        </w:rPr>
        <w:t>гражданам Российской Федерации из числа лиц:</w:t>
      </w:r>
    </w:p>
    <w:p w:rsidR="0072303A" w:rsidRDefault="00B9527E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61B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2303A">
        <w:rPr>
          <w:sz w:val="28"/>
          <w:szCs w:val="28"/>
        </w:rPr>
        <w:t xml:space="preserve">постоянно </w:t>
      </w:r>
      <w:r w:rsidR="0072303A" w:rsidRPr="00316A58">
        <w:rPr>
          <w:sz w:val="28"/>
          <w:szCs w:val="28"/>
        </w:rPr>
        <w:t>проживавши</w:t>
      </w:r>
      <w:r w:rsidR="0072303A">
        <w:rPr>
          <w:sz w:val="28"/>
          <w:szCs w:val="28"/>
        </w:rPr>
        <w:t>х</w:t>
      </w:r>
      <w:r w:rsidR="0072303A" w:rsidRPr="00316A58">
        <w:rPr>
          <w:sz w:val="28"/>
          <w:szCs w:val="28"/>
        </w:rPr>
        <w:t xml:space="preserve"> по состоянию на 30</w:t>
      </w:r>
      <w:r w:rsidR="00A061B4">
        <w:rPr>
          <w:sz w:val="28"/>
          <w:szCs w:val="28"/>
        </w:rPr>
        <w:t>.09.</w:t>
      </w:r>
      <w:r w:rsidR="0072303A" w:rsidRPr="00316A58">
        <w:rPr>
          <w:sz w:val="28"/>
          <w:szCs w:val="28"/>
        </w:rPr>
        <w:t>2022</w:t>
      </w:r>
      <w:r w:rsidR="00C54483">
        <w:rPr>
          <w:sz w:val="28"/>
          <w:szCs w:val="28"/>
        </w:rPr>
        <w:br/>
      </w:r>
      <w:r w:rsidR="0072303A" w:rsidRPr="00316A58">
        <w:rPr>
          <w:sz w:val="28"/>
          <w:szCs w:val="28"/>
        </w:rPr>
        <w:t>на территориях Донецкой Народной Республики, Луганской Народной Республики, Запорожс</w:t>
      </w:r>
      <w:r w:rsidR="0072303A">
        <w:rPr>
          <w:sz w:val="28"/>
          <w:szCs w:val="28"/>
        </w:rPr>
        <w:t>кой области</w:t>
      </w:r>
      <w:r w:rsidR="004A150F">
        <w:rPr>
          <w:sz w:val="28"/>
          <w:szCs w:val="28"/>
        </w:rPr>
        <w:t xml:space="preserve"> или</w:t>
      </w:r>
      <w:r w:rsidR="0072303A">
        <w:rPr>
          <w:sz w:val="28"/>
          <w:szCs w:val="28"/>
        </w:rPr>
        <w:t xml:space="preserve"> Херсонской области и</w:t>
      </w:r>
      <w:r w:rsidR="0072303A" w:rsidRPr="00316A58">
        <w:rPr>
          <w:sz w:val="28"/>
          <w:szCs w:val="28"/>
        </w:rPr>
        <w:t xml:space="preserve"> являвшихся</w:t>
      </w:r>
      <w:r w:rsidR="0072303A">
        <w:rPr>
          <w:sz w:val="28"/>
          <w:szCs w:val="28"/>
        </w:rPr>
        <w:t xml:space="preserve"> </w:t>
      </w:r>
      <w:r w:rsidR="0072303A">
        <w:rPr>
          <w:sz w:val="28"/>
          <w:szCs w:val="28"/>
        </w:rPr>
        <w:br/>
      </w:r>
      <w:r w:rsidR="0072303A" w:rsidRPr="00316A58">
        <w:rPr>
          <w:sz w:val="28"/>
          <w:szCs w:val="28"/>
        </w:rPr>
        <w:t>получателями пенсий</w:t>
      </w:r>
      <w:r w:rsidR="0072303A">
        <w:rPr>
          <w:sz w:val="28"/>
          <w:szCs w:val="28"/>
        </w:rPr>
        <w:t xml:space="preserve">, назначенных </w:t>
      </w:r>
      <w:r w:rsidR="003F3DED">
        <w:rPr>
          <w:sz w:val="28"/>
          <w:szCs w:val="28"/>
        </w:rPr>
        <w:t xml:space="preserve">им </w:t>
      </w:r>
      <w:r w:rsidR="005E7994" w:rsidRPr="00316A58">
        <w:rPr>
          <w:sz w:val="28"/>
          <w:szCs w:val="28"/>
        </w:rPr>
        <w:t>в связи</w:t>
      </w:r>
      <w:r w:rsidR="00C54483">
        <w:rPr>
          <w:sz w:val="28"/>
          <w:szCs w:val="28"/>
        </w:rPr>
        <w:t xml:space="preserve"> </w:t>
      </w:r>
      <w:r w:rsidR="005E7994" w:rsidRPr="00316A58">
        <w:rPr>
          <w:sz w:val="28"/>
          <w:szCs w:val="28"/>
        </w:rPr>
        <w:t>с прохождением службы</w:t>
      </w:r>
      <w:r w:rsidR="0072303A">
        <w:rPr>
          <w:sz w:val="28"/>
          <w:szCs w:val="28"/>
        </w:rPr>
        <w:t xml:space="preserve"> </w:t>
      </w:r>
      <w:r w:rsidR="00C54483">
        <w:rPr>
          <w:sz w:val="28"/>
          <w:szCs w:val="28"/>
        </w:rPr>
        <w:br/>
      </w:r>
      <w:r w:rsidR="005E7994" w:rsidRPr="00316A58">
        <w:rPr>
          <w:sz w:val="28"/>
          <w:szCs w:val="28"/>
        </w:rPr>
        <w:t>в органах и организациях (учреждениях) прокуратуры в соответствии</w:t>
      </w:r>
      <w:r w:rsidR="0072303A">
        <w:rPr>
          <w:sz w:val="28"/>
          <w:szCs w:val="28"/>
        </w:rPr>
        <w:t xml:space="preserve"> </w:t>
      </w:r>
      <w:r w:rsidR="00C54483">
        <w:rPr>
          <w:sz w:val="28"/>
          <w:szCs w:val="28"/>
        </w:rPr>
        <w:br/>
      </w:r>
      <w:r w:rsidR="005E7994" w:rsidRPr="00316A58">
        <w:rPr>
          <w:sz w:val="28"/>
          <w:szCs w:val="28"/>
        </w:rPr>
        <w:t>с нормативно-правовыми актами Украины, Донецкой Народной Республики, Луганской Народной Республики, и член</w:t>
      </w:r>
      <w:r w:rsidR="00A061B4">
        <w:rPr>
          <w:sz w:val="28"/>
          <w:szCs w:val="28"/>
        </w:rPr>
        <w:t>ам</w:t>
      </w:r>
      <w:r w:rsidR="005E7994" w:rsidRPr="00316A58">
        <w:rPr>
          <w:sz w:val="28"/>
          <w:szCs w:val="28"/>
        </w:rPr>
        <w:t xml:space="preserve"> их семей</w:t>
      </w:r>
      <w:r w:rsidR="0072303A">
        <w:rPr>
          <w:sz w:val="28"/>
          <w:szCs w:val="28"/>
        </w:rPr>
        <w:t>;</w:t>
      </w:r>
    </w:p>
    <w:p w:rsidR="00B9527E" w:rsidRDefault="00B9527E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61B4">
        <w:rPr>
          <w:sz w:val="28"/>
          <w:szCs w:val="28"/>
        </w:rPr>
        <w:t>)</w:t>
      </w:r>
      <w:r w:rsidR="00C54483" w:rsidRPr="00C54483">
        <w:t xml:space="preserve"> </w:t>
      </w:r>
      <w:r w:rsidR="00C54483" w:rsidRPr="00C54483">
        <w:rPr>
          <w:sz w:val="28"/>
          <w:szCs w:val="28"/>
        </w:rPr>
        <w:t>постоянно проживавших по состоянию на 30</w:t>
      </w:r>
      <w:r w:rsidR="00A061B4">
        <w:rPr>
          <w:sz w:val="28"/>
          <w:szCs w:val="28"/>
        </w:rPr>
        <w:t>.09.</w:t>
      </w:r>
      <w:r w:rsidR="00C54483" w:rsidRPr="00C54483">
        <w:rPr>
          <w:sz w:val="28"/>
          <w:szCs w:val="28"/>
        </w:rPr>
        <w:t>2022</w:t>
      </w:r>
      <w:r w:rsidR="00C54483">
        <w:rPr>
          <w:sz w:val="28"/>
          <w:szCs w:val="28"/>
        </w:rPr>
        <w:br/>
      </w:r>
      <w:r w:rsidR="00C54483" w:rsidRPr="00C54483">
        <w:rPr>
          <w:sz w:val="28"/>
          <w:szCs w:val="28"/>
        </w:rPr>
        <w:t xml:space="preserve">на территориях Донецкой Народной Республики, Луганской Народной Республики, Запорожской области или Херсонской области и </w:t>
      </w:r>
      <w:r w:rsidR="00C54483">
        <w:rPr>
          <w:sz w:val="28"/>
          <w:szCs w:val="28"/>
        </w:rPr>
        <w:t>имевших право на 30</w:t>
      </w:r>
      <w:r w:rsidR="0003465D">
        <w:rPr>
          <w:sz w:val="28"/>
          <w:szCs w:val="28"/>
        </w:rPr>
        <w:t>.09.</w:t>
      </w:r>
      <w:r w:rsidR="00C54483">
        <w:rPr>
          <w:sz w:val="28"/>
          <w:szCs w:val="28"/>
        </w:rPr>
        <w:t xml:space="preserve">2022 на получение пенсий </w:t>
      </w:r>
      <w:r w:rsidR="00C54483" w:rsidRPr="00C54483">
        <w:rPr>
          <w:sz w:val="28"/>
          <w:szCs w:val="28"/>
        </w:rPr>
        <w:t xml:space="preserve">в связи с прохождением службы в органах и организациях (учреждениях) прокуратуры в соответствии </w:t>
      </w:r>
      <w:r w:rsidR="00C54483">
        <w:rPr>
          <w:sz w:val="28"/>
          <w:szCs w:val="28"/>
        </w:rPr>
        <w:br/>
      </w:r>
      <w:r w:rsidR="00C54483" w:rsidRPr="00C54483">
        <w:rPr>
          <w:sz w:val="28"/>
          <w:szCs w:val="28"/>
        </w:rPr>
        <w:t>с нормативно-правовыми актами Украины, Донецкой Народной Республики, Луганской Народной Республики, и член</w:t>
      </w:r>
      <w:r w:rsidR="0003465D">
        <w:rPr>
          <w:sz w:val="28"/>
          <w:szCs w:val="28"/>
        </w:rPr>
        <w:t>ам</w:t>
      </w:r>
      <w:r w:rsidR="00C54483" w:rsidRPr="00C54483">
        <w:rPr>
          <w:sz w:val="28"/>
          <w:szCs w:val="28"/>
        </w:rPr>
        <w:t xml:space="preserve"> их семей;</w:t>
      </w:r>
    </w:p>
    <w:p w:rsidR="003F3DED" w:rsidRDefault="00B9527E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465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E7994" w:rsidRPr="00B9527E">
        <w:rPr>
          <w:sz w:val="28"/>
          <w:szCs w:val="28"/>
        </w:rPr>
        <w:t>постоянно проживавши</w:t>
      </w:r>
      <w:r w:rsidR="00ED5F80" w:rsidRPr="00B9527E">
        <w:rPr>
          <w:sz w:val="28"/>
          <w:szCs w:val="28"/>
        </w:rPr>
        <w:t>х</w:t>
      </w:r>
      <w:r w:rsidR="0072303A" w:rsidRPr="00B9527E">
        <w:rPr>
          <w:sz w:val="28"/>
          <w:szCs w:val="28"/>
        </w:rPr>
        <w:t xml:space="preserve"> </w:t>
      </w:r>
      <w:r w:rsidR="005E7994" w:rsidRPr="00B9527E">
        <w:rPr>
          <w:sz w:val="28"/>
          <w:szCs w:val="28"/>
        </w:rPr>
        <w:t xml:space="preserve">на территориях </w:t>
      </w:r>
      <w:r w:rsidR="00ED5F80" w:rsidRPr="00B9527E">
        <w:rPr>
          <w:sz w:val="28"/>
          <w:szCs w:val="28"/>
        </w:rPr>
        <w:t>Донецкой Народной Республики, Луганской Народной Республики, Запорожской области</w:t>
      </w:r>
      <w:r w:rsidR="00C54483">
        <w:rPr>
          <w:sz w:val="28"/>
          <w:szCs w:val="28"/>
        </w:rPr>
        <w:t xml:space="preserve"> или</w:t>
      </w:r>
      <w:r w:rsidR="00ED5F80" w:rsidRPr="00B9527E">
        <w:rPr>
          <w:sz w:val="28"/>
          <w:szCs w:val="28"/>
        </w:rPr>
        <w:t xml:space="preserve"> Херсонской области</w:t>
      </w:r>
      <w:r w:rsidR="0003465D">
        <w:rPr>
          <w:sz w:val="28"/>
          <w:szCs w:val="28"/>
        </w:rPr>
        <w:t xml:space="preserve">, </w:t>
      </w:r>
      <w:r w:rsidR="00ED5F80" w:rsidRPr="00B9527E">
        <w:rPr>
          <w:sz w:val="28"/>
          <w:szCs w:val="28"/>
        </w:rPr>
        <w:t>явля</w:t>
      </w:r>
      <w:r w:rsidR="00C54483">
        <w:rPr>
          <w:sz w:val="28"/>
          <w:szCs w:val="28"/>
        </w:rPr>
        <w:t>вшихся</w:t>
      </w:r>
      <w:r w:rsidR="00ED5F80" w:rsidRPr="00B9527E">
        <w:rPr>
          <w:sz w:val="28"/>
          <w:szCs w:val="28"/>
        </w:rPr>
        <w:t xml:space="preserve"> получателями пенсий, назначенных </w:t>
      </w:r>
      <w:r w:rsidR="00C54483">
        <w:rPr>
          <w:sz w:val="28"/>
          <w:szCs w:val="28"/>
        </w:rPr>
        <w:br/>
      </w:r>
      <w:r w:rsidR="00ED5F80" w:rsidRPr="00B9527E">
        <w:rPr>
          <w:sz w:val="28"/>
          <w:szCs w:val="28"/>
        </w:rPr>
        <w:t xml:space="preserve">им в связи с прохождением службы в органах и организациях (учреждениях) прокуратуры в соответствии с </w:t>
      </w:r>
      <w:r w:rsidR="003F3DED">
        <w:rPr>
          <w:sz w:val="28"/>
          <w:szCs w:val="28"/>
        </w:rPr>
        <w:t xml:space="preserve">законодательством, действовавшим </w:t>
      </w:r>
      <w:r w:rsidR="003F3DED">
        <w:rPr>
          <w:sz w:val="28"/>
          <w:szCs w:val="28"/>
        </w:rPr>
        <w:br/>
        <w:t xml:space="preserve">на соответствующей территории, </w:t>
      </w:r>
      <w:r w:rsidR="005E7994" w:rsidRPr="00B9527E">
        <w:rPr>
          <w:sz w:val="28"/>
          <w:szCs w:val="28"/>
        </w:rPr>
        <w:t>и въехавши</w:t>
      </w:r>
      <w:r w:rsidR="003F3DED">
        <w:rPr>
          <w:sz w:val="28"/>
          <w:szCs w:val="28"/>
        </w:rPr>
        <w:t>х</w:t>
      </w:r>
      <w:r w:rsidR="005E7994" w:rsidRPr="00B9527E">
        <w:rPr>
          <w:sz w:val="28"/>
          <w:szCs w:val="28"/>
        </w:rPr>
        <w:t xml:space="preserve"> в Российскую Федерацию</w:t>
      </w:r>
      <w:r w:rsidR="003F3DED">
        <w:rPr>
          <w:sz w:val="28"/>
          <w:szCs w:val="28"/>
        </w:rPr>
        <w:t>:</w:t>
      </w:r>
    </w:p>
    <w:p w:rsidR="003F3DED" w:rsidRDefault="0072303A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 w:rsidRPr="00B9527E">
        <w:rPr>
          <w:sz w:val="28"/>
          <w:szCs w:val="28"/>
        </w:rPr>
        <w:t xml:space="preserve"> </w:t>
      </w:r>
      <w:r w:rsidR="005E7994" w:rsidRPr="00B9527E">
        <w:rPr>
          <w:sz w:val="28"/>
          <w:szCs w:val="28"/>
        </w:rPr>
        <w:t xml:space="preserve">с территории Донецкой Народной Республики в период </w:t>
      </w:r>
      <w:r w:rsidR="00086840">
        <w:rPr>
          <w:sz w:val="28"/>
          <w:szCs w:val="28"/>
        </w:rPr>
        <w:br/>
      </w:r>
      <w:r w:rsidR="005E7994" w:rsidRPr="00B9527E">
        <w:rPr>
          <w:sz w:val="28"/>
          <w:szCs w:val="28"/>
        </w:rPr>
        <w:t xml:space="preserve">с </w:t>
      </w:r>
      <w:r w:rsidR="0003465D">
        <w:rPr>
          <w:sz w:val="28"/>
          <w:szCs w:val="28"/>
        </w:rPr>
        <w:t>07.04.</w:t>
      </w:r>
      <w:r w:rsidR="005E7994" w:rsidRPr="00B9527E">
        <w:rPr>
          <w:sz w:val="28"/>
          <w:szCs w:val="28"/>
        </w:rPr>
        <w:t>2014</w:t>
      </w:r>
      <w:r w:rsidRPr="00B9527E">
        <w:rPr>
          <w:sz w:val="28"/>
          <w:szCs w:val="28"/>
        </w:rPr>
        <w:t xml:space="preserve"> </w:t>
      </w:r>
      <w:r w:rsidR="005E7994" w:rsidRPr="00B9527E">
        <w:rPr>
          <w:sz w:val="28"/>
          <w:szCs w:val="28"/>
        </w:rPr>
        <w:t>по 29</w:t>
      </w:r>
      <w:r w:rsidR="0003465D">
        <w:rPr>
          <w:sz w:val="28"/>
          <w:szCs w:val="28"/>
        </w:rPr>
        <w:t>.09.</w:t>
      </w:r>
      <w:r w:rsidR="005E7994" w:rsidRPr="00B9527E">
        <w:rPr>
          <w:sz w:val="28"/>
          <w:szCs w:val="28"/>
        </w:rPr>
        <w:t>2022</w:t>
      </w:r>
      <w:r w:rsidR="003F3DED">
        <w:rPr>
          <w:sz w:val="28"/>
          <w:szCs w:val="28"/>
        </w:rPr>
        <w:t>, и член</w:t>
      </w:r>
      <w:r w:rsidR="0003465D">
        <w:rPr>
          <w:sz w:val="28"/>
          <w:szCs w:val="28"/>
        </w:rPr>
        <w:t>ам</w:t>
      </w:r>
      <w:r w:rsidR="003F3DED">
        <w:rPr>
          <w:sz w:val="28"/>
          <w:szCs w:val="28"/>
        </w:rPr>
        <w:t xml:space="preserve"> их семей</w:t>
      </w:r>
      <w:r w:rsidR="005E7994" w:rsidRPr="00B9527E">
        <w:rPr>
          <w:sz w:val="28"/>
          <w:szCs w:val="28"/>
        </w:rPr>
        <w:t xml:space="preserve">; </w:t>
      </w:r>
    </w:p>
    <w:p w:rsidR="003F3DED" w:rsidRDefault="005E7994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 w:rsidRPr="00B9527E">
        <w:rPr>
          <w:sz w:val="28"/>
          <w:szCs w:val="28"/>
        </w:rPr>
        <w:t>с территории Луганской Народной Республики</w:t>
      </w:r>
      <w:r w:rsidR="00ED5F80" w:rsidRPr="00B9527E">
        <w:rPr>
          <w:sz w:val="28"/>
          <w:szCs w:val="28"/>
        </w:rPr>
        <w:t xml:space="preserve"> </w:t>
      </w:r>
      <w:r w:rsidRPr="00B9527E">
        <w:rPr>
          <w:sz w:val="28"/>
          <w:szCs w:val="28"/>
        </w:rPr>
        <w:t xml:space="preserve">в период </w:t>
      </w:r>
      <w:r w:rsidR="00086840">
        <w:rPr>
          <w:sz w:val="28"/>
          <w:szCs w:val="28"/>
        </w:rPr>
        <w:br/>
      </w:r>
      <w:r w:rsidRPr="00B9527E">
        <w:rPr>
          <w:sz w:val="28"/>
          <w:szCs w:val="28"/>
        </w:rPr>
        <w:t xml:space="preserve">с </w:t>
      </w:r>
      <w:r w:rsidR="00774A98">
        <w:rPr>
          <w:sz w:val="28"/>
          <w:szCs w:val="28"/>
        </w:rPr>
        <w:t>2</w:t>
      </w:r>
      <w:r w:rsidRPr="00B9527E">
        <w:rPr>
          <w:sz w:val="28"/>
          <w:szCs w:val="28"/>
        </w:rPr>
        <w:t>7</w:t>
      </w:r>
      <w:r w:rsidR="0003465D">
        <w:rPr>
          <w:sz w:val="28"/>
          <w:szCs w:val="28"/>
        </w:rPr>
        <w:t>.04.</w:t>
      </w:r>
      <w:r w:rsidRPr="00B9527E">
        <w:rPr>
          <w:sz w:val="28"/>
          <w:szCs w:val="28"/>
        </w:rPr>
        <w:t>2014</w:t>
      </w:r>
      <w:r w:rsidR="003F3DED">
        <w:rPr>
          <w:sz w:val="28"/>
          <w:szCs w:val="28"/>
        </w:rPr>
        <w:t xml:space="preserve"> </w:t>
      </w:r>
      <w:r w:rsidRPr="00B9527E">
        <w:rPr>
          <w:sz w:val="28"/>
          <w:szCs w:val="28"/>
        </w:rPr>
        <w:t>по 29</w:t>
      </w:r>
      <w:r w:rsidR="0003465D">
        <w:rPr>
          <w:sz w:val="28"/>
          <w:szCs w:val="28"/>
        </w:rPr>
        <w:t>.09.</w:t>
      </w:r>
      <w:r w:rsidRPr="00B9527E">
        <w:rPr>
          <w:sz w:val="28"/>
          <w:szCs w:val="28"/>
        </w:rPr>
        <w:t>2022</w:t>
      </w:r>
      <w:r w:rsidR="003F3DED">
        <w:rPr>
          <w:sz w:val="28"/>
          <w:szCs w:val="28"/>
        </w:rPr>
        <w:t>, и член</w:t>
      </w:r>
      <w:r w:rsidR="0003465D">
        <w:rPr>
          <w:sz w:val="28"/>
          <w:szCs w:val="28"/>
        </w:rPr>
        <w:t>ам</w:t>
      </w:r>
      <w:r w:rsidR="003F3DED">
        <w:rPr>
          <w:sz w:val="28"/>
          <w:szCs w:val="28"/>
        </w:rPr>
        <w:t xml:space="preserve"> их семей</w:t>
      </w:r>
      <w:r w:rsidRPr="00B9527E">
        <w:rPr>
          <w:sz w:val="28"/>
          <w:szCs w:val="28"/>
        </w:rPr>
        <w:t xml:space="preserve">; </w:t>
      </w:r>
    </w:p>
    <w:p w:rsidR="00A51C07" w:rsidRDefault="005E7994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 w:rsidRPr="00B9527E">
        <w:rPr>
          <w:sz w:val="28"/>
          <w:szCs w:val="28"/>
        </w:rPr>
        <w:t xml:space="preserve">с территории Запорожской области или Херсонской области в период </w:t>
      </w:r>
      <w:r w:rsidR="00803118">
        <w:rPr>
          <w:sz w:val="28"/>
          <w:szCs w:val="28"/>
        </w:rPr>
        <w:br/>
      </w:r>
      <w:r w:rsidRPr="00B9527E">
        <w:rPr>
          <w:sz w:val="28"/>
          <w:szCs w:val="28"/>
        </w:rPr>
        <w:t>с 24</w:t>
      </w:r>
      <w:r w:rsidR="0003465D">
        <w:rPr>
          <w:sz w:val="28"/>
          <w:szCs w:val="28"/>
        </w:rPr>
        <w:t>.02.</w:t>
      </w:r>
      <w:r w:rsidRPr="00B9527E">
        <w:rPr>
          <w:sz w:val="28"/>
          <w:szCs w:val="28"/>
        </w:rPr>
        <w:t>2022</w:t>
      </w:r>
      <w:r w:rsidR="0072303A" w:rsidRPr="00B9527E">
        <w:rPr>
          <w:sz w:val="28"/>
          <w:szCs w:val="28"/>
        </w:rPr>
        <w:t xml:space="preserve"> </w:t>
      </w:r>
      <w:r w:rsidRPr="00B9527E">
        <w:rPr>
          <w:sz w:val="28"/>
          <w:szCs w:val="28"/>
        </w:rPr>
        <w:t>по 29</w:t>
      </w:r>
      <w:r w:rsidR="0003465D">
        <w:rPr>
          <w:sz w:val="28"/>
          <w:szCs w:val="28"/>
        </w:rPr>
        <w:t>.09.2022</w:t>
      </w:r>
      <w:r w:rsidRPr="00B9527E">
        <w:rPr>
          <w:sz w:val="28"/>
          <w:szCs w:val="28"/>
        </w:rPr>
        <w:t>,</w:t>
      </w:r>
      <w:r w:rsidR="0072303A" w:rsidRPr="00B9527E">
        <w:rPr>
          <w:sz w:val="28"/>
          <w:szCs w:val="28"/>
        </w:rPr>
        <w:t xml:space="preserve"> </w:t>
      </w:r>
      <w:r w:rsidRPr="00B9527E">
        <w:rPr>
          <w:sz w:val="28"/>
          <w:szCs w:val="28"/>
        </w:rPr>
        <w:t>и член</w:t>
      </w:r>
      <w:r w:rsidR="0003465D">
        <w:rPr>
          <w:sz w:val="28"/>
          <w:szCs w:val="28"/>
        </w:rPr>
        <w:t>ам</w:t>
      </w:r>
      <w:r w:rsidRPr="00B9527E">
        <w:rPr>
          <w:sz w:val="28"/>
          <w:szCs w:val="28"/>
        </w:rPr>
        <w:t xml:space="preserve"> их семей</w:t>
      </w:r>
      <w:r w:rsidR="00774A98">
        <w:rPr>
          <w:sz w:val="28"/>
          <w:szCs w:val="28"/>
        </w:rPr>
        <w:t>;</w:t>
      </w:r>
      <w:r w:rsidRPr="00B9527E">
        <w:rPr>
          <w:sz w:val="28"/>
          <w:szCs w:val="28"/>
        </w:rPr>
        <w:t xml:space="preserve"> </w:t>
      </w:r>
    </w:p>
    <w:p w:rsidR="003F3DED" w:rsidRPr="003F3DED" w:rsidRDefault="00B9527E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B32E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F3DED" w:rsidRPr="003F3DED">
        <w:rPr>
          <w:sz w:val="28"/>
          <w:szCs w:val="28"/>
        </w:rPr>
        <w:t>постоянно проживавших на территориях Донецкой Народной Республики, Луганской Народной Республики, Запорожской области или Херсонской области</w:t>
      </w:r>
      <w:r w:rsidR="00AB32EA">
        <w:rPr>
          <w:sz w:val="28"/>
          <w:szCs w:val="28"/>
        </w:rPr>
        <w:t xml:space="preserve">, </w:t>
      </w:r>
      <w:r w:rsidR="003F3DED">
        <w:rPr>
          <w:sz w:val="28"/>
          <w:szCs w:val="28"/>
        </w:rPr>
        <w:t>имевших право</w:t>
      </w:r>
      <w:r w:rsidR="00120B14">
        <w:rPr>
          <w:sz w:val="28"/>
          <w:szCs w:val="28"/>
        </w:rPr>
        <w:t xml:space="preserve"> </w:t>
      </w:r>
      <w:r w:rsidR="003F3DED">
        <w:rPr>
          <w:sz w:val="28"/>
          <w:szCs w:val="28"/>
        </w:rPr>
        <w:t xml:space="preserve">на </w:t>
      </w:r>
      <w:r w:rsidR="003F3DED" w:rsidRPr="003F3DED">
        <w:rPr>
          <w:sz w:val="28"/>
          <w:szCs w:val="28"/>
        </w:rPr>
        <w:t>получ</w:t>
      </w:r>
      <w:r w:rsidR="003F3DED">
        <w:rPr>
          <w:sz w:val="28"/>
          <w:szCs w:val="28"/>
        </w:rPr>
        <w:t>ение</w:t>
      </w:r>
      <w:r w:rsidR="003F3DED" w:rsidRPr="003F3DED">
        <w:rPr>
          <w:sz w:val="28"/>
          <w:szCs w:val="28"/>
        </w:rPr>
        <w:t xml:space="preserve"> пенси</w:t>
      </w:r>
      <w:r w:rsidR="003F3DED">
        <w:rPr>
          <w:sz w:val="28"/>
          <w:szCs w:val="28"/>
        </w:rPr>
        <w:t>и</w:t>
      </w:r>
      <w:r w:rsidR="00803118">
        <w:rPr>
          <w:sz w:val="28"/>
          <w:szCs w:val="28"/>
        </w:rPr>
        <w:t xml:space="preserve"> </w:t>
      </w:r>
      <w:r w:rsidR="003F3DED" w:rsidRPr="003F3DED">
        <w:rPr>
          <w:sz w:val="28"/>
          <w:szCs w:val="28"/>
        </w:rPr>
        <w:t xml:space="preserve">в связи </w:t>
      </w:r>
      <w:r w:rsidR="00803118">
        <w:rPr>
          <w:sz w:val="28"/>
          <w:szCs w:val="28"/>
        </w:rPr>
        <w:br/>
      </w:r>
      <w:r w:rsidR="003F3DED" w:rsidRPr="003F3DED">
        <w:rPr>
          <w:sz w:val="28"/>
          <w:szCs w:val="28"/>
        </w:rPr>
        <w:t xml:space="preserve">с прохождением службы в органах и организациях (учреждениях) прокуратуры в соответствии с законодательством, действовавшим </w:t>
      </w:r>
      <w:r w:rsidR="00DF4AA8">
        <w:rPr>
          <w:sz w:val="28"/>
          <w:szCs w:val="28"/>
        </w:rPr>
        <w:t xml:space="preserve">                 </w:t>
      </w:r>
      <w:r w:rsidR="003F3DED" w:rsidRPr="003F3DED">
        <w:rPr>
          <w:sz w:val="28"/>
          <w:szCs w:val="28"/>
        </w:rPr>
        <w:t>на соответствующей территории, и въехавших в Российскую Федерацию:</w:t>
      </w:r>
    </w:p>
    <w:p w:rsidR="003F3DED" w:rsidRPr="003F3DED" w:rsidRDefault="003F3DED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 w:rsidRPr="003F3DED">
        <w:rPr>
          <w:sz w:val="28"/>
          <w:szCs w:val="28"/>
        </w:rPr>
        <w:t xml:space="preserve"> с территории Донецкой Народной Республики в период </w:t>
      </w:r>
      <w:r w:rsidR="00086840">
        <w:rPr>
          <w:sz w:val="28"/>
          <w:szCs w:val="28"/>
        </w:rPr>
        <w:br/>
      </w:r>
      <w:r w:rsidRPr="003F3DED">
        <w:rPr>
          <w:sz w:val="28"/>
          <w:szCs w:val="28"/>
        </w:rPr>
        <w:t xml:space="preserve">с </w:t>
      </w:r>
      <w:r w:rsidR="00DF4AA8">
        <w:rPr>
          <w:sz w:val="28"/>
          <w:szCs w:val="28"/>
        </w:rPr>
        <w:t>0</w:t>
      </w:r>
      <w:r w:rsidRPr="003F3DED">
        <w:rPr>
          <w:sz w:val="28"/>
          <w:szCs w:val="28"/>
        </w:rPr>
        <w:t>7</w:t>
      </w:r>
      <w:r w:rsidR="00DF4AA8">
        <w:rPr>
          <w:sz w:val="28"/>
          <w:szCs w:val="28"/>
        </w:rPr>
        <w:t>.04.</w:t>
      </w:r>
      <w:r w:rsidRPr="003F3DED">
        <w:rPr>
          <w:sz w:val="28"/>
          <w:szCs w:val="28"/>
        </w:rPr>
        <w:t>2014 по 29</w:t>
      </w:r>
      <w:r w:rsidR="00DF4AA8">
        <w:rPr>
          <w:sz w:val="28"/>
          <w:szCs w:val="28"/>
        </w:rPr>
        <w:t>.09.</w:t>
      </w:r>
      <w:r w:rsidRPr="003F3DED">
        <w:rPr>
          <w:sz w:val="28"/>
          <w:szCs w:val="28"/>
        </w:rPr>
        <w:t>2022, и член</w:t>
      </w:r>
      <w:r w:rsidR="00DF4AA8">
        <w:rPr>
          <w:sz w:val="28"/>
          <w:szCs w:val="28"/>
        </w:rPr>
        <w:t>ам</w:t>
      </w:r>
      <w:r w:rsidRPr="003F3DED">
        <w:rPr>
          <w:sz w:val="28"/>
          <w:szCs w:val="28"/>
        </w:rPr>
        <w:t xml:space="preserve"> их семей; </w:t>
      </w:r>
    </w:p>
    <w:p w:rsidR="003F3DED" w:rsidRPr="003F3DED" w:rsidRDefault="003F3DED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 w:rsidRPr="003F3DED">
        <w:rPr>
          <w:sz w:val="28"/>
          <w:szCs w:val="28"/>
        </w:rPr>
        <w:t xml:space="preserve">с территории Луганской Народной Республики в период </w:t>
      </w:r>
      <w:r w:rsidR="00086840">
        <w:rPr>
          <w:sz w:val="28"/>
          <w:szCs w:val="28"/>
        </w:rPr>
        <w:br/>
      </w:r>
      <w:r w:rsidRPr="003F3DED">
        <w:rPr>
          <w:sz w:val="28"/>
          <w:szCs w:val="28"/>
        </w:rPr>
        <w:t>с 27</w:t>
      </w:r>
      <w:r w:rsidR="000606AF">
        <w:rPr>
          <w:sz w:val="28"/>
          <w:szCs w:val="28"/>
        </w:rPr>
        <w:t>.04.</w:t>
      </w:r>
      <w:r w:rsidRPr="003F3DED">
        <w:rPr>
          <w:sz w:val="28"/>
          <w:szCs w:val="28"/>
        </w:rPr>
        <w:t>2014 по 29</w:t>
      </w:r>
      <w:r w:rsidR="000606AF">
        <w:rPr>
          <w:sz w:val="28"/>
          <w:szCs w:val="28"/>
        </w:rPr>
        <w:t>.09.</w:t>
      </w:r>
      <w:r w:rsidRPr="003F3DED">
        <w:rPr>
          <w:sz w:val="28"/>
          <w:szCs w:val="28"/>
        </w:rPr>
        <w:t>2022, и член</w:t>
      </w:r>
      <w:r w:rsidR="000606AF">
        <w:rPr>
          <w:sz w:val="28"/>
          <w:szCs w:val="28"/>
        </w:rPr>
        <w:t>ам</w:t>
      </w:r>
      <w:r w:rsidRPr="003F3DED">
        <w:rPr>
          <w:sz w:val="28"/>
          <w:szCs w:val="28"/>
        </w:rPr>
        <w:t xml:space="preserve"> их семей; </w:t>
      </w:r>
    </w:p>
    <w:p w:rsidR="00B9527E" w:rsidRPr="003F3DED" w:rsidRDefault="003F3DED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 w:rsidRPr="003F3DED">
        <w:rPr>
          <w:sz w:val="28"/>
          <w:szCs w:val="28"/>
        </w:rPr>
        <w:t xml:space="preserve">с территории Запорожской области или Херсонской области в период </w:t>
      </w:r>
      <w:r w:rsidR="00803118">
        <w:rPr>
          <w:sz w:val="28"/>
          <w:szCs w:val="28"/>
        </w:rPr>
        <w:br/>
      </w:r>
      <w:r w:rsidRPr="003F3DED">
        <w:rPr>
          <w:sz w:val="28"/>
          <w:szCs w:val="28"/>
        </w:rPr>
        <w:t>с 24</w:t>
      </w:r>
      <w:r w:rsidR="000606AF">
        <w:rPr>
          <w:sz w:val="28"/>
          <w:szCs w:val="28"/>
        </w:rPr>
        <w:t>.02.</w:t>
      </w:r>
      <w:r w:rsidRPr="003F3DED">
        <w:rPr>
          <w:sz w:val="28"/>
          <w:szCs w:val="28"/>
        </w:rPr>
        <w:t>2022 по 29</w:t>
      </w:r>
      <w:r w:rsidR="000606AF">
        <w:rPr>
          <w:sz w:val="28"/>
          <w:szCs w:val="28"/>
        </w:rPr>
        <w:t>.09.</w:t>
      </w:r>
      <w:r w:rsidRPr="003F3DED">
        <w:rPr>
          <w:sz w:val="28"/>
          <w:szCs w:val="28"/>
        </w:rPr>
        <w:t>2022, и член</w:t>
      </w:r>
      <w:r w:rsidR="000606AF">
        <w:rPr>
          <w:sz w:val="28"/>
          <w:szCs w:val="28"/>
        </w:rPr>
        <w:t>ам</w:t>
      </w:r>
      <w:r w:rsidRPr="003F3DED">
        <w:rPr>
          <w:sz w:val="28"/>
          <w:szCs w:val="28"/>
        </w:rPr>
        <w:t xml:space="preserve"> их семей.</w:t>
      </w:r>
    </w:p>
    <w:p w:rsidR="005E7994" w:rsidRDefault="000606AF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16A58">
        <w:rPr>
          <w:sz w:val="28"/>
          <w:szCs w:val="28"/>
        </w:rPr>
        <w:t xml:space="preserve">2. </w:t>
      </w:r>
      <w:r w:rsidR="005E7994" w:rsidRPr="005E7994">
        <w:rPr>
          <w:sz w:val="28"/>
          <w:szCs w:val="28"/>
        </w:rPr>
        <w:t xml:space="preserve">При назначении пенсий </w:t>
      </w:r>
      <w:r w:rsidR="00803118">
        <w:rPr>
          <w:sz w:val="28"/>
          <w:szCs w:val="28"/>
        </w:rPr>
        <w:t>гражданам Российской Федераци</w:t>
      </w:r>
      <w:r w:rsidR="00F5535B">
        <w:rPr>
          <w:sz w:val="28"/>
          <w:szCs w:val="28"/>
        </w:rPr>
        <w:t>и, указанным в подпунктах</w:t>
      </w:r>
      <w:r>
        <w:rPr>
          <w:sz w:val="28"/>
          <w:szCs w:val="28"/>
        </w:rPr>
        <w:t xml:space="preserve"> </w:t>
      </w:r>
      <w:r w:rsidR="00F5535B">
        <w:rPr>
          <w:sz w:val="28"/>
          <w:szCs w:val="28"/>
        </w:rPr>
        <w:t>1 и</w:t>
      </w:r>
      <w:r>
        <w:rPr>
          <w:sz w:val="28"/>
          <w:szCs w:val="28"/>
        </w:rPr>
        <w:t xml:space="preserve"> </w:t>
      </w:r>
      <w:r w:rsidR="00F5535B">
        <w:rPr>
          <w:sz w:val="28"/>
          <w:szCs w:val="28"/>
        </w:rPr>
        <w:t>3</w:t>
      </w:r>
      <w:r w:rsidR="00803118">
        <w:rPr>
          <w:sz w:val="28"/>
          <w:szCs w:val="28"/>
        </w:rPr>
        <w:t xml:space="preserve"> пункта 1.1</w:t>
      </w:r>
      <w:r>
        <w:rPr>
          <w:sz w:val="28"/>
          <w:szCs w:val="28"/>
        </w:rPr>
        <w:t xml:space="preserve"> настоящего Порядка </w:t>
      </w:r>
      <w:r w:rsidR="00803118">
        <w:rPr>
          <w:sz w:val="28"/>
          <w:szCs w:val="28"/>
        </w:rPr>
        <w:t xml:space="preserve">(далее – </w:t>
      </w:r>
      <w:r w:rsidR="005E7994" w:rsidRPr="005E7994">
        <w:rPr>
          <w:sz w:val="28"/>
          <w:szCs w:val="28"/>
        </w:rPr>
        <w:t>пенсионер</w:t>
      </w:r>
      <w:r w:rsidR="00803118">
        <w:rPr>
          <w:sz w:val="28"/>
          <w:szCs w:val="28"/>
        </w:rPr>
        <w:t>ы</w:t>
      </w:r>
      <w:r w:rsidR="005E7994" w:rsidRPr="005E7994">
        <w:rPr>
          <w:sz w:val="28"/>
          <w:szCs w:val="28"/>
        </w:rPr>
        <w:t xml:space="preserve"> органов прокуратуры Украины, Донецкой Народной Республики, Луганской Народной Республики</w:t>
      </w:r>
      <w:r w:rsidR="00803118">
        <w:rPr>
          <w:sz w:val="28"/>
          <w:szCs w:val="28"/>
        </w:rPr>
        <w:t>)</w:t>
      </w:r>
      <w:r w:rsidR="00F5535B">
        <w:rPr>
          <w:sz w:val="28"/>
          <w:szCs w:val="28"/>
        </w:rPr>
        <w:t>,</w:t>
      </w:r>
      <w:r w:rsidR="005E7994" w:rsidRPr="005E7994">
        <w:rPr>
          <w:sz w:val="28"/>
          <w:szCs w:val="28"/>
        </w:rPr>
        <w:t xml:space="preserve"> сохраняется</w:t>
      </w:r>
      <w:r w:rsidR="00723B21">
        <w:rPr>
          <w:sz w:val="28"/>
          <w:szCs w:val="28"/>
        </w:rPr>
        <w:t xml:space="preserve"> и не подлежит пересмотру</w:t>
      </w:r>
      <w:r w:rsidR="005E7994" w:rsidRPr="005E7994">
        <w:rPr>
          <w:sz w:val="28"/>
          <w:szCs w:val="28"/>
        </w:rPr>
        <w:t xml:space="preserve"> выслуга лет, установленная им при назначении пенсий</w:t>
      </w:r>
      <w:r w:rsidR="00723B21">
        <w:rPr>
          <w:sz w:val="28"/>
          <w:szCs w:val="28"/>
        </w:rPr>
        <w:t xml:space="preserve"> </w:t>
      </w:r>
      <w:r w:rsidR="003B29A8">
        <w:rPr>
          <w:sz w:val="28"/>
          <w:szCs w:val="28"/>
        </w:rPr>
        <w:t xml:space="preserve">              </w:t>
      </w:r>
      <w:r w:rsidR="005E7994" w:rsidRPr="005E7994">
        <w:rPr>
          <w:sz w:val="28"/>
          <w:szCs w:val="28"/>
        </w:rPr>
        <w:t>до</w:t>
      </w:r>
      <w:r w:rsidR="003B29A8">
        <w:rPr>
          <w:sz w:val="28"/>
          <w:szCs w:val="28"/>
        </w:rPr>
        <w:t xml:space="preserve"> </w:t>
      </w:r>
      <w:r>
        <w:rPr>
          <w:sz w:val="28"/>
          <w:szCs w:val="28"/>
        </w:rPr>
        <w:t>01.0</w:t>
      </w:r>
      <w:r w:rsidR="00774A98">
        <w:rPr>
          <w:sz w:val="28"/>
          <w:szCs w:val="28"/>
        </w:rPr>
        <w:t>7</w:t>
      </w:r>
      <w:r>
        <w:rPr>
          <w:sz w:val="28"/>
          <w:szCs w:val="28"/>
        </w:rPr>
        <w:t>.2023</w:t>
      </w:r>
      <w:r w:rsidR="003B29A8">
        <w:rPr>
          <w:sz w:val="28"/>
          <w:szCs w:val="28"/>
        </w:rPr>
        <w:t xml:space="preserve"> в </w:t>
      </w:r>
      <w:r w:rsidR="005E7994" w:rsidRPr="005E7994">
        <w:rPr>
          <w:sz w:val="28"/>
          <w:szCs w:val="28"/>
        </w:rPr>
        <w:t>соответствии</w:t>
      </w:r>
      <w:r w:rsidR="003B29A8">
        <w:rPr>
          <w:sz w:val="28"/>
          <w:szCs w:val="28"/>
        </w:rPr>
        <w:t xml:space="preserve"> </w:t>
      </w:r>
      <w:r w:rsidR="005E7994" w:rsidRPr="005E7994">
        <w:rPr>
          <w:sz w:val="28"/>
          <w:szCs w:val="28"/>
        </w:rPr>
        <w:t>с</w:t>
      </w:r>
      <w:r w:rsidR="003B29A8">
        <w:rPr>
          <w:sz w:val="28"/>
          <w:szCs w:val="28"/>
        </w:rPr>
        <w:t xml:space="preserve"> </w:t>
      </w:r>
      <w:r w:rsidR="005E7994" w:rsidRPr="005E7994">
        <w:rPr>
          <w:sz w:val="28"/>
          <w:szCs w:val="28"/>
        </w:rPr>
        <w:t xml:space="preserve">законодательством, действовавшим </w:t>
      </w:r>
      <w:r w:rsidR="003B29A8">
        <w:rPr>
          <w:sz w:val="28"/>
          <w:szCs w:val="28"/>
        </w:rPr>
        <w:t xml:space="preserve">                </w:t>
      </w:r>
      <w:r w:rsidR="005E7994" w:rsidRPr="005E7994">
        <w:rPr>
          <w:sz w:val="28"/>
          <w:szCs w:val="28"/>
        </w:rPr>
        <w:t>на территориях Украины, Донецкой Народной Республики, Луганской Народной Республики.</w:t>
      </w:r>
      <w:r w:rsidR="00723B21">
        <w:rPr>
          <w:sz w:val="28"/>
          <w:szCs w:val="28"/>
        </w:rPr>
        <w:t xml:space="preserve"> </w:t>
      </w:r>
    </w:p>
    <w:p w:rsidR="00354A92" w:rsidRDefault="00354A92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 назначении пенсий пенсионерам органов </w:t>
      </w:r>
      <w:r w:rsidRPr="00354A92">
        <w:rPr>
          <w:sz w:val="28"/>
          <w:szCs w:val="28"/>
        </w:rPr>
        <w:t>прокуратуры Украины, Донецкой Народной Республики, Луганской</w:t>
      </w:r>
      <w:r>
        <w:rPr>
          <w:sz w:val="28"/>
          <w:szCs w:val="28"/>
        </w:rPr>
        <w:t xml:space="preserve"> Народной Республики сохраняется </w:t>
      </w:r>
      <w:r w:rsidR="003B350B" w:rsidRPr="003B350B">
        <w:rPr>
          <w:sz w:val="28"/>
          <w:szCs w:val="28"/>
        </w:rPr>
        <w:t xml:space="preserve">и не подлежит пересмотру </w:t>
      </w:r>
      <w:r>
        <w:rPr>
          <w:sz w:val="28"/>
          <w:szCs w:val="28"/>
        </w:rPr>
        <w:t>выслуга лет</w:t>
      </w:r>
      <w:r w:rsidR="00A51C07">
        <w:rPr>
          <w:sz w:val="28"/>
          <w:szCs w:val="28"/>
        </w:rPr>
        <w:t>, исчисленная при расчете доплаты за выслугу лет</w:t>
      </w:r>
      <w:r w:rsidR="003B350B">
        <w:rPr>
          <w:sz w:val="28"/>
          <w:szCs w:val="28"/>
        </w:rPr>
        <w:t xml:space="preserve"> </w:t>
      </w:r>
      <w:r w:rsidR="000E1B74">
        <w:rPr>
          <w:sz w:val="28"/>
          <w:szCs w:val="28"/>
        </w:rPr>
        <w:t xml:space="preserve">на день увольнения </w:t>
      </w:r>
      <w:r w:rsidR="00C84716">
        <w:rPr>
          <w:sz w:val="28"/>
          <w:szCs w:val="28"/>
        </w:rPr>
        <w:t>со службы</w:t>
      </w:r>
      <w:r w:rsidR="00A51C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71B77" w:rsidRDefault="00C84716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При </w:t>
      </w:r>
      <w:r w:rsidR="00F5535B">
        <w:rPr>
          <w:sz w:val="28"/>
          <w:szCs w:val="28"/>
        </w:rPr>
        <w:t>исчислении</w:t>
      </w:r>
      <w:r>
        <w:rPr>
          <w:sz w:val="28"/>
          <w:szCs w:val="28"/>
        </w:rPr>
        <w:t xml:space="preserve"> выслуги лет для назначения пенсии гражданам Российской Федерации, указанным в </w:t>
      </w:r>
      <w:r w:rsidRPr="00C84716">
        <w:rPr>
          <w:sz w:val="28"/>
          <w:szCs w:val="28"/>
        </w:rPr>
        <w:t>подпунктах</w:t>
      </w:r>
      <w:r w:rsidR="003A182B">
        <w:rPr>
          <w:sz w:val="28"/>
          <w:szCs w:val="28"/>
        </w:rPr>
        <w:t xml:space="preserve"> </w:t>
      </w:r>
      <w:r w:rsidR="000D0174">
        <w:rPr>
          <w:sz w:val="28"/>
          <w:szCs w:val="28"/>
        </w:rPr>
        <w:t>2 и 4</w:t>
      </w:r>
      <w:r w:rsidRPr="00C84716">
        <w:rPr>
          <w:sz w:val="28"/>
          <w:szCs w:val="28"/>
        </w:rPr>
        <w:t xml:space="preserve"> пункта 1.1</w:t>
      </w:r>
      <w:r w:rsidR="003A182B">
        <w:rPr>
          <w:sz w:val="28"/>
          <w:szCs w:val="28"/>
        </w:rPr>
        <w:t xml:space="preserve"> настоящего Порядка</w:t>
      </w:r>
      <w:r w:rsidR="00F5535B">
        <w:rPr>
          <w:sz w:val="28"/>
          <w:szCs w:val="28"/>
        </w:rPr>
        <w:t>,</w:t>
      </w:r>
      <w:r w:rsidR="000D0174">
        <w:rPr>
          <w:sz w:val="28"/>
          <w:szCs w:val="28"/>
        </w:rPr>
        <w:t xml:space="preserve"> учитыва</w:t>
      </w:r>
      <w:r w:rsidR="009F7364">
        <w:rPr>
          <w:sz w:val="28"/>
          <w:szCs w:val="28"/>
        </w:rPr>
        <w:t>ются</w:t>
      </w:r>
      <w:r w:rsidR="000D0174">
        <w:rPr>
          <w:sz w:val="28"/>
          <w:szCs w:val="28"/>
        </w:rPr>
        <w:t xml:space="preserve"> периоды службы (работы, учебы) и замещения должностей</w:t>
      </w:r>
      <w:r w:rsidR="009F7364">
        <w:rPr>
          <w:sz w:val="28"/>
          <w:szCs w:val="28"/>
        </w:rPr>
        <w:t>, установленные</w:t>
      </w:r>
      <w:r w:rsidR="00671B77">
        <w:rPr>
          <w:sz w:val="28"/>
          <w:szCs w:val="28"/>
        </w:rPr>
        <w:t xml:space="preserve"> </w:t>
      </w:r>
      <w:r w:rsidR="000D0174">
        <w:rPr>
          <w:sz w:val="28"/>
          <w:szCs w:val="28"/>
        </w:rPr>
        <w:t>пунктам</w:t>
      </w:r>
      <w:r w:rsidR="00671B77">
        <w:rPr>
          <w:sz w:val="28"/>
          <w:szCs w:val="28"/>
        </w:rPr>
        <w:t>и</w:t>
      </w:r>
      <w:r w:rsidR="000D0174">
        <w:rPr>
          <w:sz w:val="28"/>
          <w:szCs w:val="28"/>
        </w:rPr>
        <w:t xml:space="preserve"> 1–4 </w:t>
      </w:r>
      <w:r w:rsidR="002E2197" w:rsidRPr="002E2197">
        <w:rPr>
          <w:sz w:val="28"/>
          <w:szCs w:val="28"/>
        </w:rPr>
        <w:t>перечня</w:t>
      </w:r>
      <w:r w:rsidR="00F31298">
        <w:rPr>
          <w:sz w:val="28"/>
          <w:szCs w:val="28"/>
        </w:rPr>
        <w:t>, утвержденного</w:t>
      </w:r>
      <w:r w:rsidR="00671B77">
        <w:rPr>
          <w:sz w:val="28"/>
          <w:szCs w:val="28"/>
        </w:rPr>
        <w:t xml:space="preserve"> настоящ</w:t>
      </w:r>
      <w:r w:rsidR="00F31298">
        <w:rPr>
          <w:sz w:val="28"/>
          <w:szCs w:val="28"/>
        </w:rPr>
        <w:t>им</w:t>
      </w:r>
      <w:r w:rsidR="00671B77">
        <w:rPr>
          <w:sz w:val="28"/>
          <w:szCs w:val="28"/>
        </w:rPr>
        <w:t xml:space="preserve"> приказ</w:t>
      </w:r>
      <w:r w:rsidR="00F31298">
        <w:rPr>
          <w:sz w:val="28"/>
          <w:szCs w:val="28"/>
        </w:rPr>
        <w:t>ом</w:t>
      </w:r>
      <w:r w:rsidR="00671B77">
        <w:rPr>
          <w:sz w:val="28"/>
          <w:szCs w:val="28"/>
        </w:rPr>
        <w:t>.</w:t>
      </w:r>
    </w:p>
    <w:p w:rsidR="00416CDD" w:rsidRDefault="005F0F14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При отсутствии у граждан Российской Федерации, указанных </w:t>
      </w:r>
      <w:r w:rsidR="00617FFE">
        <w:rPr>
          <w:sz w:val="28"/>
          <w:szCs w:val="28"/>
        </w:rPr>
        <w:br/>
      </w:r>
      <w:r>
        <w:rPr>
          <w:sz w:val="28"/>
          <w:szCs w:val="28"/>
        </w:rPr>
        <w:t>в пункте 1.1</w:t>
      </w:r>
      <w:r w:rsidR="003A182B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, возможности </w:t>
      </w:r>
      <w:r w:rsidR="00617FFE" w:rsidRPr="00617FFE">
        <w:rPr>
          <w:sz w:val="28"/>
          <w:szCs w:val="28"/>
        </w:rPr>
        <w:t>представить</w:t>
      </w:r>
      <w:r w:rsidR="00617FFE">
        <w:rPr>
          <w:sz w:val="28"/>
          <w:szCs w:val="28"/>
        </w:rPr>
        <w:t xml:space="preserve"> </w:t>
      </w:r>
      <w:r w:rsidR="00617FFE" w:rsidRPr="00617FFE">
        <w:rPr>
          <w:sz w:val="28"/>
          <w:szCs w:val="28"/>
        </w:rPr>
        <w:t>документы, необходимые для назначения пенсий, или в случае утраты</w:t>
      </w:r>
      <w:r w:rsidR="00617FFE">
        <w:rPr>
          <w:sz w:val="28"/>
          <w:szCs w:val="28"/>
        </w:rPr>
        <w:t xml:space="preserve"> </w:t>
      </w:r>
      <w:r w:rsidR="00617FFE" w:rsidRPr="00617FFE">
        <w:rPr>
          <w:sz w:val="28"/>
          <w:szCs w:val="28"/>
        </w:rPr>
        <w:t>таких документов в ходе проведения специальной военной операции</w:t>
      </w:r>
      <w:r>
        <w:rPr>
          <w:sz w:val="28"/>
          <w:szCs w:val="28"/>
        </w:rPr>
        <w:t xml:space="preserve"> </w:t>
      </w:r>
      <w:r w:rsidR="007E61D5" w:rsidRPr="007E61D5">
        <w:rPr>
          <w:sz w:val="28"/>
          <w:szCs w:val="28"/>
        </w:rPr>
        <w:t>на территориях Украины, Донецкой Народной Республики, Луганской</w:t>
      </w:r>
      <w:r w:rsidR="007E61D5">
        <w:rPr>
          <w:sz w:val="28"/>
          <w:szCs w:val="28"/>
        </w:rPr>
        <w:t xml:space="preserve"> </w:t>
      </w:r>
      <w:r w:rsidR="007E61D5" w:rsidRPr="007E61D5">
        <w:rPr>
          <w:sz w:val="28"/>
          <w:szCs w:val="28"/>
        </w:rPr>
        <w:t>Народной Республики, Запорожской области и Херсонской области</w:t>
      </w:r>
      <w:r w:rsidR="007E61D5">
        <w:rPr>
          <w:sz w:val="28"/>
          <w:szCs w:val="28"/>
        </w:rPr>
        <w:t xml:space="preserve"> подтвержд</w:t>
      </w:r>
      <w:r w:rsidR="0016527C">
        <w:rPr>
          <w:sz w:val="28"/>
          <w:szCs w:val="28"/>
        </w:rPr>
        <w:t>ение</w:t>
      </w:r>
      <w:r w:rsidR="007E61D5">
        <w:rPr>
          <w:sz w:val="28"/>
          <w:szCs w:val="28"/>
        </w:rPr>
        <w:t xml:space="preserve"> их прав</w:t>
      </w:r>
      <w:r w:rsidR="0016527C">
        <w:rPr>
          <w:sz w:val="28"/>
          <w:szCs w:val="28"/>
        </w:rPr>
        <w:t>а</w:t>
      </w:r>
      <w:r w:rsidR="007E61D5">
        <w:rPr>
          <w:sz w:val="28"/>
          <w:szCs w:val="28"/>
        </w:rPr>
        <w:t xml:space="preserve"> </w:t>
      </w:r>
      <w:r w:rsidR="00E451BC">
        <w:rPr>
          <w:sz w:val="28"/>
          <w:szCs w:val="28"/>
        </w:rPr>
        <w:t xml:space="preserve">           </w:t>
      </w:r>
      <w:r w:rsidR="007E61D5">
        <w:rPr>
          <w:sz w:val="28"/>
          <w:szCs w:val="28"/>
        </w:rPr>
        <w:t xml:space="preserve">на </w:t>
      </w:r>
      <w:r w:rsidR="0016527C">
        <w:rPr>
          <w:sz w:val="28"/>
          <w:szCs w:val="28"/>
        </w:rPr>
        <w:t xml:space="preserve">назначение пенсий </w:t>
      </w:r>
      <w:r w:rsidR="00120B14">
        <w:rPr>
          <w:sz w:val="28"/>
          <w:szCs w:val="28"/>
        </w:rPr>
        <w:t>производится</w:t>
      </w:r>
      <w:r w:rsidR="0016527C" w:rsidRPr="0016527C">
        <w:rPr>
          <w:i/>
          <w:sz w:val="28"/>
          <w:szCs w:val="28"/>
        </w:rPr>
        <w:t xml:space="preserve"> </w:t>
      </w:r>
      <w:r w:rsidR="0016527C" w:rsidRPr="0016527C">
        <w:rPr>
          <w:sz w:val="28"/>
          <w:szCs w:val="28"/>
        </w:rPr>
        <w:t>комисси</w:t>
      </w:r>
      <w:r w:rsidR="00120B14">
        <w:rPr>
          <w:sz w:val="28"/>
          <w:szCs w:val="28"/>
        </w:rPr>
        <w:t>ями</w:t>
      </w:r>
      <w:r w:rsidR="0016527C" w:rsidRPr="0016527C">
        <w:rPr>
          <w:sz w:val="28"/>
          <w:szCs w:val="28"/>
        </w:rPr>
        <w:t xml:space="preserve"> по осуществлению пенсионного обеспечения</w:t>
      </w:r>
      <w:r w:rsidR="0016527C">
        <w:rPr>
          <w:sz w:val="28"/>
          <w:szCs w:val="28"/>
        </w:rPr>
        <w:t xml:space="preserve"> </w:t>
      </w:r>
      <w:r w:rsidR="0016527C" w:rsidRPr="0016527C">
        <w:rPr>
          <w:sz w:val="28"/>
          <w:szCs w:val="28"/>
        </w:rPr>
        <w:t>отдельных категорий граждан Российской Федерации</w:t>
      </w:r>
      <w:r w:rsidR="0016527C">
        <w:rPr>
          <w:sz w:val="28"/>
          <w:szCs w:val="28"/>
        </w:rPr>
        <w:t xml:space="preserve"> </w:t>
      </w:r>
      <w:r w:rsidR="00416CDD">
        <w:rPr>
          <w:sz w:val="28"/>
          <w:szCs w:val="28"/>
        </w:rPr>
        <w:t xml:space="preserve">(далее – комиссии) </w:t>
      </w:r>
      <w:r w:rsidR="0016527C">
        <w:rPr>
          <w:sz w:val="28"/>
          <w:szCs w:val="28"/>
        </w:rPr>
        <w:t>в порядке, утвержденном постановлением Правительства Российской Федерации</w:t>
      </w:r>
      <w:r w:rsidR="00416CDD">
        <w:rPr>
          <w:sz w:val="28"/>
          <w:szCs w:val="28"/>
        </w:rPr>
        <w:t xml:space="preserve"> </w:t>
      </w:r>
      <w:r w:rsidR="0016527C">
        <w:rPr>
          <w:sz w:val="28"/>
          <w:szCs w:val="28"/>
        </w:rPr>
        <w:t xml:space="preserve">от </w:t>
      </w:r>
      <w:r w:rsidR="003A182B">
        <w:rPr>
          <w:sz w:val="28"/>
          <w:szCs w:val="28"/>
        </w:rPr>
        <w:t>0</w:t>
      </w:r>
      <w:r w:rsidR="0016527C">
        <w:rPr>
          <w:sz w:val="28"/>
          <w:szCs w:val="28"/>
        </w:rPr>
        <w:t>5</w:t>
      </w:r>
      <w:r w:rsidR="003A182B">
        <w:rPr>
          <w:sz w:val="28"/>
          <w:szCs w:val="28"/>
        </w:rPr>
        <w:t>.09.</w:t>
      </w:r>
      <w:r w:rsidR="0016527C">
        <w:rPr>
          <w:sz w:val="28"/>
          <w:szCs w:val="28"/>
        </w:rPr>
        <w:t>2023</w:t>
      </w:r>
      <w:r w:rsidR="003A182B">
        <w:rPr>
          <w:sz w:val="28"/>
          <w:szCs w:val="28"/>
        </w:rPr>
        <w:t xml:space="preserve"> </w:t>
      </w:r>
      <w:r w:rsidR="0016527C">
        <w:rPr>
          <w:sz w:val="28"/>
          <w:szCs w:val="28"/>
        </w:rPr>
        <w:t>№ 1448</w:t>
      </w:r>
      <w:r w:rsidR="002E2197">
        <w:rPr>
          <w:sz w:val="28"/>
          <w:szCs w:val="28"/>
        </w:rPr>
        <w:t xml:space="preserve"> </w:t>
      </w:r>
      <w:r w:rsidR="003A182B">
        <w:rPr>
          <w:sz w:val="28"/>
          <w:szCs w:val="28"/>
        </w:rPr>
        <w:t xml:space="preserve">                        </w:t>
      </w:r>
      <w:r w:rsidR="002E2197">
        <w:rPr>
          <w:sz w:val="28"/>
          <w:szCs w:val="28"/>
        </w:rPr>
        <w:t>«Об утверждении Положения о комиссиях по осуществлению пенсионного обеспечения отдельных категорий граждан Российской Федерации»</w:t>
      </w:r>
      <w:r w:rsidR="0016527C">
        <w:rPr>
          <w:sz w:val="28"/>
          <w:szCs w:val="28"/>
        </w:rPr>
        <w:t xml:space="preserve">. </w:t>
      </w:r>
    </w:p>
    <w:p w:rsidR="004A150F" w:rsidRDefault="00416CDD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определения выслуги лет</w:t>
      </w:r>
      <w:r w:rsidR="004A6C25">
        <w:rPr>
          <w:sz w:val="28"/>
          <w:szCs w:val="28"/>
        </w:rPr>
        <w:t xml:space="preserve"> для назначения пенсии</w:t>
      </w:r>
      <w:r>
        <w:rPr>
          <w:sz w:val="28"/>
          <w:szCs w:val="28"/>
        </w:rPr>
        <w:t xml:space="preserve"> к</w:t>
      </w:r>
      <w:r w:rsidR="0016527C">
        <w:rPr>
          <w:sz w:val="28"/>
          <w:szCs w:val="28"/>
        </w:rPr>
        <w:t>омиссиям</w:t>
      </w:r>
      <w:r w:rsidR="00120B14">
        <w:rPr>
          <w:sz w:val="28"/>
          <w:szCs w:val="28"/>
        </w:rPr>
        <w:t>и</w:t>
      </w:r>
      <w:r w:rsidR="0016527C">
        <w:rPr>
          <w:sz w:val="28"/>
          <w:szCs w:val="28"/>
        </w:rPr>
        <w:t xml:space="preserve"> </w:t>
      </w:r>
      <w:r w:rsidR="004A6C25">
        <w:rPr>
          <w:sz w:val="28"/>
          <w:szCs w:val="28"/>
        </w:rPr>
        <w:t>при подтверждении периодов службы учитыва</w:t>
      </w:r>
      <w:r w:rsidR="00120B14">
        <w:rPr>
          <w:sz w:val="28"/>
          <w:szCs w:val="28"/>
        </w:rPr>
        <w:t>ются</w:t>
      </w:r>
      <w:r w:rsidR="004A6C25">
        <w:rPr>
          <w:sz w:val="28"/>
          <w:szCs w:val="28"/>
        </w:rPr>
        <w:t xml:space="preserve"> периоды службы (работы, учебы) и замещения должностей, установленные </w:t>
      </w:r>
      <w:r w:rsidR="004A6C25" w:rsidRPr="004A6C25">
        <w:rPr>
          <w:sz w:val="28"/>
          <w:szCs w:val="28"/>
        </w:rPr>
        <w:t xml:space="preserve">пунктами 1–4 </w:t>
      </w:r>
      <w:r w:rsidR="002E2197" w:rsidRPr="002E2197">
        <w:rPr>
          <w:sz w:val="28"/>
          <w:szCs w:val="28"/>
        </w:rPr>
        <w:t>перечня</w:t>
      </w:r>
      <w:r w:rsidR="00F31298">
        <w:rPr>
          <w:sz w:val="28"/>
          <w:szCs w:val="28"/>
        </w:rPr>
        <w:t xml:space="preserve">, утвержденного </w:t>
      </w:r>
      <w:r w:rsidR="004A6C25" w:rsidRPr="004A6C25">
        <w:rPr>
          <w:sz w:val="28"/>
          <w:szCs w:val="28"/>
        </w:rPr>
        <w:t>настоящ</w:t>
      </w:r>
      <w:r w:rsidR="00F31298">
        <w:rPr>
          <w:sz w:val="28"/>
          <w:szCs w:val="28"/>
        </w:rPr>
        <w:t>им</w:t>
      </w:r>
      <w:r w:rsidR="004A6C25" w:rsidRPr="004A6C25">
        <w:rPr>
          <w:sz w:val="28"/>
          <w:szCs w:val="28"/>
        </w:rPr>
        <w:t xml:space="preserve"> приказ</w:t>
      </w:r>
      <w:r w:rsidR="00F31298">
        <w:rPr>
          <w:sz w:val="28"/>
          <w:szCs w:val="28"/>
        </w:rPr>
        <w:t>ом</w:t>
      </w:r>
      <w:r w:rsidR="004A6C25" w:rsidRPr="004A6C25">
        <w:rPr>
          <w:sz w:val="28"/>
          <w:szCs w:val="28"/>
        </w:rPr>
        <w:t>.</w:t>
      </w:r>
    </w:p>
    <w:p w:rsidR="00316A58" w:rsidRPr="00A061B4" w:rsidRDefault="00316A58" w:rsidP="008D6444">
      <w:pPr>
        <w:shd w:val="clear" w:color="auto" w:fill="FFFFFF"/>
        <w:jc w:val="center"/>
        <w:rPr>
          <w:sz w:val="28"/>
          <w:szCs w:val="28"/>
        </w:rPr>
      </w:pPr>
      <w:r w:rsidRPr="00A061B4">
        <w:rPr>
          <w:sz w:val="28"/>
          <w:szCs w:val="28"/>
        </w:rPr>
        <w:lastRenderedPageBreak/>
        <w:t>2. Должностные оклады</w:t>
      </w:r>
    </w:p>
    <w:p w:rsidR="00316A58" w:rsidRPr="006B1ADF" w:rsidRDefault="00316A58" w:rsidP="008D6444">
      <w:pPr>
        <w:shd w:val="clear" w:color="auto" w:fill="FFFFFF"/>
        <w:spacing w:line="2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C53C6" w:rsidRPr="006B1ADF" w:rsidRDefault="00316A58" w:rsidP="00F51D8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C53C6" w:rsidRPr="006B1ADF">
        <w:rPr>
          <w:sz w:val="28"/>
          <w:szCs w:val="28"/>
        </w:rPr>
        <w:t>Должностные оклады для назначения пенсий пенсионерам органов прокуратуры Украины</w:t>
      </w:r>
      <w:r w:rsidR="00985400" w:rsidRPr="006B1ADF">
        <w:rPr>
          <w:sz w:val="28"/>
          <w:szCs w:val="28"/>
        </w:rPr>
        <w:t>,</w:t>
      </w:r>
      <w:r w:rsidR="000C53C6" w:rsidRPr="006B1ADF">
        <w:rPr>
          <w:sz w:val="28"/>
          <w:szCs w:val="28"/>
        </w:rPr>
        <w:t xml:space="preserve"> </w:t>
      </w:r>
      <w:r w:rsidR="00985400" w:rsidRPr="006B1ADF">
        <w:rPr>
          <w:sz w:val="28"/>
          <w:szCs w:val="28"/>
        </w:rPr>
        <w:t xml:space="preserve">Донецкой Народной Республики, Луганской Народной Республики </w:t>
      </w:r>
      <w:r w:rsidR="000C53C6" w:rsidRPr="006B1ADF">
        <w:rPr>
          <w:sz w:val="28"/>
          <w:szCs w:val="28"/>
        </w:rPr>
        <w:t xml:space="preserve">приравниваются к должностным окладам </w:t>
      </w:r>
      <w:r w:rsidR="00FF4842" w:rsidRPr="006B1ADF">
        <w:rPr>
          <w:sz w:val="28"/>
          <w:szCs w:val="28"/>
        </w:rPr>
        <w:br/>
      </w:r>
      <w:r w:rsidR="000C53C6" w:rsidRPr="006B1ADF">
        <w:rPr>
          <w:sz w:val="28"/>
          <w:szCs w:val="28"/>
        </w:rPr>
        <w:t xml:space="preserve">по соответствующим должностям, установленным в приложениях </w:t>
      </w:r>
      <w:r w:rsidR="00B54A06" w:rsidRPr="006B1ADF">
        <w:rPr>
          <w:sz w:val="28"/>
          <w:szCs w:val="28"/>
        </w:rPr>
        <w:t>№</w:t>
      </w:r>
      <w:r w:rsidR="000C53C6" w:rsidRPr="006B1ADF">
        <w:rPr>
          <w:sz w:val="28"/>
          <w:szCs w:val="28"/>
        </w:rPr>
        <w:t xml:space="preserve"> 1 и 2 </w:t>
      </w:r>
      <w:r w:rsidR="00FF4842" w:rsidRPr="006B1ADF">
        <w:rPr>
          <w:sz w:val="28"/>
          <w:szCs w:val="28"/>
        </w:rPr>
        <w:br/>
      </w:r>
      <w:r w:rsidR="000C53C6" w:rsidRPr="006B1ADF">
        <w:rPr>
          <w:sz w:val="28"/>
          <w:szCs w:val="28"/>
        </w:rPr>
        <w:t xml:space="preserve">к постановлению Правительства Российской Федерации от </w:t>
      </w:r>
      <w:r w:rsidR="00DA5E7B">
        <w:rPr>
          <w:sz w:val="28"/>
          <w:szCs w:val="28"/>
        </w:rPr>
        <w:t>01.03.</w:t>
      </w:r>
      <w:r w:rsidR="000C53C6" w:rsidRPr="006B1ADF">
        <w:rPr>
          <w:sz w:val="28"/>
          <w:szCs w:val="28"/>
        </w:rPr>
        <w:t xml:space="preserve">2018  </w:t>
      </w:r>
      <w:r w:rsidR="00FF4842" w:rsidRPr="006B1ADF">
        <w:rPr>
          <w:sz w:val="28"/>
          <w:szCs w:val="28"/>
        </w:rPr>
        <w:br/>
      </w:r>
      <w:r w:rsidR="00B54A06" w:rsidRPr="006B1ADF">
        <w:rPr>
          <w:sz w:val="28"/>
          <w:szCs w:val="28"/>
        </w:rPr>
        <w:t>№</w:t>
      </w:r>
      <w:r w:rsidR="000C53C6" w:rsidRPr="006B1ADF">
        <w:rPr>
          <w:sz w:val="28"/>
          <w:szCs w:val="28"/>
        </w:rPr>
        <w:t xml:space="preserve"> 206 </w:t>
      </w:r>
      <w:r w:rsidR="00B54A06" w:rsidRPr="006B1ADF">
        <w:rPr>
          <w:sz w:val="28"/>
          <w:szCs w:val="28"/>
        </w:rPr>
        <w:t>«</w:t>
      </w:r>
      <w:r w:rsidR="000C53C6" w:rsidRPr="006B1ADF">
        <w:rPr>
          <w:sz w:val="28"/>
          <w:szCs w:val="28"/>
        </w:rPr>
        <w:t>Об установлении должностных окладов прокурорских работников органов и организаций прокуратуры Российской Федерации и о признании утратившими силу некоторых актов Правительства Российской Федерации</w:t>
      </w:r>
      <w:r w:rsidR="00B54A06" w:rsidRPr="006B1ADF">
        <w:rPr>
          <w:sz w:val="28"/>
          <w:szCs w:val="28"/>
        </w:rPr>
        <w:t>»</w:t>
      </w:r>
      <w:r w:rsidR="00863C67" w:rsidRPr="006B1ADF">
        <w:rPr>
          <w:sz w:val="28"/>
          <w:szCs w:val="28"/>
        </w:rPr>
        <w:t xml:space="preserve"> (далее</w:t>
      </w:r>
      <w:r w:rsidR="00AB18EC">
        <w:rPr>
          <w:sz w:val="28"/>
          <w:szCs w:val="28"/>
        </w:rPr>
        <w:t xml:space="preserve"> </w:t>
      </w:r>
      <w:r w:rsidR="003E1451">
        <w:rPr>
          <w:sz w:val="28"/>
          <w:szCs w:val="28"/>
        </w:rPr>
        <w:t>соответственно</w:t>
      </w:r>
      <w:r w:rsidR="00AB18EC">
        <w:rPr>
          <w:sz w:val="28"/>
          <w:szCs w:val="28"/>
        </w:rPr>
        <w:t xml:space="preserve"> – </w:t>
      </w:r>
      <w:r w:rsidR="003E1451">
        <w:rPr>
          <w:sz w:val="28"/>
          <w:szCs w:val="28"/>
        </w:rPr>
        <w:t xml:space="preserve"> приложени</w:t>
      </w:r>
      <w:r w:rsidR="00E451BC">
        <w:rPr>
          <w:sz w:val="28"/>
          <w:szCs w:val="28"/>
        </w:rPr>
        <w:t>я</w:t>
      </w:r>
      <w:r w:rsidR="003E1451">
        <w:rPr>
          <w:sz w:val="28"/>
          <w:szCs w:val="28"/>
        </w:rPr>
        <w:t xml:space="preserve"> № 1 и 2, </w:t>
      </w:r>
      <w:r w:rsidR="00863C67" w:rsidRPr="006B1ADF">
        <w:rPr>
          <w:sz w:val="28"/>
          <w:szCs w:val="28"/>
        </w:rPr>
        <w:t>постановление Правительства Российской Федерации № 206)</w:t>
      </w:r>
      <w:r w:rsidR="000C53C6" w:rsidRPr="006B1ADF">
        <w:rPr>
          <w:sz w:val="28"/>
          <w:szCs w:val="28"/>
        </w:rPr>
        <w:t>.</w:t>
      </w:r>
    </w:p>
    <w:p w:rsidR="00807D62" w:rsidRPr="006B1ADF" w:rsidRDefault="00807D62" w:rsidP="00F51D85">
      <w:pPr>
        <w:shd w:val="clear" w:color="auto" w:fill="FFFFFF"/>
        <w:jc w:val="both"/>
        <w:rPr>
          <w:sz w:val="28"/>
          <w:szCs w:val="28"/>
        </w:rPr>
      </w:pPr>
      <w:r w:rsidRPr="006B1ADF">
        <w:rPr>
          <w:sz w:val="28"/>
          <w:szCs w:val="28"/>
        </w:rPr>
        <w:tab/>
      </w:r>
      <w:r w:rsidR="00316A58">
        <w:rPr>
          <w:sz w:val="28"/>
          <w:szCs w:val="28"/>
        </w:rPr>
        <w:t xml:space="preserve">2.2. </w:t>
      </w:r>
      <w:r w:rsidRPr="006B1ADF">
        <w:rPr>
          <w:sz w:val="28"/>
          <w:szCs w:val="28"/>
        </w:rPr>
        <w:t xml:space="preserve">При отсутствии в </w:t>
      </w:r>
      <w:r w:rsidR="00863C67" w:rsidRPr="006B1ADF">
        <w:rPr>
          <w:sz w:val="28"/>
          <w:szCs w:val="28"/>
        </w:rPr>
        <w:t>приложениях № 1 и 2</w:t>
      </w:r>
      <w:r w:rsidRPr="006B1ADF">
        <w:rPr>
          <w:sz w:val="28"/>
          <w:szCs w:val="28"/>
        </w:rPr>
        <w:t xml:space="preserve"> наименования отдельных упраздненных должностей прокурорских работников должностные оклады по </w:t>
      </w:r>
      <w:r w:rsidR="00406BE2" w:rsidRPr="006B1ADF">
        <w:rPr>
          <w:sz w:val="28"/>
          <w:szCs w:val="28"/>
        </w:rPr>
        <w:t>н</w:t>
      </w:r>
      <w:r w:rsidRPr="006B1ADF">
        <w:rPr>
          <w:sz w:val="28"/>
          <w:szCs w:val="28"/>
        </w:rPr>
        <w:t>им приравнива</w:t>
      </w:r>
      <w:r w:rsidR="00316A58">
        <w:rPr>
          <w:sz w:val="28"/>
          <w:szCs w:val="28"/>
        </w:rPr>
        <w:t>ются</w:t>
      </w:r>
      <w:r w:rsidRPr="006B1ADF">
        <w:rPr>
          <w:sz w:val="28"/>
          <w:szCs w:val="28"/>
        </w:rPr>
        <w:t xml:space="preserve"> к должностным окладам в максимальном размере </w:t>
      </w:r>
      <w:r w:rsidR="00863C67" w:rsidRPr="006B1ADF">
        <w:rPr>
          <w:sz w:val="28"/>
          <w:szCs w:val="28"/>
        </w:rPr>
        <w:br/>
      </w:r>
      <w:r w:rsidRPr="006B1ADF">
        <w:rPr>
          <w:sz w:val="28"/>
          <w:szCs w:val="28"/>
        </w:rPr>
        <w:t xml:space="preserve">по аналогичным штатным должностям прокуроров, научных </w:t>
      </w:r>
      <w:r w:rsidR="00863C67" w:rsidRPr="006B1ADF">
        <w:rPr>
          <w:sz w:val="28"/>
          <w:szCs w:val="28"/>
        </w:rPr>
        <w:br/>
      </w:r>
      <w:r w:rsidRPr="006B1ADF">
        <w:rPr>
          <w:sz w:val="28"/>
          <w:szCs w:val="28"/>
        </w:rPr>
        <w:t xml:space="preserve">и педагогических работников </w:t>
      </w:r>
      <w:r w:rsidR="00863C67" w:rsidRPr="006B1ADF">
        <w:rPr>
          <w:sz w:val="28"/>
          <w:szCs w:val="28"/>
        </w:rPr>
        <w:t xml:space="preserve">органов и организаций прокуратуры, указанным в нормативных правовых актах Генерального прокурора Российской Федерации, организационно-распорядительных документах Генерального прокурора Российской Федерации, которые действовали </w:t>
      </w:r>
      <w:r w:rsidR="00863C67" w:rsidRPr="006B1ADF">
        <w:rPr>
          <w:sz w:val="28"/>
          <w:szCs w:val="28"/>
        </w:rPr>
        <w:br/>
        <w:t xml:space="preserve">до издания постановления Правительства Российской Федерации № 206. </w:t>
      </w:r>
      <w:r w:rsidRPr="006B1ADF">
        <w:rPr>
          <w:sz w:val="28"/>
          <w:szCs w:val="28"/>
        </w:rPr>
        <w:t xml:space="preserve"> </w:t>
      </w:r>
    </w:p>
    <w:p w:rsidR="00E7375C" w:rsidRPr="004A1542" w:rsidRDefault="00316A58" w:rsidP="00F51D85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Р</w:t>
      </w:r>
      <w:r w:rsidR="00E43E14" w:rsidRPr="004A1542">
        <w:rPr>
          <w:sz w:val="28"/>
          <w:szCs w:val="28"/>
        </w:rPr>
        <w:t>азмер должностного оклада п</w:t>
      </w:r>
      <w:r w:rsidR="001864B2" w:rsidRPr="004A1542">
        <w:rPr>
          <w:sz w:val="28"/>
          <w:szCs w:val="28"/>
        </w:rPr>
        <w:t>енсионер</w:t>
      </w:r>
      <w:r w:rsidR="003E1451">
        <w:rPr>
          <w:sz w:val="28"/>
          <w:szCs w:val="28"/>
        </w:rPr>
        <w:t>ам</w:t>
      </w:r>
      <w:r w:rsidR="001864B2" w:rsidRPr="004A1542">
        <w:rPr>
          <w:sz w:val="28"/>
          <w:szCs w:val="28"/>
        </w:rPr>
        <w:t xml:space="preserve"> органов прокуратуры Донецкой Народной Республики,</w:t>
      </w:r>
      <w:r w:rsidR="00DA5E7B">
        <w:rPr>
          <w:sz w:val="28"/>
          <w:szCs w:val="28"/>
        </w:rPr>
        <w:t xml:space="preserve"> </w:t>
      </w:r>
      <w:r w:rsidR="001864B2" w:rsidRPr="004A1542">
        <w:rPr>
          <w:sz w:val="28"/>
          <w:szCs w:val="28"/>
        </w:rPr>
        <w:t>занимавши</w:t>
      </w:r>
      <w:r w:rsidR="003E1451">
        <w:rPr>
          <w:sz w:val="28"/>
          <w:szCs w:val="28"/>
        </w:rPr>
        <w:t>м</w:t>
      </w:r>
      <w:r w:rsidR="001864B2" w:rsidRPr="004A1542">
        <w:rPr>
          <w:sz w:val="28"/>
          <w:szCs w:val="28"/>
        </w:rPr>
        <w:t xml:space="preserve"> должности</w:t>
      </w:r>
      <w:r>
        <w:rPr>
          <w:sz w:val="28"/>
          <w:szCs w:val="28"/>
        </w:rPr>
        <w:t xml:space="preserve"> </w:t>
      </w:r>
      <w:r w:rsidR="003E1451">
        <w:rPr>
          <w:sz w:val="28"/>
          <w:szCs w:val="28"/>
        </w:rPr>
        <w:t>«</w:t>
      </w:r>
      <w:r w:rsidR="001864B2" w:rsidRPr="004A1542">
        <w:rPr>
          <w:sz w:val="28"/>
          <w:szCs w:val="28"/>
        </w:rPr>
        <w:t>в службе обеспечения собственной безопасности</w:t>
      </w:r>
      <w:r w:rsidR="003E1451">
        <w:rPr>
          <w:sz w:val="28"/>
          <w:szCs w:val="28"/>
        </w:rPr>
        <w:t xml:space="preserve"> </w:t>
      </w:r>
      <w:r w:rsidR="001864B2" w:rsidRPr="004A1542">
        <w:rPr>
          <w:sz w:val="28"/>
          <w:szCs w:val="28"/>
        </w:rPr>
        <w:t>и физической защиты работников</w:t>
      </w:r>
      <w:r w:rsidR="003E1451">
        <w:rPr>
          <w:sz w:val="28"/>
          <w:szCs w:val="28"/>
        </w:rPr>
        <w:t xml:space="preserve">» </w:t>
      </w:r>
      <w:r>
        <w:rPr>
          <w:sz w:val="28"/>
          <w:szCs w:val="28"/>
        </w:rPr>
        <w:br/>
      </w:r>
      <w:r w:rsidR="003E1451">
        <w:rPr>
          <w:sz w:val="28"/>
          <w:szCs w:val="28"/>
        </w:rPr>
        <w:t>и</w:t>
      </w:r>
      <w:r w:rsidR="0026163F" w:rsidRPr="004A1542">
        <w:rPr>
          <w:sz w:val="28"/>
          <w:szCs w:val="28"/>
        </w:rPr>
        <w:t xml:space="preserve"> имеющи</w:t>
      </w:r>
      <w:r w:rsidR="003E1451">
        <w:rPr>
          <w:sz w:val="28"/>
          <w:szCs w:val="28"/>
        </w:rPr>
        <w:t>м</w:t>
      </w:r>
      <w:r w:rsidR="0026163F" w:rsidRPr="004A1542">
        <w:rPr>
          <w:sz w:val="28"/>
          <w:szCs w:val="28"/>
        </w:rPr>
        <w:t xml:space="preserve"> классные чины</w:t>
      </w:r>
      <w:r w:rsidR="003E1451">
        <w:rPr>
          <w:sz w:val="28"/>
          <w:szCs w:val="28"/>
        </w:rPr>
        <w:t xml:space="preserve"> </w:t>
      </w:r>
      <w:r w:rsidR="0026163F" w:rsidRPr="004A1542">
        <w:rPr>
          <w:sz w:val="28"/>
          <w:szCs w:val="28"/>
        </w:rPr>
        <w:t>или специальные звания,</w:t>
      </w:r>
      <w:r>
        <w:rPr>
          <w:sz w:val="28"/>
          <w:szCs w:val="28"/>
        </w:rPr>
        <w:t xml:space="preserve"> приравнива</w:t>
      </w:r>
      <w:r w:rsidR="00E451BC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>
        <w:rPr>
          <w:sz w:val="28"/>
          <w:szCs w:val="28"/>
        </w:rPr>
        <w:br/>
      </w:r>
      <w:r w:rsidR="0026163F" w:rsidRPr="004A1542">
        <w:rPr>
          <w:sz w:val="28"/>
          <w:szCs w:val="28"/>
        </w:rPr>
        <w:t>к должност</w:t>
      </w:r>
      <w:r w:rsidR="004A1542">
        <w:rPr>
          <w:sz w:val="28"/>
          <w:szCs w:val="28"/>
        </w:rPr>
        <w:t>ному окладу</w:t>
      </w:r>
      <w:r w:rsidR="0026163F" w:rsidRPr="004A1542">
        <w:rPr>
          <w:sz w:val="28"/>
          <w:szCs w:val="28"/>
        </w:rPr>
        <w:t xml:space="preserve"> </w:t>
      </w:r>
      <w:r w:rsidR="003E1451">
        <w:rPr>
          <w:sz w:val="28"/>
          <w:szCs w:val="28"/>
        </w:rPr>
        <w:t>«</w:t>
      </w:r>
      <w:r w:rsidR="0026163F" w:rsidRPr="004A1542">
        <w:rPr>
          <w:sz w:val="28"/>
          <w:szCs w:val="28"/>
        </w:rPr>
        <w:t xml:space="preserve">прокурора </w:t>
      </w:r>
      <w:r w:rsidR="004A1542">
        <w:rPr>
          <w:sz w:val="28"/>
          <w:szCs w:val="28"/>
        </w:rPr>
        <w:t xml:space="preserve">управления, </w:t>
      </w:r>
      <w:r w:rsidR="0026163F" w:rsidRPr="004A1542">
        <w:rPr>
          <w:sz w:val="28"/>
          <w:szCs w:val="28"/>
        </w:rPr>
        <w:t>отдела</w:t>
      </w:r>
      <w:r w:rsidR="003E1451">
        <w:rPr>
          <w:sz w:val="28"/>
          <w:szCs w:val="28"/>
        </w:rPr>
        <w:t>»</w:t>
      </w:r>
      <w:r w:rsidR="0026163F" w:rsidRPr="004A1542">
        <w:rPr>
          <w:sz w:val="28"/>
          <w:szCs w:val="28"/>
        </w:rPr>
        <w:t xml:space="preserve"> </w:t>
      </w:r>
      <w:r w:rsidR="004A1542" w:rsidRPr="004A1542">
        <w:rPr>
          <w:sz w:val="28"/>
          <w:szCs w:val="28"/>
        </w:rPr>
        <w:t xml:space="preserve">в соответствии </w:t>
      </w:r>
      <w:r w:rsidR="003E1451">
        <w:rPr>
          <w:sz w:val="28"/>
          <w:szCs w:val="28"/>
        </w:rPr>
        <w:br/>
      </w:r>
      <w:r w:rsidR="004A1542" w:rsidRPr="004A1542">
        <w:rPr>
          <w:sz w:val="28"/>
          <w:szCs w:val="28"/>
        </w:rPr>
        <w:t xml:space="preserve">с разделом </w:t>
      </w:r>
      <w:r w:rsidR="004A1542" w:rsidRPr="004A1542">
        <w:rPr>
          <w:sz w:val="28"/>
          <w:szCs w:val="28"/>
          <w:lang w:val="en-US"/>
        </w:rPr>
        <w:t>III</w:t>
      </w:r>
      <w:r w:rsidR="004A1542" w:rsidRPr="004A1542">
        <w:rPr>
          <w:sz w:val="28"/>
          <w:szCs w:val="28"/>
        </w:rPr>
        <w:t xml:space="preserve"> приложения </w:t>
      </w:r>
      <w:r w:rsidR="004A1542">
        <w:rPr>
          <w:sz w:val="28"/>
          <w:szCs w:val="28"/>
        </w:rPr>
        <w:t xml:space="preserve">№ </w:t>
      </w:r>
      <w:r w:rsidR="004A1542" w:rsidRPr="004A1542">
        <w:rPr>
          <w:sz w:val="28"/>
          <w:szCs w:val="28"/>
        </w:rPr>
        <w:t xml:space="preserve">1 </w:t>
      </w:r>
      <w:r w:rsidR="00DA5E7B">
        <w:rPr>
          <w:sz w:val="28"/>
          <w:szCs w:val="28"/>
        </w:rPr>
        <w:t xml:space="preserve"> к </w:t>
      </w:r>
      <w:r w:rsidR="004A1542" w:rsidRPr="004A1542">
        <w:rPr>
          <w:sz w:val="28"/>
          <w:szCs w:val="28"/>
        </w:rPr>
        <w:t>постановлени</w:t>
      </w:r>
      <w:r w:rsidR="00DA5E7B">
        <w:rPr>
          <w:sz w:val="28"/>
          <w:szCs w:val="28"/>
        </w:rPr>
        <w:t>ю</w:t>
      </w:r>
      <w:r w:rsidR="004A1542" w:rsidRPr="004A1542">
        <w:rPr>
          <w:sz w:val="28"/>
          <w:szCs w:val="28"/>
        </w:rPr>
        <w:t xml:space="preserve"> Правительства Российской Федерации № 206.</w:t>
      </w:r>
    </w:p>
    <w:p w:rsidR="002A5443" w:rsidRDefault="00316A58" w:rsidP="00F51D85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Должностные</w:t>
      </w:r>
      <w:r w:rsidR="00406BE2" w:rsidRPr="006B1ADF">
        <w:rPr>
          <w:sz w:val="28"/>
          <w:szCs w:val="28"/>
        </w:rPr>
        <w:t xml:space="preserve"> оклад</w:t>
      </w:r>
      <w:r>
        <w:rPr>
          <w:sz w:val="28"/>
          <w:szCs w:val="28"/>
        </w:rPr>
        <w:t>ы бывших работников ц</w:t>
      </w:r>
      <w:r w:rsidR="00406BE2" w:rsidRPr="006B1ADF">
        <w:rPr>
          <w:sz w:val="28"/>
          <w:szCs w:val="28"/>
        </w:rPr>
        <w:t xml:space="preserve">ентрального аппарата прокуратуры Украинской ССР </w:t>
      </w:r>
      <w:r>
        <w:rPr>
          <w:sz w:val="28"/>
          <w:szCs w:val="28"/>
        </w:rPr>
        <w:t>определяются в соответствии с</w:t>
      </w:r>
      <w:r w:rsidR="00406BE2" w:rsidRPr="006B1ADF">
        <w:rPr>
          <w:sz w:val="28"/>
          <w:szCs w:val="28"/>
        </w:rPr>
        <w:t xml:space="preserve"> приказом Генерального прокурора Российской Федерации</w:t>
      </w:r>
      <w:r>
        <w:rPr>
          <w:sz w:val="28"/>
          <w:szCs w:val="28"/>
        </w:rPr>
        <w:t xml:space="preserve"> </w:t>
      </w:r>
      <w:r w:rsidR="00406BE2" w:rsidRPr="006B1ADF">
        <w:rPr>
          <w:sz w:val="28"/>
          <w:szCs w:val="28"/>
        </w:rPr>
        <w:t>от 26</w:t>
      </w:r>
      <w:r w:rsidR="00DA5E7B">
        <w:rPr>
          <w:sz w:val="28"/>
          <w:szCs w:val="28"/>
        </w:rPr>
        <w:t>.08.</w:t>
      </w:r>
      <w:r w:rsidR="00406BE2" w:rsidRPr="006B1ADF">
        <w:rPr>
          <w:sz w:val="28"/>
          <w:szCs w:val="28"/>
        </w:rPr>
        <w:t>2013</w:t>
      </w:r>
      <w:r w:rsidR="00E451BC">
        <w:rPr>
          <w:sz w:val="28"/>
          <w:szCs w:val="28"/>
        </w:rPr>
        <w:t xml:space="preserve">  </w:t>
      </w:r>
      <w:r w:rsidR="00406BE2" w:rsidRPr="006B1ADF">
        <w:rPr>
          <w:sz w:val="28"/>
          <w:szCs w:val="28"/>
        </w:rPr>
        <w:t xml:space="preserve">№ 350 </w:t>
      </w:r>
      <w:r w:rsidR="00DA5E7B">
        <w:rPr>
          <w:sz w:val="28"/>
          <w:szCs w:val="28"/>
        </w:rPr>
        <w:t xml:space="preserve">       </w:t>
      </w:r>
      <w:r w:rsidR="00406BE2" w:rsidRPr="006B1ADF">
        <w:rPr>
          <w:sz w:val="28"/>
          <w:szCs w:val="28"/>
        </w:rPr>
        <w:t>«Об утверждении Положения о порядке приравнивания должностных окладов при исчислении пенсий бывшим прокурорским работникам органов и учреждений прокуратуры Союза ССР</w:t>
      </w:r>
      <w:r>
        <w:rPr>
          <w:sz w:val="28"/>
          <w:szCs w:val="28"/>
        </w:rPr>
        <w:t xml:space="preserve"> </w:t>
      </w:r>
      <w:r w:rsidR="00406BE2" w:rsidRPr="006B1ADF">
        <w:rPr>
          <w:sz w:val="28"/>
          <w:szCs w:val="28"/>
        </w:rPr>
        <w:t>и республик в его составе».</w:t>
      </w:r>
    </w:p>
    <w:p w:rsidR="00316A58" w:rsidRPr="00A061B4" w:rsidRDefault="00316A58" w:rsidP="001353C5">
      <w:pPr>
        <w:widowControl/>
        <w:spacing w:line="240" w:lineRule="exact"/>
        <w:ind w:firstLine="539"/>
        <w:jc w:val="center"/>
        <w:rPr>
          <w:sz w:val="28"/>
          <w:szCs w:val="28"/>
        </w:rPr>
      </w:pPr>
    </w:p>
    <w:p w:rsidR="00316A58" w:rsidRPr="001353C5" w:rsidRDefault="00B91E9A" w:rsidP="001353C5">
      <w:pPr>
        <w:widowControl/>
        <w:jc w:val="center"/>
        <w:rPr>
          <w:sz w:val="28"/>
          <w:szCs w:val="28"/>
        </w:rPr>
      </w:pPr>
      <w:r w:rsidRPr="001353C5">
        <w:rPr>
          <w:sz w:val="28"/>
          <w:szCs w:val="28"/>
        </w:rPr>
        <w:t xml:space="preserve">3. </w:t>
      </w:r>
      <w:r w:rsidR="00316A58" w:rsidRPr="001353C5">
        <w:rPr>
          <w:sz w:val="28"/>
          <w:szCs w:val="28"/>
        </w:rPr>
        <w:t>Классные чины</w:t>
      </w:r>
    </w:p>
    <w:p w:rsidR="00316A58" w:rsidRDefault="00316A58" w:rsidP="001353C5">
      <w:pPr>
        <w:widowControl/>
        <w:spacing w:line="240" w:lineRule="exact"/>
        <w:ind w:firstLine="539"/>
        <w:jc w:val="both"/>
        <w:rPr>
          <w:sz w:val="28"/>
          <w:szCs w:val="28"/>
        </w:rPr>
      </w:pPr>
    </w:p>
    <w:p w:rsidR="007946F2" w:rsidRDefault="007946F2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572946" w:rsidRPr="006B1ADF">
        <w:rPr>
          <w:sz w:val="28"/>
          <w:szCs w:val="28"/>
        </w:rPr>
        <w:t>Классные чины работников прокуратуры Украины при назначении пенси</w:t>
      </w:r>
      <w:r w:rsidR="009814E8">
        <w:rPr>
          <w:sz w:val="28"/>
          <w:szCs w:val="28"/>
        </w:rPr>
        <w:t>и</w:t>
      </w:r>
      <w:r w:rsidR="00572946" w:rsidRPr="006B1ADF">
        <w:rPr>
          <w:sz w:val="28"/>
          <w:szCs w:val="28"/>
        </w:rPr>
        <w:t xml:space="preserve"> приравниваются к классным чинам прокурорских работников </w:t>
      </w:r>
      <w:r w:rsidR="00E451BC">
        <w:rPr>
          <w:sz w:val="28"/>
          <w:szCs w:val="28"/>
        </w:rPr>
        <w:t xml:space="preserve">  </w:t>
      </w:r>
      <w:r w:rsidR="00572946" w:rsidRPr="006B1ADF">
        <w:rPr>
          <w:sz w:val="28"/>
          <w:szCs w:val="28"/>
        </w:rPr>
        <w:t xml:space="preserve">органов и организаций прокуратуры Российской Федерации </w:t>
      </w:r>
      <w:r>
        <w:rPr>
          <w:sz w:val="28"/>
          <w:szCs w:val="28"/>
        </w:rPr>
        <w:t>согласно приложению № 1 к настоящему Порядку.</w:t>
      </w:r>
      <w:r w:rsidRPr="007946F2">
        <w:rPr>
          <w:sz w:val="28"/>
          <w:szCs w:val="28"/>
        </w:rPr>
        <w:t xml:space="preserve"> </w:t>
      </w:r>
    </w:p>
    <w:p w:rsidR="00B91E9A" w:rsidRDefault="007946F2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7946F2">
        <w:rPr>
          <w:sz w:val="28"/>
          <w:szCs w:val="28"/>
        </w:rPr>
        <w:t>Классные чины прокурорских работников Донецкой Народной Республики, Луганской Народной Республики</w:t>
      </w:r>
      <w:r w:rsidR="009814E8">
        <w:rPr>
          <w:sz w:val="28"/>
          <w:szCs w:val="28"/>
        </w:rPr>
        <w:t xml:space="preserve"> и</w:t>
      </w:r>
      <w:r w:rsidRPr="007946F2">
        <w:rPr>
          <w:sz w:val="28"/>
          <w:szCs w:val="28"/>
        </w:rPr>
        <w:t xml:space="preserve"> </w:t>
      </w:r>
      <w:r w:rsidR="009814E8">
        <w:rPr>
          <w:sz w:val="28"/>
          <w:szCs w:val="28"/>
        </w:rPr>
        <w:t>специальные</w:t>
      </w:r>
      <w:r w:rsidRPr="007946F2">
        <w:rPr>
          <w:sz w:val="28"/>
          <w:szCs w:val="28"/>
        </w:rPr>
        <w:t xml:space="preserve"> звани</w:t>
      </w:r>
      <w:r w:rsidR="009814E8">
        <w:rPr>
          <w:sz w:val="28"/>
          <w:szCs w:val="28"/>
        </w:rPr>
        <w:t>я</w:t>
      </w:r>
      <w:r w:rsidRPr="007946F2">
        <w:rPr>
          <w:sz w:val="28"/>
          <w:szCs w:val="28"/>
        </w:rPr>
        <w:t xml:space="preserve"> </w:t>
      </w:r>
      <w:r w:rsidR="009814E8" w:rsidRPr="009814E8">
        <w:rPr>
          <w:sz w:val="28"/>
          <w:szCs w:val="28"/>
        </w:rPr>
        <w:t xml:space="preserve">прокурорских работников органов прокуратуры </w:t>
      </w:r>
      <w:r w:rsidR="009814E8">
        <w:rPr>
          <w:sz w:val="28"/>
          <w:szCs w:val="28"/>
        </w:rPr>
        <w:t>Донецкой Народной Республики</w:t>
      </w:r>
      <w:r w:rsidRPr="007946F2">
        <w:rPr>
          <w:sz w:val="28"/>
          <w:szCs w:val="28"/>
        </w:rPr>
        <w:t xml:space="preserve"> при назначении пенсии приравниваются к классным чинам </w:t>
      </w:r>
      <w:r w:rsidRPr="007946F2">
        <w:rPr>
          <w:sz w:val="28"/>
          <w:szCs w:val="28"/>
        </w:rPr>
        <w:lastRenderedPageBreak/>
        <w:t>прокурорских работников органов</w:t>
      </w:r>
      <w:r w:rsidR="009814E8">
        <w:rPr>
          <w:sz w:val="28"/>
          <w:szCs w:val="28"/>
        </w:rPr>
        <w:t xml:space="preserve"> </w:t>
      </w:r>
      <w:r w:rsidRPr="007946F2">
        <w:rPr>
          <w:sz w:val="28"/>
          <w:szCs w:val="28"/>
        </w:rPr>
        <w:t>и организаций прокуратуры Российской Федерации с</w:t>
      </w:r>
      <w:r>
        <w:rPr>
          <w:sz w:val="28"/>
          <w:szCs w:val="28"/>
        </w:rPr>
        <w:t>огласно приложению № 2 к настоящему Порядку.</w:t>
      </w:r>
    </w:p>
    <w:p w:rsidR="009814E8" w:rsidRDefault="009814E8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150F" w:rsidRDefault="004A150F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150F" w:rsidRDefault="004A150F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7"/>
      </w:tblGrid>
      <w:tr w:rsidR="000F0B64" w:rsidTr="00AD3AD9">
        <w:tc>
          <w:tcPr>
            <w:tcW w:w="4787" w:type="dxa"/>
          </w:tcPr>
          <w:p w:rsidR="000F0B64" w:rsidRDefault="000F0B64" w:rsidP="00F51D8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EF2BB0" w:rsidRDefault="00EF2BB0" w:rsidP="00AD3AD9">
            <w:pPr>
              <w:widowControl/>
              <w:autoSpaceDE/>
              <w:autoSpaceDN/>
              <w:adjustRightInd/>
              <w:spacing w:line="240" w:lineRule="exact"/>
              <w:jc w:val="right"/>
              <w:rPr>
                <w:sz w:val="28"/>
                <w:szCs w:val="28"/>
              </w:rPr>
            </w:pPr>
          </w:p>
          <w:p w:rsidR="00613126" w:rsidRDefault="00613126" w:rsidP="00AD3AD9">
            <w:pPr>
              <w:widowControl/>
              <w:autoSpaceDE/>
              <w:autoSpaceDN/>
              <w:adjustRightInd/>
              <w:spacing w:line="240" w:lineRule="exact"/>
              <w:jc w:val="right"/>
              <w:rPr>
                <w:sz w:val="28"/>
                <w:szCs w:val="28"/>
              </w:rPr>
            </w:pPr>
          </w:p>
          <w:p w:rsidR="000F0B64" w:rsidRDefault="000F0B64" w:rsidP="00AD3AD9">
            <w:pPr>
              <w:widowControl/>
              <w:autoSpaceDE/>
              <w:autoSpaceDN/>
              <w:adjustRightInd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:rsidR="000F0B64" w:rsidRDefault="000F0B64" w:rsidP="00AD3AD9">
            <w:pPr>
              <w:widowControl/>
              <w:autoSpaceDE/>
              <w:autoSpaceDN/>
              <w:adjustRightInd/>
              <w:spacing w:line="240" w:lineRule="exact"/>
              <w:jc w:val="right"/>
              <w:rPr>
                <w:sz w:val="28"/>
                <w:szCs w:val="28"/>
              </w:rPr>
            </w:pPr>
          </w:p>
          <w:p w:rsidR="00AD3AD9" w:rsidRDefault="00AD3AD9" w:rsidP="00AD3AD9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0F0B64" w:rsidRPr="000F0B64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 xml:space="preserve">ку </w:t>
            </w:r>
            <w:r w:rsidR="000F0B64" w:rsidRPr="000F0B64">
              <w:rPr>
                <w:sz w:val="28"/>
                <w:szCs w:val="28"/>
              </w:rPr>
              <w:t xml:space="preserve">определения денежного содержания для исчисления </w:t>
            </w:r>
            <w:r w:rsidR="00EF2BB0">
              <w:rPr>
                <w:sz w:val="28"/>
                <w:szCs w:val="28"/>
              </w:rPr>
              <w:t xml:space="preserve">               </w:t>
            </w:r>
            <w:r w:rsidR="000F0B64" w:rsidRPr="000F0B64">
              <w:rPr>
                <w:sz w:val="28"/>
                <w:szCs w:val="28"/>
              </w:rPr>
              <w:t xml:space="preserve">и выплаты пенсий пенсионерам органов прокуратуры Украины, Донецкой Народной Республики, Луганской Народной Республики </w:t>
            </w:r>
            <w:r w:rsidR="00EF2BB0">
              <w:rPr>
                <w:sz w:val="28"/>
                <w:szCs w:val="28"/>
              </w:rPr>
              <w:t xml:space="preserve">      </w:t>
            </w:r>
            <w:r w:rsidR="000F0B64" w:rsidRPr="000F0B64">
              <w:rPr>
                <w:sz w:val="28"/>
                <w:szCs w:val="28"/>
              </w:rPr>
              <w:t xml:space="preserve">и приравнивания имеющихся у них классных чинов и специальных званий прокурорских работников органов прокуратуры </w:t>
            </w:r>
          </w:p>
          <w:p w:rsidR="000F0B64" w:rsidRDefault="000F0B64" w:rsidP="00AD3AD9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 w:rsidRPr="000F0B64">
              <w:rPr>
                <w:sz w:val="28"/>
                <w:szCs w:val="28"/>
              </w:rPr>
              <w:t xml:space="preserve">Донецкой Народной Республики </w:t>
            </w:r>
            <w:r w:rsidRPr="000F0B64">
              <w:rPr>
                <w:sz w:val="28"/>
                <w:szCs w:val="28"/>
              </w:rPr>
              <w:br/>
              <w:t>к классным чинам прокурорских работников органов и организаций прокуратуры Российской Федерации</w:t>
            </w:r>
          </w:p>
        </w:tc>
      </w:tr>
    </w:tbl>
    <w:p w:rsidR="000F0B64" w:rsidRDefault="000F0B64" w:rsidP="00F51D8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7769F0" w:rsidRDefault="007769F0" w:rsidP="007946F2">
      <w:pPr>
        <w:widowControl/>
        <w:jc w:val="right"/>
        <w:outlineLvl w:val="0"/>
        <w:rPr>
          <w:sz w:val="28"/>
          <w:szCs w:val="28"/>
        </w:rPr>
      </w:pPr>
    </w:p>
    <w:p w:rsidR="00A51C07" w:rsidRDefault="00A51C07" w:rsidP="007946F2">
      <w:pPr>
        <w:widowControl/>
        <w:jc w:val="right"/>
        <w:outlineLvl w:val="0"/>
        <w:rPr>
          <w:sz w:val="28"/>
          <w:szCs w:val="28"/>
        </w:rPr>
      </w:pPr>
    </w:p>
    <w:p w:rsidR="007946F2" w:rsidRPr="007769F0" w:rsidRDefault="007769F0" w:rsidP="00DC29D3">
      <w:pPr>
        <w:widowControl/>
        <w:spacing w:line="240" w:lineRule="exact"/>
        <w:jc w:val="center"/>
        <w:outlineLvl w:val="0"/>
        <w:rPr>
          <w:b/>
          <w:sz w:val="28"/>
          <w:szCs w:val="28"/>
        </w:rPr>
      </w:pPr>
      <w:r w:rsidRPr="007769F0">
        <w:rPr>
          <w:b/>
          <w:sz w:val="28"/>
          <w:szCs w:val="28"/>
        </w:rPr>
        <w:t>Таблица</w:t>
      </w:r>
    </w:p>
    <w:p w:rsidR="007769F0" w:rsidRPr="007769F0" w:rsidRDefault="007769F0" w:rsidP="00DC29D3">
      <w:pPr>
        <w:widowControl/>
        <w:spacing w:line="240" w:lineRule="exact"/>
        <w:jc w:val="center"/>
        <w:outlineLvl w:val="0"/>
        <w:rPr>
          <w:b/>
          <w:sz w:val="28"/>
          <w:szCs w:val="28"/>
        </w:rPr>
      </w:pPr>
      <w:r w:rsidRPr="007769F0">
        <w:rPr>
          <w:b/>
          <w:sz w:val="28"/>
          <w:szCs w:val="28"/>
        </w:rPr>
        <w:t xml:space="preserve">приравнивания классных чинов работников прокуратуры Украины </w:t>
      </w:r>
      <w:r w:rsidRPr="007769F0">
        <w:rPr>
          <w:b/>
          <w:sz w:val="28"/>
          <w:szCs w:val="28"/>
        </w:rPr>
        <w:br/>
        <w:t>к классным чинам прокурорских работников органов прокуратуры Российской Федерации</w:t>
      </w:r>
    </w:p>
    <w:p w:rsidR="007946F2" w:rsidRPr="006B1ADF" w:rsidRDefault="007946F2" w:rsidP="00572946">
      <w:pPr>
        <w:widowControl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6"/>
        <w:gridCol w:w="4823"/>
      </w:tblGrid>
      <w:tr w:rsidR="00572946" w:rsidRPr="006B1ADF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Классные чины работников прокуратуры Украины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Классные чины прокурорских работников органов и организаций прокуратуры Российской Федерации</w:t>
            </w:r>
          </w:p>
        </w:tc>
      </w:tr>
      <w:tr w:rsidR="00572946" w:rsidRPr="006B1ADF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Государственный советник юстиции 1 класса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Государственный советник юстиции 1 класса</w:t>
            </w:r>
          </w:p>
        </w:tc>
      </w:tr>
      <w:tr w:rsidR="00572946" w:rsidRPr="006B1ADF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Государственный советник юстиции 2 класса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Государственный советник юстиции 2 класса</w:t>
            </w:r>
          </w:p>
        </w:tc>
      </w:tr>
      <w:tr w:rsidR="00572946" w:rsidRPr="006B1ADF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Государственный советник юстиции 3 класса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Государственный советник юстиции 3 класса</w:t>
            </w:r>
          </w:p>
        </w:tc>
      </w:tr>
      <w:tr w:rsidR="00572946" w:rsidRPr="006B1ADF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Старший советник юстиции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Старший советник юстиции</w:t>
            </w:r>
          </w:p>
        </w:tc>
      </w:tr>
      <w:tr w:rsidR="00572946" w:rsidRPr="006B1ADF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Советник юстиции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Советник юстиции</w:t>
            </w:r>
          </w:p>
        </w:tc>
      </w:tr>
      <w:tr w:rsidR="00572946" w:rsidRPr="006B1ADF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Младший советник юстиции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Младший советник юстиции</w:t>
            </w:r>
          </w:p>
        </w:tc>
      </w:tr>
      <w:tr w:rsidR="00572946" w:rsidRPr="006B1ADF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Юрист 1 класса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Юрист 1 класса</w:t>
            </w:r>
          </w:p>
        </w:tc>
      </w:tr>
      <w:tr w:rsidR="00572946" w:rsidRPr="006B1ADF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Юрист 2 класса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Юрист 2 класса</w:t>
            </w:r>
          </w:p>
        </w:tc>
      </w:tr>
      <w:tr w:rsidR="00572946" w:rsidRPr="006B1ADF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Юрист 3 класса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46" w:rsidRPr="004A1542" w:rsidRDefault="00572946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Юрист 3 класса</w:t>
            </w:r>
          </w:p>
        </w:tc>
      </w:tr>
    </w:tbl>
    <w:p w:rsidR="00130050" w:rsidRPr="006B1ADF" w:rsidRDefault="00130050" w:rsidP="00130050">
      <w:pPr>
        <w:widowControl/>
        <w:autoSpaceDE/>
        <w:autoSpaceDN/>
        <w:adjustRightInd/>
        <w:spacing w:line="240" w:lineRule="exact"/>
        <w:jc w:val="both"/>
        <w:rPr>
          <w:sz w:val="28"/>
          <w:szCs w:val="28"/>
        </w:rPr>
      </w:pPr>
    </w:p>
    <w:p w:rsidR="007946F2" w:rsidRDefault="007946F2" w:rsidP="007946F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7946F2" w:rsidRDefault="007946F2" w:rsidP="007946F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A51C07" w:rsidRDefault="00A51C07" w:rsidP="007946F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7946F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7946F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7946F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4A6C25" w:rsidRDefault="004A6C25" w:rsidP="007946F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343B70" w:rsidRDefault="00343B70" w:rsidP="007946F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7"/>
      </w:tblGrid>
      <w:tr w:rsidR="00AD3AD9" w:rsidTr="00AD3AD9">
        <w:tc>
          <w:tcPr>
            <w:tcW w:w="4787" w:type="dxa"/>
          </w:tcPr>
          <w:p w:rsidR="00AD3AD9" w:rsidRDefault="00AD3AD9" w:rsidP="0092723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AD3AD9" w:rsidRDefault="00AD3AD9" w:rsidP="0092723F">
            <w:pPr>
              <w:widowControl/>
              <w:autoSpaceDE/>
              <w:autoSpaceDN/>
              <w:adjustRightInd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AD3AD9" w:rsidRDefault="00AD3AD9" w:rsidP="0092723F">
            <w:pPr>
              <w:widowControl/>
              <w:autoSpaceDE/>
              <w:autoSpaceDN/>
              <w:adjustRightInd/>
              <w:spacing w:line="240" w:lineRule="exact"/>
              <w:jc w:val="right"/>
              <w:rPr>
                <w:sz w:val="28"/>
                <w:szCs w:val="28"/>
              </w:rPr>
            </w:pPr>
          </w:p>
          <w:p w:rsidR="00AD3AD9" w:rsidRDefault="00AD3AD9" w:rsidP="0092723F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0F0B64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 xml:space="preserve">ку </w:t>
            </w:r>
            <w:r w:rsidRPr="000F0B64">
              <w:rPr>
                <w:sz w:val="28"/>
                <w:szCs w:val="28"/>
              </w:rPr>
              <w:t xml:space="preserve">определения денежного содержания для исчисления </w:t>
            </w:r>
            <w:r w:rsidR="00EF2BB0">
              <w:rPr>
                <w:sz w:val="28"/>
                <w:szCs w:val="28"/>
              </w:rPr>
              <w:t xml:space="preserve">               </w:t>
            </w:r>
            <w:r w:rsidRPr="000F0B64">
              <w:rPr>
                <w:sz w:val="28"/>
                <w:szCs w:val="28"/>
              </w:rPr>
              <w:t xml:space="preserve">и выплаты пенсий пенсионерам органов прокуратуры Украины, Донецкой Народной Республики, Луганской Народной Республики </w:t>
            </w:r>
            <w:r w:rsidR="00EF2BB0">
              <w:rPr>
                <w:sz w:val="28"/>
                <w:szCs w:val="28"/>
              </w:rPr>
              <w:t xml:space="preserve">     </w:t>
            </w:r>
            <w:r w:rsidRPr="000F0B64">
              <w:rPr>
                <w:sz w:val="28"/>
                <w:szCs w:val="28"/>
              </w:rPr>
              <w:t xml:space="preserve">и приравнивания имеющихся у них классных чинов и специальных званий прокурорских работников органов прокуратуры </w:t>
            </w:r>
          </w:p>
          <w:p w:rsidR="00AD3AD9" w:rsidRDefault="00AD3AD9" w:rsidP="0092723F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 w:rsidRPr="000F0B64">
              <w:rPr>
                <w:sz w:val="28"/>
                <w:szCs w:val="28"/>
              </w:rPr>
              <w:t xml:space="preserve">Донецкой Народной Республики </w:t>
            </w:r>
            <w:r w:rsidRPr="000F0B64">
              <w:rPr>
                <w:sz w:val="28"/>
                <w:szCs w:val="28"/>
              </w:rPr>
              <w:br/>
              <w:t>к классным чинам прокурорских работников органов и организаций прокуратуры Российской Федерации</w:t>
            </w:r>
          </w:p>
        </w:tc>
      </w:tr>
    </w:tbl>
    <w:p w:rsidR="00130050" w:rsidRDefault="00130050" w:rsidP="00AD3AD9">
      <w:pPr>
        <w:widowControl/>
        <w:autoSpaceDE/>
        <w:autoSpaceDN/>
        <w:adjustRightInd/>
        <w:spacing w:line="240" w:lineRule="exact"/>
        <w:rPr>
          <w:b/>
          <w:sz w:val="28"/>
          <w:szCs w:val="28"/>
        </w:rPr>
      </w:pPr>
    </w:p>
    <w:p w:rsidR="00A51C07" w:rsidRDefault="00A51C07" w:rsidP="00130050">
      <w:pPr>
        <w:widowControl/>
        <w:autoSpaceDE/>
        <w:autoSpaceDN/>
        <w:adjustRightInd/>
        <w:spacing w:line="240" w:lineRule="exact"/>
        <w:jc w:val="center"/>
        <w:rPr>
          <w:b/>
          <w:sz w:val="28"/>
          <w:szCs w:val="28"/>
        </w:rPr>
      </w:pPr>
    </w:p>
    <w:p w:rsidR="00B41363" w:rsidRDefault="00B41363" w:rsidP="00130050">
      <w:pPr>
        <w:widowControl/>
        <w:autoSpaceDE/>
        <w:autoSpaceDN/>
        <w:adjustRightInd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</w:t>
      </w:r>
    </w:p>
    <w:p w:rsidR="00B41363" w:rsidRPr="007769F0" w:rsidRDefault="007769F0" w:rsidP="007769F0">
      <w:pPr>
        <w:widowControl/>
        <w:autoSpaceDE/>
        <w:autoSpaceDN/>
        <w:adjustRightInd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приравнивания к</w:t>
      </w:r>
      <w:r w:rsidRPr="007769F0">
        <w:rPr>
          <w:b/>
          <w:sz w:val="28"/>
          <w:szCs w:val="28"/>
        </w:rPr>
        <w:t>лассны</w:t>
      </w:r>
      <w:r>
        <w:rPr>
          <w:b/>
          <w:sz w:val="28"/>
          <w:szCs w:val="28"/>
        </w:rPr>
        <w:t>х</w:t>
      </w:r>
      <w:r w:rsidRPr="007769F0">
        <w:rPr>
          <w:b/>
          <w:sz w:val="28"/>
          <w:szCs w:val="28"/>
        </w:rPr>
        <w:t xml:space="preserve"> чин</w:t>
      </w:r>
      <w:r>
        <w:rPr>
          <w:b/>
          <w:sz w:val="28"/>
          <w:szCs w:val="28"/>
        </w:rPr>
        <w:t>ов</w:t>
      </w:r>
      <w:r w:rsidRPr="007769F0">
        <w:rPr>
          <w:b/>
          <w:sz w:val="28"/>
          <w:szCs w:val="28"/>
        </w:rPr>
        <w:t xml:space="preserve"> прокурорских работников Донецкой Народной Республики, Луганской Народной Республики</w:t>
      </w:r>
      <w:r w:rsidR="009814E8">
        <w:rPr>
          <w:b/>
          <w:sz w:val="28"/>
          <w:szCs w:val="28"/>
        </w:rPr>
        <w:t xml:space="preserve"> и</w:t>
      </w:r>
      <w:r w:rsidRPr="007769F0">
        <w:rPr>
          <w:b/>
          <w:sz w:val="28"/>
          <w:szCs w:val="28"/>
        </w:rPr>
        <w:t xml:space="preserve"> специальных званий </w:t>
      </w:r>
      <w:r w:rsidR="009814E8" w:rsidRPr="009814E8">
        <w:rPr>
          <w:b/>
          <w:sz w:val="28"/>
          <w:szCs w:val="28"/>
        </w:rPr>
        <w:t>прокурорских работников органов прокуратуры</w:t>
      </w:r>
      <w:r w:rsidR="00DD3171" w:rsidRPr="009814E8">
        <w:rPr>
          <w:b/>
          <w:sz w:val="28"/>
          <w:szCs w:val="28"/>
        </w:rPr>
        <w:t xml:space="preserve"> </w:t>
      </w:r>
      <w:r w:rsidRPr="007769F0">
        <w:rPr>
          <w:b/>
          <w:sz w:val="28"/>
          <w:szCs w:val="28"/>
        </w:rPr>
        <w:t>Донецкой Народной Республики к классным чинам прокурорских работников органов и организаций прокуратуры Российской Федерации</w:t>
      </w:r>
    </w:p>
    <w:p w:rsidR="00B41363" w:rsidRPr="006B1ADF" w:rsidRDefault="00B41363" w:rsidP="00130050">
      <w:pPr>
        <w:widowControl/>
        <w:autoSpaceDE/>
        <w:autoSpaceDN/>
        <w:adjustRightInd/>
        <w:spacing w:line="240" w:lineRule="exact"/>
        <w:jc w:val="center"/>
        <w:rPr>
          <w:b/>
          <w:sz w:val="28"/>
          <w:szCs w:val="28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DC29D3" w:rsidRPr="006B1ADF" w:rsidTr="00652BD9">
        <w:trPr>
          <w:trHeight w:val="1851"/>
        </w:trPr>
        <w:tc>
          <w:tcPr>
            <w:tcW w:w="3260" w:type="dxa"/>
            <w:shd w:val="clear" w:color="auto" w:fill="auto"/>
            <w:vAlign w:val="center"/>
          </w:tcPr>
          <w:p w:rsidR="00DC29D3" w:rsidRPr="00652BD9" w:rsidRDefault="00DC29D3" w:rsidP="00652BD9">
            <w:pPr>
              <w:widowControl/>
              <w:jc w:val="center"/>
              <w:rPr>
                <w:sz w:val="24"/>
                <w:szCs w:val="24"/>
              </w:rPr>
            </w:pPr>
            <w:r w:rsidRPr="00652BD9">
              <w:rPr>
                <w:sz w:val="24"/>
                <w:szCs w:val="24"/>
              </w:rPr>
              <w:t>Классные чины</w:t>
            </w:r>
          </w:p>
          <w:p w:rsidR="00DC29D3" w:rsidRPr="004A1542" w:rsidRDefault="00DC29D3" w:rsidP="00652BD9">
            <w:pPr>
              <w:widowControl/>
              <w:jc w:val="center"/>
              <w:rPr>
                <w:sz w:val="24"/>
                <w:szCs w:val="24"/>
              </w:rPr>
            </w:pPr>
            <w:r w:rsidRPr="00652BD9">
              <w:rPr>
                <w:sz w:val="24"/>
                <w:szCs w:val="24"/>
              </w:rPr>
              <w:t>прокурорских работников Донецкой Народной Республики</w:t>
            </w:r>
            <w:r w:rsidR="00AD3AD9">
              <w:rPr>
                <w:sz w:val="24"/>
                <w:szCs w:val="24"/>
              </w:rPr>
              <w:t xml:space="preserve"> и </w:t>
            </w:r>
            <w:r w:rsidRPr="00652BD9">
              <w:rPr>
                <w:sz w:val="24"/>
                <w:szCs w:val="24"/>
              </w:rPr>
              <w:t>Луганской Народной Республики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C29D3" w:rsidRPr="00652BD9" w:rsidRDefault="00DC29D3" w:rsidP="00652BD9">
            <w:pPr>
              <w:widowControl/>
              <w:jc w:val="center"/>
              <w:rPr>
                <w:sz w:val="24"/>
                <w:szCs w:val="24"/>
              </w:rPr>
            </w:pPr>
            <w:r w:rsidRPr="00652BD9">
              <w:rPr>
                <w:sz w:val="24"/>
                <w:szCs w:val="24"/>
              </w:rPr>
              <w:t>Специальные звания прокурорских работников органов прокуратуры Донецкой Народной Республики</w:t>
            </w:r>
          </w:p>
        </w:tc>
        <w:tc>
          <w:tcPr>
            <w:tcW w:w="3261" w:type="dxa"/>
            <w:vAlign w:val="center"/>
          </w:tcPr>
          <w:p w:rsidR="00DC29D3" w:rsidRPr="004A1542" w:rsidRDefault="00DC29D3" w:rsidP="00652BD9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Классны</w:t>
            </w:r>
            <w:r>
              <w:rPr>
                <w:sz w:val="24"/>
                <w:szCs w:val="24"/>
              </w:rPr>
              <w:t>е</w:t>
            </w:r>
            <w:r w:rsidRPr="004A1542">
              <w:rPr>
                <w:sz w:val="24"/>
                <w:szCs w:val="24"/>
              </w:rPr>
              <w:t xml:space="preserve"> чин</w:t>
            </w:r>
            <w:r>
              <w:rPr>
                <w:sz w:val="24"/>
                <w:szCs w:val="24"/>
              </w:rPr>
              <w:t>ы</w:t>
            </w:r>
            <w:r w:rsidRPr="004A1542">
              <w:rPr>
                <w:sz w:val="24"/>
                <w:szCs w:val="24"/>
              </w:rPr>
              <w:t xml:space="preserve"> прокурорск</w:t>
            </w:r>
            <w:r>
              <w:rPr>
                <w:sz w:val="24"/>
                <w:szCs w:val="24"/>
              </w:rPr>
              <w:t>их</w:t>
            </w:r>
            <w:r w:rsidRPr="004A1542">
              <w:rPr>
                <w:sz w:val="24"/>
                <w:szCs w:val="24"/>
              </w:rPr>
              <w:t xml:space="preserve"> работник</w:t>
            </w:r>
            <w:r>
              <w:rPr>
                <w:sz w:val="24"/>
                <w:szCs w:val="24"/>
              </w:rPr>
              <w:t>ов</w:t>
            </w:r>
            <w:r w:rsidRPr="00652BD9">
              <w:rPr>
                <w:sz w:val="24"/>
                <w:szCs w:val="24"/>
              </w:rPr>
              <w:t xml:space="preserve"> </w:t>
            </w:r>
            <w:r w:rsidRPr="00DD3171">
              <w:rPr>
                <w:sz w:val="24"/>
                <w:szCs w:val="24"/>
              </w:rPr>
              <w:t>органов и организаций прокуратуры</w:t>
            </w:r>
          </w:p>
          <w:p w:rsidR="00DC29D3" w:rsidRPr="004A1542" w:rsidRDefault="00DC29D3" w:rsidP="00652BD9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Российской Федерации</w:t>
            </w:r>
          </w:p>
        </w:tc>
      </w:tr>
      <w:tr w:rsidR="00FA3964" w:rsidRPr="006B1ADF" w:rsidTr="003644CE">
        <w:trPr>
          <w:trHeight w:val="5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64" w:rsidRPr="004A1542" w:rsidRDefault="00FA3964" w:rsidP="00FA3964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Государственный советник юстиции 1 класса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964" w:rsidRDefault="00FA3964" w:rsidP="00FA3964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Генерал-полковник юстиции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64" w:rsidRPr="004A1542" w:rsidRDefault="00FA3964" w:rsidP="00FA3964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Государственный советник юстиции 1 класса</w:t>
            </w:r>
          </w:p>
        </w:tc>
      </w:tr>
      <w:tr w:rsidR="00FA3964" w:rsidRPr="006B1ADF" w:rsidTr="003644CE">
        <w:trPr>
          <w:trHeight w:val="5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64" w:rsidRPr="004A1542" w:rsidRDefault="00FA3964" w:rsidP="00FA3964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Государственный советник юстиции 2 класса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964" w:rsidRDefault="00FA3964" w:rsidP="00FA3964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Генерал-лейтенант юстиции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64" w:rsidRPr="004A1542" w:rsidRDefault="00FA3964" w:rsidP="00FA3964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Государственный советник юстиции 2 класса</w:t>
            </w:r>
          </w:p>
        </w:tc>
      </w:tr>
      <w:tr w:rsidR="00FA3964" w:rsidRPr="006B1ADF" w:rsidTr="003644CE">
        <w:trPr>
          <w:trHeight w:val="5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64" w:rsidRPr="004A1542" w:rsidRDefault="00FA3964" w:rsidP="00FA3964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Государственный советник юстиции 3 класса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964" w:rsidRDefault="00FA3964" w:rsidP="00FA3964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Генерал-майор юстиции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64" w:rsidRPr="004A1542" w:rsidRDefault="00FA3964" w:rsidP="00FA3964">
            <w:pPr>
              <w:widowControl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Государственный советник юстиции 3 класса</w:t>
            </w:r>
          </w:p>
        </w:tc>
      </w:tr>
      <w:tr w:rsidR="00DC29D3" w:rsidRPr="006B1ADF" w:rsidTr="00652BD9">
        <w:trPr>
          <w:trHeight w:val="580"/>
        </w:trPr>
        <w:tc>
          <w:tcPr>
            <w:tcW w:w="3260" w:type="dxa"/>
            <w:shd w:val="clear" w:color="auto" w:fill="auto"/>
            <w:vAlign w:val="center"/>
          </w:tcPr>
          <w:p w:rsidR="00DC29D3" w:rsidRPr="00652BD9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52BD9">
              <w:rPr>
                <w:sz w:val="24"/>
                <w:szCs w:val="24"/>
              </w:rPr>
              <w:t>Старший советник юстиции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C29D3" w:rsidRPr="004A1542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Полковник юстиции</w:t>
            </w:r>
          </w:p>
        </w:tc>
        <w:tc>
          <w:tcPr>
            <w:tcW w:w="3261" w:type="dxa"/>
            <w:vAlign w:val="center"/>
          </w:tcPr>
          <w:p w:rsidR="00DC29D3" w:rsidRPr="00652BD9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52BD9">
              <w:rPr>
                <w:sz w:val="24"/>
                <w:szCs w:val="24"/>
              </w:rPr>
              <w:t>Старший советник юстиции</w:t>
            </w:r>
          </w:p>
        </w:tc>
      </w:tr>
      <w:tr w:rsidR="00DC29D3" w:rsidRPr="006B1ADF" w:rsidTr="00652BD9">
        <w:trPr>
          <w:trHeight w:val="580"/>
        </w:trPr>
        <w:tc>
          <w:tcPr>
            <w:tcW w:w="3260" w:type="dxa"/>
            <w:shd w:val="clear" w:color="auto" w:fill="auto"/>
            <w:vAlign w:val="center"/>
          </w:tcPr>
          <w:p w:rsidR="00DC29D3" w:rsidRPr="004A1542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A1542">
              <w:rPr>
                <w:sz w:val="24"/>
                <w:szCs w:val="24"/>
              </w:rPr>
              <w:t>оветник юстиции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C29D3" w:rsidRPr="004A1542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A1542">
              <w:rPr>
                <w:sz w:val="24"/>
                <w:szCs w:val="24"/>
              </w:rPr>
              <w:t>одполковник</w:t>
            </w:r>
            <w:r>
              <w:rPr>
                <w:sz w:val="24"/>
                <w:szCs w:val="24"/>
              </w:rPr>
              <w:t xml:space="preserve"> юстиции</w:t>
            </w:r>
          </w:p>
        </w:tc>
        <w:tc>
          <w:tcPr>
            <w:tcW w:w="3261" w:type="dxa"/>
            <w:vAlign w:val="center"/>
          </w:tcPr>
          <w:p w:rsidR="00DC29D3" w:rsidRPr="00652BD9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52BD9">
              <w:rPr>
                <w:sz w:val="24"/>
                <w:szCs w:val="24"/>
              </w:rPr>
              <w:t>Советник юстиции</w:t>
            </w:r>
          </w:p>
        </w:tc>
      </w:tr>
      <w:tr w:rsidR="00DC29D3" w:rsidRPr="006B1ADF" w:rsidTr="00652BD9">
        <w:trPr>
          <w:trHeight w:val="580"/>
        </w:trPr>
        <w:tc>
          <w:tcPr>
            <w:tcW w:w="3260" w:type="dxa"/>
            <w:shd w:val="clear" w:color="auto" w:fill="auto"/>
            <w:vAlign w:val="center"/>
          </w:tcPr>
          <w:p w:rsidR="00DC29D3" w:rsidRPr="00652BD9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52BD9">
              <w:rPr>
                <w:sz w:val="24"/>
                <w:szCs w:val="24"/>
              </w:rPr>
              <w:t>Младший советник юстиции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C29D3" w:rsidRPr="00652BD9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52BD9">
              <w:rPr>
                <w:sz w:val="24"/>
                <w:szCs w:val="24"/>
              </w:rPr>
              <w:t>Майор юстиции</w:t>
            </w:r>
          </w:p>
        </w:tc>
        <w:tc>
          <w:tcPr>
            <w:tcW w:w="3261" w:type="dxa"/>
            <w:vAlign w:val="center"/>
          </w:tcPr>
          <w:p w:rsidR="00DC29D3" w:rsidRPr="00652BD9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52BD9">
              <w:rPr>
                <w:sz w:val="24"/>
                <w:szCs w:val="24"/>
              </w:rPr>
              <w:t>Младший советник юстиции</w:t>
            </w:r>
          </w:p>
        </w:tc>
      </w:tr>
      <w:tr w:rsidR="00DC29D3" w:rsidRPr="006B1ADF" w:rsidTr="00652BD9">
        <w:trPr>
          <w:trHeight w:val="580"/>
        </w:trPr>
        <w:tc>
          <w:tcPr>
            <w:tcW w:w="3260" w:type="dxa"/>
            <w:shd w:val="clear" w:color="auto" w:fill="auto"/>
            <w:vAlign w:val="center"/>
          </w:tcPr>
          <w:p w:rsidR="00DC29D3" w:rsidRPr="004A1542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4A1542">
              <w:rPr>
                <w:sz w:val="24"/>
                <w:szCs w:val="24"/>
              </w:rPr>
              <w:t>рист 1 класса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C29D3" w:rsidRPr="00652BD9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52BD9">
              <w:rPr>
                <w:sz w:val="24"/>
                <w:szCs w:val="24"/>
              </w:rPr>
              <w:t>Капитан юстиции</w:t>
            </w:r>
          </w:p>
        </w:tc>
        <w:tc>
          <w:tcPr>
            <w:tcW w:w="3261" w:type="dxa"/>
            <w:vAlign w:val="center"/>
          </w:tcPr>
          <w:p w:rsidR="00DC29D3" w:rsidRPr="004A1542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Юрист 1 класса</w:t>
            </w:r>
          </w:p>
        </w:tc>
      </w:tr>
      <w:tr w:rsidR="00DC29D3" w:rsidRPr="006B1ADF" w:rsidTr="00652BD9">
        <w:trPr>
          <w:trHeight w:val="580"/>
        </w:trPr>
        <w:tc>
          <w:tcPr>
            <w:tcW w:w="3260" w:type="dxa"/>
            <w:shd w:val="clear" w:color="auto" w:fill="auto"/>
            <w:vAlign w:val="center"/>
          </w:tcPr>
          <w:p w:rsidR="00DC29D3" w:rsidRPr="004A1542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4A1542">
              <w:rPr>
                <w:sz w:val="24"/>
                <w:szCs w:val="24"/>
              </w:rPr>
              <w:t>рист 2 класса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C29D3" w:rsidRPr="00652BD9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52BD9">
              <w:rPr>
                <w:sz w:val="24"/>
                <w:szCs w:val="24"/>
              </w:rPr>
              <w:t>Старший лейтенант юстиции</w:t>
            </w:r>
          </w:p>
        </w:tc>
        <w:tc>
          <w:tcPr>
            <w:tcW w:w="3261" w:type="dxa"/>
            <w:vAlign w:val="center"/>
          </w:tcPr>
          <w:p w:rsidR="00DC29D3" w:rsidRPr="004A1542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Юрист 2 класса</w:t>
            </w:r>
          </w:p>
        </w:tc>
      </w:tr>
      <w:tr w:rsidR="00DC29D3" w:rsidRPr="006B1ADF" w:rsidTr="00652BD9">
        <w:trPr>
          <w:trHeight w:val="580"/>
        </w:trPr>
        <w:tc>
          <w:tcPr>
            <w:tcW w:w="3260" w:type="dxa"/>
            <w:shd w:val="clear" w:color="auto" w:fill="auto"/>
            <w:vAlign w:val="center"/>
          </w:tcPr>
          <w:p w:rsidR="00DC29D3" w:rsidRPr="004A1542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4A1542">
              <w:rPr>
                <w:sz w:val="24"/>
                <w:szCs w:val="24"/>
              </w:rPr>
              <w:t>рист 3 класса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C29D3" w:rsidRPr="00652BD9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52BD9">
              <w:rPr>
                <w:sz w:val="24"/>
                <w:szCs w:val="24"/>
              </w:rPr>
              <w:t>Лейтенант юстиции</w:t>
            </w:r>
          </w:p>
        </w:tc>
        <w:tc>
          <w:tcPr>
            <w:tcW w:w="3261" w:type="dxa"/>
            <w:vAlign w:val="center"/>
          </w:tcPr>
          <w:p w:rsidR="00DC29D3" w:rsidRPr="004A1542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Юрист 3 класса</w:t>
            </w:r>
          </w:p>
        </w:tc>
      </w:tr>
      <w:tr w:rsidR="00DC29D3" w:rsidRPr="006B1ADF" w:rsidTr="00652BD9">
        <w:trPr>
          <w:trHeight w:val="580"/>
        </w:trPr>
        <w:tc>
          <w:tcPr>
            <w:tcW w:w="3260" w:type="dxa"/>
            <w:shd w:val="clear" w:color="auto" w:fill="auto"/>
            <w:vAlign w:val="center"/>
          </w:tcPr>
          <w:p w:rsidR="00DC29D3" w:rsidRPr="004A1542" w:rsidRDefault="00DC29D3" w:rsidP="00652BD9">
            <w:pPr>
              <w:widowControl/>
              <w:autoSpaceDE/>
              <w:autoSpaceDN/>
              <w:adjustRightInd/>
              <w:spacing w:line="240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A1542">
              <w:rPr>
                <w:sz w:val="24"/>
                <w:szCs w:val="24"/>
              </w:rPr>
              <w:t>ладший юрист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C29D3" w:rsidRPr="00652BD9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652BD9">
              <w:rPr>
                <w:sz w:val="24"/>
                <w:szCs w:val="24"/>
              </w:rPr>
              <w:t>Младший лейтенант юстиции</w:t>
            </w:r>
          </w:p>
        </w:tc>
        <w:tc>
          <w:tcPr>
            <w:tcW w:w="3261" w:type="dxa"/>
            <w:vAlign w:val="center"/>
          </w:tcPr>
          <w:p w:rsidR="00DC29D3" w:rsidRPr="00652BD9" w:rsidRDefault="00DC29D3" w:rsidP="00652B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sz w:val="24"/>
                <w:szCs w:val="24"/>
              </w:rPr>
            </w:pPr>
            <w:r w:rsidRPr="004A1542">
              <w:rPr>
                <w:sz w:val="24"/>
                <w:szCs w:val="24"/>
              </w:rPr>
              <w:t>Младший юрист</w:t>
            </w:r>
          </w:p>
        </w:tc>
      </w:tr>
    </w:tbl>
    <w:p w:rsidR="003065FB" w:rsidRDefault="003065FB" w:rsidP="00B91E9A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904B0C" w:rsidRDefault="00904B0C" w:rsidP="00B91E9A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904B0C" w:rsidRDefault="00904B0C" w:rsidP="00B91E9A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904B0C" w:rsidRDefault="00904B0C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p w:rsidR="00E55EE2" w:rsidRDefault="00E55EE2" w:rsidP="00E55EE2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3191"/>
        <w:gridCol w:w="3192"/>
      </w:tblGrid>
      <w:tr w:rsidR="00E55EE2" w:rsidTr="00E55EE2">
        <w:tc>
          <w:tcPr>
            <w:tcW w:w="3191" w:type="dxa"/>
          </w:tcPr>
          <w:p w:rsidR="00E55EE2" w:rsidRDefault="00E55EE2" w:rsidP="00E55E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Корректор</w:t>
            </w:r>
          </w:p>
          <w:p w:rsidR="00E55EE2" w:rsidRPr="00E55EE2" w:rsidRDefault="00E55EE2" w:rsidP="00E55E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.10.2023</w:t>
            </w:r>
          </w:p>
        </w:tc>
        <w:tc>
          <w:tcPr>
            <w:tcW w:w="3191" w:type="dxa"/>
          </w:tcPr>
          <w:p w:rsidR="00E55EE2" w:rsidRDefault="00E55EE2" w:rsidP="00E5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Новосадова</w:t>
            </w:r>
          </w:p>
          <w:p w:rsidR="00E55EE2" w:rsidRPr="00E55EE2" w:rsidRDefault="00E55EE2" w:rsidP="00E55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.10.2023</w:t>
            </w:r>
          </w:p>
        </w:tc>
        <w:tc>
          <w:tcPr>
            <w:tcW w:w="3192" w:type="dxa"/>
          </w:tcPr>
          <w:p w:rsidR="00E55EE2" w:rsidRDefault="00E55EE2" w:rsidP="00E55EE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 Войнов</w:t>
            </w:r>
          </w:p>
          <w:p w:rsidR="00E55EE2" w:rsidRPr="00E55EE2" w:rsidRDefault="00E55EE2" w:rsidP="00E55EE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.10.2023</w:t>
            </w:r>
          </w:p>
        </w:tc>
      </w:tr>
    </w:tbl>
    <w:p w:rsidR="00E55EE2" w:rsidRPr="006B1ADF" w:rsidRDefault="00E55EE2" w:rsidP="00E55EE2">
      <w:pPr>
        <w:shd w:val="clear" w:color="auto" w:fill="FFFFFF"/>
        <w:jc w:val="both"/>
        <w:rPr>
          <w:sz w:val="28"/>
          <w:szCs w:val="28"/>
        </w:rPr>
      </w:pPr>
    </w:p>
    <w:sectPr w:rsidR="00E55EE2" w:rsidRPr="006B1ADF" w:rsidSect="006065CD">
      <w:headerReference w:type="even" r:id="rId10"/>
      <w:headerReference w:type="default" r:id="rId11"/>
      <w:type w:val="continuous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422" w:rsidRDefault="00802422">
      <w:r>
        <w:separator/>
      </w:r>
    </w:p>
  </w:endnote>
  <w:endnote w:type="continuationSeparator" w:id="0">
    <w:p w:rsidR="00802422" w:rsidRDefault="0080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422" w:rsidRDefault="00802422">
      <w:r>
        <w:separator/>
      </w:r>
    </w:p>
  </w:footnote>
  <w:footnote w:type="continuationSeparator" w:id="0">
    <w:p w:rsidR="00802422" w:rsidRDefault="0080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A9A" w:rsidRDefault="00CE4A9A" w:rsidP="001444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4A9A" w:rsidRDefault="00CE4A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8896180"/>
      <w:docPartObj>
        <w:docPartGallery w:val="Page Numbers (Top of Page)"/>
        <w:docPartUnique/>
      </w:docPartObj>
    </w:sdtPr>
    <w:sdtEndPr/>
    <w:sdtContent>
      <w:p w:rsidR="006065CD" w:rsidRDefault="006065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298">
          <w:rPr>
            <w:noProof/>
          </w:rPr>
          <w:t>7</w:t>
        </w:r>
        <w:r>
          <w:fldChar w:fldCharType="end"/>
        </w:r>
      </w:p>
    </w:sdtContent>
  </w:sdt>
  <w:p w:rsidR="006065CD" w:rsidRDefault="006065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66A3"/>
    <w:multiLevelType w:val="hybridMultilevel"/>
    <w:tmpl w:val="09A09546"/>
    <w:lvl w:ilvl="0" w:tplc="E674A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937B8"/>
    <w:multiLevelType w:val="hybridMultilevel"/>
    <w:tmpl w:val="51602878"/>
    <w:lvl w:ilvl="0" w:tplc="D3CCE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6A6C5B"/>
    <w:multiLevelType w:val="multilevel"/>
    <w:tmpl w:val="D55A98B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2160"/>
      </w:pPr>
      <w:rPr>
        <w:rFonts w:hint="default"/>
      </w:rPr>
    </w:lvl>
  </w:abstractNum>
  <w:abstractNum w:abstractNumId="3" w15:restartNumberingAfterBreak="0">
    <w:nsid w:val="237F70CD"/>
    <w:multiLevelType w:val="hybridMultilevel"/>
    <w:tmpl w:val="617065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E25BB2"/>
    <w:multiLevelType w:val="hybridMultilevel"/>
    <w:tmpl w:val="027490B6"/>
    <w:lvl w:ilvl="0" w:tplc="D898C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43025A"/>
    <w:multiLevelType w:val="hybridMultilevel"/>
    <w:tmpl w:val="9BF6AEE0"/>
    <w:lvl w:ilvl="0" w:tplc="D24C6E66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E73E2F"/>
    <w:multiLevelType w:val="hybridMultilevel"/>
    <w:tmpl w:val="7982E38E"/>
    <w:lvl w:ilvl="0" w:tplc="1F265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BE47B8"/>
    <w:multiLevelType w:val="hybridMultilevel"/>
    <w:tmpl w:val="3D96F4C6"/>
    <w:lvl w:ilvl="0" w:tplc="63F889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39741E"/>
    <w:multiLevelType w:val="hybridMultilevel"/>
    <w:tmpl w:val="10B094C8"/>
    <w:lvl w:ilvl="0" w:tplc="491C3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B86368"/>
    <w:multiLevelType w:val="hybridMultilevel"/>
    <w:tmpl w:val="31FCDB2E"/>
    <w:lvl w:ilvl="0" w:tplc="5B5E7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E80B53"/>
    <w:multiLevelType w:val="hybridMultilevel"/>
    <w:tmpl w:val="72161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15B74"/>
    <w:multiLevelType w:val="hybridMultilevel"/>
    <w:tmpl w:val="F78EC01C"/>
    <w:lvl w:ilvl="0" w:tplc="AC280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320807"/>
    <w:multiLevelType w:val="hybridMultilevel"/>
    <w:tmpl w:val="649624DC"/>
    <w:lvl w:ilvl="0" w:tplc="103C5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61709F"/>
    <w:multiLevelType w:val="hybridMultilevel"/>
    <w:tmpl w:val="C36E02E2"/>
    <w:lvl w:ilvl="0" w:tplc="F6667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2"/>
  </w:num>
  <w:num w:numId="5">
    <w:abstractNumId w:val="4"/>
  </w:num>
  <w:num w:numId="6">
    <w:abstractNumId w:val="7"/>
  </w:num>
  <w:num w:numId="7">
    <w:abstractNumId w:val="11"/>
  </w:num>
  <w:num w:numId="8">
    <w:abstractNumId w:val="10"/>
  </w:num>
  <w:num w:numId="9">
    <w:abstractNumId w:val="0"/>
  </w:num>
  <w:num w:numId="10">
    <w:abstractNumId w:val="5"/>
  </w:num>
  <w:num w:numId="11">
    <w:abstractNumId w:val="13"/>
  </w:num>
  <w:num w:numId="12">
    <w:abstractNumId w:val="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D6C"/>
    <w:rsid w:val="00017061"/>
    <w:rsid w:val="00020DCE"/>
    <w:rsid w:val="00031C96"/>
    <w:rsid w:val="000325AB"/>
    <w:rsid w:val="00032F59"/>
    <w:rsid w:val="0003465D"/>
    <w:rsid w:val="000349C6"/>
    <w:rsid w:val="000405B1"/>
    <w:rsid w:val="000439EB"/>
    <w:rsid w:val="00046999"/>
    <w:rsid w:val="00056E29"/>
    <w:rsid w:val="000606AF"/>
    <w:rsid w:val="000611EC"/>
    <w:rsid w:val="0006442B"/>
    <w:rsid w:val="00071C7E"/>
    <w:rsid w:val="00073FA0"/>
    <w:rsid w:val="000751C8"/>
    <w:rsid w:val="00076F8B"/>
    <w:rsid w:val="00080FAF"/>
    <w:rsid w:val="000823F4"/>
    <w:rsid w:val="00083C93"/>
    <w:rsid w:val="00086840"/>
    <w:rsid w:val="00090A49"/>
    <w:rsid w:val="00090B5D"/>
    <w:rsid w:val="00090EFA"/>
    <w:rsid w:val="00095413"/>
    <w:rsid w:val="00097D3E"/>
    <w:rsid w:val="00097FE9"/>
    <w:rsid w:val="000A4D47"/>
    <w:rsid w:val="000B6454"/>
    <w:rsid w:val="000B7D6C"/>
    <w:rsid w:val="000C53C6"/>
    <w:rsid w:val="000C67D4"/>
    <w:rsid w:val="000D0174"/>
    <w:rsid w:val="000D24CB"/>
    <w:rsid w:val="000D384B"/>
    <w:rsid w:val="000E1B74"/>
    <w:rsid w:val="000E22D9"/>
    <w:rsid w:val="000E50A7"/>
    <w:rsid w:val="000F0B64"/>
    <w:rsid w:val="000F5C10"/>
    <w:rsid w:val="00107A9D"/>
    <w:rsid w:val="001129C7"/>
    <w:rsid w:val="00113886"/>
    <w:rsid w:val="00116288"/>
    <w:rsid w:val="001177CD"/>
    <w:rsid w:val="001202C5"/>
    <w:rsid w:val="00120B14"/>
    <w:rsid w:val="0012105C"/>
    <w:rsid w:val="00124569"/>
    <w:rsid w:val="00124D4F"/>
    <w:rsid w:val="00127912"/>
    <w:rsid w:val="00130050"/>
    <w:rsid w:val="00131828"/>
    <w:rsid w:val="001353C5"/>
    <w:rsid w:val="00144470"/>
    <w:rsid w:val="00146991"/>
    <w:rsid w:val="00151213"/>
    <w:rsid w:val="00152BD7"/>
    <w:rsid w:val="00153EA9"/>
    <w:rsid w:val="00154CC5"/>
    <w:rsid w:val="0016527C"/>
    <w:rsid w:val="00172F6D"/>
    <w:rsid w:val="00183219"/>
    <w:rsid w:val="001864B2"/>
    <w:rsid w:val="001875BA"/>
    <w:rsid w:val="0019067F"/>
    <w:rsid w:val="001914AF"/>
    <w:rsid w:val="00193035"/>
    <w:rsid w:val="00193447"/>
    <w:rsid w:val="00195B03"/>
    <w:rsid w:val="001B03ED"/>
    <w:rsid w:val="001B3646"/>
    <w:rsid w:val="001B542A"/>
    <w:rsid w:val="001C2375"/>
    <w:rsid w:val="001D48D0"/>
    <w:rsid w:val="001E1560"/>
    <w:rsid w:val="001F43E1"/>
    <w:rsid w:val="00202A8C"/>
    <w:rsid w:val="00207C88"/>
    <w:rsid w:val="00224508"/>
    <w:rsid w:val="002413DD"/>
    <w:rsid w:val="00241C4B"/>
    <w:rsid w:val="00242C4F"/>
    <w:rsid w:val="00254011"/>
    <w:rsid w:val="00256F70"/>
    <w:rsid w:val="0026163F"/>
    <w:rsid w:val="002624AB"/>
    <w:rsid w:val="002715B2"/>
    <w:rsid w:val="00277DB8"/>
    <w:rsid w:val="00286863"/>
    <w:rsid w:val="00291A51"/>
    <w:rsid w:val="00295773"/>
    <w:rsid w:val="002A0C8A"/>
    <w:rsid w:val="002A4A6C"/>
    <w:rsid w:val="002A4E0B"/>
    <w:rsid w:val="002A5443"/>
    <w:rsid w:val="002B2D47"/>
    <w:rsid w:val="002C1E07"/>
    <w:rsid w:val="002C456C"/>
    <w:rsid w:val="002C489C"/>
    <w:rsid w:val="002C749E"/>
    <w:rsid w:val="002D08FD"/>
    <w:rsid w:val="002E2197"/>
    <w:rsid w:val="002E263D"/>
    <w:rsid w:val="002E41D6"/>
    <w:rsid w:val="002E5A1B"/>
    <w:rsid w:val="002E6803"/>
    <w:rsid w:val="002E7BA5"/>
    <w:rsid w:val="002F1259"/>
    <w:rsid w:val="002F2C07"/>
    <w:rsid w:val="00302C26"/>
    <w:rsid w:val="00304FED"/>
    <w:rsid w:val="00305064"/>
    <w:rsid w:val="003065FB"/>
    <w:rsid w:val="00310B3D"/>
    <w:rsid w:val="0031531C"/>
    <w:rsid w:val="00316A58"/>
    <w:rsid w:val="00322A4B"/>
    <w:rsid w:val="00323168"/>
    <w:rsid w:val="00324A12"/>
    <w:rsid w:val="00330DEE"/>
    <w:rsid w:val="00333ADD"/>
    <w:rsid w:val="00334AA9"/>
    <w:rsid w:val="003436FB"/>
    <w:rsid w:val="00343B70"/>
    <w:rsid w:val="00344713"/>
    <w:rsid w:val="00354A92"/>
    <w:rsid w:val="00376C31"/>
    <w:rsid w:val="00385546"/>
    <w:rsid w:val="00386E9D"/>
    <w:rsid w:val="00392CE3"/>
    <w:rsid w:val="003A182B"/>
    <w:rsid w:val="003A34A9"/>
    <w:rsid w:val="003A5EF8"/>
    <w:rsid w:val="003B030B"/>
    <w:rsid w:val="003B10C2"/>
    <w:rsid w:val="003B29A8"/>
    <w:rsid w:val="003B350B"/>
    <w:rsid w:val="003C5FF0"/>
    <w:rsid w:val="003E1451"/>
    <w:rsid w:val="003E42AF"/>
    <w:rsid w:val="003E5884"/>
    <w:rsid w:val="003F0217"/>
    <w:rsid w:val="003F3DED"/>
    <w:rsid w:val="0040089E"/>
    <w:rsid w:val="00402042"/>
    <w:rsid w:val="00406BE2"/>
    <w:rsid w:val="0040723A"/>
    <w:rsid w:val="00413C0C"/>
    <w:rsid w:val="004155E8"/>
    <w:rsid w:val="00415824"/>
    <w:rsid w:val="00416CDD"/>
    <w:rsid w:val="00432AC6"/>
    <w:rsid w:val="004333DA"/>
    <w:rsid w:val="0043738C"/>
    <w:rsid w:val="004413E3"/>
    <w:rsid w:val="00447D79"/>
    <w:rsid w:val="00450889"/>
    <w:rsid w:val="00453AD6"/>
    <w:rsid w:val="00462C5C"/>
    <w:rsid w:val="00463D78"/>
    <w:rsid w:val="004678CC"/>
    <w:rsid w:val="00481E10"/>
    <w:rsid w:val="00486140"/>
    <w:rsid w:val="004921BD"/>
    <w:rsid w:val="004971C0"/>
    <w:rsid w:val="004975B0"/>
    <w:rsid w:val="004A150F"/>
    <w:rsid w:val="004A1542"/>
    <w:rsid w:val="004A6C25"/>
    <w:rsid w:val="004B4385"/>
    <w:rsid w:val="004E6616"/>
    <w:rsid w:val="004F60FF"/>
    <w:rsid w:val="004F71EF"/>
    <w:rsid w:val="00500FF8"/>
    <w:rsid w:val="00505A16"/>
    <w:rsid w:val="00506A0D"/>
    <w:rsid w:val="00510242"/>
    <w:rsid w:val="00512B23"/>
    <w:rsid w:val="005136A8"/>
    <w:rsid w:val="00513782"/>
    <w:rsid w:val="00531838"/>
    <w:rsid w:val="00531FC9"/>
    <w:rsid w:val="00532CC0"/>
    <w:rsid w:val="00536227"/>
    <w:rsid w:val="00541EA0"/>
    <w:rsid w:val="005436A8"/>
    <w:rsid w:val="00545B01"/>
    <w:rsid w:val="00547600"/>
    <w:rsid w:val="0055582C"/>
    <w:rsid w:val="00560779"/>
    <w:rsid w:val="0056190F"/>
    <w:rsid w:val="00564EBC"/>
    <w:rsid w:val="00566643"/>
    <w:rsid w:val="00570660"/>
    <w:rsid w:val="00572946"/>
    <w:rsid w:val="0058205F"/>
    <w:rsid w:val="0058224E"/>
    <w:rsid w:val="005956F5"/>
    <w:rsid w:val="00595FEA"/>
    <w:rsid w:val="005960DE"/>
    <w:rsid w:val="005A1CD4"/>
    <w:rsid w:val="005A6423"/>
    <w:rsid w:val="005A7479"/>
    <w:rsid w:val="005B0B40"/>
    <w:rsid w:val="005C50CA"/>
    <w:rsid w:val="005D2D3C"/>
    <w:rsid w:val="005D3872"/>
    <w:rsid w:val="005D5F74"/>
    <w:rsid w:val="005E347A"/>
    <w:rsid w:val="005E469A"/>
    <w:rsid w:val="005E4B19"/>
    <w:rsid w:val="005E4CC1"/>
    <w:rsid w:val="005E7994"/>
    <w:rsid w:val="005F082B"/>
    <w:rsid w:val="005F0F14"/>
    <w:rsid w:val="005F1597"/>
    <w:rsid w:val="006065CD"/>
    <w:rsid w:val="00613126"/>
    <w:rsid w:val="006166A7"/>
    <w:rsid w:val="006172EA"/>
    <w:rsid w:val="0061759C"/>
    <w:rsid w:val="00617FFE"/>
    <w:rsid w:val="0062035F"/>
    <w:rsid w:val="006244B1"/>
    <w:rsid w:val="00625D3A"/>
    <w:rsid w:val="00626301"/>
    <w:rsid w:val="00630524"/>
    <w:rsid w:val="006450C2"/>
    <w:rsid w:val="00652BD9"/>
    <w:rsid w:val="00655697"/>
    <w:rsid w:val="00656090"/>
    <w:rsid w:val="006568EE"/>
    <w:rsid w:val="0066371E"/>
    <w:rsid w:val="006715CC"/>
    <w:rsid w:val="00671B77"/>
    <w:rsid w:val="00681899"/>
    <w:rsid w:val="006850AE"/>
    <w:rsid w:val="006869B8"/>
    <w:rsid w:val="006917A7"/>
    <w:rsid w:val="00693A2C"/>
    <w:rsid w:val="006A2854"/>
    <w:rsid w:val="006B1ADF"/>
    <w:rsid w:val="006B5599"/>
    <w:rsid w:val="006D2929"/>
    <w:rsid w:val="006F1BB8"/>
    <w:rsid w:val="006F4209"/>
    <w:rsid w:val="006F6BBC"/>
    <w:rsid w:val="006F6D0F"/>
    <w:rsid w:val="006F6F40"/>
    <w:rsid w:val="00700945"/>
    <w:rsid w:val="007035F9"/>
    <w:rsid w:val="00710784"/>
    <w:rsid w:val="00716301"/>
    <w:rsid w:val="0072303A"/>
    <w:rsid w:val="00723B21"/>
    <w:rsid w:val="00730011"/>
    <w:rsid w:val="007315D8"/>
    <w:rsid w:val="007328A8"/>
    <w:rsid w:val="00734033"/>
    <w:rsid w:val="007346F5"/>
    <w:rsid w:val="0074060F"/>
    <w:rsid w:val="0075213C"/>
    <w:rsid w:val="00753924"/>
    <w:rsid w:val="007621E9"/>
    <w:rsid w:val="0076427A"/>
    <w:rsid w:val="00767541"/>
    <w:rsid w:val="00772063"/>
    <w:rsid w:val="00774A98"/>
    <w:rsid w:val="007769F0"/>
    <w:rsid w:val="007805E4"/>
    <w:rsid w:val="00790A26"/>
    <w:rsid w:val="007946F2"/>
    <w:rsid w:val="007971AE"/>
    <w:rsid w:val="007A2528"/>
    <w:rsid w:val="007A6C63"/>
    <w:rsid w:val="007B0FA3"/>
    <w:rsid w:val="007B1502"/>
    <w:rsid w:val="007B6B37"/>
    <w:rsid w:val="007C4673"/>
    <w:rsid w:val="007E61D5"/>
    <w:rsid w:val="007F3C79"/>
    <w:rsid w:val="007F3CBA"/>
    <w:rsid w:val="007F4B8B"/>
    <w:rsid w:val="007F73B5"/>
    <w:rsid w:val="00802422"/>
    <w:rsid w:val="00803118"/>
    <w:rsid w:val="00805C86"/>
    <w:rsid w:val="00807D62"/>
    <w:rsid w:val="00814AA5"/>
    <w:rsid w:val="00815EDE"/>
    <w:rsid w:val="00830300"/>
    <w:rsid w:val="00830FDD"/>
    <w:rsid w:val="008323A3"/>
    <w:rsid w:val="00836967"/>
    <w:rsid w:val="00845220"/>
    <w:rsid w:val="00850D1C"/>
    <w:rsid w:val="00854310"/>
    <w:rsid w:val="008565ED"/>
    <w:rsid w:val="0086145A"/>
    <w:rsid w:val="00861E37"/>
    <w:rsid w:val="00863C67"/>
    <w:rsid w:val="00863C83"/>
    <w:rsid w:val="008706B9"/>
    <w:rsid w:val="0087199F"/>
    <w:rsid w:val="008810DD"/>
    <w:rsid w:val="008836C8"/>
    <w:rsid w:val="00883CF0"/>
    <w:rsid w:val="0088442F"/>
    <w:rsid w:val="008975A9"/>
    <w:rsid w:val="008A02D7"/>
    <w:rsid w:val="008A5A44"/>
    <w:rsid w:val="008A6A6B"/>
    <w:rsid w:val="008B1311"/>
    <w:rsid w:val="008C0599"/>
    <w:rsid w:val="008D6444"/>
    <w:rsid w:val="008D6E2C"/>
    <w:rsid w:val="008E371B"/>
    <w:rsid w:val="008F3BAB"/>
    <w:rsid w:val="00904B0C"/>
    <w:rsid w:val="00913B25"/>
    <w:rsid w:val="00913FF6"/>
    <w:rsid w:val="009216E6"/>
    <w:rsid w:val="009229D0"/>
    <w:rsid w:val="00922C8D"/>
    <w:rsid w:val="00923643"/>
    <w:rsid w:val="0092733F"/>
    <w:rsid w:val="00927485"/>
    <w:rsid w:val="009402DE"/>
    <w:rsid w:val="00943959"/>
    <w:rsid w:val="00943E3D"/>
    <w:rsid w:val="009552C2"/>
    <w:rsid w:val="00955D8C"/>
    <w:rsid w:val="009634CB"/>
    <w:rsid w:val="00976290"/>
    <w:rsid w:val="009814E8"/>
    <w:rsid w:val="00983ABD"/>
    <w:rsid w:val="00985400"/>
    <w:rsid w:val="00986E36"/>
    <w:rsid w:val="00987E34"/>
    <w:rsid w:val="00994461"/>
    <w:rsid w:val="009A1961"/>
    <w:rsid w:val="009B0CC8"/>
    <w:rsid w:val="009C3A48"/>
    <w:rsid w:val="009E4CA3"/>
    <w:rsid w:val="009E73C4"/>
    <w:rsid w:val="009F7364"/>
    <w:rsid w:val="00A01B16"/>
    <w:rsid w:val="00A05556"/>
    <w:rsid w:val="00A05D1F"/>
    <w:rsid w:val="00A061B4"/>
    <w:rsid w:val="00A143AC"/>
    <w:rsid w:val="00A1755A"/>
    <w:rsid w:val="00A21633"/>
    <w:rsid w:val="00A22D28"/>
    <w:rsid w:val="00A23AB5"/>
    <w:rsid w:val="00A50F57"/>
    <w:rsid w:val="00A51C07"/>
    <w:rsid w:val="00A5298A"/>
    <w:rsid w:val="00A53235"/>
    <w:rsid w:val="00A70132"/>
    <w:rsid w:val="00A73A5F"/>
    <w:rsid w:val="00A7696A"/>
    <w:rsid w:val="00A83B54"/>
    <w:rsid w:val="00A841D0"/>
    <w:rsid w:val="00A92DAA"/>
    <w:rsid w:val="00A9383F"/>
    <w:rsid w:val="00AB18EC"/>
    <w:rsid w:val="00AB32EA"/>
    <w:rsid w:val="00AB4EB7"/>
    <w:rsid w:val="00AC4727"/>
    <w:rsid w:val="00AD1D35"/>
    <w:rsid w:val="00AD1EDE"/>
    <w:rsid w:val="00AD2E68"/>
    <w:rsid w:val="00AD3AD9"/>
    <w:rsid w:val="00AD5DD2"/>
    <w:rsid w:val="00AD72C5"/>
    <w:rsid w:val="00AE30DA"/>
    <w:rsid w:val="00AF36E3"/>
    <w:rsid w:val="00AF3E67"/>
    <w:rsid w:val="00B035FC"/>
    <w:rsid w:val="00B11847"/>
    <w:rsid w:val="00B340E9"/>
    <w:rsid w:val="00B368A4"/>
    <w:rsid w:val="00B3735D"/>
    <w:rsid w:val="00B40C24"/>
    <w:rsid w:val="00B41363"/>
    <w:rsid w:val="00B54A06"/>
    <w:rsid w:val="00B571C8"/>
    <w:rsid w:val="00B64C71"/>
    <w:rsid w:val="00B66C89"/>
    <w:rsid w:val="00B66EE9"/>
    <w:rsid w:val="00B670DE"/>
    <w:rsid w:val="00B70745"/>
    <w:rsid w:val="00B72920"/>
    <w:rsid w:val="00B73BF1"/>
    <w:rsid w:val="00B7434F"/>
    <w:rsid w:val="00B765AE"/>
    <w:rsid w:val="00B91209"/>
    <w:rsid w:val="00B91E9A"/>
    <w:rsid w:val="00B9527E"/>
    <w:rsid w:val="00BA04F4"/>
    <w:rsid w:val="00BB272F"/>
    <w:rsid w:val="00BB2AEB"/>
    <w:rsid w:val="00BC0F64"/>
    <w:rsid w:val="00BC2F2B"/>
    <w:rsid w:val="00BC487C"/>
    <w:rsid w:val="00BC55FB"/>
    <w:rsid w:val="00BD1DE6"/>
    <w:rsid w:val="00BD329B"/>
    <w:rsid w:val="00BE0A6D"/>
    <w:rsid w:val="00BE4440"/>
    <w:rsid w:val="00BF04D6"/>
    <w:rsid w:val="00BF0A41"/>
    <w:rsid w:val="00BF2FDF"/>
    <w:rsid w:val="00BF3AB3"/>
    <w:rsid w:val="00C021DC"/>
    <w:rsid w:val="00C039F7"/>
    <w:rsid w:val="00C04CD6"/>
    <w:rsid w:val="00C10394"/>
    <w:rsid w:val="00C119A5"/>
    <w:rsid w:val="00C1456F"/>
    <w:rsid w:val="00C15F3A"/>
    <w:rsid w:val="00C219CB"/>
    <w:rsid w:val="00C41A43"/>
    <w:rsid w:val="00C47871"/>
    <w:rsid w:val="00C54483"/>
    <w:rsid w:val="00C658F6"/>
    <w:rsid w:val="00C74FC0"/>
    <w:rsid w:val="00C76BF2"/>
    <w:rsid w:val="00C82C5E"/>
    <w:rsid w:val="00C84716"/>
    <w:rsid w:val="00C938E6"/>
    <w:rsid w:val="00CA0980"/>
    <w:rsid w:val="00CA5B52"/>
    <w:rsid w:val="00CB0111"/>
    <w:rsid w:val="00CB4809"/>
    <w:rsid w:val="00CB52B6"/>
    <w:rsid w:val="00CC2A59"/>
    <w:rsid w:val="00CC2E42"/>
    <w:rsid w:val="00CC3221"/>
    <w:rsid w:val="00CC3490"/>
    <w:rsid w:val="00CC6DFE"/>
    <w:rsid w:val="00CD4487"/>
    <w:rsid w:val="00CE420F"/>
    <w:rsid w:val="00CE4A9A"/>
    <w:rsid w:val="00CF17B1"/>
    <w:rsid w:val="00CF181A"/>
    <w:rsid w:val="00D044E3"/>
    <w:rsid w:val="00D16811"/>
    <w:rsid w:val="00D16B8A"/>
    <w:rsid w:val="00D21FA8"/>
    <w:rsid w:val="00D22E07"/>
    <w:rsid w:val="00D265B3"/>
    <w:rsid w:val="00D37161"/>
    <w:rsid w:val="00D40989"/>
    <w:rsid w:val="00D5548F"/>
    <w:rsid w:val="00D56C31"/>
    <w:rsid w:val="00D63D34"/>
    <w:rsid w:val="00D73592"/>
    <w:rsid w:val="00D757C2"/>
    <w:rsid w:val="00D81E06"/>
    <w:rsid w:val="00D8697B"/>
    <w:rsid w:val="00D913A8"/>
    <w:rsid w:val="00D929AE"/>
    <w:rsid w:val="00DA5933"/>
    <w:rsid w:val="00DA5E7B"/>
    <w:rsid w:val="00DA6916"/>
    <w:rsid w:val="00DA6FA1"/>
    <w:rsid w:val="00DB034C"/>
    <w:rsid w:val="00DB4C26"/>
    <w:rsid w:val="00DB6AD9"/>
    <w:rsid w:val="00DC29D3"/>
    <w:rsid w:val="00DC5F50"/>
    <w:rsid w:val="00DD3171"/>
    <w:rsid w:val="00DE183F"/>
    <w:rsid w:val="00DE231D"/>
    <w:rsid w:val="00DE2FBF"/>
    <w:rsid w:val="00DE35E9"/>
    <w:rsid w:val="00DE618B"/>
    <w:rsid w:val="00DF2404"/>
    <w:rsid w:val="00DF4AA8"/>
    <w:rsid w:val="00DF5803"/>
    <w:rsid w:val="00DF63B6"/>
    <w:rsid w:val="00E03ADA"/>
    <w:rsid w:val="00E27FBF"/>
    <w:rsid w:val="00E326A2"/>
    <w:rsid w:val="00E3605F"/>
    <w:rsid w:val="00E4351F"/>
    <w:rsid w:val="00E43E14"/>
    <w:rsid w:val="00E451BC"/>
    <w:rsid w:val="00E461D6"/>
    <w:rsid w:val="00E46A5E"/>
    <w:rsid w:val="00E478C0"/>
    <w:rsid w:val="00E55EE2"/>
    <w:rsid w:val="00E60579"/>
    <w:rsid w:val="00E607BC"/>
    <w:rsid w:val="00E65706"/>
    <w:rsid w:val="00E672DC"/>
    <w:rsid w:val="00E7375C"/>
    <w:rsid w:val="00E8235F"/>
    <w:rsid w:val="00E9023E"/>
    <w:rsid w:val="00E908FE"/>
    <w:rsid w:val="00E970B1"/>
    <w:rsid w:val="00E972E5"/>
    <w:rsid w:val="00EA0188"/>
    <w:rsid w:val="00EB12C8"/>
    <w:rsid w:val="00EB4911"/>
    <w:rsid w:val="00ED334C"/>
    <w:rsid w:val="00ED3BC6"/>
    <w:rsid w:val="00ED5F80"/>
    <w:rsid w:val="00EE2BA0"/>
    <w:rsid w:val="00EE55BB"/>
    <w:rsid w:val="00EE6EE2"/>
    <w:rsid w:val="00EE753D"/>
    <w:rsid w:val="00EF04A8"/>
    <w:rsid w:val="00EF2BB0"/>
    <w:rsid w:val="00EF5383"/>
    <w:rsid w:val="00F000A6"/>
    <w:rsid w:val="00F02619"/>
    <w:rsid w:val="00F20CAE"/>
    <w:rsid w:val="00F2351F"/>
    <w:rsid w:val="00F31298"/>
    <w:rsid w:val="00F51D85"/>
    <w:rsid w:val="00F5535B"/>
    <w:rsid w:val="00F63F50"/>
    <w:rsid w:val="00F654EA"/>
    <w:rsid w:val="00F66766"/>
    <w:rsid w:val="00F71768"/>
    <w:rsid w:val="00F73D88"/>
    <w:rsid w:val="00F81230"/>
    <w:rsid w:val="00F94695"/>
    <w:rsid w:val="00FA1FE8"/>
    <w:rsid w:val="00FA3964"/>
    <w:rsid w:val="00FA5EF3"/>
    <w:rsid w:val="00FA7C80"/>
    <w:rsid w:val="00FB193F"/>
    <w:rsid w:val="00FB4396"/>
    <w:rsid w:val="00FC70D1"/>
    <w:rsid w:val="00FD6301"/>
    <w:rsid w:val="00FD6791"/>
    <w:rsid w:val="00FD7BD7"/>
    <w:rsid w:val="00FE475B"/>
    <w:rsid w:val="00FE7965"/>
    <w:rsid w:val="00FF005B"/>
    <w:rsid w:val="00FF4842"/>
    <w:rsid w:val="00FF5E86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6084BB"/>
  <w15:docId w15:val="{116D9CF8-F8E2-4C27-B73C-9FC43A8B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46F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F5383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090A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90A49"/>
  </w:style>
  <w:style w:type="paragraph" w:styleId="a8">
    <w:name w:val="footer"/>
    <w:basedOn w:val="a"/>
    <w:link w:val="a9"/>
    <w:rsid w:val="00DA5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933"/>
  </w:style>
  <w:style w:type="paragraph" w:styleId="aa">
    <w:name w:val="Balloon Text"/>
    <w:basedOn w:val="a"/>
    <w:link w:val="ab"/>
    <w:rsid w:val="006818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818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A6A6B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6065CD"/>
  </w:style>
  <w:style w:type="paragraph" w:customStyle="1" w:styleId="2">
    <w:name w:val="Знак2"/>
    <w:basedOn w:val="a"/>
    <w:rsid w:val="00130050"/>
    <w:pPr>
      <w:widowControl/>
      <w:autoSpaceDE/>
      <w:autoSpaceDN/>
      <w:adjustRightInd/>
    </w:pPr>
    <w:rPr>
      <w:rFonts w:ascii="Verdana" w:hAnsi="Verdana" w:cs="Verdan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F53F716ADEA35DF5642EEF82E00B5C8825FB59580204CB76F49D19F05AF76C6DF044BA32B3CFD13FB271E5E97AEDFED92F6D5D309808CC37F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0F53F716ADEA35DF5642EEF82E00B5C8825FB59580204CB76F49D19F05AF76C6DF044BA32B3CFD13FB271E5E97AEDFED92F6D5D309808CC37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AD8C3-872F-40DD-A24A-D293C517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5639</TotalTime>
  <Pages>13</Pages>
  <Words>3290</Words>
  <Characters>18755</Characters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2023-10-18T13:29:00Z</cp:lastPrinted>
  <dcterms:created xsi:type="dcterms:W3CDTF">2022-07-27T09:21:00Z</dcterms:created>
  <dcterms:modified xsi:type="dcterms:W3CDTF">2023-10-18T13:29:00Z</dcterms:modified>
</cp:coreProperties>
</file>