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11" w:rsidRPr="00F63E1B" w:rsidRDefault="00F63E1B" w:rsidP="0036735A">
      <w:pPr>
        <w:pStyle w:val="ConsPlusTitle"/>
        <w:ind w:firstLine="720"/>
        <w:jc w:val="right"/>
        <w:rPr>
          <w:b w:val="0"/>
          <w:sz w:val="28"/>
          <w:szCs w:val="28"/>
          <w:u w:val="single"/>
        </w:rPr>
      </w:pPr>
      <w:r w:rsidRPr="00F63E1B">
        <w:rPr>
          <w:b w:val="0"/>
          <w:sz w:val="28"/>
          <w:szCs w:val="28"/>
          <w:u w:val="single"/>
        </w:rPr>
        <w:t>ПРОЕКТ</w:t>
      </w:r>
    </w:p>
    <w:p w:rsidR="000D4E4D" w:rsidRDefault="000D4E4D" w:rsidP="00D55075">
      <w:pPr>
        <w:pStyle w:val="ConsPlusTitle"/>
        <w:ind w:firstLine="720"/>
        <w:jc w:val="right"/>
        <w:rPr>
          <w:b w:val="0"/>
          <w:sz w:val="28"/>
          <w:szCs w:val="28"/>
        </w:rPr>
      </w:pPr>
    </w:p>
    <w:p w:rsidR="003E2CA9" w:rsidRDefault="003E2CA9" w:rsidP="00D55075">
      <w:pPr>
        <w:pStyle w:val="ConsPlusTitle"/>
        <w:ind w:firstLine="720"/>
        <w:jc w:val="right"/>
        <w:rPr>
          <w:b w:val="0"/>
          <w:sz w:val="28"/>
          <w:szCs w:val="28"/>
        </w:rPr>
      </w:pPr>
    </w:p>
    <w:p w:rsidR="00A31E11" w:rsidRDefault="00A31E11" w:rsidP="00D55075">
      <w:pPr>
        <w:pStyle w:val="ConsPlusTitle"/>
        <w:ind w:firstLine="720"/>
        <w:jc w:val="right"/>
        <w:rPr>
          <w:b w:val="0"/>
          <w:sz w:val="28"/>
          <w:szCs w:val="28"/>
        </w:rPr>
      </w:pPr>
    </w:p>
    <w:p w:rsidR="00A31E11" w:rsidRDefault="00A31E11" w:rsidP="00D55075">
      <w:pPr>
        <w:pStyle w:val="Heading20"/>
        <w:keepNext/>
        <w:keepLines/>
        <w:shd w:val="clear" w:color="auto" w:fill="auto"/>
        <w:spacing w:before="0" w:after="0" w:line="240" w:lineRule="auto"/>
        <w:jc w:val="both"/>
        <w:rPr>
          <w:sz w:val="28"/>
          <w:szCs w:val="28"/>
        </w:rPr>
      </w:pPr>
    </w:p>
    <w:p w:rsidR="00F87EA6" w:rsidRDefault="00F87EA6" w:rsidP="00D55075">
      <w:pPr>
        <w:pStyle w:val="Heading20"/>
        <w:keepNext/>
        <w:keepLines/>
        <w:shd w:val="clear" w:color="auto" w:fill="auto"/>
        <w:spacing w:before="0" w:after="0" w:line="240" w:lineRule="auto"/>
        <w:jc w:val="both"/>
        <w:rPr>
          <w:sz w:val="28"/>
          <w:szCs w:val="28"/>
        </w:rPr>
      </w:pPr>
    </w:p>
    <w:p w:rsidR="00A31E11" w:rsidRDefault="00A31E11" w:rsidP="006F5DBA">
      <w:pPr>
        <w:pStyle w:val="Heading20"/>
        <w:keepNext/>
        <w:keepLines/>
        <w:shd w:val="clear" w:color="auto" w:fill="auto"/>
        <w:spacing w:before="0" w:after="0" w:line="240" w:lineRule="exact"/>
        <w:jc w:val="both"/>
        <w:rPr>
          <w:b w:val="0"/>
          <w:sz w:val="28"/>
          <w:szCs w:val="28"/>
        </w:rPr>
      </w:pPr>
      <w:r>
        <w:rPr>
          <w:b w:val="0"/>
          <w:sz w:val="28"/>
          <w:szCs w:val="28"/>
        </w:rPr>
        <w:t xml:space="preserve">           </w:t>
      </w:r>
    </w:p>
    <w:p w:rsidR="00A31E11" w:rsidRDefault="00A31E11" w:rsidP="006F5DBA">
      <w:pPr>
        <w:pStyle w:val="Heading20"/>
        <w:keepNext/>
        <w:keepLines/>
        <w:shd w:val="clear" w:color="auto" w:fill="auto"/>
        <w:spacing w:before="0" w:after="0" w:line="240" w:lineRule="exact"/>
        <w:jc w:val="both"/>
        <w:rPr>
          <w:b w:val="0"/>
          <w:sz w:val="28"/>
          <w:szCs w:val="28"/>
        </w:rPr>
      </w:pPr>
      <w:r>
        <w:rPr>
          <w:b w:val="0"/>
          <w:sz w:val="28"/>
          <w:szCs w:val="28"/>
        </w:rPr>
        <w:t xml:space="preserve">      </w:t>
      </w:r>
      <w:r w:rsidR="006C0954">
        <w:rPr>
          <w:b w:val="0"/>
          <w:sz w:val="28"/>
          <w:szCs w:val="28"/>
        </w:rPr>
        <w:t xml:space="preserve">   </w:t>
      </w:r>
      <w:r w:rsidR="00F63E1B">
        <w:rPr>
          <w:b w:val="0"/>
          <w:sz w:val="28"/>
          <w:szCs w:val="28"/>
        </w:rPr>
        <w:t xml:space="preserve">    </w:t>
      </w:r>
      <w:r w:rsidR="00741067">
        <w:rPr>
          <w:b w:val="0"/>
          <w:sz w:val="28"/>
          <w:szCs w:val="28"/>
        </w:rPr>
        <w:t>2019</w:t>
      </w:r>
    </w:p>
    <w:p w:rsidR="00A31E11" w:rsidRPr="005052A1" w:rsidRDefault="00A31E11" w:rsidP="006C0954">
      <w:pPr>
        <w:pStyle w:val="Heading20"/>
        <w:keepNext/>
        <w:keepLines/>
        <w:shd w:val="clear" w:color="auto" w:fill="auto"/>
        <w:spacing w:before="120" w:after="0" w:line="240" w:lineRule="auto"/>
        <w:jc w:val="both"/>
        <w:rPr>
          <w:b w:val="0"/>
          <w:sz w:val="28"/>
          <w:szCs w:val="28"/>
        </w:rPr>
      </w:pPr>
      <w:r>
        <w:rPr>
          <w:b w:val="0"/>
          <w:sz w:val="28"/>
          <w:szCs w:val="28"/>
        </w:rPr>
        <w:t xml:space="preserve">       </w:t>
      </w:r>
    </w:p>
    <w:p w:rsidR="00A31E11" w:rsidRDefault="00A31E11" w:rsidP="00D55075">
      <w:pPr>
        <w:pStyle w:val="ConsPlusTitle"/>
        <w:rPr>
          <w:b w:val="0"/>
          <w:sz w:val="28"/>
          <w:szCs w:val="28"/>
        </w:rPr>
      </w:pPr>
    </w:p>
    <w:p w:rsidR="004047E4" w:rsidRPr="00E97AE1" w:rsidRDefault="004047E4" w:rsidP="00D55075">
      <w:pPr>
        <w:pStyle w:val="ConsPlusTitle"/>
        <w:rPr>
          <w:b w:val="0"/>
          <w:sz w:val="28"/>
          <w:szCs w:val="28"/>
        </w:rPr>
      </w:pPr>
    </w:p>
    <w:p w:rsidR="00A36AE0" w:rsidRDefault="00620F77" w:rsidP="006B086C">
      <w:pPr>
        <w:pStyle w:val="ConsPlusTitle"/>
        <w:spacing w:line="240" w:lineRule="exact"/>
        <w:jc w:val="center"/>
        <w:rPr>
          <w:sz w:val="28"/>
          <w:szCs w:val="28"/>
        </w:rPr>
      </w:pPr>
      <w:r>
        <w:rPr>
          <w:sz w:val="28"/>
          <w:szCs w:val="28"/>
        </w:rPr>
        <w:t>О</w:t>
      </w:r>
      <w:r w:rsidR="008B74E3">
        <w:rPr>
          <w:sz w:val="28"/>
          <w:szCs w:val="28"/>
        </w:rPr>
        <w:t xml:space="preserve"> служебных удостоверениях </w:t>
      </w:r>
      <w:r w:rsidR="006B086C">
        <w:rPr>
          <w:sz w:val="28"/>
          <w:szCs w:val="28"/>
        </w:rPr>
        <w:t>прокурорских работников,</w:t>
      </w:r>
      <w:r w:rsidR="00A36AE0" w:rsidRPr="00A36AE0">
        <w:rPr>
          <w:sz w:val="28"/>
          <w:szCs w:val="28"/>
        </w:rPr>
        <w:t xml:space="preserve"> </w:t>
      </w:r>
      <w:r w:rsidR="00A36AE0">
        <w:rPr>
          <w:sz w:val="28"/>
          <w:szCs w:val="28"/>
        </w:rPr>
        <w:t xml:space="preserve">военнослужащих, </w:t>
      </w:r>
      <w:r w:rsidR="006B086C" w:rsidRPr="006B086C">
        <w:rPr>
          <w:sz w:val="28"/>
          <w:szCs w:val="28"/>
        </w:rPr>
        <w:t xml:space="preserve">федеральных государственных гражданских служащих, </w:t>
      </w:r>
      <w:r w:rsidR="006B086C">
        <w:rPr>
          <w:sz w:val="28"/>
          <w:szCs w:val="28"/>
        </w:rPr>
        <w:t xml:space="preserve">удостоверениях </w:t>
      </w:r>
      <w:r w:rsidR="006B086C" w:rsidRPr="006B086C">
        <w:rPr>
          <w:sz w:val="28"/>
          <w:szCs w:val="28"/>
        </w:rPr>
        <w:t>ра</w:t>
      </w:r>
      <w:r w:rsidR="00A36AE0">
        <w:rPr>
          <w:sz w:val="28"/>
          <w:szCs w:val="28"/>
        </w:rPr>
        <w:t>ботников, замещающих должности,</w:t>
      </w:r>
    </w:p>
    <w:p w:rsidR="0012037D" w:rsidRDefault="006B086C" w:rsidP="004A1C2B">
      <w:pPr>
        <w:pStyle w:val="ConsPlusTitle"/>
        <w:spacing w:line="240" w:lineRule="exact"/>
        <w:jc w:val="center"/>
        <w:rPr>
          <w:sz w:val="28"/>
          <w:szCs w:val="28"/>
        </w:rPr>
      </w:pPr>
      <w:r w:rsidRPr="006B086C">
        <w:rPr>
          <w:sz w:val="28"/>
          <w:szCs w:val="28"/>
        </w:rPr>
        <w:t>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w:t>
      </w:r>
      <w:r>
        <w:rPr>
          <w:sz w:val="28"/>
          <w:szCs w:val="28"/>
        </w:rPr>
        <w:t xml:space="preserve">бочих </w:t>
      </w:r>
    </w:p>
    <w:p w:rsidR="00A36AE0" w:rsidRDefault="006B086C" w:rsidP="004A1C2B">
      <w:pPr>
        <w:pStyle w:val="ConsPlusTitle"/>
        <w:spacing w:line="240" w:lineRule="exact"/>
        <w:jc w:val="center"/>
        <w:rPr>
          <w:sz w:val="28"/>
          <w:szCs w:val="28"/>
        </w:rPr>
      </w:pPr>
      <w:r>
        <w:rPr>
          <w:sz w:val="28"/>
          <w:szCs w:val="28"/>
        </w:rPr>
        <w:t xml:space="preserve">в органах и организациях </w:t>
      </w:r>
      <w:r w:rsidRPr="006B086C">
        <w:rPr>
          <w:sz w:val="28"/>
          <w:szCs w:val="28"/>
        </w:rPr>
        <w:t>прокуратуры Российской Федерации</w:t>
      </w:r>
      <w:r w:rsidR="0008096C">
        <w:rPr>
          <w:sz w:val="28"/>
          <w:szCs w:val="28"/>
        </w:rPr>
        <w:t>,</w:t>
      </w:r>
    </w:p>
    <w:p w:rsidR="003F358B" w:rsidRDefault="00A36AE0" w:rsidP="004A1C2B">
      <w:pPr>
        <w:pStyle w:val="ConsPlusTitle"/>
        <w:spacing w:line="240" w:lineRule="exact"/>
        <w:jc w:val="center"/>
        <w:rPr>
          <w:sz w:val="28"/>
          <w:szCs w:val="28"/>
        </w:rPr>
      </w:pPr>
      <w:r>
        <w:rPr>
          <w:sz w:val="28"/>
          <w:szCs w:val="28"/>
        </w:rPr>
        <w:t>и</w:t>
      </w:r>
      <w:r w:rsidR="008B74E3">
        <w:rPr>
          <w:sz w:val="28"/>
          <w:szCs w:val="28"/>
        </w:rPr>
        <w:t xml:space="preserve"> пенсионных удо</w:t>
      </w:r>
      <w:r w:rsidR="003F358B">
        <w:rPr>
          <w:sz w:val="28"/>
          <w:szCs w:val="28"/>
        </w:rPr>
        <w:t>стоверениях пенсионеров органов</w:t>
      </w:r>
      <w:r w:rsidR="008B74E3">
        <w:rPr>
          <w:sz w:val="28"/>
          <w:szCs w:val="28"/>
        </w:rPr>
        <w:t xml:space="preserve"> </w:t>
      </w:r>
    </w:p>
    <w:p w:rsidR="00BB48EE" w:rsidRDefault="008B74E3" w:rsidP="004A1C2B">
      <w:pPr>
        <w:pStyle w:val="ConsPlusTitle"/>
        <w:spacing w:line="240" w:lineRule="exact"/>
        <w:jc w:val="center"/>
        <w:rPr>
          <w:sz w:val="28"/>
          <w:szCs w:val="28"/>
        </w:rPr>
      </w:pPr>
      <w:r>
        <w:rPr>
          <w:sz w:val="28"/>
          <w:szCs w:val="28"/>
        </w:rPr>
        <w:t>прокуратуры</w:t>
      </w:r>
      <w:r w:rsidR="006B086C">
        <w:rPr>
          <w:sz w:val="28"/>
          <w:szCs w:val="28"/>
        </w:rPr>
        <w:t xml:space="preserve"> Российской Федерации</w:t>
      </w:r>
    </w:p>
    <w:p w:rsidR="00E173E5" w:rsidRPr="00BB48EE" w:rsidRDefault="00E173E5" w:rsidP="004A1C2B">
      <w:pPr>
        <w:pStyle w:val="ConsPlusTitle"/>
        <w:spacing w:line="240" w:lineRule="exact"/>
        <w:jc w:val="center"/>
        <w:rPr>
          <w:sz w:val="28"/>
          <w:szCs w:val="28"/>
        </w:rPr>
      </w:pPr>
    </w:p>
    <w:p w:rsidR="006305E0" w:rsidRDefault="006305E0" w:rsidP="00936DA8">
      <w:pPr>
        <w:pStyle w:val="ConsPlusNormal"/>
        <w:ind w:firstLine="720"/>
        <w:jc w:val="both"/>
        <w:rPr>
          <w:sz w:val="28"/>
          <w:szCs w:val="28"/>
        </w:rPr>
      </w:pPr>
    </w:p>
    <w:p w:rsidR="008B74E3" w:rsidRDefault="00AA2E1E" w:rsidP="00E51620">
      <w:pPr>
        <w:pStyle w:val="ConsPlusNormal"/>
        <w:ind w:firstLine="720"/>
        <w:jc w:val="both"/>
        <w:rPr>
          <w:sz w:val="28"/>
          <w:szCs w:val="28"/>
        </w:rPr>
      </w:pPr>
      <w:r w:rsidRPr="00AA2E1E">
        <w:rPr>
          <w:sz w:val="28"/>
          <w:szCs w:val="28"/>
        </w:rPr>
        <w:t>В целях установления единого порядка</w:t>
      </w:r>
      <w:r w:rsidR="0054522F">
        <w:rPr>
          <w:sz w:val="28"/>
          <w:szCs w:val="28"/>
        </w:rPr>
        <w:t xml:space="preserve"> оформления</w:t>
      </w:r>
      <w:r w:rsidRPr="008B74E3">
        <w:rPr>
          <w:sz w:val="28"/>
          <w:szCs w:val="28"/>
        </w:rPr>
        <w:t xml:space="preserve">, учета и выдачи </w:t>
      </w:r>
      <w:r>
        <w:rPr>
          <w:sz w:val="28"/>
          <w:szCs w:val="28"/>
        </w:rPr>
        <w:t>служ</w:t>
      </w:r>
      <w:r w:rsidR="00901E92">
        <w:rPr>
          <w:sz w:val="28"/>
          <w:szCs w:val="28"/>
        </w:rPr>
        <w:t>ебных удостоверений прокурорским</w:t>
      </w:r>
      <w:r>
        <w:rPr>
          <w:sz w:val="28"/>
          <w:szCs w:val="28"/>
        </w:rPr>
        <w:t xml:space="preserve"> работникам, </w:t>
      </w:r>
      <w:r w:rsidR="00A36AE0">
        <w:rPr>
          <w:sz w:val="28"/>
          <w:szCs w:val="28"/>
        </w:rPr>
        <w:t xml:space="preserve">военнослужащим, </w:t>
      </w:r>
      <w:r>
        <w:rPr>
          <w:sz w:val="28"/>
          <w:szCs w:val="28"/>
        </w:rPr>
        <w:t>федеральным государственным гражданским служащим</w:t>
      </w:r>
      <w:r w:rsidRPr="00AA2E1E">
        <w:rPr>
          <w:sz w:val="28"/>
          <w:szCs w:val="28"/>
        </w:rPr>
        <w:t xml:space="preserve">, </w:t>
      </w:r>
      <w:r w:rsidR="00084A55">
        <w:rPr>
          <w:sz w:val="28"/>
          <w:szCs w:val="28"/>
        </w:rPr>
        <w:t xml:space="preserve">удостоверений </w:t>
      </w:r>
      <w:r w:rsidR="003541F9">
        <w:rPr>
          <w:sz w:val="28"/>
          <w:szCs w:val="28"/>
        </w:rPr>
        <w:t>работникам, замещающим</w:t>
      </w:r>
      <w:r w:rsidRPr="00AA2E1E">
        <w:rPr>
          <w:sz w:val="28"/>
          <w:szCs w:val="28"/>
        </w:rPr>
        <w:t xml:space="preserve"> должности, не являющиеся должностями федеральной государственной граждан</w:t>
      </w:r>
      <w:r w:rsidR="003541F9">
        <w:rPr>
          <w:sz w:val="28"/>
          <w:szCs w:val="28"/>
        </w:rPr>
        <w:t>ской службы, и работникам, осуществляющим</w:t>
      </w:r>
      <w:r w:rsidRPr="00AA2E1E">
        <w:rPr>
          <w:sz w:val="28"/>
          <w:szCs w:val="28"/>
        </w:rPr>
        <w:t xml:space="preserve"> профессиональную деятельность по профессиям рабочих в органах и организациях п</w:t>
      </w:r>
      <w:r w:rsidR="003541F9">
        <w:rPr>
          <w:sz w:val="28"/>
          <w:szCs w:val="28"/>
        </w:rPr>
        <w:t>рокуратуры Российской Федерации</w:t>
      </w:r>
      <w:r w:rsidR="00212957">
        <w:rPr>
          <w:sz w:val="28"/>
          <w:szCs w:val="28"/>
        </w:rPr>
        <w:t>,</w:t>
      </w:r>
      <w:r w:rsidR="008B74E3" w:rsidRPr="008B74E3">
        <w:rPr>
          <w:sz w:val="28"/>
          <w:szCs w:val="28"/>
        </w:rPr>
        <w:t xml:space="preserve"> и пенсионных удостоверений</w:t>
      </w:r>
      <w:r w:rsidR="003541F9">
        <w:rPr>
          <w:sz w:val="28"/>
          <w:szCs w:val="28"/>
        </w:rPr>
        <w:t xml:space="preserve"> пенс</w:t>
      </w:r>
      <w:r w:rsidR="003F358B">
        <w:rPr>
          <w:sz w:val="28"/>
          <w:szCs w:val="28"/>
        </w:rPr>
        <w:t xml:space="preserve">ионерам органов </w:t>
      </w:r>
      <w:r w:rsidR="003541F9">
        <w:rPr>
          <w:sz w:val="28"/>
          <w:szCs w:val="28"/>
        </w:rPr>
        <w:t>прокуратуры</w:t>
      </w:r>
      <w:r w:rsidR="00E3662F">
        <w:rPr>
          <w:sz w:val="28"/>
          <w:szCs w:val="28"/>
        </w:rPr>
        <w:t xml:space="preserve"> Российской Федерации</w:t>
      </w:r>
      <w:r w:rsidR="008B74E3" w:rsidRPr="008B74E3">
        <w:rPr>
          <w:sz w:val="28"/>
          <w:szCs w:val="28"/>
        </w:rPr>
        <w:t>, повышения степени их защищенности, р</w:t>
      </w:r>
      <w:r w:rsidR="008B74E3">
        <w:rPr>
          <w:sz w:val="28"/>
          <w:szCs w:val="28"/>
        </w:rPr>
        <w:t>уководствуясь статьями 17 и 41</w:t>
      </w:r>
      <w:r w:rsidR="008B74E3">
        <w:rPr>
          <w:sz w:val="28"/>
          <w:szCs w:val="28"/>
          <w:vertAlign w:val="superscript"/>
        </w:rPr>
        <w:t>1</w:t>
      </w:r>
      <w:r w:rsidR="008B74E3">
        <w:rPr>
          <w:sz w:val="28"/>
          <w:szCs w:val="28"/>
        </w:rPr>
        <w:t xml:space="preserve"> Федерального закона «</w:t>
      </w:r>
      <w:r w:rsidR="008B74E3" w:rsidRPr="008B74E3">
        <w:rPr>
          <w:sz w:val="28"/>
          <w:szCs w:val="28"/>
        </w:rPr>
        <w:t>О п</w:t>
      </w:r>
      <w:r w:rsidR="008B74E3">
        <w:rPr>
          <w:sz w:val="28"/>
          <w:szCs w:val="28"/>
        </w:rPr>
        <w:t>рокуратуре Российской Федерации»</w:t>
      </w:r>
      <w:r w:rsidR="008B74E3" w:rsidRPr="008B74E3">
        <w:rPr>
          <w:sz w:val="28"/>
          <w:szCs w:val="28"/>
        </w:rPr>
        <w:t xml:space="preserve">, </w:t>
      </w:r>
    </w:p>
    <w:p w:rsidR="00A31E11" w:rsidRDefault="00A31E11" w:rsidP="00D55075">
      <w:pPr>
        <w:pStyle w:val="ConsPlusNormal"/>
        <w:ind w:firstLine="720"/>
        <w:jc w:val="both"/>
        <w:rPr>
          <w:sz w:val="28"/>
          <w:szCs w:val="28"/>
        </w:rPr>
      </w:pPr>
    </w:p>
    <w:p w:rsidR="00E51620" w:rsidRDefault="00A31E11" w:rsidP="00E51620">
      <w:pPr>
        <w:pStyle w:val="ConsPlusNormal"/>
        <w:jc w:val="center"/>
        <w:rPr>
          <w:b/>
          <w:spacing w:val="20"/>
          <w:sz w:val="28"/>
          <w:szCs w:val="28"/>
        </w:rPr>
      </w:pPr>
      <w:r>
        <w:rPr>
          <w:b/>
          <w:spacing w:val="20"/>
          <w:sz w:val="28"/>
          <w:szCs w:val="28"/>
        </w:rPr>
        <w:t>П Р И К А З Ы В А Ю:</w:t>
      </w:r>
    </w:p>
    <w:p w:rsidR="00AC6B39" w:rsidRDefault="00AC6B39" w:rsidP="00E51620">
      <w:pPr>
        <w:pStyle w:val="ConsPlusNormal"/>
        <w:jc w:val="center"/>
        <w:rPr>
          <w:b/>
          <w:spacing w:val="20"/>
          <w:sz w:val="28"/>
          <w:szCs w:val="28"/>
        </w:rPr>
      </w:pPr>
    </w:p>
    <w:p w:rsidR="00090F8E" w:rsidRPr="00090F8E" w:rsidRDefault="00090F8E" w:rsidP="00090F8E">
      <w:pPr>
        <w:jc w:val="both"/>
        <w:rPr>
          <w:sz w:val="28"/>
          <w:szCs w:val="28"/>
        </w:rPr>
      </w:pPr>
      <w:r>
        <w:rPr>
          <w:sz w:val="28"/>
          <w:szCs w:val="28"/>
        </w:rPr>
        <w:tab/>
        <w:t xml:space="preserve">1. </w:t>
      </w:r>
      <w:r w:rsidRPr="00090F8E">
        <w:rPr>
          <w:sz w:val="28"/>
          <w:szCs w:val="28"/>
        </w:rPr>
        <w:t xml:space="preserve">Утвердить Инструкцию о порядке оформления, учета и выдачи служебных удостоверений </w:t>
      </w:r>
      <w:r w:rsidR="004047E4">
        <w:rPr>
          <w:sz w:val="28"/>
          <w:szCs w:val="28"/>
        </w:rPr>
        <w:t xml:space="preserve">прокурорским </w:t>
      </w:r>
      <w:r w:rsidRPr="00090F8E">
        <w:rPr>
          <w:sz w:val="28"/>
          <w:szCs w:val="28"/>
        </w:rPr>
        <w:t>работникам</w:t>
      </w:r>
      <w:r w:rsidR="00A36AE0">
        <w:rPr>
          <w:sz w:val="28"/>
          <w:szCs w:val="28"/>
        </w:rPr>
        <w:t>, военнослужащим,</w:t>
      </w:r>
      <w:r w:rsidR="004047E4" w:rsidRPr="004047E4">
        <w:t xml:space="preserve"> </w:t>
      </w:r>
      <w:r w:rsidR="004047E4" w:rsidRPr="004047E4">
        <w:rPr>
          <w:sz w:val="28"/>
          <w:szCs w:val="28"/>
        </w:rPr>
        <w:t>федеральны</w:t>
      </w:r>
      <w:r w:rsidR="004047E4">
        <w:rPr>
          <w:sz w:val="28"/>
          <w:szCs w:val="28"/>
        </w:rPr>
        <w:t>м государственным гражданским служащим</w:t>
      </w:r>
      <w:r w:rsidR="004047E4" w:rsidRPr="004047E4">
        <w:rPr>
          <w:sz w:val="28"/>
          <w:szCs w:val="28"/>
        </w:rPr>
        <w:t xml:space="preserve">, </w:t>
      </w:r>
      <w:r w:rsidR="004047E4">
        <w:rPr>
          <w:sz w:val="28"/>
          <w:szCs w:val="28"/>
        </w:rPr>
        <w:t>удостоверений работникам, зам</w:t>
      </w:r>
      <w:r w:rsidR="00A36AE0">
        <w:rPr>
          <w:sz w:val="28"/>
          <w:szCs w:val="28"/>
        </w:rPr>
        <w:t>ещающим должности, не являющиеся</w:t>
      </w:r>
      <w:r w:rsidR="004047E4" w:rsidRPr="004047E4">
        <w:rPr>
          <w:sz w:val="28"/>
          <w:szCs w:val="28"/>
        </w:rPr>
        <w:t xml:space="preserve"> должностями федеральной государственной гражданской службы, </w:t>
      </w:r>
      <w:r w:rsidR="004047E4">
        <w:rPr>
          <w:sz w:val="28"/>
          <w:szCs w:val="28"/>
        </w:rPr>
        <w:t>и работникам, осуществляющим</w:t>
      </w:r>
      <w:r w:rsidR="004047E4" w:rsidRPr="004047E4">
        <w:rPr>
          <w:sz w:val="28"/>
          <w:szCs w:val="28"/>
        </w:rPr>
        <w:t xml:space="preserve"> профессиональную деятельность по профессиям рабочих в органах и организациях прокуратуры Российской Федерации</w:t>
      </w:r>
      <w:r w:rsidR="00212957">
        <w:rPr>
          <w:sz w:val="28"/>
          <w:szCs w:val="28"/>
        </w:rPr>
        <w:t>,</w:t>
      </w:r>
      <w:r w:rsidRPr="00090F8E">
        <w:rPr>
          <w:sz w:val="28"/>
          <w:szCs w:val="28"/>
        </w:rPr>
        <w:t xml:space="preserve"> и пенсионных удостоверений </w:t>
      </w:r>
      <w:r w:rsidR="003F358B">
        <w:rPr>
          <w:sz w:val="28"/>
          <w:szCs w:val="28"/>
        </w:rPr>
        <w:t>пенсионерам органов</w:t>
      </w:r>
      <w:r w:rsidR="00AA4092">
        <w:rPr>
          <w:sz w:val="28"/>
          <w:szCs w:val="28"/>
        </w:rPr>
        <w:t xml:space="preserve"> </w:t>
      </w:r>
      <w:r w:rsidRPr="00090F8E">
        <w:rPr>
          <w:sz w:val="28"/>
          <w:szCs w:val="28"/>
        </w:rPr>
        <w:t xml:space="preserve">прокуратуры Российской Федерации, формы (образцы) служебных </w:t>
      </w:r>
      <w:r w:rsidR="000E11F7">
        <w:rPr>
          <w:sz w:val="28"/>
          <w:szCs w:val="28"/>
        </w:rPr>
        <w:t xml:space="preserve">удостоверений, удостоверений </w:t>
      </w:r>
      <w:r w:rsidRPr="00090F8E">
        <w:rPr>
          <w:sz w:val="28"/>
          <w:szCs w:val="28"/>
        </w:rPr>
        <w:t>и пенсионных удостоверений, голографического изображения, книги учета обложек и бланков служебных удостоверений, голографических изображений, книги учета выдачи служебных удостоверений</w:t>
      </w:r>
      <w:r w:rsidR="000E11F7">
        <w:rPr>
          <w:sz w:val="28"/>
          <w:szCs w:val="28"/>
        </w:rPr>
        <w:t>, удостоверений</w:t>
      </w:r>
      <w:r w:rsidRPr="00090F8E">
        <w:rPr>
          <w:sz w:val="28"/>
          <w:szCs w:val="28"/>
        </w:rPr>
        <w:t xml:space="preserve"> и книги регистрации пенсионных дел и выдачи пенсионных удостоверений (приложения</w:t>
      </w:r>
      <w:r w:rsidR="002C0570">
        <w:rPr>
          <w:sz w:val="28"/>
          <w:szCs w:val="28"/>
        </w:rPr>
        <w:t xml:space="preserve"> №</w:t>
      </w:r>
      <w:r w:rsidR="00212957">
        <w:rPr>
          <w:sz w:val="28"/>
          <w:szCs w:val="28"/>
        </w:rPr>
        <w:t xml:space="preserve"> 1 – </w:t>
      </w:r>
      <w:r w:rsidR="006B09F0">
        <w:rPr>
          <w:sz w:val="28"/>
          <w:szCs w:val="28"/>
        </w:rPr>
        <w:t>6</w:t>
      </w:r>
      <w:r w:rsidRPr="00090F8E">
        <w:rPr>
          <w:sz w:val="28"/>
          <w:szCs w:val="28"/>
        </w:rPr>
        <w:t>).</w:t>
      </w:r>
    </w:p>
    <w:p w:rsidR="004047E4" w:rsidRPr="000E2915" w:rsidRDefault="00090F8E" w:rsidP="00090F8E">
      <w:pPr>
        <w:jc w:val="both"/>
        <w:rPr>
          <w:sz w:val="28"/>
          <w:szCs w:val="28"/>
        </w:rPr>
      </w:pPr>
      <w:r>
        <w:rPr>
          <w:sz w:val="28"/>
          <w:szCs w:val="28"/>
        </w:rPr>
        <w:lastRenderedPageBreak/>
        <w:tab/>
      </w:r>
      <w:r w:rsidRPr="00090F8E">
        <w:rPr>
          <w:sz w:val="28"/>
          <w:szCs w:val="28"/>
        </w:rPr>
        <w:t xml:space="preserve">2. </w:t>
      </w:r>
      <w:r w:rsidR="00A36AE0">
        <w:rPr>
          <w:sz w:val="28"/>
          <w:szCs w:val="28"/>
        </w:rPr>
        <w:t xml:space="preserve"> </w:t>
      </w:r>
      <w:r w:rsidRPr="00090F8E">
        <w:rPr>
          <w:sz w:val="28"/>
          <w:szCs w:val="28"/>
        </w:rPr>
        <w:t>Утвердить</w:t>
      </w:r>
      <w:r w:rsidR="00A36AE0">
        <w:rPr>
          <w:sz w:val="28"/>
          <w:szCs w:val="28"/>
        </w:rPr>
        <w:t xml:space="preserve">  </w:t>
      </w:r>
      <w:r w:rsidRPr="00090F8E">
        <w:rPr>
          <w:sz w:val="28"/>
          <w:szCs w:val="28"/>
        </w:rPr>
        <w:t xml:space="preserve"> </w:t>
      </w:r>
      <w:r w:rsidRPr="000E2915">
        <w:rPr>
          <w:sz w:val="28"/>
          <w:szCs w:val="28"/>
        </w:rPr>
        <w:t xml:space="preserve">перечень </w:t>
      </w:r>
      <w:r w:rsidR="00A36AE0" w:rsidRPr="000E2915">
        <w:rPr>
          <w:sz w:val="28"/>
          <w:szCs w:val="28"/>
        </w:rPr>
        <w:t xml:space="preserve">  </w:t>
      </w:r>
      <w:r w:rsidRPr="000E2915">
        <w:rPr>
          <w:sz w:val="28"/>
          <w:szCs w:val="28"/>
        </w:rPr>
        <w:t>основных</w:t>
      </w:r>
      <w:r w:rsidR="00A36AE0" w:rsidRPr="000E2915">
        <w:rPr>
          <w:sz w:val="28"/>
          <w:szCs w:val="28"/>
        </w:rPr>
        <w:t xml:space="preserve"> </w:t>
      </w:r>
      <w:r w:rsidRPr="000E2915">
        <w:rPr>
          <w:sz w:val="28"/>
          <w:szCs w:val="28"/>
        </w:rPr>
        <w:t xml:space="preserve"> защит </w:t>
      </w:r>
      <w:r w:rsidR="00A36AE0" w:rsidRPr="000E2915">
        <w:rPr>
          <w:sz w:val="28"/>
          <w:szCs w:val="28"/>
        </w:rPr>
        <w:t xml:space="preserve">  </w:t>
      </w:r>
      <w:r w:rsidR="007F491A" w:rsidRPr="000E2915">
        <w:rPr>
          <w:sz w:val="28"/>
          <w:szCs w:val="28"/>
        </w:rPr>
        <w:t xml:space="preserve">бланков и </w:t>
      </w:r>
      <w:r w:rsidRPr="000E2915">
        <w:rPr>
          <w:sz w:val="28"/>
          <w:szCs w:val="28"/>
        </w:rPr>
        <w:t>г</w:t>
      </w:r>
      <w:r w:rsidR="007F491A" w:rsidRPr="000E2915">
        <w:rPr>
          <w:sz w:val="28"/>
          <w:szCs w:val="28"/>
        </w:rPr>
        <w:t xml:space="preserve">олографического изображения служебных удостоверений </w:t>
      </w:r>
      <w:r w:rsidR="000B01DA" w:rsidRPr="000E2915">
        <w:rPr>
          <w:sz w:val="28"/>
          <w:szCs w:val="28"/>
        </w:rPr>
        <w:t>органов и организаций</w:t>
      </w:r>
      <w:r w:rsidRPr="000E2915">
        <w:rPr>
          <w:sz w:val="28"/>
          <w:szCs w:val="28"/>
        </w:rPr>
        <w:t xml:space="preserve"> прокуратуры Росс</w:t>
      </w:r>
      <w:r w:rsidR="002C0570" w:rsidRPr="000E2915">
        <w:rPr>
          <w:sz w:val="28"/>
          <w:szCs w:val="28"/>
        </w:rPr>
        <w:t>ийской Федерации (приложение № 7</w:t>
      </w:r>
      <w:r w:rsidRPr="000E2915">
        <w:rPr>
          <w:sz w:val="28"/>
          <w:szCs w:val="28"/>
        </w:rPr>
        <w:t>).</w:t>
      </w:r>
    </w:p>
    <w:p w:rsidR="00090F8E" w:rsidRPr="00090F8E" w:rsidRDefault="004047E4" w:rsidP="00090F8E">
      <w:pPr>
        <w:jc w:val="both"/>
        <w:rPr>
          <w:sz w:val="28"/>
          <w:szCs w:val="28"/>
        </w:rPr>
      </w:pPr>
      <w:r w:rsidRPr="000E2915">
        <w:rPr>
          <w:sz w:val="28"/>
          <w:szCs w:val="28"/>
        </w:rPr>
        <w:tab/>
      </w:r>
      <w:r w:rsidR="0029460A" w:rsidRPr="000E2915">
        <w:rPr>
          <w:sz w:val="28"/>
          <w:szCs w:val="28"/>
        </w:rPr>
        <w:t>3</w:t>
      </w:r>
      <w:r w:rsidR="00090F8E" w:rsidRPr="000E2915">
        <w:rPr>
          <w:sz w:val="28"/>
          <w:szCs w:val="28"/>
        </w:rPr>
        <w:t>. Главному управлению обеспечения д</w:t>
      </w:r>
      <w:r w:rsidR="000B01DA" w:rsidRPr="000E2915">
        <w:rPr>
          <w:sz w:val="28"/>
          <w:szCs w:val="28"/>
        </w:rPr>
        <w:t>еятельности органов</w:t>
      </w:r>
      <w:r w:rsidR="000B01DA">
        <w:rPr>
          <w:sz w:val="28"/>
          <w:szCs w:val="28"/>
        </w:rPr>
        <w:t xml:space="preserve"> и организаций</w:t>
      </w:r>
      <w:r w:rsidR="00090F8E" w:rsidRPr="00090F8E">
        <w:rPr>
          <w:sz w:val="28"/>
          <w:szCs w:val="28"/>
        </w:rPr>
        <w:t xml:space="preserve"> прокуратуры Генеральной прокуратуры Российской Федерации организовать изготовление бланков и обложек служебных</w:t>
      </w:r>
      <w:r w:rsidR="00D32557">
        <w:rPr>
          <w:sz w:val="28"/>
          <w:szCs w:val="28"/>
        </w:rPr>
        <w:t xml:space="preserve"> удостоверений, удостоверений</w:t>
      </w:r>
      <w:r w:rsidR="00090F8E" w:rsidRPr="00090F8E">
        <w:rPr>
          <w:sz w:val="28"/>
          <w:szCs w:val="28"/>
        </w:rPr>
        <w:t xml:space="preserve"> и пенсионных удостоверений по утвержденным формам (образцам), голографических изображений</w:t>
      </w:r>
      <w:r w:rsidR="007C37D0">
        <w:rPr>
          <w:sz w:val="28"/>
          <w:szCs w:val="28"/>
        </w:rPr>
        <w:t xml:space="preserve"> на основании заявок </w:t>
      </w:r>
      <w:r w:rsidR="000578E5" w:rsidRPr="000E2915">
        <w:rPr>
          <w:sz w:val="28"/>
          <w:szCs w:val="28"/>
        </w:rPr>
        <w:t xml:space="preserve">Главного управления кадров Генеральной </w:t>
      </w:r>
      <w:r w:rsidR="007C37D0" w:rsidRPr="000E2915">
        <w:rPr>
          <w:sz w:val="28"/>
          <w:szCs w:val="28"/>
        </w:rPr>
        <w:t>прокуратуры Ро</w:t>
      </w:r>
      <w:r w:rsidR="0029460A" w:rsidRPr="000E2915">
        <w:rPr>
          <w:sz w:val="28"/>
          <w:szCs w:val="28"/>
        </w:rPr>
        <w:t>с</w:t>
      </w:r>
      <w:r w:rsidR="007C37D0" w:rsidRPr="000E2915">
        <w:rPr>
          <w:sz w:val="28"/>
          <w:szCs w:val="28"/>
        </w:rPr>
        <w:t>сийской Фе</w:t>
      </w:r>
      <w:r w:rsidR="008B2FFB" w:rsidRPr="000E2915">
        <w:rPr>
          <w:sz w:val="28"/>
          <w:szCs w:val="28"/>
        </w:rPr>
        <w:t>дерации</w:t>
      </w:r>
      <w:r w:rsidR="007C37D0" w:rsidRPr="000E2915">
        <w:rPr>
          <w:sz w:val="28"/>
          <w:szCs w:val="28"/>
        </w:rPr>
        <w:t>.</w:t>
      </w:r>
    </w:p>
    <w:p w:rsidR="0029460A" w:rsidRDefault="00090F8E" w:rsidP="00090F8E">
      <w:pPr>
        <w:jc w:val="both"/>
        <w:rPr>
          <w:sz w:val="28"/>
          <w:szCs w:val="28"/>
        </w:rPr>
      </w:pPr>
      <w:r>
        <w:rPr>
          <w:sz w:val="28"/>
          <w:szCs w:val="28"/>
        </w:rPr>
        <w:tab/>
      </w:r>
      <w:r w:rsidR="00CB2FB5">
        <w:rPr>
          <w:sz w:val="28"/>
          <w:szCs w:val="28"/>
        </w:rPr>
        <w:t xml:space="preserve">4. </w:t>
      </w:r>
      <w:r w:rsidR="00A36AE0">
        <w:rPr>
          <w:sz w:val="28"/>
          <w:szCs w:val="28"/>
        </w:rPr>
        <w:t xml:space="preserve">  </w:t>
      </w:r>
      <w:r w:rsidR="00CB2FB5">
        <w:rPr>
          <w:sz w:val="28"/>
          <w:szCs w:val="28"/>
        </w:rPr>
        <w:t xml:space="preserve">Главному </w:t>
      </w:r>
      <w:r w:rsidR="00A36AE0">
        <w:rPr>
          <w:sz w:val="28"/>
          <w:szCs w:val="28"/>
        </w:rPr>
        <w:t xml:space="preserve">   </w:t>
      </w:r>
      <w:r w:rsidR="00CB2FB5">
        <w:rPr>
          <w:sz w:val="28"/>
          <w:szCs w:val="28"/>
        </w:rPr>
        <w:t>у</w:t>
      </w:r>
      <w:r w:rsidR="0029460A">
        <w:rPr>
          <w:sz w:val="28"/>
          <w:szCs w:val="28"/>
        </w:rPr>
        <w:t>правлению</w:t>
      </w:r>
      <w:r w:rsidR="00A36AE0">
        <w:rPr>
          <w:sz w:val="28"/>
          <w:szCs w:val="28"/>
        </w:rPr>
        <w:t xml:space="preserve">   </w:t>
      </w:r>
      <w:r w:rsidRPr="00090F8E">
        <w:rPr>
          <w:sz w:val="28"/>
          <w:szCs w:val="28"/>
        </w:rPr>
        <w:t xml:space="preserve"> кадров </w:t>
      </w:r>
      <w:r w:rsidR="00A36AE0">
        <w:rPr>
          <w:sz w:val="28"/>
          <w:szCs w:val="28"/>
        </w:rPr>
        <w:t xml:space="preserve">   </w:t>
      </w:r>
      <w:r w:rsidRPr="00090F8E">
        <w:rPr>
          <w:sz w:val="28"/>
          <w:szCs w:val="28"/>
        </w:rPr>
        <w:t>Генеральной</w:t>
      </w:r>
      <w:r w:rsidR="00A36AE0">
        <w:rPr>
          <w:sz w:val="28"/>
          <w:szCs w:val="28"/>
        </w:rPr>
        <w:t xml:space="preserve"> </w:t>
      </w:r>
      <w:r w:rsidRPr="00090F8E">
        <w:rPr>
          <w:sz w:val="28"/>
          <w:szCs w:val="28"/>
        </w:rPr>
        <w:t xml:space="preserve"> </w:t>
      </w:r>
      <w:r w:rsidR="00A36AE0">
        <w:rPr>
          <w:sz w:val="28"/>
          <w:szCs w:val="28"/>
        </w:rPr>
        <w:t xml:space="preserve">  </w:t>
      </w:r>
      <w:r w:rsidRPr="00090F8E">
        <w:rPr>
          <w:sz w:val="28"/>
          <w:szCs w:val="28"/>
        </w:rPr>
        <w:t>прокуратуры Российской Феде</w:t>
      </w:r>
      <w:r w:rsidR="0029460A">
        <w:rPr>
          <w:sz w:val="28"/>
          <w:szCs w:val="28"/>
        </w:rPr>
        <w:t>рации</w:t>
      </w:r>
      <w:r w:rsidRPr="00090F8E">
        <w:rPr>
          <w:sz w:val="28"/>
          <w:szCs w:val="28"/>
        </w:rPr>
        <w:t>,</w:t>
      </w:r>
      <w:r w:rsidR="00A36AE0">
        <w:rPr>
          <w:sz w:val="28"/>
          <w:szCs w:val="28"/>
        </w:rPr>
        <w:t xml:space="preserve"> управлению кадров Главной военной прокуратуры,</w:t>
      </w:r>
      <w:r w:rsidRPr="00090F8E">
        <w:rPr>
          <w:sz w:val="28"/>
          <w:szCs w:val="28"/>
        </w:rPr>
        <w:t xml:space="preserve"> </w:t>
      </w:r>
      <w:r w:rsidR="0029460A" w:rsidRPr="00090F8E">
        <w:rPr>
          <w:sz w:val="28"/>
          <w:szCs w:val="28"/>
        </w:rPr>
        <w:t xml:space="preserve">ректору </w:t>
      </w:r>
      <w:r w:rsidR="0029460A">
        <w:rPr>
          <w:sz w:val="28"/>
          <w:szCs w:val="28"/>
        </w:rPr>
        <w:t>Университета</w:t>
      </w:r>
      <w:r w:rsidR="0029460A" w:rsidRPr="00090F8E">
        <w:rPr>
          <w:sz w:val="28"/>
          <w:szCs w:val="28"/>
        </w:rPr>
        <w:t xml:space="preserve"> прокуратуры Российской Федерации</w:t>
      </w:r>
      <w:r w:rsidR="0029460A">
        <w:rPr>
          <w:sz w:val="28"/>
          <w:szCs w:val="28"/>
        </w:rPr>
        <w:t>,</w:t>
      </w:r>
      <w:r w:rsidR="0029460A" w:rsidRPr="00090F8E">
        <w:rPr>
          <w:sz w:val="28"/>
          <w:szCs w:val="28"/>
        </w:rPr>
        <w:t xml:space="preserve"> </w:t>
      </w:r>
      <w:r w:rsidRPr="00090F8E">
        <w:rPr>
          <w:sz w:val="28"/>
          <w:szCs w:val="28"/>
        </w:rPr>
        <w:t>прокурорам субъектов Российско</w:t>
      </w:r>
      <w:r w:rsidR="0029460A">
        <w:rPr>
          <w:sz w:val="28"/>
          <w:szCs w:val="28"/>
        </w:rPr>
        <w:t xml:space="preserve">й Федерации, приравненным к ним </w:t>
      </w:r>
      <w:r w:rsidR="00F50393">
        <w:rPr>
          <w:sz w:val="28"/>
          <w:szCs w:val="28"/>
        </w:rPr>
        <w:t xml:space="preserve">военным и иным </w:t>
      </w:r>
      <w:r w:rsidR="0029460A">
        <w:rPr>
          <w:sz w:val="28"/>
          <w:szCs w:val="28"/>
        </w:rPr>
        <w:t>специализированным</w:t>
      </w:r>
      <w:r w:rsidR="004047E4">
        <w:rPr>
          <w:sz w:val="28"/>
          <w:szCs w:val="28"/>
        </w:rPr>
        <w:t xml:space="preserve"> </w:t>
      </w:r>
      <w:r w:rsidR="0029460A">
        <w:rPr>
          <w:sz w:val="28"/>
          <w:szCs w:val="28"/>
        </w:rPr>
        <w:t>прокурорам</w:t>
      </w:r>
      <w:r w:rsidRPr="00090F8E">
        <w:rPr>
          <w:sz w:val="28"/>
          <w:szCs w:val="28"/>
        </w:rPr>
        <w:t xml:space="preserve"> организовать работу по выдаче служебных удостоверений</w:t>
      </w:r>
      <w:r w:rsidR="00D32557">
        <w:rPr>
          <w:sz w:val="28"/>
          <w:szCs w:val="28"/>
        </w:rPr>
        <w:t>, удостоверений и пенсионных удостоверений</w:t>
      </w:r>
      <w:r w:rsidR="00212957">
        <w:rPr>
          <w:sz w:val="28"/>
          <w:szCs w:val="28"/>
        </w:rPr>
        <w:t xml:space="preserve"> в соответствии с </w:t>
      </w:r>
      <w:r w:rsidRPr="00090F8E">
        <w:rPr>
          <w:sz w:val="28"/>
          <w:szCs w:val="28"/>
        </w:rPr>
        <w:t>Инструкцией.</w:t>
      </w:r>
      <w:r w:rsidR="006D2590">
        <w:rPr>
          <w:sz w:val="28"/>
          <w:szCs w:val="28"/>
        </w:rPr>
        <w:t xml:space="preserve"> </w:t>
      </w:r>
    </w:p>
    <w:p w:rsidR="00801A67" w:rsidRPr="00801A67" w:rsidRDefault="006D2590" w:rsidP="00090F8E">
      <w:pPr>
        <w:jc w:val="both"/>
        <w:rPr>
          <w:color w:val="000000" w:themeColor="text1"/>
          <w:sz w:val="28"/>
          <w:szCs w:val="28"/>
        </w:rPr>
      </w:pPr>
      <w:r>
        <w:rPr>
          <w:sz w:val="28"/>
          <w:szCs w:val="28"/>
        </w:rPr>
        <w:tab/>
        <w:t>5</w:t>
      </w:r>
      <w:r w:rsidR="00090F8E" w:rsidRPr="00090F8E">
        <w:rPr>
          <w:sz w:val="28"/>
          <w:szCs w:val="28"/>
        </w:rPr>
        <w:t xml:space="preserve">. </w:t>
      </w:r>
      <w:r w:rsidR="00A36AE0">
        <w:rPr>
          <w:sz w:val="28"/>
          <w:szCs w:val="28"/>
        </w:rPr>
        <w:t xml:space="preserve"> </w:t>
      </w:r>
      <w:r w:rsidR="00090F8E" w:rsidRPr="00090F8E">
        <w:rPr>
          <w:sz w:val="28"/>
          <w:szCs w:val="28"/>
        </w:rPr>
        <w:t xml:space="preserve">Замену </w:t>
      </w:r>
      <w:r w:rsidR="0093615A" w:rsidRPr="000E2915">
        <w:rPr>
          <w:color w:val="000000" w:themeColor="text1"/>
          <w:sz w:val="28"/>
          <w:szCs w:val="28"/>
        </w:rPr>
        <w:t>служебных</w:t>
      </w:r>
      <w:r w:rsidR="00801A67" w:rsidRPr="000E2915">
        <w:rPr>
          <w:color w:val="000000" w:themeColor="text1"/>
          <w:sz w:val="28"/>
          <w:szCs w:val="28"/>
        </w:rPr>
        <w:t xml:space="preserve"> удостоверений, удостоверений производить в связи с  изменением должности, клас</w:t>
      </w:r>
      <w:r w:rsidR="00212957">
        <w:rPr>
          <w:color w:val="000000" w:themeColor="text1"/>
          <w:sz w:val="28"/>
          <w:szCs w:val="28"/>
        </w:rPr>
        <w:t>сного чина, а также по истечении</w:t>
      </w:r>
      <w:r w:rsidR="00801A67" w:rsidRPr="000E2915">
        <w:rPr>
          <w:color w:val="000000" w:themeColor="text1"/>
          <w:sz w:val="28"/>
          <w:szCs w:val="28"/>
        </w:rPr>
        <w:t xml:space="preserve"> срока действия.</w:t>
      </w:r>
    </w:p>
    <w:p w:rsidR="00801A67" w:rsidRDefault="00801A67" w:rsidP="00090F8E">
      <w:pPr>
        <w:jc w:val="both"/>
        <w:rPr>
          <w:sz w:val="28"/>
          <w:szCs w:val="28"/>
        </w:rPr>
      </w:pPr>
      <w:r>
        <w:rPr>
          <w:color w:val="FF0000"/>
          <w:sz w:val="28"/>
          <w:szCs w:val="28"/>
        </w:rPr>
        <w:tab/>
      </w:r>
      <w:r w:rsidRPr="00801A67">
        <w:rPr>
          <w:color w:val="000000" w:themeColor="text1"/>
          <w:sz w:val="28"/>
          <w:szCs w:val="28"/>
        </w:rPr>
        <w:t>Замену</w:t>
      </w:r>
      <w:r w:rsidRPr="00801A67">
        <w:rPr>
          <w:sz w:val="28"/>
          <w:szCs w:val="28"/>
        </w:rPr>
        <w:t xml:space="preserve"> </w:t>
      </w:r>
      <w:r w:rsidR="00090F8E" w:rsidRPr="00090F8E">
        <w:rPr>
          <w:sz w:val="28"/>
          <w:szCs w:val="28"/>
        </w:rPr>
        <w:t>пенсионных удостоверений производить по мере их износа (утраты, порчи и т.</w:t>
      </w:r>
      <w:r w:rsidR="00212957">
        <w:rPr>
          <w:sz w:val="28"/>
          <w:szCs w:val="28"/>
        </w:rPr>
        <w:t xml:space="preserve"> </w:t>
      </w:r>
      <w:r w:rsidR="00090F8E" w:rsidRPr="00090F8E">
        <w:rPr>
          <w:sz w:val="28"/>
          <w:szCs w:val="28"/>
        </w:rPr>
        <w:t xml:space="preserve">д.). </w:t>
      </w:r>
    </w:p>
    <w:p w:rsidR="00090F8E" w:rsidRDefault="00801A67" w:rsidP="00090F8E">
      <w:pPr>
        <w:jc w:val="both"/>
        <w:rPr>
          <w:sz w:val="28"/>
          <w:szCs w:val="28"/>
        </w:rPr>
      </w:pPr>
      <w:r>
        <w:rPr>
          <w:sz w:val="28"/>
          <w:szCs w:val="28"/>
        </w:rPr>
        <w:tab/>
      </w:r>
      <w:r w:rsidR="00090F8E" w:rsidRPr="000E2915">
        <w:rPr>
          <w:color w:val="000000" w:themeColor="text1"/>
          <w:sz w:val="28"/>
          <w:szCs w:val="28"/>
        </w:rPr>
        <w:t xml:space="preserve">Ранее выданные </w:t>
      </w:r>
      <w:r w:rsidRPr="000E2915">
        <w:rPr>
          <w:color w:val="000000" w:themeColor="text1"/>
          <w:sz w:val="28"/>
          <w:szCs w:val="28"/>
        </w:rPr>
        <w:t>служебные удостоверения, удостоверения</w:t>
      </w:r>
      <w:r w:rsidRPr="00801A67">
        <w:rPr>
          <w:color w:val="000000" w:themeColor="text1"/>
          <w:sz w:val="28"/>
          <w:szCs w:val="28"/>
        </w:rPr>
        <w:t xml:space="preserve"> </w:t>
      </w:r>
      <w:r>
        <w:rPr>
          <w:sz w:val="28"/>
          <w:szCs w:val="28"/>
        </w:rPr>
        <w:t xml:space="preserve">и </w:t>
      </w:r>
      <w:r w:rsidR="00090F8E" w:rsidRPr="00090F8E">
        <w:rPr>
          <w:sz w:val="28"/>
          <w:szCs w:val="28"/>
        </w:rPr>
        <w:t>пенсионные удостоверения сохраняют свое действие.</w:t>
      </w:r>
    </w:p>
    <w:p w:rsidR="00C65830" w:rsidRPr="00090F8E" w:rsidRDefault="00C65830" w:rsidP="00090F8E">
      <w:pPr>
        <w:jc w:val="both"/>
        <w:rPr>
          <w:sz w:val="28"/>
          <w:szCs w:val="28"/>
        </w:rPr>
      </w:pPr>
      <w:r>
        <w:rPr>
          <w:sz w:val="28"/>
          <w:szCs w:val="28"/>
        </w:rPr>
        <w:tab/>
      </w:r>
      <w:r w:rsidRPr="000E2915">
        <w:rPr>
          <w:sz w:val="28"/>
          <w:szCs w:val="28"/>
        </w:rPr>
        <w:t>Служебные удостоверения, удостоверения, бланки, печати старого образца использовать до обеспечения служебными удостоверениями, удостоверениями, бланками, печатями нового образца.</w:t>
      </w:r>
    </w:p>
    <w:p w:rsidR="00090F8E" w:rsidRPr="00090F8E" w:rsidRDefault="00090F8E" w:rsidP="00090F8E">
      <w:pPr>
        <w:jc w:val="both"/>
        <w:rPr>
          <w:sz w:val="28"/>
          <w:szCs w:val="28"/>
        </w:rPr>
      </w:pPr>
      <w:r>
        <w:rPr>
          <w:sz w:val="28"/>
          <w:szCs w:val="28"/>
        </w:rPr>
        <w:tab/>
      </w:r>
      <w:r w:rsidR="006D2590">
        <w:rPr>
          <w:sz w:val="28"/>
          <w:szCs w:val="28"/>
        </w:rPr>
        <w:t>6</w:t>
      </w:r>
      <w:r w:rsidRPr="00090F8E">
        <w:rPr>
          <w:sz w:val="28"/>
          <w:szCs w:val="28"/>
        </w:rPr>
        <w:t>. Признать утратившим</w:t>
      </w:r>
      <w:r w:rsidR="00212957">
        <w:rPr>
          <w:sz w:val="28"/>
          <w:szCs w:val="28"/>
        </w:rPr>
        <w:t>и</w:t>
      </w:r>
      <w:r w:rsidRPr="00090F8E">
        <w:rPr>
          <w:sz w:val="28"/>
          <w:szCs w:val="28"/>
        </w:rPr>
        <w:t xml:space="preserve"> силу приказ</w:t>
      </w:r>
      <w:r w:rsidR="008B2FFB">
        <w:rPr>
          <w:sz w:val="28"/>
          <w:szCs w:val="28"/>
        </w:rPr>
        <w:t>ы</w:t>
      </w:r>
      <w:r w:rsidRPr="00090F8E">
        <w:rPr>
          <w:sz w:val="28"/>
          <w:szCs w:val="28"/>
        </w:rPr>
        <w:t xml:space="preserve"> Генерального прокурора Российской Федерации от </w:t>
      </w:r>
      <w:r w:rsidR="002963A7">
        <w:rPr>
          <w:sz w:val="28"/>
          <w:szCs w:val="28"/>
        </w:rPr>
        <w:t>10.12.2007 № 199 «О служебных удостоверениях работников и пенсионных удостоверениях пенсионеров ор</w:t>
      </w:r>
      <w:r w:rsidR="008B2FFB">
        <w:rPr>
          <w:sz w:val="28"/>
          <w:szCs w:val="28"/>
        </w:rPr>
        <w:t>ганов и учреждений прокуратуры</w:t>
      </w:r>
      <w:r w:rsidR="00B77460">
        <w:rPr>
          <w:sz w:val="28"/>
          <w:szCs w:val="28"/>
        </w:rPr>
        <w:t xml:space="preserve"> </w:t>
      </w:r>
      <w:r w:rsidR="0085314F">
        <w:rPr>
          <w:sz w:val="28"/>
          <w:szCs w:val="28"/>
        </w:rPr>
        <w:t>Российской Федерации</w:t>
      </w:r>
      <w:r w:rsidR="008B2FFB">
        <w:rPr>
          <w:sz w:val="28"/>
          <w:szCs w:val="28"/>
        </w:rPr>
        <w:t xml:space="preserve">», от 16.05.2008 № 95 </w:t>
      </w:r>
      <w:r w:rsidR="00C17247">
        <w:rPr>
          <w:sz w:val="28"/>
          <w:szCs w:val="28"/>
        </w:rPr>
        <w:t xml:space="preserve">              </w:t>
      </w:r>
      <w:r w:rsidR="008B2FFB">
        <w:rPr>
          <w:sz w:val="28"/>
          <w:szCs w:val="28"/>
        </w:rPr>
        <w:t>«</w:t>
      </w:r>
      <w:r w:rsidR="008B2FFB" w:rsidRPr="008B2FFB">
        <w:rPr>
          <w:sz w:val="28"/>
          <w:szCs w:val="28"/>
        </w:rPr>
        <w:t>О внесении изменений и дополнений в приказ Генерального прокурора Российской</w:t>
      </w:r>
      <w:r w:rsidR="00AA4092">
        <w:rPr>
          <w:sz w:val="28"/>
          <w:szCs w:val="28"/>
        </w:rPr>
        <w:t xml:space="preserve"> Федерации от 10.12.2007 №</w:t>
      </w:r>
      <w:r w:rsidR="008B2FFB">
        <w:rPr>
          <w:sz w:val="28"/>
          <w:szCs w:val="28"/>
        </w:rPr>
        <w:t xml:space="preserve"> 199 «</w:t>
      </w:r>
      <w:r w:rsidR="008B2FFB" w:rsidRPr="008B2FFB">
        <w:rPr>
          <w:sz w:val="28"/>
          <w:szCs w:val="28"/>
        </w:rPr>
        <w:t>О служебных удостоверениях работников и пенсионных удостоверениях пенсионеров органов и учреждений п</w:t>
      </w:r>
      <w:r w:rsidR="008B2FFB">
        <w:rPr>
          <w:sz w:val="28"/>
          <w:szCs w:val="28"/>
        </w:rPr>
        <w:t>рокуратуры Российской Федерации»</w:t>
      </w:r>
      <w:r w:rsidR="008B2FFB" w:rsidRPr="008B2FFB">
        <w:rPr>
          <w:sz w:val="28"/>
          <w:szCs w:val="28"/>
        </w:rPr>
        <w:t>, утвержденные им Инструкцию о порядке оформления, учета и выдачи служебных удостоверений работникам и пенсионных удостоверений пенсионерам органов и учреждений прокуратуры Ро</w:t>
      </w:r>
      <w:r w:rsidR="008B2FFB">
        <w:rPr>
          <w:sz w:val="28"/>
          <w:szCs w:val="28"/>
        </w:rPr>
        <w:t>ссийской Федерации и приложения»,</w:t>
      </w:r>
      <w:r w:rsidR="004007A8">
        <w:rPr>
          <w:sz w:val="28"/>
          <w:szCs w:val="28"/>
        </w:rPr>
        <w:t xml:space="preserve"> </w:t>
      </w:r>
      <w:r w:rsidR="00A768D5">
        <w:rPr>
          <w:sz w:val="28"/>
          <w:szCs w:val="28"/>
        </w:rPr>
        <w:t>пункт 2 приказа Генерального прокурора Российской Федерации от 28.04.2016 № 256 «</w:t>
      </w:r>
      <w:r w:rsidR="00A768D5" w:rsidRPr="008B2FFB">
        <w:rPr>
          <w:sz w:val="28"/>
          <w:szCs w:val="28"/>
        </w:rPr>
        <w:t>О внесении изменений в отдельные организационно-распорядительные документы Генерального</w:t>
      </w:r>
      <w:r w:rsidR="00A768D5">
        <w:rPr>
          <w:sz w:val="28"/>
          <w:szCs w:val="28"/>
        </w:rPr>
        <w:t xml:space="preserve"> прокурора Российской Федерации» и</w:t>
      </w:r>
      <w:r w:rsidR="00C800C5">
        <w:rPr>
          <w:sz w:val="28"/>
          <w:szCs w:val="28"/>
        </w:rPr>
        <w:t xml:space="preserve"> </w:t>
      </w:r>
      <w:r w:rsidR="00947395">
        <w:rPr>
          <w:sz w:val="28"/>
          <w:szCs w:val="28"/>
        </w:rPr>
        <w:t>от</w:t>
      </w:r>
      <w:r w:rsidR="00A6662D">
        <w:rPr>
          <w:sz w:val="28"/>
          <w:szCs w:val="28"/>
        </w:rPr>
        <w:t xml:space="preserve"> 08.06.2018 № 352 «О внесении изменений в</w:t>
      </w:r>
      <w:r w:rsidR="00212957">
        <w:rPr>
          <w:sz w:val="28"/>
          <w:szCs w:val="28"/>
        </w:rPr>
        <w:t xml:space="preserve"> приказ Генерального прокурора Р</w:t>
      </w:r>
      <w:r w:rsidR="00A6662D">
        <w:rPr>
          <w:sz w:val="28"/>
          <w:szCs w:val="28"/>
        </w:rPr>
        <w:t>оссийско</w:t>
      </w:r>
      <w:r w:rsidR="00523077">
        <w:rPr>
          <w:sz w:val="28"/>
          <w:szCs w:val="28"/>
        </w:rPr>
        <w:t>й Федерации от 10.12.2007 № 199</w:t>
      </w:r>
      <w:r w:rsidR="004007A8">
        <w:rPr>
          <w:sz w:val="28"/>
          <w:szCs w:val="28"/>
        </w:rPr>
        <w:t xml:space="preserve">                  </w:t>
      </w:r>
      <w:r w:rsidR="00555276">
        <w:rPr>
          <w:sz w:val="28"/>
          <w:szCs w:val="28"/>
        </w:rPr>
        <w:t xml:space="preserve"> </w:t>
      </w:r>
      <w:r w:rsidR="00A6662D">
        <w:rPr>
          <w:sz w:val="28"/>
          <w:szCs w:val="28"/>
        </w:rPr>
        <w:t>«О служебных удостоверениях работников и пенсионных удостоверениях пенсионеров органов и учреждений пр</w:t>
      </w:r>
      <w:r w:rsidR="00A768D5">
        <w:rPr>
          <w:sz w:val="28"/>
          <w:szCs w:val="28"/>
        </w:rPr>
        <w:t>окуратуры Российской Федерации».</w:t>
      </w:r>
    </w:p>
    <w:p w:rsidR="00A36AE0" w:rsidRPr="0052664A" w:rsidRDefault="00090F8E" w:rsidP="0052664A">
      <w:pPr>
        <w:jc w:val="both"/>
        <w:rPr>
          <w:spacing w:val="20"/>
          <w:sz w:val="28"/>
          <w:szCs w:val="28"/>
        </w:rPr>
      </w:pPr>
      <w:r>
        <w:rPr>
          <w:sz w:val="28"/>
          <w:szCs w:val="28"/>
        </w:rPr>
        <w:tab/>
      </w:r>
      <w:r w:rsidR="004A1345">
        <w:rPr>
          <w:sz w:val="28"/>
          <w:szCs w:val="28"/>
        </w:rPr>
        <w:t xml:space="preserve"> </w:t>
      </w:r>
    </w:p>
    <w:p w:rsidR="00BB219D" w:rsidRDefault="00BB219D" w:rsidP="002963A7">
      <w:pPr>
        <w:pStyle w:val="ConsPlusNormal"/>
        <w:ind w:firstLine="720"/>
        <w:jc w:val="both"/>
        <w:rPr>
          <w:sz w:val="28"/>
          <w:szCs w:val="28"/>
        </w:rPr>
      </w:pPr>
      <w:r w:rsidRPr="00BB219D">
        <w:rPr>
          <w:sz w:val="28"/>
          <w:szCs w:val="28"/>
        </w:rPr>
        <w:lastRenderedPageBreak/>
        <w:t>7. Опубликовать настоящий приказ в журнале «Законность» и разместить на официальном сайте Генеральной прокуратуры Российской Федерации в информационно-телекоммуник</w:t>
      </w:r>
      <w:bookmarkStart w:id="0" w:name="_GoBack"/>
      <w:bookmarkEnd w:id="0"/>
      <w:r w:rsidRPr="00BB219D">
        <w:rPr>
          <w:sz w:val="28"/>
          <w:szCs w:val="28"/>
        </w:rPr>
        <w:t xml:space="preserve">ационной сети «Интернет»         </w:t>
      </w:r>
      <w:r>
        <w:rPr>
          <w:sz w:val="28"/>
          <w:szCs w:val="28"/>
        </w:rPr>
        <w:t xml:space="preserve">      (за исключением приложений</w:t>
      </w:r>
      <w:r w:rsidRPr="00BB219D">
        <w:rPr>
          <w:sz w:val="28"/>
          <w:szCs w:val="28"/>
        </w:rPr>
        <w:t xml:space="preserve"> № </w:t>
      </w:r>
      <w:r w:rsidR="00CC2B7A">
        <w:rPr>
          <w:sz w:val="28"/>
          <w:szCs w:val="28"/>
        </w:rPr>
        <w:t>1–</w:t>
      </w:r>
      <w:r w:rsidRPr="00BB219D">
        <w:rPr>
          <w:sz w:val="28"/>
          <w:szCs w:val="28"/>
        </w:rPr>
        <w:t>7).</w:t>
      </w:r>
    </w:p>
    <w:p w:rsidR="002963A7" w:rsidRPr="002963A7" w:rsidRDefault="00BB219D" w:rsidP="002963A7">
      <w:pPr>
        <w:pStyle w:val="ConsPlusNormal"/>
        <w:ind w:firstLine="720"/>
        <w:jc w:val="both"/>
        <w:rPr>
          <w:sz w:val="28"/>
          <w:szCs w:val="28"/>
        </w:rPr>
      </w:pPr>
      <w:r>
        <w:rPr>
          <w:sz w:val="28"/>
          <w:szCs w:val="28"/>
        </w:rPr>
        <w:t>8</w:t>
      </w:r>
      <w:r w:rsidR="002963A7" w:rsidRPr="002963A7">
        <w:rPr>
          <w:sz w:val="28"/>
          <w:szCs w:val="28"/>
        </w:rPr>
        <w:t xml:space="preserve">. </w:t>
      </w:r>
      <w:r w:rsidR="00901B19" w:rsidRPr="004A5E21">
        <w:rPr>
          <w:sz w:val="28"/>
          <w:szCs w:val="28"/>
        </w:rPr>
        <w:t>Контроль за исполнением настоящего приказа возложить на заместителя Генерального прокурора Российской Федерации, кур</w:t>
      </w:r>
      <w:r w:rsidR="00901B19">
        <w:rPr>
          <w:sz w:val="28"/>
          <w:szCs w:val="28"/>
        </w:rPr>
        <w:t>ирующего работу с кадрами</w:t>
      </w:r>
      <w:r w:rsidR="00901B19" w:rsidRPr="004A5E21">
        <w:rPr>
          <w:sz w:val="28"/>
          <w:szCs w:val="28"/>
        </w:rPr>
        <w:t>.</w:t>
      </w:r>
    </w:p>
    <w:p w:rsidR="002963A7" w:rsidRDefault="00C50448" w:rsidP="002963A7">
      <w:pPr>
        <w:pStyle w:val="ConsPlusNormal"/>
        <w:ind w:firstLine="720"/>
        <w:jc w:val="both"/>
        <w:rPr>
          <w:sz w:val="28"/>
          <w:szCs w:val="28"/>
        </w:rPr>
      </w:pPr>
      <w:r w:rsidRPr="000E2915">
        <w:rPr>
          <w:sz w:val="28"/>
          <w:szCs w:val="28"/>
        </w:rP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w:t>
      </w:r>
      <w:r w:rsidR="00212957">
        <w:rPr>
          <w:sz w:val="28"/>
          <w:szCs w:val="28"/>
        </w:rPr>
        <w:t>рокурорам, прокурору комплекса «Байконур»</w:t>
      </w:r>
      <w:r w:rsidRPr="000E2915">
        <w:rPr>
          <w:sz w:val="28"/>
          <w:szCs w:val="28"/>
        </w:rPr>
        <w:t>, которым довести его содержание до сведения подчиненных работников.</w:t>
      </w:r>
    </w:p>
    <w:p w:rsidR="002963A7" w:rsidRDefault="002963A7" w:rsidP="004A5E21">
      <w:pPr>
        <w:pStyle w:val="ConsPlusNormal"/>
        <w:ind w:firstLine="720"/>
        <w:jc w:val="both"/>
        <w:rPr>
          <w:sz w:val="28"/>
          <w:szCs w:val="28"/>
        </w:rPr>
      </w:pPr>
    </w:p>
    <w:p w:rsidR="002963A7" w:rsidRDefault="002963A7" w:rsidP="004A5E21">
      <w:pPr>
        <w:pStyle w:val="ConsPlusNormal"/>
        <w:ind w:firstLine="720"/>
        <w:jc w:val="both"/>
        <w:rPr>
          <w:sz w:val="28"/>
          <w:szCs w:val="28"/>
        </w:rPr>
      </w:pPr>
    </w:p>
    <w:p w:rsidR="001A798D" w:rsidRDefault="001A798D" w:rsidP="006305E0">
      <w:pPr>
        <w:pStyle w:val="ConsPlusNormal"/>
        <w:jc w:val="both"/>
        <w:rPr>
          <w:spacing w:val="2"/>
          <w:sz w:val="28"/>
          <w:szCs w:val="28"/>
        </w:rPr>
      </w:pPr>
    </w:p>
    <w:p w:rsidR="00ED4373" w:rsidRPr="006305E0" w:rsidRDefault="00785E6F" w:rsidP="0029460A">
      <w:pPr>
        <w:pStyle w:val="ConsPlusNormal"/>
        <w:spacing w:line="240" w:lineRule="exact"/>
        <w:jc w:val="both"/>
        <w:rPr>
          <w:sz w:val="28"/>
          <w:szCs w:val="28"/>
        </w:rPr>
      </w:pPr>
      <w:r>
        <w:rPr>
          <w:spacing w:val="2"/>
          <w:sz w:val="28"/>
          <w:szCs w:val="28"/>
        </w:rPr>
        <w:t>Г</w:t>
      </w:r>
      <w:r w:rsidR="003045DD">
        <w:rPr>
          <w:spacing w:val="2"/>
          <w:sz w:val="28"/>
          <w:szCs w:val="28"/>
        </w:rPr>
        <w:t>е</w:t>
      </w:r>
      <w:r w:rsidR="00ED4373">
        <w:rPr>
          <w:spacing w:val="2"/>
          <w:sz w:val="28"/>
          <w:szCs w:val="28"/>
        </w:rPr>
        <w:t>неральный прокурор</w:t>
      </w:r>
    </w:p>
    <w:p w:rsidR="00ED4373" w:rsidRDefault="00ED4373" w:rsidP="0029460A">
      <w:pPr>
        <w:pStyle w:val="ConsPlusNormal"/>
        <w:widowControl/>
        <w:spacing w:line="240" w:lineRule="exact"/>
        <w:jc w:val="both"/>
        <w:rPr>
          <w:spacing w:val="2"/>
          <w:sz w:val="28"/>
          <w:szCs w:val="28"/>
        </w:rPr>
      </w:pPr>
      <w:r>
        <w:rPr>
          <w:spacing w:val="2"/>
          <w:sz w:val="28"/>
          <w:szCs w:val="28"/>
        </w:rPr>
        <w:t>Российской Федерации</w:t>
      </w:r>
    </w:p>
    <w:p w:rsidR="00ED4373" w:rsidRDefault="00ED4373" w:rsidP="0029460A">
      <w:pPr>
        <w:pStyle w:val="ConsPlusNormal"/>
        <w:widowControl/>
        <w:spacing w:line="240" w:lineRule="exact"/>
        <w:jc w:val="both"/>
        <w:rPr>
          <w:spacing w:val="2"/>
          <w:sz w:val="28"/>
          <w:szCs w:val="28"/>
        </w:rPr>
      </w:pPr>
    </w:p>
    <w:p w:rsidR="00ED4373" w:rsidRDefault="00ED4373" w:rsidP="0029460A">
      <w:pPr>
        <w:pStyle w:val="ConsPlusNormal"/>
        <w:widowControl/>
        <w:spacing w:line="240" w:lineRule="exact"/>
        <w:jc w:val="both"/>
        <w:rPr>
          <w:spacing w:val="2"/>
          <w:sz w:val="28"/>
          <w:szCs w:val="28"/>
        </w:rPr>
      </w:pPr>
      <w:r>
        <w:rPr>
          <w:spacing w:val="2"/>
          <w:sz w:val="28"/>
          <w:szCs w:val="28"/>
        </w:rPr>
        <w:t>действительный государственный</w:t>
      </w:r>
    </w:p>
    <w:p w:rsidR="00274293" w:rsidRDefault="00ED4373" w:rsidP="0029460A">
      <w:pPr>
        <w:pStyle w:val="ConsPlusNormal"/>
        <w:widowControl/>
        <w:spacing w:line="240" w:lineRule="exact"/>
        <w:jc w:val="both"/>
        <w:rPr>
          <w:sz w:val="28"/>
          <w:szCs w:val="28"/>
        </w:rPr>
      </w:pPr>
      <w:r>
        <w:rPr>
          <w:sz w:val="28"/>
          <w:szCs w:val="28"/>
        </w:rPr>
        <w:t xml:space="preserve">советник юстиции                                                   </w:t>
      </w:r>
      <w:r w:rsidR="00B57083">
        <w:rPr>
          <w:sz w:val="28"/>
          <w:szCs w:val="28"/>
        </w:rPr>
        <w:t xml:space="preserve">                               </w:t>
      </w:r>
      <w:r>
        <w:rPr>
          <w:sz w:val="28"/>
          <w:szCs w:val="28"/>
        </w:rPr>
        <w:t>Ю.</w:t>
      </w:r>
      <w:bookmarkStart w:id="1" w:name="P38"/>
      <w:bookmarkEnd w:id="1"/>
      <w:r>
        <w:rPr>
          <w:sz w:val="28"/>
          <w:szCs w:val="28"/>
        </w:rPr>
        <w:t>Я.</w:t>
      </w:r>
      <w:r w:rsidR="00B57083">
        <w:rPr>
          <w:sz w:val="28"/>
          <w:szCs w:val="28"/>
        </w:rPr>
        <w:t xml:space="preserve"> </w:t>
      </w:r>
      <w:r w:rsidR="00B4574C">
        <w:rPr>
          <w:sz w:val="28"/>
          <w:szCs w:val="28"/>
        </w:rPr>
        <w:t>Чайка</w:t>
      </w: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047E4" w:rsidRDefault="004047E4" w:rsidP="0052664A">
      <w:pPr>
        <w:pStyle w:val="ConsPlusNormal"/>
        <w:jc w:val="both"/>
        <w:rPr>
          <w:sz w:val="28"/>
          <w:szCs w:val="28"/>
        </w:rPr>
      </w:pPr>
    </w:p>
    <w:p w:rsidR="004A1345" w:rsidRDefault="004A1345" w:rsidP="0052664A">
      <w:pPr>
        <w:pStyle w:val="ConsPlusNormal"/>
        <w:jc w:val="both"/>
        <w:rPr>
          <w:sz w:val="28"/>
          <w:szCs w:val="28"/>
        </w:rPr>
      </w:pPr>
    </w:p>
    <w:p w:rsidR="002963A7" w:rsidRDefault="007C37D0" w:rsidP="002963A7">
      <w:pPr>
        <w:pStyle w:val="ConsPlusNormal"/>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УТВЕРЖДЕНА</w:t>
      </w:r>
    </w:p>
    <w:p w:rsidR="007C37D0" w:rsidRPr="002963A7" w:rsidRDefault="007C37D0" w:rsidP="002963A7">
      <w:pPr>
        <w:pStyle w:val="ConsPlusNormal"/>
        <w:jc w:val="both"/>
        <w:rPr>
          <w:sz w:val="28"/>
          <w:szCs w:val="28"/>
        </w:rPr>
      </w:pPr>
    </w:p>
    <w:p w:rsidR="002963A7" w:rsidRPr="002963A7" w:rsidRDefault="007C37D0" w:rsidP="007C37D0">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w:t>
      </w:r>
      <w:r w:rsidR="002963A7" w:rsidRPr="002963A7">
        <w:rPr>
          <w:sz w:val="28"/>
          <w:szCs w:val="28"/>
        </w:rPr>
        <w:t>риказом</w:t>
      </w:r>
      <w:r>
        <w:rPr>
          <w:sz w:val="28"/>
          <w:szCs w:val="28"/>
        </w:rPr>
        <w:t xml:space="preserve"> </w:t>
      </w:r>
      <w:r w:rsidR="002963A7" w:rsidRPr="002963A7">
        <w:rPr>
          <w:sz w:val="28"/>
          <w:szCs w:val="28"/>
        </w:rPr>
        <w:t>Генерального прокурора</w:t>
      </w:r>
    </w:p>
    <w:p w:rsidR="002963A7" w:rsidRPr="002963A7" w:rsidRDefault="007C37D0" w:rsidP="007C37D0">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963A7" w:rsidRPr="002963A7">
        <w:rPr>
          <w:sz w:val="28"/>
          <w:szCs w:val="28"/>
        </w:rPr>
        <w:t>Российской Федерации</w:t>
      </w:r>
    </w:p>
    <w:p w:rsidR="002963A7" w:rsidRDefault="007C37D0" w:rsidP="007C37D0">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w:t>
      </w:r>
    </w:p>
    <w:p w:rsidR="007C37D0" w:rsidRDefault="007C37D0" w:rsidP="007C37D0">
      <w:pPr>
        <w:pStyle w:val="ConsPlusNormal"/>
        <w:jc w:val="both"/>
        <w:rPr>
          <w:sz w:val="28"/>
          <w:szCs w:val="28"/>
        </w:rPr>
      </w:pPr>
    </w:p>
    <w:p w:rsidR="007C37D0" w:rsidRDefault="007C37D0" w:rsidP="007C37D0">
      <w:pPr>
        <w:pStyle w:val="ConsPlusNormal"/>
        <w:jc w:val="both"/>
        <w:rPr>
          <w:sz w:val="28"/>
          <w:szCs w:val="28"/>
        </w:rPr>
      </w:pPr>
    </w:p>
    <w:p w:rsidR="007C37D0" w:rsidRDefault="007C37D0" w:rsidP="007C37D0">
      <w:pPr>
        <w:pStyle w:val="ConsPlusNormal"/>
        <w:jc w:val="both"/>
        <w:rPr>
          <w:sz w:val="28"/>
          <w:szCs w:val="28"/>
        </w:rPr>
      </w:pPr>
    </w:p>
    <w:p w:rsidR="007C37D0" w:rsidRPr="00212957" w:rsidRDefault="007C37D0" w:rsidP="007C37D0">
      <w:pPr>
        <w:pStyle w:val="ConsPlusNormal"/>
        <w:spacing w:line="240" w:lineRule="exact"/>
        <w:jc w:val="center"/>
        <w:rPr>
          <w:b/>
          <w:sz w:val="28"/>
          <w:szCs w:val="28"/>
        </w:rPr>
      </w:pPr>
      <w:r w:rsidRPr="00212957">
        <w:rPr>
          <w:b/>
          <w:sz w:val="28"/>
          <w:szCs w:val="28"/>
        </w:rPr>
        <w:t>Инструкция</w:t>
      </w:r>
    </w:p>
    <w:p w:rsidR="00212957" w:rsidRDefault="007C37D0" w:rsidP="004047E4">
      <w:pPr>
        <w:pStyle w:val="ConsPlusNormal"/>
        <w:spacing w:line="240" w:lineRule="exact"/>
        <w:jc w:val="center"/>
        <w:rPr>
          <w:b/>
          <w:sz w:val="28"/>
          <w:szCs w:val="28"/>
        </w:rPr>
      </w:pPr>
      <w:r w:rsidRPr="00212957">
        <w:rPr>
          <w:b/>
          <w:sz w:val="28"/>
          <w:szCs w:val="28"/>
        </w:rPr>
        <w:t xml:space="preserve">о порядке оформления, учета и выдачи служебных удостоверений </w:t>
      </w:r>
      <w:r w:rsidR="00F50393" w:rsidRPr="00212957">
        <w:rPr>
          <w:b/>
          <w:sz w:val="28"/>
          <w:szCs w:val="28"/>
        </w:rPr>
        <w:t>прокурорским работникам</w:t>
      </w:r>
      <w:r w:rsidR="004047E4" w:rsidRPr="00212957">
        <w:rPr>
          <w:b/>
          <w:sz w:val="28"/>
          <w:szCs w:val="28"/>
        </w:rPr>
        <w:t>,</w:t>
      </w:r>
      <w:r w:rsidR="00A36AE0" w:rsidRPr="00212957">
        <w:rPr>
          <w:b/>
          <w:sz w:val="28"/>
          <w:szCs w:val="28"/>
        </w:rPr>
        <w:t xml:space="preserve"> военнослужащим, </w:t>
      </w:r>
      <w:r w:rsidR="00F50393" w:rsidRPr="00212957">
        <w:rPr>
          <w:b/>
          <w:sz w:val="28"/>
          <w:szCs w:val="28"/>
        </w:rPr>
        <w:t>федеральным государственным гражданским служащим</w:t>
      </w:r>
      <w:r w:rsidR="004047E4" w:rsidRPr="00212957">
        <w:rPr>
          <w:b/>
          <w:sz w:val="28"/>
          <w:szCs w:val="28"/>
        </w:rPr>
        <w:t xml:space="preserve">, </w:t>
      </w:r>
      <w:r w:rsidR="006F3EFD" w:rsidRPr="00212957">
        <w:rPr>
          <w:b/>
          <w:sz w:val="28"/>
          <w:szCs w:val="28"/>
        </w:rPr>
        <w:t>удостоверений</w:t>
      </w:r>
      <w:r w:rsidR="00F50393" w:rsidRPr="00212957">
        <w:rPr>
          <w:b/>
          <w:sz w:val="28"/>
          <w:szCs w:val="28"/>
        </w:rPr>
        <w:t xml:space="preserve"> работникам, замещающим</w:t>
      </w:r>
      <w:r w:rsidR="004047E4" w:rsidRPr="00212957">
        <w:rPr>
          <w:b/>
          <w:sz w:val="28"/>
          <w:szCs w:val="28"/>
        </w:rPr>
        <w:t xml:space="preserve"> должности, не являющиеся должностями федеральной государственной </w:t>
      </w:r>
      <w:r w:rsidR="00F50393" w:rsidRPr="00212957">
        <w:rPr>
          <w:b/>
          <w:sz w:val="28"/>
          <w:szCs w:val="28"/>
        </w:rPr>
        <w:t>гражданской службы, и работникам, осуществляющим</w:t>
      </w:r>
      <w:r w:rsidR="004047E4" w:rsidRPr="00212957">
        <w:rPr>
          <w:b/>
          <w:sz w:val="28"/>
          <w:szCs w:val="28"/>
        </w:rPr>
        <w:t xml:space="preserve"> профессиональную деятельность по профессиям ра</w:t>
      </w:r>
      <w:r w:rsidR="006F3EFD" w:rsidRPr="00212957">
        <w:rPr>
          <w:b/>
          <w:sz w:val="28"/>
          <w:szCs w:val="28"/>
        </w:rPr>
        <w:t xml:space="preserve">бочих в органах и организациях </w:t>
      </w:r>
      <w:r w:rsidR="004047E4" w:rsidRPr="00212957">
        <w:rPr>
          <w:b/>
          <w:sz w:val="28"/>
          <w:szCs w:val="28"/>
        </w:rPr>
        <w:t>прокуратуры Российской Федерации</w:t>
      </w:r>
      <w:r w:rsidR="00212957">
        <w:rPr>
          <w:b/>
          <w:sz w:val="28"/>
          <w:szCs w:val="28"/>
        </w:rPr>
        <w:t>,</w:t>
      </w:r>
      <w:r w:rsidR="00A36AE0" w:rsidRPr="00212957">
        <w:rPr>
          <w:b/>
          <w:sz w:val="28"/>
          <w:szCs w:val="28"/>
        </w:rPr>
        <w:t xml:space="preserve"> </w:t>
      </w:r>
    </w:p>
    <w:p w:rsidR="00212957" w:rsidRDefault="00212957" w:rsidP="004047E4">
      <w:pPr>
        <w:pStyle w:val="ConsPlusNormal"/>
        <w:spacing w:line="240" w:lineRule="exact"/>
        <w:jc w:val="center"/>
        <w:rPr>
          <w:b/>
          <w:sz w:val="28"/>
          <w:szCs w:val="28"/>
        </w:rPr>
      </w:pPr>
      <w:r w:rsidRPr="00212957">
        <w:rPr>
          <w:b/>
          <w:sz w:val="28"/>
          <w:szCs w:val="28"/>
        </w:rPr>
        <w:t xml:space="preserve">и </w:t>
      </w:r>
      <w:r w:rsidR="006F3EFD" w:rsidRPr="00212957">
        <w:rPr>
          <w:b/>
          <w:sz w:val="28"/>
          <w:szCs w:val="28"/>
        </w:rPr>
        <w:t>пенсионных удостоверений</w:t>
      </w:r>
      <w:r w:rsidR="00F50393" w:rsidRPr="00212957">
        <w:rPr>
          <w:b/>
          <w:sz w:val="28"/>
          <w:szCs w:val="28"/>
        </w:rPr>
        <w:t xml:space="preserve"> пенсионерам</w:t>
      </w:r>
      <w:r w:rsidR="00AA4092" w:rsidRPr="00212957">
        <w:rPr>
          <w:b/>
          <w:sz w:val="28"/>
          <w:szCs w:val="28"/>
        </w:rPr>
        <w:t xml:space="preserve"> органов </w:t>
      </w:r>
    </w:p>
    <w:p w:rsidR="004047E4" w:rsidRPr="00212957" w:rsidRDefault="004047E4" w:rsidP="004047E4">
      <w:pPr>
        <w:pStyle w:val="ConsPlusNormal"/>
        <w:spacing w:line="240" w:lineRule="exact"/>
        <w:jc w:val="center"/>
        <w:rPr>
          <w:b/>
          <w:sz w:val="28"/>
          <w:szCs w:val="28"/>
        </w:rPr>
      </w:pPr>
      <w:r w:rsidRPr="00212957">
        <w:rPr>
          <w:b/>
          <w:sz w:val="28"/>
          <w:szCs w:val="28"/>
        </w:rPr>
        <w:t>прокуратуры Российской Федерации</w:t>
      </w:r>
    </w:p>
    <w:p w:rsidR="002963A7" w:rsidRPr="002963A7" w:rsidRDefault="002963A7" w:rsidP="00FE5BAB">
      <w:pPr>
        <w:pStyle w:val="ConsPlusNormal"/>
        <w:jc w:val="both"/>
        <w:rPr>
          <w:sz w:val="28"/>
          <w:szCs w:val="28"/>
        </w:rPr>
      </w:pPr>
    </w:p>
    <w:p w:rsidR="002963A7" w:rsidRPr="002963A7" w:rsidRDefault="007C37D0" w:rsidP="007C37D0">
      <w:pPr>
        <w:pStyle w:val="ConsPlusNormal"/>
        <w:jc w:val="center"/>
        <w:rPr>
          <w:sz w:val="28"/>
          <w:szCs w:val="28"/>
        </w:rPr>
      </w:pPr>
      <w:r>
        <w:rPr>
          <w:sz w:val="28"/>
          <w:szCs w:val="28"/>
        </w:rPr>
        <w:t>1. Общие положения</w:t>
      </w:r>
    </w:p>
    <w:p w:rsidR="002963A7" w:rsidRPr="002963A7" w:rsidRDefault="002963A7" w:rsidP="002963A7">
      <w:pPr>
        <w:pStyle w:val="ConsPlusNormal"/>
        <w:jc w:val="both"/>
        <w:rPr>
          <w:sz w:val="28"/>
          <w:szCs w:val="28"/>
        </w:rPr>
      </w:pPr>
    </w:p>
    <w:p w:rsidR="008042B3" w:rsidRPr="000E2915" w:rsidRDefault="007C37D0" w:rsidP="00ED3720">
      <w:pPr>
        <w:pStyle w:val="ConsPlusNormal"/>
        <w:jc w:val="both"/>
        <w:rPr>
          <w:sz w:val="28"/>
          <w:szCs w:val="28"/>
        </w:rPr>
      </w:pPr>
      <w:r>
        <w:rPr>
          <w:sz w:val="28"/>
          <w:szCs w:val="28"/>
        </w:rPr>
        <w:tab/>
      </w:r>
      <w:r w:rsidR="002963A7" w:rsidRPr="002963A7">
        <w:rPr>
          <w:sz w:val="28"/>
          <w:szCs w:val="28"/>
        </w:rPr>
        <w:t>1.1</w:t>
      </w:r>
      <w:r>
        <w:rPr>
          <w:sz w:val="28"/>
          <w:szCs w:val="28"/>
        </w:rPr>
        <w:t xml:space="preserve">. </w:t>
      </w:r>
      <w:r w:rsidR="00ED3720" w:rsidRPr="000E2915">
        <w:rPr>
          <w:sz w:val="28"/>
          <w:szCs w:val="28"/>
        </w:rPr>
        <w:t>Настоящая   Инструкция  устанавливает  единый  порядок оформления, учета, выдачи, хранения и уничтожения служебных удостоверений прокурорских работников, военнослужащих, федеральных государственных гражданских служащих (далее – гражданские служащие), удостоверений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 органах и организациях прокуратуры Российской Федерации (далее – другие работники)</w:t>
      </w:r>
      <w:r w:rsidR="00212957">
        <w:rPr>
          <w:sz w:val="28"/>
          <w:szCs w:val="28"/>
        </w:rPr>
        <w:t>,</w:t>
      </w:r>
      <w:r w:rsidR="00ED3720" w:rsidRPr="000E2915">
        <w:rPr>
          <w:sz w:val="28"/>
          <w:szCs w:val="28"/>
        </w:rPr>
        <w:t xml:space="preserve"> и пенсионных удостоверений пенсионеров органов прокуратуры Российской Федерации.</w:t>
      </w:r>
    </w:p>
    <w:p w:rsidR="00EE1F07" w:rsidRPr="000E2915" w:rsidRDefault="008042B3" w:rsidP="002963A7">
      <w:pPr>
        <w:pStyle w:val="ConsPlusNormal"/>
        <w:jc w:val="both"/>
        <w:rPr>
          <w:sz w:val="28"/>
          <w:szCs w:val="28"/>
        </w:rPr>
      </w:pPr>
      <w:r w:rsidRPr="000E2915">
        <w:rPr>
          <w:sz w:val="28"/>
          <w:szCs w:val="28"/>
        </w:rPr>
        <w:tab/>
        <w:t xml:space="preserve">1.2. </w:t>
      </w:r>
      <w:r w:rsidR="00EE1F07" w:rsidRPr="000E2915">
        <w:rPr>
          <w:sz w:val="28"/>
          <w:szCs w:val="28"/>
        </w:rPr>
        <w:t>Выдача служебных удостоверений, удостоверений и пенсионных удостоверений осуществляется в соответствии со статьей 41</w:t>
      </w:r>
      <w:r w:rsidR="00EE1F07" w:rsidRPr="000E2915">
        <w:rPr>
          <w:sz w:val="28"/>
          <w:szCs w:val="28"/>
          <w:vertAlign w:val="superscript"/>
        </w:rPr>
        <w:t>1</w:t>
      </w:r>
      <w:r w:rsidR="00EE1F07" w:rsidRPr="000E2915">
        <w:rPr>
          <w:sz w:val="28"/>
          <w:szCs w:val="28"/>
        </w:rPr>
        <w:t xml:space="preserve"> Федерального закона «О прокуратуре Российской Федерации», частью 7 статьи 26 Федерального закона «О государственной гражданской службе Российской Федерации», организационно-распорядительными д</w:t>
      </w:r>
      <w:r w:rsidR="00A80580" w:rsidRPr="000E2915">
        <w:rPr>
          <w:sz w:val="28"/>
          <w:szCs w:val="28"/>
        </w:rPr>
        <w:t>окументами Генеральной прокуратуры</w:t>
      </w:r>
      <w:r w:rsidR="00EE1F07" w:rsidRPr="000E2915">
        <w:rPr>
          <w:sz w:val="28"/>
          <w:szCs w:val="28"/>
        </w:rPr>
        <w:t xml:space="preserve"> Российской Федерации и настоящей Инструкцией.</w:t>
      </w:r>
    </w:p>
    <w:p w:rsidR="00ED18AB" w:rsidRPr="002963A7" w:rsidRDefault="00ED18AB" w:rsidP="00ED18AB">
      <w:pPr>
        <w:pStyle w:val="ConsPlusNormal"/>
        <w:jc w:val="both"/>
        <w:rPr>
          <w:sz w:val="28"/>
          <w:szCs w:val="28"/>
        </w:rPr>
      </w:pPr>
      <w:r w:rsidRPr="000E2915">
        <w:rPr>
          <w:sz w:val="28"/>
          <w:szCs w:val="28"/>
        </w:rPr>
        <w:tab/>
        <w:t>1.3. Прокурорским работникам</w:t>
      </w:r>
      <w:r w:rsidR="005D220E" w:rsidRPr="000E2915">
        <w:rPr>
          <w:sz w:val="28"/>
          <w:szCs w:val="28"/>
        </w:rPr>
        <w:t>, военнослужащим</w:t>
      </w:r>
      <w:r w:rsidR="00C800C5" w:rsidRPr="000E2915">
        <w:rPr>
          <w:sz w:val="28"/>
          <w:szCs w:val="28"/>
        </w:rPr>
        <w:t xml:space="preserve"> и</w:t>
      </w:r>
      <w:r w:rsidR="009426FC" w:rsidRPr="000E2915">
        <w:rPr>
          <w:sz w:val="28"/>
          <w:szCs w:val="28"/>
        </w:rPr>
        <w:t xml:space="preserve"> гражданским служащим</w:t>
      </w:r>
      <w:r w:rsidRPr="000E2915">
        <w:rPr>
          <w:sz w:val="28"/>
          <w:szCs w:val="28"/>
        </w:rPr>
        <w:t xml:space="preserve"> органов и организаций прокуратуры Российской Федерации,</w:t>
      </w:r>
      <w:r w:rsidRPr="002963A7">
        <w:rPr>
          <w:sz w:val="28"/>
          <w:szCs w:val="28"/>
        </w:rPr>
        <w:t xml:space="preserve"> назначенным на должность, выдается служебное удостоверение установл</w:t>
      </w:r>
      <w:r w:rsidR="00720BDE">
        <w:rPr>
          <w:sz w:val="28"/>
          <w:szCs w:val="28"/>
        </w:rPr>
        <w:t>енного образца (приложение</w:t>
      </w:r>
      <w:r>
        <w:rPr>
          <w:sz w:val="28"/>
          <w:szCs w:val="28"/>
        </w:rPr>
        <w:t xml:space="preserve"> </w:t>
      </w:r>
      <w:r w:rsidR="0071398B">
        <w:rPr>
          <w:sz w:val="28"/>
          <w:szCs w:val="28"/>
        </w:rPr>
        <w:t xml:space="preserve">№ </w:t>
      </w:r>
      <w:r>
        <w:rPr>
          <w:sz w:val="28"/>
          <w:szCs w:val="28"/>
        </w:rPr>
        <w:t>1</w:t>
      </w:r>
      <w:r w:rsidRPr="002963A7">
        <w:rPr>
          <w:sz w:val="28"/>
          <w:szCs w:val="28"/>
        </w:rPr>
        <w:t>).</w:t>
      </w:r>
    </w:p>
    <w:p w:rsidR="00ED18AB" w:rsidRPr="000E2915" w:rsidRDefault="00ED18AB" w:rsidP="00ED18AB">
      <w:pPr>
        <w:pStyle w:val="ConsPlusNormal"/>
        <w:jc w:val="both"/>
        <w:rPr>
          <w:sz w:val="28"/>
          <w:szCs w:val="28"/>
        </w:rPr>
      </w:pPr>
      <w:r>
        <w:rPr>
          <w:sz w:val="28"/>
          <w:szCs w:val="28"/>
        </w:rPr>
        <w:tab/>
      </w:r>
      <w:r w:rsidRPr="002963A7">
        <w:rPr>
          <w:sz w:val="28"/>
          <w:szCs w:val="28"/>
        </w:rPr>
        <w:t>С</w:t>
      </w:r>
      <w:r>
        <w:rPr>
          <w:sz w:val="28"/>
          <w:szCs w:val="28"/>
        </w:rPr>
        <w:t>лужебное удостоверение</w:t>
      </w:r>
      <w:r w:rsidRPr="002963A7">
        <w:rPr>
          <w:sz w:val="28"/>
          <w:szCs w:val="28"/>
        </w:rPr>
        <w:t xml:space="preserve"> является официальным документом, подтверждающим личность</w:t>
      </w:r>
      <w:r w:rsidR="00F50393">
        <w:rPr>
          <w:sz w:val="28"/>
          <w:szCs w:val="28"/>
        </w:rPr>
        <w:t xml:space="preserve"> прокурорского работника,</w:t>
      </w:r>
      <w:r w:rsidR="00A36AE0">
        <w:rPr>
          <w:sz w:val="28"/>
          <w:szCs w:val="28"/>
        </w:rPr>
        <w:t xml:space="preserve"> военнослужащего,</w:t>
      </w:r>
      <w:r w:rsidRPr="002963A7">
        <w:rPr>
          <w:sz w:val="28"/>
          <w:szCs w:val="28"/>
        </w:rPr>
        <w:t xml:space="preserve"> </w:t>
      </w:r>
      <w:r w:rsidR="00532CE9">
        <w:rPr>
          <w:sz w:val="28"/>
          <w:szCs w:val="28"/>
        </w:rPr>
        <w:t xml:space="preserve"> </w:t>
      </w:r>
      <w:r w:rsidR="005D220E" w:rsidRPr="005D220E">
        <w:rPr>
          <w:sz w:val="28"/>
          <w:szCs w:val="28"/>
        </w:rPr>
        <w:t xml:space="preserve"> </w:t>
      </w:r>
      <w:r w:rsidRPr="000E2915">
        <w:rPr>
          <w:sz w:val="28"/>
          <w:szCs w:val="28"/>
        </w:rPr>
        <w:t>гражданского служащего, его должность, наличие классного чина</w:t>
      </w:r>
      <w:r w:rsidR="00A36AE0" w:rsidRPr="000E2915">
        <w:rPr>
          <w:sz w:val="28"/>
          <w:szCs w:val="28"/>
        </w:rPr>
        <w:t xml:space="preserve"> (воинского звания)</w:t>
      </w:r>
      <w:r w:rsidR="00A05585" w:rsidRPr="000E2915">
        <w:rPr>
          <w:sz w:val="28"/>
          <w:szCs w:val="28"/>
        </w:rPr>
        <w:t xml:space="preserve">, </w:t>
      </w:r>
      <w:r w:rsidRPr="000E2915">
        <w:rPr>
          <w:sz w:val="28"/>
          <w:szCs w:val="28"/>
        </w:rPr>
        <w:t xml:space="preserve">его личную подпись, а также иные права и полномочия, </w:t>
      </w:r>
      <w:r w:rsidR="00212957">
        <w:rPr>
          <w:sz w:val="28"/>
          <w:szCs w:val="28"/>
        </w:rPr>
        <w:t xml:space="preserve">предоставленные ему </w:t>
      </w:r>
      <w:r w:rsidRPr="000E2915">
        <w:rPr>
          <w:sz w:val="28"/>
          <w:szCs w:val="28"/>
        </w:rPr>
        <w:t>законодательством.</w:t>
      </w:r>
    </w:p>
    <w:p w:rsidR="003A698A" w:rsidRPr="000E2915" w:rsidRDefault="00ED18AB" w:rsidP="002963A7">
      <w:pPr>
        <w:pStyle w:val="ConsPlusNormal"/>
        <w:jc w:val="both"/>
        <w:rPr>
          <w:sz w:val="28"/>
          <w:szCs w:val="28"/>
        </w:rPr>
      </w:pPr>
      <w:r w:rsidRPr="000E2915">
        <w:rPr>
          <w:sz w:val="28"/>
          <w:szCs w:val="28"/>
        </w:rPr>
        <w:tab/>
        <w:t>Для прокурорских работников</w:t>
      </w:r>
      <w:r w:rsidR="00A05585" w:rsidRPr="000E2915">
        <w:rPr>
          <w:sz w:val="28"/>
          <w:szCs w:val="28"/>
        </w:rPr>
        <w:t xml:space="preserve"> и военнослужащих</w:t>
      </w:r>
      <w:r w:rsidRPr="000E2915">
        <w:rPr>
          <w:sz w:val="28"/>
          <w:szCs w:val="28"/>
        </w:rPr>
        <w:t xml:space="preserve"> служебное удостоверение </w:t>
      </w:r>
      <w:r w:rsidR="00F50393" w:rsidRPr="000E2915">
        <w:rPr>
          <w:sz w:val="28"/>
          <w:szCs w:val="28"/>
        </w:rPr>
        <w:t xml:space="preserve">также </w:t>
      </w:r>
      <w:r w:rsidRPr="000E2915">
        <w:rPr>
          <w:sz w:val="28"/>
          <w:szCs w:val="28"/>
        </w:rPr>
        <w:t xml:space="preserve">подтверждает их право на ношение и хранение боевого </w:t>
      </w:r>
      <w:r w:rsidRPr="000E2915">
        <w:rPr>
          <w:sz w:val="28"/>
          <w:szCs w:val="28"/>
        </w:rPr>
        <w:lastRenderedPageBreak/>
        <w:t>ручного стрелкового оружия</w:t>
      </w:r>
      <w:r w:rsidR="00DE49C1" w:rsidRPr="000E2915">
        <w:rPr>
          <w:sz w:val="28"/>
          <w:szCs w:val="28"/>
        </w:rPr>
        <w:t>, закрепленного в установленном порядке</w:t>
      </w:r>
      <w:r w:rsidR="00096AFA" w:rsidRPr="000E2915">
        <w:t xml:space="preserve"> (</w:t>
      </w:r>
      <w:r w:rsidR="00096AFA" w:rsidRPr="000E2915">
        <w:rPr>
          <w:sz w:val="28"/>
          <w:szCs w:val="28"/>
        </w:rPr>
        <w:t>в том числе наградного оружия).</w:t>
      </w:r>
    </w:p>
    <w:p w:rsidR="00FD41F2" w:rsidRPr="000E2915" w:rsidRDefault="00A05585" w:rsidP="002963A7">
      <w:pPr>
        <w:pStyle w:val="ConsPlusNormal"/>
        <w:jc w:val="both"/>
        <w:rPr>
          <w:sz w:val="28"/>
          <w:szCs w:val="28"/>
        </w:rPr>
      </w:pPr>
      <w:r w:rsidRPr="000E2915">
        <w:rPr>
          <w:sz w:val="28"/>
          <w:szCs w:val="28"/>
        </w:rPr>
        <w:tab/>
        <w:t>1.4</w:t>
      </w:r>
      <w:r w:rsidR="00FD41F2" w:rsidRPr="000E2915">
        <w:rPr>
          <w:sz w:val="28"/>
          <w:szCs w:val="28"/>
        </w:rPr>
        <w:t xml:space="preserve">. </w:t>
      </w:r>
      <w:r w:rsidR="00C800C5" w:rsidRPr="000E2915">
        <w:rPr>
          <w:sz w:val="28"/>
          <w:szCs w:val="28"/>
        </w:rPr>
        <w:t xml:space="preserve"> Другим работникам </w:t>
      </w:r>
      <w:r w:rsidR="00FD41F2" w:rsidRPr="000E2915">
        <w:rPr>
          <w:sz w:val="28"/>
          <w:szCs w:val="28"/>
        </w:rPr>
        <w:t>выдаются удостоверения (приложение</w:t>
      </w:r>
      <w:r w:rsidR="007C3145" w:rsidRPr="000E2915">
        <w:rPr>
          <w:sz w:val="28"/>
          <w:szCs w:val="28"/>
        </w:rPr>
        <w:t xml:space="preserve"> № </w:t>
      </w:r>
      <w:r w:rsidR="00FD41F2" w:rsidRPr="000E2915">
        <w:rPr>
          <w:sz w:val="28"/>
          <w:szCs w:val="28"/>
        </w:rPr>
        <w:t>2).</w:t>
      </w:r>
    </w:p>
    <w:p w:rsidR="002963A7" w:rsidRPr="002963A7" w:rsidRDefault="00A05585" w:rsidP="002963A7">
      <w:pPr>
        <w:pStyle w:val="ConsPlusNormal"/>
        <w:jc w:val="both"/>
        <w:rPr>
          <w:sz w:val="28"/>
          <w:szCs w:val="28"/>
        </w:rPr>
      </w:pPr>
      <w:r w:rsidRPr="000E2915">
        <w:rPr>
          <w:sz w:val="28"/>
          <w:szCs w:val="28"/>
        </w:rPr>
        <w:tab/>
        <w:t>1.5</w:t>
      </w:r>
      <w:r w:rsidR="002963A7" w:rsidRPr="000E2915">
        <w:rPr>
          <w:sz w:val="28"/>
          <w:szCs w:val="28"/>
        </w:rPr>
        <w:t xml:space="preserve">. Пенсионные удостоверения выдаются лицам, которым назначена </w:t>
      </w:r>
      <w:r w:rsidR="00426368" w:rsidRPr="000E2915">
        <w:rPr>
          <w:sz w:val="28"/>
          <w:szCs w:val="28"/>
        </w:rPr>
        <w:t xml:space="preserve">         </w:t>
      </w:r>
      <w:r w:rsidR="007F491A" w:rsidRPr="000E2915">
        <w:rPr>
          <w:sz w:val="28"/>
          <w:szCs w:val="28"/>
        </w:rPr>
        <w:t xml:space="preserve">и выплачивается </w:t>
      </w:r>
      <w:r w:rsidR="002963A7" w:rsidRPr="000E2915">
        <w:rPr>
          <w:sz w:val="28"/>
          <w:szCs w:val="28"/>
        </w:rPr>
        <w:t>пенсия в соответствии с пунктом 2</w:t>
      </w:r>
      <w:r w:rsidR="007F491A" w:rsidRPr="000E2915">
        <w:rPr>
          <w:sz w:val="28"/>
          <w:szCs w:val="28"/>
        </w:rPr>
        <w:t xml:space="preserve"> статьи</w:t>
      </w:r>
      <w:r w:rsidR="007F491A">
        <w:rPr>
          <w:sz w:val="28"/>
          <w:szCs w:val="28"/>
        </w:rPr>
        <w:t xml:space="preserve"> 44 Федерального закона</w:t>
      </w:r>
      <w:r w:rsidR="00FD41F2">
        <w:rPr>
          <w:sz w:val="28"/>
          <w:szCs w:val="28"/>
        </w:rPr>
        <w:t xml:space="preserve"> </w:t>
      </w:r>
      <w:r w:rsidR="007C37D0">
        <w:rPr>
          <w:sz w:val="28"/>
          <w:szCs w:val="28"/>
        </w:rPr>
        <w:t>«</w:t>
      </w:r>
      <w:r w:rsidR="002963A7" w:rsidRPr="002963A7">
        <w:rPr>
          <w:sz w:val="28"/>
          <w:szCs w:val="28"/>
        </w:rPr>
        <w:t>О пр</w:t>
      </w:r>
      <w:r w:rsidR="00116EC6">
        <w:rPr>
          <w:sz w:val="28"/>
          <w:szCs w:val="28"/>
        </w:rPr>
        <w:t>окуратуре Российской Федерации»</w:t>
      </w:r>
      <w:r w:rsidR="002963A7" w:rsidRPr="002963A7">
        <w:rPr>
          <w:sz w:val="28"/>
          <w:szCs w:val="28"/>
        </w:rPr>
        <w:t xml:space="preserve"> (приложение</w:t>
      </w:r>
      <w:r w:rsidR="009243D6">
        <w:rPr>
          <w:sz w:val="28"/>
          <w:szCs w:val="28"/>
        </w:rPr>
        <w:t xml:space="preserve"> </w:t>
      </w:r>
      <w:r w:rsidR="007C3145">
        <w:rPr>
          <w:sz w:val="28"/>
          <w:szCs w:val="28"/>
        </w:rPr>
        <w:t xml:space="preserve">№ </w:t>
      </w:r>
      <w:r w:rsidR="002963A7" w:rsidRPr="002963A7">
        <w:rPr>
          <w:sz w:val="28"/>
          <w:szCs w:val="28"/>
        </w:rPr>
        <w:t>3).</w:t>
      </w:r>
    </w:p>
    <w:p w:rsidR="002963A7" w:rsidRPr="002963A7" w:rsidRDefault="007C37D0" w:rsidP="002963A7">
      <w:pPr>
        <w:pStyle w:val="ConsPlusNormal"/>
        <w:jc w:val="both"/>
        <w:rPr>
          <w:sz w:val="28"/>
          <w:szCs w:val="28"/>
        </w:rPr>
      </w:pPr>
      <w:r>
        <w:rPr>
          <w:sz w:val="28"/>
          <w:szCs w:val="28"/>
        </w:rPr>
        <w:tab/>
      </w:r>
      <w:r w:rsidR="00A05585">
        <w:rPr>
          <w:sz w:val="28"/>
          <w:szCs w:val="28"/>
        </w:rPr>
        <w:t>1.6</w:t>
      </w:r>
      <w:r w:rsidR="002963A7" w:rsidRPr="002963A7">
        <w:rPr>
          <w:sz w:val="28"/>
          <w:szCs w:val="28"/>
        </w:rPr>
        <w:t xml:space="preserve">. </w:t>
      </w:r>
      <w:r w:rsidR="00EF540D">
        <w:rPr>
          <w:sz w:val="28"/>
          <w:szCs w:val="28"/>
        </w:rPr>
        <w:t xml:space="preserve">Служебное </w:t>
      </w:r>
      <w:r w:rsidR="004007A8">
        <w:rPr>
          <w:sz w:val="28"/>
          <w:szCs w:val="28"/>
        </w:rPr>
        <w:t xml:space="preserve">  </w:t>
      </w:r>
      <w:r w:rsidR="00EF540D">
        <w:rPr>
          <w:sz w:val="28"/>
          <w:szCs w:val="28"/>
        </w:rPr>
        <w:t>у</w:t>
      </w:r>
      <w:r w:rsidR="002963A7" w:rsidRPr="002963A7">
        <w:rPr>
          <w:sz w:val="28"/>
          <w:szCs w:val="28"/>
        </w:rPr>
        <w:t>достоверение,</w:t>
      </w:r>
      <w:r w:rsidR="004007A8">
        <w:rPr>
          <w:sz w:val="28"/>
          <w:szCs w:val="28"/>
        </w:rPr>
        <w:t xml:space="preserve">  </w:t>
      </w:r>
      <w:r w:rsidR="002963A7" w:rsidRPr="002963A7">
        <w:rPr>
          <w:sz w:val="28"/>
          <w:szCs w:val="28"/>
        </w:rPr>
        <w:t xml:space="preserve"> </w:t>
      </w:r>
      <w:r w:rsidR="004007A8">
        <w:rPr>
          <w:sz w:val="28"/>
          <w:szCs w:val="28"/>
        </w:rPr>
        <w:t xml:space="preserve"> </w:t>
      </w:r>
      <w:r w:rsidR="00FD41F2">
        <w:rPr>
          <w:sz w:val="28"/>
          <w:szCs w:val="28"/>
        </w:rPr>
        <w:t xml:space="preserve">удостоверение, </w:t>
      </w:r>
      <w:r w:rsidR="004007A8">
        <w:rPr>
          <w:sz w:val="28"/>
          <w:szCs w:val="28"/>
        </w:rPr>
        <w:t xml:space="preserve">   </w:t>
      </w:r>
      <w:r w:rsidR="002963A7" w:rsidRPr="002963A7">
        <w:rPr>
          <w:sz w:val="28"/>
          <w:szCs w:val="28"/>
        </w:rPr>
        <w:t>пенсионное удостоверение без необход</w:t>
      </w:r>
      <w:r w:rsidR="00212957">
        <w:rPr>
          <w:sz w:val="28"/>
          <w:szCs w:val="28"/>
        </w:rPr>
        <w:t>имого оформления, с истекшим</w:t>
      </w:r>
      <w:r w:rsidR="002963A7" w:rsidRPr="002963A7">
        <w:rPr>
          <w:sz w:val="28"/>
          <w:szCs w:val="28"/>
        </w:rPr>
        <w:t xml:space="preserve"> сроком действия, помарками и подчистками считается недействительным.</w:t>
      </w:r>
    </w:p>
    <w:p w:rsidR="002963A7" w:rsidRPr="002963A7" w:rsidRDefault="007C37D0" w:rsidP="002963A7">
      <w:pPr>
        <w:pStyle w:val="ConsPlusNormal"/>
        <w:jc w:val="both"/>
        <w:rPr>
          <w:sz w:val="28"/>
          <w:szCs w:val="28"/>
        </w:rPr>
      </w:pPr>
      <w:r>
        <w:rPr>
          <w:sz w:val="28"/>
          <w:szCs w:val="28"/>
        </w:rPr>
        <w:tab/>
      </w:r>
      <w:r w:rsidR="002963A7" w:rsidRPr="002963A7">
        <w:rPr>
          <w:sz w:val="28"/>
          <w:szCs w:val="28"/>
        </w:rPr>
        <w:t xml:space="preserve">Действительными являются только </w:t>
      </w:r>
      <w:r w:rsidR="00EF540D">
        <w:rPr>
          <w:sz w:val="28"/>
          <w:szCs w:val="28"/>
        </w:rPr>
        <w:t xml:space="preserve">служебные </w:t>
      </w:r>
      <w:r w:rsidR="00B177F4">
        <w:rPr>
          <w:sz w:val="28"/>
          <w:szCs w:val="28"/>
        </w:rPr>
        <w:t>удостоверения</w:t>
      </w:r>
      <w:r w:rsidR="00555276">
        <w:rPr>
          <w:sz w:val="28"/>
          <w:szCs w:val="28"/>
        </w:rPr>
        <w:t>, удостоверения</w:t>
      </w:r>
      <w:r w:rsidR="00B177F4">
        <w:rPr>
          <w:sz w:val="28"/>
          <w:szCs w:val="28"/>
        </w:rPr>
        <w:t xml:space="preserve"> </w:t>
      </w:r>
      <w:r w:rsidR="00F50393">
        <w:rPr>
          <w:sz w:val="28"/>
          <w:szCs w:val="28"/>
        </w:rPr>
        <w:t>и</w:t>
      </w:r>
      <w:r w:rsidR="00FD41F2">
        <w:rPr>
          <w:sz w:val="28"/>
          <w:szCs w:val="28"/>
        </w:rPr>
        <w:t xml:space="preserve"> </w:t>
      </w:r>
      <w:r w:rsidR="002963A7" w:rsidRPr="002963A7">
        <w:rPr>
          <w:sz w:val="28"/>
          <w:szCs w:val="28"/>
        </w:rPr>
        <w:t>пенсионные удостоверения, изготовленные в централизованном поря</w:t>
      </w:r>
      <w:r w:rsidR="009243D6">
        <w:rPr>
          <w:sz w:val="28"/>
          <w:szCs w:val="28"/>
        </w:rPr>
        <w:t>д</w:t>
      </w:r>
      <w:r w:rsidR="00F50393">
        <w:rPr>
          <w:sz w:val="28"/>
          <w:szCs w:val="28"/>
        </w:rPr>
        <w:t>ке</w:t>
      </w:r>
      <w:r w:rsidR="002963A7" w:rsidRPr="002963A7">
        <w:rPr>
          <w:sz w:val="28"/>
          <w:szCs w:val="28"/>
        </w:rPr>
        <w:t>.</w:t>
      </w:r>
    </w:p>
    <w:p w:rsidR="002963A7" w:rsidRPr="000E2915" w:rsidRDefault="007C37D0" w:rsidP="002963A7">
      <w:pPr>
        <w:pStyle w:val="ConsPlusNormal"/>
        <w:jc w:val="both"/>
        <w:rPr>
          <w:sz w:val="28"/>
          <w:szCs w:val="28"/>
        </w:rPr>
      </w:pPr>
      <w:r>
        <w:rPr>
          <w:sz w:val="28"/>
          <w:szCs w:val="28"/>
        </w:rPr>
        <w:tab/>
      </w:r>
      <w:r w:rsidR="00A05585" w:rsidRPr="000E2915">
        <w:rPr>
          <w:sz w:val="28"/>
          <w:szCs w:val="28"/>
        </w:rPr>
        <w:t>1.7</w:t>
      </w:r>
      <w:r w:rsidR="002963A7" w:rsidRPr="000E2915">
        <w:rPr>
          <w:sz w:val="28"/>
          <w:szCs w:val="28"/>
        </w:rPr>
        <w:t xml:space="preserve">. </w:t>
      </w:r>
      <w:r w:rsidR="007C3145" w:rsidRPr="000E2915">
        <w:rPr>
          <w:sz w:val="28"/>
          <w:szCs w:val="28"/>
        </w:rPr>
        <w:t>Служебные у</w:t>
      </w:r>
      <w:r w:rsidR="002963A7" w:rsidRPr="000E2915">
        <w:rPr>
          <w:sz w:val="28"/>
          <w:szCs w:val="28"/>
        </w:rPr>
        <w:t xml:space="preserve">достоверения </w:t>
      </w:r>
      <w:r w:rsidR="00212957">
        <w:rPr>
          <w:sz w:val="28"/>
          <w:szCs w:val="28"/>
        </w:rPr>
        <w:t>формы № 1А и</w:t>
      </w:r>
      <w:r w:rsidR="007C3145" w:rsidRPr="000E2915">
        <w:rPr>
          <w:sz w:val="28"/>
          <w:szCs w:val="28"/>
        </w:rPr>
        <w:t xml:space="preserve"> 1Б выдаются </w:t>
      </w:r>
      <w:r w:rsidR="002963A7" w:rsidRPr="000E2915">
        <w:rPr>
          <w:sz w:val="28"/>
          <w:szCs w:val="28"/>
        </w:rPr>
        <w:t>прокурорским работникам</w:t>
      </w:r>
      <w:r w:rsidR="005D220E" w:rsidRPr="000E2915">
        <w:rPr>
          <w:sz w:val="28"/>
          <w:szCs w:val="28"/>
        </w:rPr>
        <w:t>, военнослужащим</w:t>
      </w:r>
      <w:r w:rsidR="002963A7" w:rsidRPr="000E2915">
        <w:rPr>
          <w:sz w:val="28"/>
          <w:szCs w:val="28"/>
        </w:rPr>
        <w:t xml:space="preserve"> и гражданским служащим (приложение</w:t>
      </w:r>
      <w:r w:rsidR="007C3145" w:rsidRPr="000E2915">
        <w:rPr>
          <w:sz w:val="28"/>
          <w:szCs w:val="28"/>
        </w:rPr>
        <w:t xml:space="preserve"> №</w:t>
      </w:r>
      <w:r w:rsidR="00BE0CE7" w:rsidRPr="000E2915">
        <w:rPr>
          <w:sz w:val="28"/>
          <w:szCs w:val="28"/>
        </w:rPr>
        <w:t xml:space="preserve"> 1).</w:t>
      </w:r>
    </w:p>
    <w:p w:rsidR="002963A7" w:rsidRPr="000E2915" w:rsidRDefault="007C37D0" w:rsidP="002963A7">
      <w:pPr>
        <w:pStyle w:val="ConsPlusNormal"/>
        <w:jc w:val="both"/>
        <w:rPr>
          <w:sz w:val="28"/>
          <w:szCs w:val="28"/>
        </w:rPr>
      </w:pPr>
      <w:r w:rsidRPr="000E2915">
        <w:rPr>
          <w:sz w:val="28"/>
          <w:szCs w:val="28"/>
        </w:rPr>
        <w:tab/>
      </w:r>
      <w:r w:rsidR="00212957">
        <w:rPr>
          <w:sz w:val="28"/>
          <w:szCs w:val="28"/>
        </w:rPr>
        <w:t>Удостоверения формы № 2А и</w:t>
      </w:r>
      <w:r w:rsidR="00BE0CE7" w:rsidRPr="000E2915">
        <w:rPr>
          <w:sz w:val="28"/>
          <w:szCs w:val="28"/>
        </w:rPr>
        <w:t xml:space="preserve"> 2Б – </w:t>
      </w:r>
      <w:r w:rsidR="00C800C5" w:rsidRPr="000E2915">
        <w:rPr>
          <w:sz w:val="28"/>
          <w:szCs w:val="28"/>
        </w:rPr>
        <w:t>другим работникам</w:t>
      </w:r>
      <w:r w:rsidR="002963A7" w:rsidRPr="000E2915">
        <w:rPr>
          <w:sz w:val="28"/>
          <w:szCs w:val="28"/>
        </w:rPr>
        <w:t xml:space="preserve"> </w:t>
      </w:r>
      <w:r w:rsidR="00212957">
        <w:rPr>
          <w:sz w:val="28"/>
          <w:szCs w:val="28"/>
        </w:rPr>
        <w:t xml:space="preserve">                (приложение </w:t>
      </w:r>
      <w:r w:rsidR="007C3145" w:rsidRPr="000E2915">
        <w:rPr>
          <w:sz w:val="28"/>
          <w:szCs w:val="28"/>
        </w:rPr>
        <w:t xml:space="preserve">№ </w:t>
      </w:r>
      <w:r w:rsidR="00BE0CE7" w:rsidRPr="000E2915">
        <w:rPr>
          <w:sz w:val="28"/>
          <w:szCs w:val="28"/>
        </w:rPr>
        <w:t>2).</w:t>
      </w:r>
    </w:p>
    <w:p w:rsidR="00A54733" w:rsidRPr="000E2915" w:rsidRDefault="007C3145" w:rsidP="002963A7">
      <w:pPr>
        <w:pStyle w:val="ConsPlusNormal"/>
        <w:jc w:val="both"/>
        <w:rPr>
          <w:sz w:val="28"/>
          <w:szCs w:val="28"/>
        </w:rPr>
      </w:pPr>
      <w:r w:rsidRPr="000E2915">
        <w:rPr>
          <w:sz w:val="28"/>
          <w:szCs w:val="28"/>
        </w:rPr>
        <w:tab/>
      </w:r>
      <w:r w:rsidR="00BE0CE7" w:rsidRPr="000E2915">
        <w:rPr>
          <w:sz w:val="28"/>
          <w:szCs w:val="28"/>
        </w:rPr>
        <w:t>П</w:t>
      </w:r>
      <w:r w:rsidRPr="000E2915">
        <w:rPr>
          <w:sz w:val="28"/>
          <w:szCs w:val="28"/>
        </w:rPr>
        <w:t>енсионные удостоверения</w:t>
      </w:r>
      <w:r w:rsidR="008C24A0" w:rsidRPr="000E2915">
        <w:rPr>
          <w:sz w:val="28"/>
          <w:szCs w:val="28"/>
        </w:rPr>
        <w:t xml:space="preserve"> (приложение № 3)</w:t>
      </w:r>
      <w:r w:rsidR="00A54733" w:rsidRPr="000E2915">
        <w:rPr>
          <w:sz w:val="28"/>
          <w:szCs w:val="28"/>
        </w:rPr>
        <w:t>:</w:t>
      </w:r>
    </w:p>
    <w:p w:rsidR="00A54733" w:rsidRPr="000E2915" w:rsidRDefault="00A54733" w:rsidP="002963A7">
      <w:pPr>
        <w:pStyle w:val="ConsPlusNormal"/>
        <w:jc w:val="both"/>
        <w:rPr>
          <w:sz w:val="28"/>
          <w:szCs w:val="28"/>
        </w:rPr>
      </w:pPr>
      <w:r w:rsidRPr="000E2915">
        <w:rPr>
          <w:sz w:val="28"/>
          <w:szCs w:val="28"/>
        </w:rPr>
        <w:tab/>
        <w:t>формы № 3А, 3Г – пе</w:t>
      </w:r>
      <w:r w:rsidR="0012037D" w:rsidRPr="000E2915">
        <w:rPr>
          <w:sz w:val="28"/>
          <w:szCs w:val="28"/>
        </w:rPr>
        <w:t>нсионерам органов</w:t>
      </w:r>
      <w:r w:rsidR="00AA4092" w:rsidRPr="000E2915">
        <w:rPr>
          <w:sz w:val="28"/>
          <w:szCs w:val="28"/>
        </w:rPr>
        <w:t xml:space="preserve"> </w:t>
      </w:r>
      <w:r w:rsidRPr="000E2915">
        <w:rPr>
          <w:sz w:val="28"/>
          <w:szCs w:val="28"/>
        </w:rPr>
        <w:t xml:space="preserve">прокуратуры Российской Федерации, которым </w:t>
      </w:r>
      <w:r w:rsidR="00A80580" w:rsidRPr="000E2915">
        <w:rPr>
          <w:sz w:val="28"/>
          <w:szCs w:val="28"/>
        </w:rPr>
        <w:t xml:space="preserve">назначена </w:t>
      </w:r>
      <w:r w:rsidRPr="000E2915">
        <w:rPr>
          <w:sz w:val="28"/>
          <w:szCs w:val="28"/>
        </w:rPr>
        <w:t xml:space="preserve">пенсия за выслугу лет; </w:t>
      </w:r>
    </w:p>
    <w:p w:rsidR="00A54733" w:rsidRPr="000E2915" w:rsidRDefault="00A54733" w:rsidP="002963A7">
      <w:pPr>
        <w:pStyle w:val="ConsPlusNormal"/>
        <w:jc w:val="both"/>
        <w:rPr>
          <w:sz w:val="28"/>
          <w:szCs w:val="28"/>
        </w:rPr>
      </w:pPr>
      <w:r w:rsidRPr="000E2915">
        <w:rPr>
          <w:sz w:val="28"/>
          <w:szCs w:val="28"/>
        </w:rPr>
        <w:tab/>
        <w:t xml:space="preserve">формы </w:t>
      </w:r>
      <w:r w:rsidR="00212957">
        <w:rPr>
          <w:sz w:val="28"/>
          <w:szCs w:val="28"/>
        </w:rPr>
        <w:t xml:space="preserve">№ </w:t>
      </w:r>
      <w:r w:rsidRPr="000E2915">
        <w:rPr>
          <w:sz w:val="28"/>
          <w:szCs w:val="28"/>
        </w:rPr>
        <w:t>3Б</w:t>
      </w:r>
      <w:r w:rsidR="007C3145" w:rsidRPr="000E2915">
        <w:rPr>
          <w:sz w:val="28"/>
          <w:szCs w:val="28"/>
        </w:rPr>
        <w:t>, 3Д</w:t>
      </w:r>
      <w:r w:rsidRPr="000E2915">
        <w:rPr>
          <w:sz w:val="28"/>
          <w:szCs w:val="28"/>
        </w:rPr>
        <w:t xml:space="preserve"> – пенсионерам о</w:t>
      </w:r>
      <w:r w:rsidR="0012037D" w:rsidRPr="000E2915">
        <w:rPr>
          <w:sz w:val="28"/>
          <w:szCs w:val="28"/>
        </w:rPr>
        <w:t>рганов прокуратуры</w:t>
      </w:r>
      <w:r w:rsidRPr="000E2915">
        <w:rPr>
          <w:sz w:val="28"/>
          <w:szCs w:val="28"/>
        </w:rPr>
        <w:t xml:space="preserve"> Российской Федерации, которым </w:t>
      </w:r>
      <w:r w:rsidR="0012037D" w:rsidRPr="000E2915">
        <w:rPr>
          <w:sz w:val="28"/>
          <w:szCs w:val="28"/>
        </w:rPr>
        <w:t xml:space="preserve">назначена </w:t>
      </w:r>
      <w:r w:rsidRPr="000E2915">
        <w:rPr>
          <w:sz w:val="28"/>
          <w:szCs w:val="28"/>
        </w:rPr>
        <w:t xml:space="preserve">пенсия по инвалидности; </w:t>
      </w:r>
    </w:p>
    <w:p w:rsidR="00BE0CE7" w:rsidRPr="000E2915" w:rsidRDefault="00A54733" w:rsidP="002963A7">
      <w:pPr>
        <w:pStyle w:val="ConsPlusNormal"/>
        <w:jc w:val="both"/>
        <w:rPr>
          <w:sz w:val="28"/>
          <w:szCs w:val="28"/>
        </w:rPr>
      </w:pPr>
      <w:r w:rsidRPr="000E2915">
        <w:rPr>
          <w:sz w:val="28"/>
          <w:szCs w:val="28"/>
        </w:rPr>
        <w:tab/>
      </w:r>
      <w:r w:rsidR="00212957">
        <w:rPr>
          <w:sz w:val="28"/>
          <w:szCs w:val="28"/>
        </w:rPr>
        <w:t xml:space="preserve">формы № 3В и </w:t>
      </w:r>
      <w:r w:rsidR="00BE0CE7" w:rsidRPr="000E2915">
        <w:rPr>
          <w:sz w:val="28"/>
          <w:szCs w:val="28"/>
        </w:rPr>
        <w:t>3Е –</w:t>
      </w:r>
      <w:r w:rsidRPr="000E2915">
        <w:rPr>
          <w:sz w:val="28"/>
          <w:szCs w:val="28"/>
        </w:rPr>
        <w:t xml:space="preserve"> лицам</w:t>
      </w:r>
      <w:r w:rsidR="008C24A0" w:rsidRPr="000E2915">
        <w:rPr>
          <w:sz w:val="28"/>
          <w:szCs w:val="28"/>
        </w:rPr>
        <w:t>,</w:t>
      </w:r>
      <w:r w:rsidRPr="000E2915">
        <w:rPr>
          <w:sz w:val="28"/>
          <w:szCs w:val="28"/>
        </w:rPr>
        <w:t xml:space="preserve"> </w:t>
      </w:r>
      <w:r w:rsidR="0012037D" w:rsidRPr="000E2915">
        <w:rPr>
          <w:sz w:val="28"/>
          <w:szCs w:val="28"/>
        </w:rPr>
        <w:t xml:space="preserve">которым назначена </w:t>
      </w:r>
      <w:r w:rsidR="008C24A0" w:rsidRPr="000E2915">
        <w:rPr>
          <w:sz w:val="28"/>
          <w:szCs w:val="28"/>
        </w:rPr>
        <w:t xml:space="preserve">пенсия </w:t>
      </w:r>
      <w:r w:rsidRPr="000E2915">
        <w:rPr>
          <w:sz w:val="28"/>
          <w:szCs w:val="28"/>
        </w:rPr>
        <w:t>по с</w:t>
      </w:r>
      <w:r w:rsidR="007F491A" w:rsidRPr="000E2915">
        <w:rPr>
          <w:sz w:val="28"/>
          <w:szCs w:val="28"/>
        </w:rPr>
        <w:t>лучаю потери кормильца.</w:t>
      </w:r>
    </w:p>
    <w:p w:rsidR="002963A7" w:rsidRPr="000E2915" w:rsidRDefault="009243D6" w:rsidP="002963A7">
      <w:pPr>
        <w:pStyle w:val="ConsPlusNormal"/>
        <w:jc w:val="both"/>
        <w:rPr>
          <w:sz w:val="28"/>
          <w:szCs w:val="28"/>
        </w:rPr>
      </w:pPr>
      <w:r w:rsidRPr="000E2915">
        <w:rPr>
          <w:sz w:val="28"/>
          <w:szCs w:val="28"/>
        </w:rPr>
        <w:tab/>
      </w:r>
      <w:r w:rsidR="00A05585" w:rsidRPr="000E2915">
        <w:rPr>
          <w:sz w:val="28"/>
          <w:szCs w:val="28"/>
        </w:rPr>
        <w:t>1.8</w:t>
      </w:r>
      <w:r w:rsidR="002963A7" w:rsidRPr="000E2915">
        <w:rPr>
          <w:sz w:val="28"/>
          <w:szCs w:val="28"/>
        </w:rPr>
        <w:t>. В служебном удостоверении перед его номером указывается серия:</w:t>
      </w:r>
    </w:p>
    <w:p w:rsidR="002963A7" w:rsidRPr="000E2915" w:rsidRDefault="009243D6" w:rsidP="002963A7">
      <w:pPr>
        <w:pStyle w:val="ConsPlusNormal"/>
        <w:jc w:val="both"/>
        <w:rPr>
          <w:sz w:val="28"/>
          <w:szCs w:val="28"/>
        </w:rPr>
      </w:pPr>
      <w:r w:rsidRPr="000E2915">
        <w:rPr>
          <w:sz w:val="28"/>
          <w:szCs w:val="28"/>
        </w:rPr>
        <w:tab/>
      </w:r>
      <w:r w:rsidR="00F50393" w:rsidRPr="000E2915">
        <w:rPr>
          <w:sz w:val="28"/>
          <w:szCs w:val="28"/>
        </w:rPr>
        <w:t xml:space="preserve">ГП – </w:t>
      </w:r>
      <w:r w:rsidR="002963A7" w:rsidRPr="000E2915">
        <w:rPr>
          <w:sz w:val="28"/>
          <w:szCs w:val="28"/>
        </w:rPr>
        <w:t xml:space="preserve">в </w:t>
      </w:r>
      <w:r w:rsidR="002C6315" w:rsidRPr="000E2915">
        <w:rPr>
          <w:sz w:val="28"/>
          <w:szCs w:val="28"/>
        </w:rPr>
        <w:t xml:space="preserve">служебных </w:t>
      </w:r>
      <w:r w:rsidR="002963A7" w:rsidRPr="000E2915">
        <w:rPr>
          <w:sz w:val="28"/>
          <w:szCs w:val="28"/>
        </w:rPr>
        <w:t>удостоверениях прокурорских работников Генеральной прокуратуры</w:t>
      </w:r>
      <w:r w:rsidRPr="000E2915">
        <w:rPr>
          <w:sz w:val="28"/>
          <w:szCs w:val="28"/>
        </w:rPr>
        <w:t xml:space="preserve"> Российской Федерации (форма №</w:t>
      </w:r>
      <w:r w:rsidR="002963A7" w:rsidRPr="000E2915">
        <w:rPr>
          <w:sz w:val="28"/>
          <w:szCs w:val="28"/>
        </w:rPr>
        <w:t xml:space="preserve"> 1А);</w:t>
      </w:r>
    </w:p>
    <w:p w:rsidR="002963A7" w:rsidRPr="002963A7" w:rsidRDefault="009243D6" w:rsidP="002963A7">
      <w:pPr>
        <w:pStyle w:val="ConsPlusNormal"/>
        <w:jc w:val="both"/>
        <w:rPr>
          <w:sz w:val="28"/>
          <w:szCs w:val="28"/>
        </w:rPr>
      </w:pPr>
      <w:r w:rsidRPr="000E2915">
        <w:rPr>
          <w:sz w:val="28"/>
          <w:szCs w:val="28"/>
        </w:rPr>
        <w:tab/>
      </w:r>
      <w:r w:rsidR="00F50393" w:rsidRPr="000E2915">
        <w:rPr>
          <w:sz w:val="28"/>
          <w:szCs w:val="28"/>
        </w:rPr>
        <w:t xml:space="preserve">ГПГС – </w:t>
      </w:r>
      <w:r w:rsidR="002963A7" w:rsidRPr="000E2915">
        <w:rPr>
          <w:sz w:val="28"/>
          <w:szCs w:val="28"/>
        </w:rPr>
        <w:t xml:space="preserve">в </w:t>
      </w:r>
      <w:r w:rsidR="002C6315" w:rsidRPr="000E2915">
        <w:rPr>
          <w:sz w:val="28"/>
          <w:szCs w:val="28"/>
        </w:rPr>
        <w:t xml:space="preserve">служебных </w:t>
      </w:r>
      <w:r w:rsidR="00C800C5" w:rsidRPr="000E2915">
        <w:rPr>
          <w:sz w:val="28"/>
          <w:szCs w:val="28"/>
        </w:rPr>
        <w:t>удостоверениях</w:t>
      </w:r>
      <w:r w:rsidR="002963A7" w:rsidRPr="000E2915">
        <w:rPr>
          <w:sz w:val="28"/>
          <w:szCs w:val="28"/>
        </w:rPr>
        <w:t xml:space="preserve"> гражданских служащих</w:t>
      </w:r>
      <w:r w:rsidR="002963A7" w:rsidRPr="002963A7">
        <w:rPr>
          <w:sz w:val="28"/>
          <w:szCs w:val="28"/>
        </w:rPr>
        <w:t xml:space="preserve"> Генеральной прокурату</w:t>
      </w:r>
      <w:r>
        <w:rPr>
          <w:sz w:val="28"/>
          <w:szCs w:val="28"/>
        </w:rPr>
        <w:t>ры Российской Федерации (форма №</w:t>
      </w:r>
      <w:r w:rsidR="002963A7" w:rsidRPr="002963A7">
        <w:rPr>
          <w:sz w:val="28"/>
          <w:szCs w:val="28"/>
        </w:rPr>
        <w:t xml:space="preserve"> 1А);</w:t>
      </w:r>
    </w:p>
    <w:p w:rsidR="002963A7" w:rsidRPr="002963A7" w:rsidRDefault="009243D6" w:rsidP="002963A7">
      <w:pPr>
        <w:pStyle w:val="ConsPlusNormal"/>
        <w:jc w:val="both"/>
        <w:rPr>
          <w:sz w:val="28"/>
          <w:szCs w:val="28"/>
        </w:rPr>
      </w:pPr>
      <w:r>
        <w:rPr>
          <w:sz w:val="28"/>
          <w:szCs w:val="28"/>
        </w:rPr>
        <w:tab/>
      </w:r>
      <w:r w:rsidR="00F50393">
        <w:rPr>
          <w:sz w:val="28"/>
          <w:szCs w:val="28"/>
        </w:rPr>
        <w:t xml:space="preserve">ГВП – </w:t>
      </w:r>
      <w:r w:rsidR="002963A7" w:rsidRPr="002963A7">
        <w:rPr>
          <w:sz w:val="28"/>
          <w:szCs w:val="28"/>
        </w:rPr>
        <w:t xml:space="preserve">в </w:t>
      </w:r>
      <w:r w:rsidR="002C6315">
        <w:rPr>
          <w:sz w:val="28"/>
          <w:szCs w:val="28"/>
        </w:rPr>
        <w:t xml:space="preserve">служебных </w:t>
      </w:r>
      <w:r w:rsidR="002963A7" w:rsidRPr="002963A7">
        <w:rPr>
          <w:sz w:val="28"/>
          <w:szCs w:val="28"/>
        </w:rPr>
        <w:t xml:space="preserve">удостоверениях прокурорских работников </w:t>
      </w:r>
      <w:r w:rsidR="00A05585">
        <w:rPr>
          <w:sz w:val="28"/>
          <w:szCs w:val="28"/>
        </w:rPr>
        <w:t xml:space="preserve">и военнослужащих </w:t>
      </w:r>
      <w:r w:rsidR="002963A7" w:rsidRPr="002963A7">
        <w:rPr>
          <w:sz w:val="28"/>
          <w:szCs w:val="28"/>
        </w:rPr>
        <w:t>Глав</w:t>
      </w:r>
      <w:r>
        <w:rPr>
          <w:sz w:val="28"/>
          <w:szCs w:val="28"/>
        </w:rPr>
        <w:t>ной военной прокуратуры (форма №</w:t>
      </w:r>
      <w:r w:rsidR="002963A7" w:rsidRPr="002963A7">
        <w:rPr>
          <w:sz w:val="28"/>
          <w:szCs w:val="28"/>
        </w:rPr>
        <w:t xml:space="preserve"> 1А);</w:t>
      </w:r>
    </w:p>
    <w:p w:rsidR="002963A7" w:rsidRPr="000E2915" w:rsidRDefault="009243D6" w:rsidP="002963A7">
      <w:pPr>
        <w:pStyle w:val="ConsPlusNormal"/>
        <w:jc w:val="both"/>
        <w:rPr>
          <w:sz w:val="28"/>
          <w:szCs w:val="28"/>
        </w:rPr>
      </w:pPr>
      <w:r>
        <w:rPr>
          <w:sz w:val="28"/>
          <w:szCs w:val="28"/>
        </w:rPr>
        <w:tab/>
      </w:r>
      <w:r w:rsidR="00F50393">
        <w:rPr>
          <w:sz w:val="28"/>
          <w:szCs w:val="28"/>
        </w:rPr>
        <w:t>ГВПГС –</w:t>
      </w:r>
      <w:r w:rsidR="002C6315">
        <w:rPr>
          <w:sz w:val="28"/>
          <w:szCs w:val="28"/>
        </w:rPr>
        <w:t xml:space="preserve"> в служебных у</w:t>
      </w:r>
      <w:r w:rsidR="00C800C5">
        <w:rPr>
          <w:sz w:val="28"/>
          <w:szCs w:val="28"/>
        </w:rPr>
        <w:t>достоверениях</w:t>
      </w:r>
      <w:r w:rsidR="002963A7" w:rsidRPr="002963A7">
        <w:rPr>
          <w:sz w:val="28"/>
          <w:szCs w:val="28"/>
        </w:rPr>
        <w:t xml:space="preserve"> </w:t>
      </w:r>
      <w:r w:rsidR="002963A7" w:rsidRPr="000E2915">
        <w:rPr>
          <w:sz w:val="28"/>
          <w:szCs w:val="28"/>
        </w:rPr>
        <w:t>гражданских служащих Глав</w:t>
      </w:r>
      <w:r w:rsidRPr="000E2915">
        <w:rPr>
          <w:sz w:val="28"/>
          <w:szCs w:val="28"/>
        </w:rPr>
        <w:t>ной военной прокуратуры (форма №</w:t>
      </w:r>
      <w:r w:rsidR="002963A7" w:rsidRPr="000E2915">
        <w:rPr>
          <w:sz w:val="28"/>
          <w:szCs w:val="28"/>
        </w:rPr>
        <w:t xml:space="preserve"> 1А);</w:t>
      </w:r>
    </w:p>
    <w:p w:rsidR="002963A7" w:rsidRPr="000E2915" w:rsidRDefault="009243D6" w:rsidP="002963A7">
      <w:pPr>
        <w:pStyle w:val="ConsPlusNormal"/>
        <w:jc w:val="both"/>
        <w:rPr>
          <w:sz w:val="28"/>
          <w:szCs w:val="28"/>
        </w:rPr>
      </w:pPr>
      <w:r w:rsidRPr="000E2915">
        <w:rPr>
          <w:sz w:val="28"/>
          <w:szCs w:val="28"/>
        </w:rPr>
        <w:tab/>
        <w:t>У</w:t>
      </w:r>
      <w:r w:rsidR="00B177F4" w:rsidRPr="000E2915">
        <w:rPr>
          <w:sz w:val="28"/>
          <w:szCs w:val="28"/>
        </w:rPr>
        <w:t>П –</w:t>
      </w:r>
      <w:r w:rsidR="002963A7" w:rsidRPr="000E2915">
        <w:rPr>
          <w:sz w:val="28"/>
          <w:szCs w:val="28"/>
        </w:rPr>
        <w:t xml:space="preserve"> в </w:t>
      </w:r>
      <w:r w:rsidR="002C6315" w:rsidRPr="000E2915">
        <w:rPr>
          <w:sz w:val="28"/>
          <w:szCs w:val="28"/>
        </w:rPr>
        <w:t xml:space="preserve">служебных </w:t>
      </w:r>
      <w:r w:rsidR="002963A7" w:rsidRPr="000E2915">
        <w:rPr>
          <w:sz w:val="28"/>
          <w:szCs w:val="28"/>
        </w:rPr>
        <w:t xml:space="preserve">удостоверениях прокурорских работников </w:t>
      </w:r>
      <w:r w:rsidRPr="000E2915">
        <w:rPr>
          <w:sz w:val="28"/>
          <w:szCs w:val="28"/>
        </w:rPr>
        <w:t xml:space="preserve">Университета </w:t>
      </w:r>
      <w:r w:rsidR="002963A7" w:rsidRPr="000E2915">
        <w:rPr>
          <w:sz w:val="28"/>
          <w:szCs w:val="28"/>
        </w:rPr>
        <w:t>прокурату</w:t>
      </w:r>
      <w:r w:rsidRPr="000E2915">
        <w:rPr>
          <w:sz w:val="28"/>
          <w:szCs w:val="28"/>
        </w:rPr>
        <w:t>ры Российской Федерации (форма №</w:t>
      </w:r>
      <w:r w:rsidR="002963A7" w:rsidRPr="000E2915">
        <w:rPr>
          <w:sz w:val="28"/>
          <w:szCs w:val="28"/>
        </w:rPr>
        <w:t xml:space="preserve"> 1А);</w:t>
      </w:r>
    </w:p>
    <w:p w:rsidR="002963A7" w:rsidRPr="000E2915" w:rsidRDefault="009243D6" w:rsidP="002963A7">
      <w:pPr>
        <w:pStyle w:val="ConsPlusNormal"/>
        <w:jc w:val="both"/>
        <w:rPr>
          <w:sz w:val="28"/>
          <w:szCs w:val="28"/>
        </w:rPr>
      </w:pPr>
      <w:r w:rsidRPr="000E2915">
        <w:rPr>
          <w:sz w:val="28"/>
          <w:szCs w:val="28"/>
        </w:rPr>
        <w:tab/>
      </w:r>
      <w:r w:rsidR="00F50393" w:rsidRPr="000E2915">
        <w:rPr>
          <w:sz w:val="28"/>
          <w:szCs w:val="28"/>
        </w:rPr>
        <w:t>ТО –</w:t>
      </w:r>
      <w:r w:rsidR="002963A7" w:rsidRPr="000E2915">
        <w:rPr>
          <w:sz w:val="28"/>
          <w:szCs w:val="28"/>
        </w:rPr>
        <w:t xml:space="preserve"> в </w:t>
      </w:r>
      <w:r w:rsidR="002C6315" w:rsidRPr="000E2915">
        <w:rPr>
          <w:sz w:val="28"/>
          <w:szCs w:val="28"/>
        </w:rPr>
        <w:t xml:space="preserve">служебных </w:t>
      </w:r>
      <w:r w:rsidR="002963A7" w:rsidRPr="000E2915">
        <w:rPr>
          <w:sz w:val="28"/>
          <w:szCs w:val="28"/>
        </w:rPr>
        <w:t>удостоверениях прокурорских работников прокуратуры субъекта Российской Федерации и приравненной к ней специализированной прокуратуры, прокуратуры города, района, приравненной к ней иной территориальной и специал</w:t>
      </w:r>
      <w:r w:rsidRPr="000E2915">
        <w:rPr>
          <w:sz w:val="28"/>
          <w:szCs w:val="28"/>
        </w:rPr>
        <w:t>изированной прокуратуры (форма №</w:t>
      </w:r>
      <w:r w:rsidR="002963A7" w:rsidRPr="000E2915">
        <w:rPr>
          <w:sz w:val="28"/>
          <w:szCs w:val="28"/>
        </w:rPr>
        <w:t xml:space="preserve"> 1Б);</w:t>
      </w:r>
      <w:r w:rsidR="002963A7" w:rsidRPr="000E2915">
        <w:rPr>
          <w:sz w:val="28"/>
          <w:szCs w:val="28"/>
        </w:rPr>
        <w:cr/>
      </w:r>
      <w:r w:rsidRPr="000E2915">
        <w:rPr>
          <w:sz w:val="28"/>
          <w:szCs w:val="28"/>
        </w:rPr>
        <w:tab/>
      </w:r>
      <w:r w:rsidR="00F50393" w:rsidRPr="000E2915">
        <w:rPr>
          <w:sz w:val="28"/>
          <w:szCs w:val="28"/>
        </w:rPr>
        <w:t>ТОГС –</w:t>
      </w:r>
      <w:r w:rsidR="002963A7" w:rsidRPr="000E2915">
        <w:rPr>
          <w:sz w:val="28"/>
          <w:szCs w:val="28"/>
        </w:rPr>
        <w:t xml:space="preserve"> в </w:t>
      </w:r>
      <w:r w:rsidR="002C6315" w:rsidRPr="000E2915">
        <w:rPr>
          <w:sz w:val="28"/>
          <w:szCs w:val="28"/>
        </w:rPr>
        <w:t xml:space="preserve">служебных </w:t>
      </w:r>
      <w:r w:rsidR="00C800C5" w:rsidRPr="000E2915">
        <w:rPr>
          <w:sz w:val="28"/>
          <w:szCs w:val="28"/>
        </w:rPr>
        <w:t>удостоверениях</w:t>
      </w:r>
      <w:r w:rsidR="002963A7" w:rsidRPr="000E2915">
        <w:rPr>
          <w:sz w:val="28"/>
          <w:szCs w:val="28"/>
        </w:rPr>
        <w:t xml:space="preserve"> гражданских служащих прокуратуры субъекта Российской Федерации и приравненной к ней специализированной прокуратуры, прокуратуры города, района, приравненной к ней иной территориальной и специал</w:t>
      </w:r>
      <w:r w:rsidRPr="000E2915">
        <w:rPr>
          <w:sz w:val="28"/>
          <w:szCs w:val="28"/>
        </w:rPr>
        <w:t>изированной прокуратуры (форма №</w:t>
      </w:r>
      <w:r w:rsidR="002963A7" w:rsidRPr="000E2915">
        <w:rPr>
          <w:sz w:val="28"/>
          <w:szCs w:val="28"/>
        </w:rPr>
        <w:t xml:space="preserve"> 1Б);</w:t>
      </w:r>
    </w:p>
    <w:p w:rsidR="002963A7" w:rsidRPr="002963A7" w:rsidRDefault="009243D6" w:rsidP="002963A7">
      <w:pPr>
        <w:pStyle w:val="ConsPlusNormal"/>
        <w:jc w:val="both"/>
        <w:rPr>
          <w:sz w:val="28"/>
          <w:szCs w:val="28"/>
        </w:rPr>
      </w:pPr>
      <w:r w:rsidRPr="000E2915">
        <w:rPr>
          <w:sz w:val="28"/>
          <w:szCs w:val="28"/>
        </w:rPr>
        <w:lastRenderedPageBreak/>
        <w:tab/>
      </w:r>
      <w:r w:rsidR="00F50393" w:rsidRPr="000E2915">
        <w:rPr>
          <w:sz w:val="28"/>
          <w:szCs w:val="28"/>
        </w:rPr>
        <w:t>ВО –</w:t>
      </w:r>
      <w:r w:rsidR="002963A7" w:rsidRPr="000E2915">
        <w:rPr>
          <w:sz w:val="28"/>
          <w:szCs w:val="28"/>
        </w:rPr>
        <w:t xml:space="preserve"> в </w:t>
      </w:r>
      <w:r w:rsidR="002C6315" w:rsidRPr="000E2915">
        <w:rPr>
          <w:sz w:val="28"/>
          <w:szCs w:val="28"/>
        </w:rPr>
        <w:t xml:space="preserve">служебных </w:t>
      </w:r>
      <w:r w:rsidR="002963A7" w:rsidRPr="000E2915">
        <w:rPr>
          <w:sz w:val="28"/>
          <w:szCs w:val="28"/>
        </w:rPr>
        <w:t>удостоверениях прокурорских работников</w:t>
      </w:r>
      <w:r w:rsidR="002963A7" w:rsidRPr="002963A7">
        <w:rPr>
          <w:sz w:val="28"/>
          <w:szCs w:val="28"/>
        </w:rPr>
        <w:t xml:space="preserve"> </w:t>
      </w:r>
      <w:r w:rsidR="00A05585">
        <w:rPr>
          <w:sz w:val="28"/>
          <w:szCs w:val="28"/>
        </w:rPr>
        <w:t>и военнослужащих военных прокуратур военных округов, флотов</w:t>
      </w:r>
      <w:r w:rsidR="002963A7" w:rsidRPr="002963A7">
        <w:rPr>
          <w:sz w:val="28"/>
          <w:szCs w:val="28"/>
        </w:rPr>
        <w:t>, Ракетных войск стратегического назначения, Московской городс</w:t>
      </w:r>
      <w:r w:rsidR="00A05585">
        <w:rPr>
          <w:sz w:val="28"/>
          <w:szCs w:val="28"/>
        </w:rPr>
        <w:t>кой военной прокуратуры и других военных</w:t>
      </w:r>
      <w:r w:rsidR="002963A7" w:rsidRPr="002963A7">
        <w:rPr>
          <w:sz w:val="28"/>
          <w:szCs w:val="28"/>
        </w:rPr>
        <w:t xml:space="preserve"> п</w:t>
      </w:r>
      <w:r w:rsidR="00A05585">
        <w:rPr>
          <w:sz w:val="28"/>
          <w:szCs w:val="28"/>
        </w:rPr>
        <w:t>рокуратур, приравненных к прокуратурам субъектов Российской Федерации, военных прокуратур объединений, соединений, гарнизонов и других военных прокуратур, приравненных</w:t>
      </w:r>
      <w:r w:rsidR="002963A7" w:rsidRPr="002963A7">
        <w:rPr>
          <w:sz w:val="28"/>
          <w:szCs w:val="28"/>
        </w:rPr>
        <w:t xml:space="preserve"> к прок</w:t>
      </w:r>
      <w:r w:rsidR="001F6AF0">
        <w:rPr>
          <w:sz w:val="28"/>
          <w:szCs w:val="28"/>
        </w:rPr>
        <w:t>уратурам</w:t>
      </w:r>
      <w:r w:rsidR="00A05585">
        <w:rPr>
          <w:sz w:val="28"/>
          <w:szCs w:val="28"/>
        </w:rPr>
        <w:t xml:space="preserve"> городов и районов</w:t>
      </w:r>
      <w:r>
        <w:rPr>
          <w:sz w:val="28"/>
          <w:szCs w:val="28"/>
        </w:rPr>
        <w:t xml:space="preserve"> (форма №</w:t>
      </w:r>
      <w:r w:rsidR="002963A7" w:rsidRPr="002963A7">
        <w:rPr>
          <w:sz w:val="28"/>
          <w:szCs w:val="28"/>
        </w:rPr>
        <w:t xml:space="preserve"> 1Б);</w:t>
      </w:r>
    </w:p>
    <w:p w:rsidR="002963A7" w:rsidRPr="002963A7" w:rsidRDefault="009243D6" w:rsidP="002963A7">
      <w:pPr>
        <w:pStyle w:val="ConsPlusNormal"/>
        <w:jc w:val="both"/>
        <w:rPr>
          <w:sz w:val="28"/>
          <w:szCs w:val="28"/>
        </w:rPr>
      </w:pPr>
      <w:r>
        <w:rPr>
          <w:sz w:val="28"/>
          <w:szCs w:val="28"/>
        </w:rPr>
        <w:tab/>
      </w:r>
      <w:r w:rsidR="00F50393" w:rsidRPr="000E2915">
        <w:rPr>
          <w:sz w:val="28"/>
          <w:szCs w:val="28"/>
        </w:rPr>
        <w:t xml:space="preserve">ВОГС – </w:t>
      </w:r>
      <w:r w:rsidR="002963A7" w:rsidRPr="000E2915">
        <w:rPr>
          <w:sz w:val="28"/>
          <w:szCs w:val="28"/>
        </w:rPr>
        <w:t xml:space="preserve">в </w:t>
      </w:r>
      <w:r w:rsidR="002C6315" w:rsidRPr="000E2915">
        <w:rPr>
          <w:sz w:val="28"/>
          <w:szCs w:val="28"/>
        </w:rPr>
        <w:t xml:space="preserve">служебных </w:t>
      </w:r>
      <w:r w:rsidR="0075381B" w:rsidRPr="000E2915">
        <w:rPr>
          <w:sz w:val="28"/>
          <w:szCs w:val="28"/>
        </w:rPr>
        <w:t>удостоверениях</w:t>
      </w:r>
      <w:r w:rsidR="00A05585" w:rsidRPr="000E2915">
        <w:rPr>
          <w:sz w:val="28"/>
          <w:szCs w:val="28"/>
        </w:rPr>
        <w:t xml:space="preserve"> гражданских служащих военных прокуратур военных округов, флотов</w:t>
      </w:r>
      <w:r w:rsidR="002963A7" w:rsidRPr="000E2915">
        <w:rPr>
          <w:sz w:val="28"/>
          <w:szCs w:val="28"/>
        </w:rPr>
        <w:t>, Ракетных</w:t>
      </w:r>
      <w:r w:rsidR="002963A7" w:rsidRPr="002963A7">
        <w:rPr>
          <w:sz w:val="28"/>
          <w:szCs w:val="28"/>
        </w:rPr>
        <w:t xml:space="preserve"> войск стратегического назначения, Московской городс</w:t>
      </w:r>
      <w:r w:rsidR="00A05585">
        <w:rPr>
          <w:sz w:val="28"/>
          <w:szCs w:val="28"/>
        </w:rPr>
        <w:t>кой военной прокуратуры и других военных прокуратур, приравненных к прокуратурам субъектов</w:t>
      </w:r>
      <w:r w:rsidR="002963A7" w:rsidRPr="002963A7">
        <w:rPr>
          <w:sz w:val="28"/>
          <w:szCs w:val="28"/>
        </w:rPr>
        <w:t xml:space="preserve"> Российской Федерации, </w:t>
      </w:r>
      <w:r w:rsidR="00A05585">
        <w:rPr>
          <w:sz w:val="28"/>
          <w:szCs w:val="28"/>
        </w:rPr>
        <w:t>военных прокуратур объединений, соединений, гарнизонов и других военных прокуратур, приравненных</w:t>
      </w:r>
      <w:r w:rsidR="002963A7" w:rsidRPr="002963A7">
        <w:rPr>
          <w:sz w:val="28"/>
          <w:szCs w:val="28"/>
        </w:rPr>
        <w:t xml:space="preserve"> к прок</w:t>
      </w:r>
      <w:r w:rsidR="001F6AF0">
        <w:rPr>
          <w:sz w:val="28"/>
          <w:szCs w:val="28"/>
        </w:rPr>
        <w:t>уратурам</w:t>
      </w:r>
      <w:r w:rsidR="00A05585">
        <w:rPr>
          <w:sz w:val="28"/>
          <w:szCs w:val="28"/>
        </w:rPr>
        <w:t xml:space="preserve"> городов и районов</w:t>
      </w:r>
      <w:r>
        <w:rPr>
          <w:sz w:val="28"/>
          <w:szCs w:val="28"/>
        </w:rPr>
        <w:t xml:space="preserve"> (форма №</w:t>
      </w:r>
      <w:r w:rsidR="002963A7" w:rsidRPr="002963A7">
        <w:rPr>
          <w:sz w:val="28"/>
          <w:szCs w:val="28"/>
        </w:rPr>
        <w:t xml:space="preserve"> 1Б).</w:t>
      </w:r>
    </w:p>
    <w:p w:rsidR="002963A7" w:rsidRPr="002963A7" w:rsidRDefault="009243D6" w:rsidP="002963A7">
      <w:pPr>
        <w:pStyle w:val="ConsPlusNormal"/>
        <w:jc w:val="both"/>
        <w:rPr>
          <w:sz w:val="28"/>
          <w:szCs w:val="28"/>
        </w:rPr>
      </w:pPr>
      <w:r>
        <w:rPr>
          <w:sz w:val="28"/>
          <w:szCs w:val="28"/>
        </w:rPr>
        <w:tab/>
      </w:r>
      <w:r w:rsidR="002963A7" w:rsidRPr="002963A7">
        <w:rPr>
          <w:sz w:val="28"/>
          <w:szCs w:val="28"/>
        </w:rPr>
        <w:t>В удостоверениях</w:t>
      </w:r>
      <w:r>
        <w:rPr>
          <w:sz w:val="28"/>
          <w:szCs w:val="28"/>
        </w:rPr>
        <w:t xml:space="preserve"> </w:t>
      </w:r>
      <w:r w:rsidR="0075381B" w:rsidRPr="000E2915">
        <w:rPr>
          <w:sz w:val="28"/>
          <w:szCs w:val="28"/>
        </w:rPr>
        <w:t xml:space="preserve">других </w:t>
      </w:r>
      <w:r w:rsidRPr="000E2915">
        <w:rPr>
          <w:sz w:val="28"/>
          <w:szCs w:val="28"/>
        </w:rPr>
        <w:t>работников</w:t>
      </w:r>
      <w:r w:rsidR="00FC7F73" w:rsidRPr="000E2915">
        <w:rPr>
          <w:sz w:val="28"/>
          <w:szCs w:val="28"/>
        </w:rPr>
        <w:t>,</w:t>
      </w:r>
      <w:r w:rsidR="002963A7" w:rsidRPr="002963A7">
        <w:rPr>
          <w:sz w:val="28"/>
          <w:szCs w:val="28"/>
        </w:rPr>
        <w:t xml:space="preserve"> а также в пенсионных удостоверениях серия не указывается.</w:t>
      </w:r>
    </w:p>
    <w:p w:rsidR="002963A7" w:rsidRPr="002963A7" w:rsidRDefault="009243D6" w:rsidP="002963A7">
      <w:pPr>
        <w:pStyle w:val="ConsPlusNormal"/>
        <w:jc w:val="both"/>
        <w:rPr>
          <w:sz w:val="28"/>
          <w:szCs w:val="28"/>
        </w:rPr>
      </w:pPr>
      <w:r>
        <w:rPr>
          <w:sz w:val="28"/>
          <w:szCs w:val="28"/>
        </w:rPr>
        <w:tab/>
      </w:r>
      <w:r w:rsidR="002963A7" w:rsidRPr="002963A7">
        <w:rPr>
          <w:sz w:val="28"/>
          <w:szCs w:val="28"/>
        </w:rPr>
        <w:t>Номера удостоверений</w:t>
      </w:r>
      <w:r w:rsidR="00DF33C4">
        <w:rPr>
          <w:sz w:val="28"/>
          <w:szCs w:val="28"/>
        </w:rPr>
        <w:t xml:space="preserve"> одной серии начинаются с цифр «000001»</w:t>
      </w:r>
      <w:r w:rsidR="002963A7" w:rsidRPr="002963A7">
        <w:rPr>
          <w:sz w:val="28"/>
          <w:szCs w:val="28"/>
        </w:rPr>
        <w:t xml:space="preserve"> и продолжаются по порядку (независимо от должности лица, выдавшего удостоверение, наличия записи о праве на ношение и хранение оружия).</w:t>
      </w:r>
    </w:p>
    <w:p w:rsidR="002963A7" w:rsidRPr="002963A7" w:rsidRDefault="009243D6" w:rsidP="002963A7">
      <w:pPr>
        <w:pStyle w:val="ConsPlusNormal"/>
        <w:jc w:val="both"/>
        <w:rPr>
          <w:sz w:val="28"/>
          <w:szCs w:val="28"/>
        </w:rPr>
      </w:pPr>
      <w:r>
        <w:rPr>
          <w:sz w:val="28"/>
          <w:szCs w:val="28"/>
        </w:rPr>
        <w:tab/>
      </w:r>
      <w:r w:rsidR="00A05585">
        <w:rPr>
          <w:sz w:val="28"/>
          <w:szCs w:val="28"/>
        </w:rPr>
        <w:t>1.9</w:t>
      </w:r>
      <w:r w:rsidR="002963A7" w:rsidRPr="002963A7">
        <w:rPr>
          <w:sz w:val="28"/>
          <w:szCs w:val="28"/>
        </w:rPr>
        <w:t>. Описание</w:t>
      </w:r>
      <w:r w:rsidR="009426FC">
        <w:rPr>
          <w:sz w:val="28"/>
          <w:szCs w:val="28"/>
        </w:rPr>
        <w:t xml:space="preserve"> форм служебных удостоверений, удостоверений и </w:t>
      </w:r>
      <w:r w:rsidR="002963A7" w:rsidRPr="000E2915">
        <w:rPr>
          <w:sz w:val="28"/>
          <w:szCs w:val="28"/>
        </w:rPr>
        <w:t>пенсионных удостоверений, их бланков, а также краткое описание голографического изображения, проставляемого на правый верхний угол фотограф</w:t>
      </w:r>
      <w:r w:rsidR="002B20E8" w:rsidRPr="000E2915">
        <w:rPr>
          <w:sz w:val="28"/>
          <w:szCs w:val="28"/>
        </w:rPr>
        <w:t xml:space="preserve">ии в </w:t>
      </w:r>
      <w:r w:rsidR="00A93F1D" w:rsidRPr="000E2915">
        <w:rPr>
          <w:sz w:val="28"/>
          <w:szCs w:val="28"/>
        </w:rPr>
        <w:t xml:space="preserve">служебных </w:t>
      </w:r>
      <w:r w:rsidR="002B20E8" w:rsidRPr="000E2915">
        <w:rPr>
          <w:sz w:val="28"/>
          <w:szCs w:val="28"/>
        </w:rPr>
        <w:t>удостоверениях прокурорс</w:t>
      </w:r>
      <w:r w:rsidR="0075381B" w:rsidRPr="000E2915">
        <w:rPr>
          <w:sz w:val="28"/>
          <w:szCs w:val="28"/>
        </w:rPr>
        <w:t>ким работникам, военнослужащим,</w:t>
      </w:r>
      <w:r w:rsidR="002B20E8" w:rsidRPr="000E2915">
        <w:rPr>
          <w:sz w:val="28"/>
          <w:szCs w:val="28"/>
        </w:rPr>
        <w:t xml:space="preserve"> гражданским служащим</w:t>
      </w:r>
      <w:r w:rsidR="002963A7" w:rsidRPr="000E2915">
        <w:rPr>
          <w:sz w:val="28"/>
          <w:szCs w:val="28"/>
        </w:rPr>
        <w:t xml:space="preserve"> </w:t>
      </w:r>
      <w:r w:rsidR="004D6D3C" w:rsidRPr="000E2915">
        <w:rPr>
          <w:sz w:val="28"/>
          <w:szCs w:val="28"/>
        </w:rPr>
        <w:t xml:space="preserve">и </w:t>
      </w:r>
      <w:r w:rsidR="00555276" w:rsidRPr="000E2915">
        <w:rPr>
          <w:sz w:val="28"/>
          <w:szCs w:val="28"/>
        </w:rPr>
        <w:t>в пенсионных удостоверениях пенсионеров, имеющих классный чин выше старшего советника</w:t>
      </w:r>
      <w:r w:rsidR="00555276">
        <w:rPr>
          <w:sz w:val="28"/>
          <w:szCs w:val="28"/>
        </w:rPr>
        <w:t xml:space="preserve"> юстиции либо воинское звание высшего офицера</w:t>
      </w:r>
      <w:r w:rsidR="00365ABB">
        <w:rPr>
          <w:sz w:val="28"/>
          <w:szCs w:val="28"/>
        </w:rPr>
        <w:t xml:space="preserve">, </w:t>
      </w:r>
      <w:r w:rsidR="002963A7" w:rsidRPr="002963A7">
        <w:rPr>
          <w:sz w:val="28"/>
          <w:szCs w:val="28"/>
        </w:rPr>
        <w:t>приво</w:t>
      </w:r>
      <w:r w:rsidR="0094686E">
        <w:rPr>
          <w:sz w:val="28"/>
          <w:szCs w:val="28"/>
        </w:rPr>
        <w:t>дится в приложениях</w:t>
      </w:r>
      <w:r w:rsidR="008C24A0">
        <w:rPr>
          <w:sz w:val="28"/>
          <w:szCs w:val="28"/>
        </w:rPr>
        <w:t xml:space="preserve"> №</w:t>
      </w:r>
      <w:r w:rsidR="001F6AF0">
        <w:rPr>
          <w:sz w:val="28"/>
          <w:szCs w:val="28"/>
        </w:rPr>
        <w:t xml:space="preserve"> 1 – </w:t>
      </w:r>
      <w:r w:rsidR="0094686E">
        <w:rPr>
          <w:sz w:val="28"/>
          <w:szCs w:val="28"/>
        </w:rPr>
        <w:t>3 и 5</w:t>
      </w:r>
      <w:r w:rsidR="003E58AB">
        <w:rPr>
          <w:sz w:val="28"/>
          <w:szCs w:val="28"/>
        </w:rPr>
        <w:t>.</w:t>
      </w:r>
    </w:p>
    <w:p w:rsidR="002963A7" w:rsidRPr="002963A7" w:rsidRDefault="009243D6" w:rsidP="002963A7">
      <w:pPr>
        <w:pStyle w:val="ConsPlusNormal"/>
        <w:jc w:val="both"/>
        <w:rPr>
          <w:sz w:val="28"/>
          <w:szCs w:val="28"/>
        </w:rPr>
      </w:pPr>
      <w:r>
        <w:rPr>
          <w:sz w:val="28"/>
          <w:szCs w:val="28"/>
        </w:rPr>
        <w:tab/>
      </w:r>
      <w:r w:rsidR="002963A7" w:rsidRPr="002963A7">
        <w:rPr>
          <w:sz w:val="28"/>
          <w:szCs w:val="28"/>
        </w:rPr>
        <w:t>Описание элементов защиты бланков служе</w:t>
      </w:r>
      <w:r w:rsidR="002B20E8">
        <w:rPr>
          <w:sz w:val="28"/>
          <w:szCs w:val="28"/>
        </w:rPr>
        <w:t>бных удостоверений</w:t>
      </w:r>
      <w:r w:rsidR="002963A7" w:rsidRPr="002963A7">
        <w:rPr>
          <w:sz w:val="28"/>
          <w:szCs w:val="28"/>
        </w:rPr>
        <w:t xml:space="preserve"> и голографического изобр</w:t>
      </w:r>
      <w:r w:rsidR="0094686E">
        <w:rPr>
          <w:sz w:val="28"/>
          <w:szCs w:val="28"/>
        </w:rPr>
        <w:t xml:space="preserve">ажения приводится в приложении </w:t>
      </w:r>
      <w:r w:rsidR="001B6ECD">
        <w:rPr>
          <w:sz w:val="28"/>
          <w:szCs w:val="28"/>
        </w:rPr>
        <w:t xml:space="preserve">№ </w:t>
      </w:r>
      <w:r w:rsidR="0094686E">
        <w:rPr>
          <w:sz w:val="28"/>
          <w:szCs w:val="28"/>
        </w:rPr>
        <w:t>7</w:t>
      </w:r>
      <w:r w:rsidR="002963A7" w:rsidRPr="002963A7">
        <w:rPr>
          <w:sz w:val="28"/>
          <w:szCs w:val="28"/>
        </w:rPr>
        <w:t xml:space="preserve"> и опубликованию не подлежит.</w:t>
      </w:r>
    </w:p>
    <w:p w:rsidR="00426368" w:rsidRPr="002963A7" w:rsidRDefault="00426368" w:rsidP="002963A7">
      <w:pPr>
        <w:pStyle w:val="ConsPlusNormal"/>
        <w:jc w:val="both"/>
        <w:rPr>
          <w:sz w:val="28"/>
          <w:szCs w:val="28"/>
        </w:rPr>
      </w:pPr>
    </w:p>
    <w:p w:rsidR="002963A7" w:rsidRPr="002963A7" w:rsidRDefault="009243D6" w:rsidP="008C24A0">
      <w:pPr>
        <w:pStyle w:val="ConsPlusNormal"/>
        <w:spacing w:line="240" w:lineRule="exact"/>
        <w:jc w:val="center"/>
        <w:rPr>
          <w:sz w:val="28"/>
          <w:szCs w:val="28"/>
        </w:rPr>
      </w:pPr>
      <w:r>
        <w:rPr>
          <w:sz w:val="28"/>
          <w:szCs w:val="28"/>
        </w:rPr>
        <w:t>2. Порядок оформления и выдачи служебных</w:t>
      </w:r>
      <w:r w:rsidR="001E5DB4">
        <w:rPr>
          <w:sz w:val="28"/>
          <w:szCs w:val="28"/>
        </w:rPr>
        <w:t xml:space="preserve"> удостоверений, удостоверений</w:t>
      </w:r>
      <w:r>
        <w:rPr>
          <w:sz w:val="28"/>
          <w:szCs w:val="28"/>
        </w:rPr>
        <w:t xml:space="preserve"> и пенсионных удостоверений</w:t>
      </w:r>
    </w:p>
    <w:p w:rsidR="002963A7" w:rsidRPr="002963A7" w:rsidRDefault="002963A7" w:rsidP="002963A7">
      <w:pPr>
        <w:pStyle w:val="ConsPlusNormal"/>
        <w:jc w:val="both"/>
        <w:rPr>
          <w:sz w:val="28"/>
          <w:szCs w:val="28"/>
        </w:rPr>
      </w:pPr>
    </w:p>
    <w:p w:rsidR="002963A7" w:rsidRDefault="009243D6" w:rsidP="002963A7">
      <w:pPr>
        <w:pStyle w:val="ConsPlusNormal"/>
        <w:jc w:val="both"/>
        <w:rPr>
          <w:sz w:val="28"/>
          <w:szCs w:val="28"/>
        </w:rPr>
      </w:pPr>
      <w:r>
        <w:rPr>
          <w:sz w:val="28"/>
          <w:szCs w:val="28"/>
        </w:rPr>
        <w:tab/>
      </w:r>
      <w:r w:rsidR="002963A7" w:rsidRPr="002963A7">
        <w:rPr>
          <w:sz w:val="28"/>
          <w:szCs w:val="28"/>
        </w:rPr>
        <w:t xml:space="preserve">2.1. </w:t>
      </w:r>
      <w:r w:rsidR="002963A7" w:rsidRPr="000E2915">
        <w:rPr>
          <w:sz w:val="28"/>
          <w:szCs w:val="28"/>
        </w:rPr>
        <w:t>В служебных удостоверениях должны отражаться следующие данные (в зависимости о</w:t>
      </w:r>
      <w:r w:rsidR="00CB4CF4" w:rsidRPr="000E2915">
        <w:rPr>
          <w:sz w:val="28"/>
          <w:szCs w:val="28"/>
        </w:rPr>
        <w:t xml:space="preserve">т описания их форм в приложении </w:t>
      </w:r>
      <w:r w:rsidR="004007A8" w:rsidRPr="000E2915">
        <w:rPr>
          <w:sz w:val="28"/>
          <w:szCs w:val="28"/>
        </w:rPr>
        <w:t xml:space="preserve">№ </w:t>
      </w:r>
      <w:r w:rsidR="00CB4CF4" w:rsidRPr="000E2915">
        <w:rPr>
          <w:sz w:val="28"/>
          <w:szCs w:val="28"/>
        </w:rPr>
        <w:t>1</w:t>
      </w:r>
      <w:r w:rsidR="002963A7" w:rsidRPr="000E2915">
        <w:rPr>
          <w:sz w:val="28"/>
          <w:szCs w:val="28"/>
        </w:rPr>
        <w:t>): серия и номер удостоверения; на</w:t>
      </w:r>
      <w:r w:rsidR="00CB2FB5" w:rsidRPr="000E2915">
        <w:rPr>
          <w:sz w:val="28"/>
          <w:szCs w:val="28"/>
        </w:rPr>
        <w:t>именование органа или организации</w:t>
      </w:r>
      <w:r w:rsidR="002963A7" w:rsidRPr="000E2915">
        <w:rPr>
          <w:sz w:val="28"/>
          <w:szCs w:val="28"/>
        </w:rPr>
        <w:t xml:space="preserve"> прокуратуры, в котором работ</w:t>
      </w:r>
      <w:r w:rsidR="00116EC6" w:rsidRPr="000E2915">
        <w:rPr>
          <w:sz w:val="28"/>
          <w:szCs w:val="28"/>
        </w:rPr>
        <w:t>ник состоит на службе</w:t>
      </w:r>
      <w:r w:rsidR="002963A7" w:rsidRPr="000E2915">
        <w:rPr>
          <w:sz w:val="28"/>
          <w:szCs w:val="28"/>
        </w:rPr>
        <w:t>; наличие классного чина (воинского звания) работника; фамилия, имя, отчество</w:t>
      </w:r>
      <w:r w:rsidR="00365ABB" w:rsidRPr="000E2915">
        <w:rPr>
          <w:sz w:val="28"/>
          <w:szCs w:val="28"/>
        </w:rPr>
        <w:t xml:space="preserve"> (при наличии)</w:t>
      </w:r>
      <w:r w:rsidR="002963A7" w:rsidRPr="000E2915">
        <w:rPr>
          <w:sz w:val="28"/>
          <w:szCs w:val="28"/>
        </w:rPr>
        <w:t>; занимаемая должность без указания характера служебной деятельности</w:t>
      </w:r>
      <w:r w:rsidR="00DF33C4" w:rsidRPr="000E2915">
        <w:rPr>
          <w:sz w:val="28"/>
          <w:szCs w:val="28"/>
        </w:rPr>
        <w:t xml:space="preserve"> (</w:t>
      </w:r>
      <w:r w:rsidR="00B177F4" w:rsidRPr="000E2915">
        <w:rPr>
          <w:sz w:val="28"/>
          <w:szCs w:val="28"/>
        </w:rPr>
        <w:t>без наименования</w:t>
      </w:r>
      <w:r w:rsidR="00DF33C4" w:rsidRPr="000E2915">
        <w:rPr>
          <w:sz w:val="28"/>
          <w:szCs w:val="28"/>
        </w:rPr>
        <w:t xml:space="preserve"> подразделения);</w:t>
      </w:r>
      <w:r w:rsidR="002963A7" w:rsidRPr="000E2915">
        <w:rPr>
          <w:sz w:val="28"/>
          <w:szCs w:val="28"/>
        </w:rPr>
        <w:t xml:space="preserve"> дата выдачи </w:t>
      </w:r>
      <w:r w:rsidR="00116EC6" w:rsidRPr="000E2915">
        <w:rPr>
          <w:sz w:val="28"/>
          <w:szCs w:val="28"/>
        </w:rPr>
        <w:t xml:space="preserve">служебного </w:t>
      </w:r>
      <w:r w:rsidR="002963A7" w:rsidRPr="000E2915">
        <w:rPr>
          <w:sz w:val="28"/>
          <w:szCs w:val="28"/>
        </w:rPr>
        <w:t>удостовер</w:t>
      </w:r>
      <w:r w:rsidR="002B20E8" w:rsidRPr="000E2915">
        <w:rPr>
          <w:sz w:val="28"/>
          <w:szCs w:val="28"/>
        </w:rPr>
        <w:t xml:space="preserve">ения и срок его </w:t>
      </w:r>
      <w:r w:rsidR="00555276" w:rsidRPr="000E2915">
        <w:rPr>
          <w:sz w:val="28"/>
          <w:szCs w:val="28"/>
        </w:rPr>
        <w:t>действия;</w:t>
      </w:r>
      <w:r w:rsidR="002B20E8" w:rsidRPr="000E2915">
        <w:rPr>
          <w:sz w:val="28"/>
          <w:szCs w:val="28"/>
        </w:rPr>
        <w:t xml:space="preserve"> право на ношение и хранение боевого ручного стрелкового оружия</w:t>
      </w:r>
      <w:r w:rsidR="00B77460" w:rsidRPr="000E2915">
        <w:rPr>
          <w:sz w:val="28"/>
          <w:szCs w:val="28"/>
        </w:rPr>
        <w:t xml:space="preserve">, </w:t>
      </w:r>
      <w:r w:rsidR="008E6D50" w:rsidRPr="000E2915">
        <w:rPr>
          <w:sz w:val="28"/>
          <w:szCs w:val="28"/>
        </w:rPr>
        <w:t>закрепленное</w:t>
      </w:r>
      <w:r w:rsidR="00B77460" w:rsidRPr="000E2915">
        <w:rPr>
          <w:sz w:val="28"/>
          <w:szCs w:val="28"/>
        </w:rPr>
        <w:t xml:space="preserve"> в установленном п</w:t>
      </w:r>
      <w:r w:rsidR="008E6D50" w:rsidRPr="000E2915">
        <w:rPr>
          <w:sz w:val="28"/>
          <w:szCs w:val="28"/>
        </w:rPr>
        <w:t>о</w:t>
      </w:r>
      <w:r w:rsidR="00B77460" w:rsidRPr="000E2915">
        <w:rPr>
          <w:sz w:val="28"/>
          <w:szCs w:val="28"/>
        </w:rPr>
        <w:t>рядке</w:t>
      </w:r>
      <w:r w:rsidR="002B20E8" w:rsidRPr="000E2915">
        <w:rPr>
          <w:sz w:val="28"/>
          <w:szCs w:val="28"/>
        </w:rPr>
        <w:t xml:space="preserve"> </w:t>
      </w:r>
      <w:r w:rsidR="00555276" w:rsidRPr="000E2915">
        <w:rPr>
          <w:sz w:val="28"/>
          <w:szCs w:val="28"/>
        </w:rPr>
        <w:t>(в том числе награ</w:t>
      </w:r>
      <w:r w:rsidR="00096AFA" w:rsidRPr="000E2915">
        <w:rPr>
          <w:sz w:val="28"/>
          <w:szCs w:val="28"/>
        </w:rPr>
        <w:t>дного оружия)</w:t>
      </w:r>
      <w:r w:rsidR="002963A7" w:rsidRPr="000E2915">
        <w:rPr>
          <w:sz w:val="28"/>
          <w:szCs w:val="28"/>
        </w:rPr>
        <w:t xml:space="preserve">; личная подпись владельца </w:t>
      </w:r>
      <w:r w:rsidR="00116EC6" w:rsidRPr="000E2915">
        <w:rPr>
          <w:sz w:val="28"/>
          <w:szCs w:val="28"/>
        </w:rPr>
        <w:t xml:space="preserve">служебного </w:t>
      </w:r>
      <w:r w:rsidR="002963A7" w:rsidRPr="000E2915">
        <w:rPr>
          <w:sz w:val="28"/>
          <w:szCs w:val="28"/>
        </w:rPr>
        <w:t>удостоверения</w:t>
      </w:r>
      <w:r w:rsidR="002963A7" w:rsidRPr="002963A7">
        <w:rPr>
          <w:sz w:val="28"/>
          <w:szCs w:val="28"/>
        </w:rPr>
        <w:t>; подпись должностного лица, выдавшего служебное удостоверение.</w:t>
      </w:r>
    </w:p>
    <w:p w:rsidR="00CB4CF4" w:rsidRDefault="00CB4CF4" w:rsidP="002963A7">
      <w:pPr>
        <w:pStyle w:val="ConsPlusNormal"/>
        <w:jc w:val="both"/>
        <w:rPr>
          <w:sz w:val="28"/>
          <w:szCs w:val="28"/>
        </w:rPr>
      </w:pPr>
      <w:r>
        <w:rPr>
          <w:sz w:val="28"/>
          <w:szCs w:val="28"/>
        </w:rPr>
        <w:lastRenderedPageBreak/>
        <w:tab/>
        <w:t>В удостоверениях</w:t>
      </w:r>
      <w:r w:rsidRPr="00CB4CF4">
        <w:t xml:space="preserve"> </w:t>
      </w:r>
      <w:r w:rsidRPr="00CB4CF4">
        <w:rPr>
          <w:sz w:val="28"/>
          <w:szCs w:val="28"/>
        </w:rPr>
        <w:t xml:space="preserve">должны отражаться следующие данные </w:t>
      </w:r>
      <w:r w:rsidR="001F6AF0">
        <w:rPr>
          <w:sz w:val="28"/>
          <w:szCs w:val="28"/>
        </w:rPr>
        <w:t xml:space="preserve">                             </w:t>
      </w:r>
      <w:r w:rsidRPr="00CB4CF4">
        <w:rPr>
          <w:sz w:val="28"/>
          <w:szCs w:val="28"/>
        </w:rPr>
        <w:t>(в зависимости от опи</w:t>
      </w:r>
      <w:r>
        <w:rPr>
          <w:sz w:val="28"/>
          <w:szCs w:val="28"/>
        </w:rPr>
        <w:t xml:space="preserve">сания их образцов в приложении </w:t>
      </w:r>
      <w:r w:rsidR="00DE49C1">
        <w:rPr>
          <w:sz w:val="28"/>
          <w:szCs w:val="28"/>
        </w:rPr>
        <w:t>№</w:t>
      </w:r>
      <w:r w:rsidR="00913758">
        <w:rPr>
          <w:sz w:val="28"/>
          <w:szCs w:val="28"/>
        </w:rPr>
        <w:t xml:space="preserve"> </w:t>
      </w:r>
      <w:r>
        <w:rPr>
          <w:sz w:val="28"/>
          <w:szCs w:val="28"/>
        </w:rPr>
        <w:t>2</w:t>
      </w:r>
      <w:r w:rsidRPr="00CB4CF4">
        <w:rPr>
          <w:sz w:val="28"/>
          <w:szCs w:val="28"/>
        </w:rPr>
        <w:t>)</w:t>
      </w:r>
      <w:r w:rsidR="001F6AF0">
        <w:rPr>
          <w:sz w:val="28"/>
          <w:szCs w:val="28"/>
        </w:rPr>
        <w:t>:</w:t>
      </w:r>
      <w:r w:rsidRPr="00CB4CF4">
        <w:t xml:space="preserve"> </w:t>
      </w:r>
      <w:r w:rsidRPr="00CB4CF4">
        <w:rPr>
          <w:sz w:val="28"/>
          <w:szCs w:val="28"/>
        </w:rPr>
        <w:t xml:space="preserve">номер удостоверения; наименование органа или организации прокуратуры, в котором работник </w:t>
      </w:r>
      <w:r>
        <w:rPr>
          <w:sz w:val="28"/>
          <w:szCs w:val="28"/>
        </w:rPr>
        <w:t>осуществляет трудовую деятельность;</w:t>
      </w:r>
      <w:r w:rsidRPr="00CB4CF4">
        <w:rPr>
          <w:sz w:val="28"/>
          <w:szCs w:val="28"/>
        </w:rPr>
        <w:t xml:space="preserve"> занимаемая должность </w:t>
      </w:r>
      <w:r w:rsidR="00DE49C1">
        <w:rPr>
          <w:sz w:val="28"/>
          <w:szCs w:val="28"/>
        </w:rPr>
        <w:t xml:space="preserve">без указания характера </w:t>
      </w:r>
      <w:r w:rsidR="00DE49C1" w:rsidRPr="000E2915">
        <w:rPr>
          <w:sz w:val="28"/>
          <w:szCs w:val="28"/>
        </w:rPr>
        <w:t>трудовой</w:t>
      </w:r>
      <w:r w:rsidRPr="000E2915">
        <w:rPr>
          <w:sz w:val="28"/>
          <w:szCs w:val="28"/>
        </w:rPr>
        <w:t xml:space="preserve"> деятельности (без наименования подразделения); </w:t>
      </w:r>
      <w:r w:rsidR="00A31E2C" w:rsidRPr="000E2915">
        <w:rPr>
          <w:sz w:val="28"/>
          <w:szCs w:val="28"/>
        </w:rPr>
        <w:t>фамилия, имя, отчество (при наличии);</w:t>
      </w:r>
      <w:r w:rsidR="00A31E2C" w:rsidRPr="00A31E2C">
        <w:rPr>
          <w:sz w:val="28"/>
          <w:szCs w:val="28"/>
        </w:rPr>
        <w:t xml:space="preserve"> </w:t>
      </w:r>
      <w:r w:rsidRPr="00CB4CF4">
        <w:rPr>
          <w:sz w:val="28"/>
          <w:szCs w:val="28"/>
        </w:rPr>
        <w:t>дата выдачи удо</w:t>
      </w:r>
      <w:r>
        <w:rPr>
          <w:sz w:val="28"/>
          <w:szCs w:val="28"/>
        </w:rPr>
        <w:t>стоверения и срок его действия;</w:t>
      </w:r>
      <w:r w:rsidRPr="00CB4CF4">
        <w:rPr>
          <w:sz w:val="28"/>
          <w:szCs w:val="28"/>
        </w:rPr>
        <w:t xml:space="preserve"> личная подпись владельца удостоверения; подпись должностного лица, выдавшего удостоверение.</w:t>
      </w:r>
    </w:p>
    <w:p w:rsidR="002963A7" w:rsidRPr="002963A7" w:rsidRDefault="00CB4CF4" w:rsidP="002963A7">
      <w:pPr>
        <w:pStyle w:val="ConsPlusNormal"/>
        <w:jc w:val="both"/>
        <w:rPr>
          <w:sz w:val="28"/>
          <w:szCs w:val="28"/>
        </w:rPr>
      </w:pPr>
      <w:r>
        <w:rPr>
          <w:sz w:val="28"/>
          <w:szCs w:val="28"/>
        </w:rPr>
        <w:tab/>
      </w:r>
      <w:r w:rsidR="002963A7" w:rsidRPr="002963A7">
        <w:rPr>
          <w:sz w:val="28"/>
          <w:szCs w:val="28"/>
        </w:rPr>
        <w:t xml:space="preserve">В пенсионных удостоверениях должны отражаться следующие данные (в зависимости от описания их образцов в приложении </w:t>
      </w:r>
      <w:r w:rsidR="00913758">
        <w:rPr>
          <w:sz w:val="28"/>
          <w:szCs w:val="28"/>
        </w:rPr>
        <w:t xml:space="preserve">№ </w:t>
      </w:r>
      <w:r w:rsidR="002963A7" w:rsidRPr="002963A7">
        <w:rPr>
          <w:sz w:val="28"/>
          <w:szCs w:val="28"/>
        </w:rPr>
        <w:t xml:space="preserve">3): номер пенсионного </w:t>
      </w:r>
      <w:r w:rsidR="002963A7" w:rsidRPr="000E2915">
        <w:rPr>
          <w:sz w:val="28"/>
          <w:szCs w:val="28"/>
        </w:rPr>
        <w:t xml:space="preserve">удостоверения; </w:t>
      </w:r>
      <w:r w:rsidR="00A93F1D" w:rsidRPr="000E2915">
        <w:rPr>
          <w:sz w:val="28"/>
          <w:szCs w:val="28"/>
        </w:rPr>
        <w:t xml:space="preserve">вид и </w:t>
      </w:r>
      <w:r w:rsidR="002963A7" w:rsidRPr="000E2915">
        <w:rPr>
          <w:sz w:val="28"/>
          <w:szCs w:val="28"/>
        </w:rPr>
        <w:t>основание назначения</w:t>
      </w:r>
      <w:r w:rsidR="002963A7" w:rsidRPr="002963A7">
        <w:rPr>
          <w:sz w:val="28"/>
          <w:szCs w:val="28"/>
        </w:rPr>
        <w:t xml:space="preserve"> пенсии; дата, с которой назначена пенсия; классный чин</w:t>
      </w:r>
      <w:r w:rsidR="00BC4414">
        <w:rPr>
          <w:sz w:val="28"/>
          <w:szCs w:val="28"/>
        </w:rPr>
        <w:t xml:space="preserve"> (воинское звание)</w:t>
      </w:r>
      <w:r w:rsidR="002963A7" w:rsidRPr="002963A7">
        <w:rPr>
          <w:sz w:val="28"/>
          <w:szCs w:val="28"/>
        </w:rPr>
        <w:t>; фамилия, имя, отчество</w:t>
      </w:r>
      <w:r w:rsidR="00365ABB">
        <w:rPr>
          <w:sz w:val="28"/>
          <w:szCs w:val="28"/>
        </w:rPr>
        <w:t xml:space="preserve"> (при наличии)</w:t>
      </w:r>
      <w:r w:rsidR="002963A7" w:rsidRPr="002963A7">
        <w:rPr>
          <w:sz w:val="28"/>
          <w:szCs w:val="28"/>
        </w:rPr>
        <w:t>, дата выдачи удостоверения; подпись должнос</w:t>
      </w:r>
      <w:r w:rsidR="00365ABB">
        <w:rPr>
          <w:sz w:val="28"/>
          <w:szCs w:val="28"/>
        </w:rPr>
        <w:t xml:space="preserve">тного лица, выдавшего пенсионное </w:t>
      </w:r>
      <w:r w:rsidR="002963A7" w:rsidRPr="002963A7">
        <w:rPr>
          <w:sz w:val="28"/>
          <w:szCs w:val="28"/>
        </w:rPr>
        <w:t>удостоверение.</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 xml:space="preserve">На левой стороне служебного </w:t>
      </w:r>
      <w:r w:rsidR="00CB4CF4">
        <w:rPr>
          <w:sz w:val="28"/>
          <w:szCs w:val="28"/>
        </w:rPr>
        <w:t xml:space="preserve">удостоверения, удостоверения </w:t>
      </w:r>
      <w:r w:rsidR="002963A7" w:rsidRPr="002963A7">
        <w:rPr>
          <w:sz w:val="28"/>
          <w:szCs w:val="28"/>
        </w:rPr>
        <w:t xml:space="preserve">и пенсионного удостоверения наклеивается </w:t>
      </w:r>
      <w:r w:rsidR="001E5DB4" w:rsidRPr="002963A7">
        <w:rPr>
          <w:sz w:val="28"/>
          <w:szCs w:val="28"/>
        </w:rPr>
        <w:t xml:space="preserve">цветная фотография (анфас, без головного убора, без светлого угла) </w:t>
      </w:r>
      <w:r w:rsidR="001E5DB4">
        <w:rPr>
          <w:sz w:val="28"/>
          <w:szCs w:val="28"/>
        </w:rPr>
        <w:t>на матовой тонкой фотобумаге размером 3,5 x</w:t>
      </w:r>
      <w:r w:rsidR="0081189F">
        <w:rPr>
          <w:sz w:val="28"/>
          <w:szCs w:val="28"/>
        </w:rPr>
        <w:t xml:space="preserve"> 4,5 см, на пенсионные удостоверения</w:t>
      </w:r>
      <w:r w:rsidR="001E5DB4">
        <w:rPr>
          <w:sz w:val="28"/>
          <w:szCs w:val="28"/>
        </w:rPr>
        <w:t xml:space="preserve"> </w:t>
      </w:r>
      <w:r w:rsidR="001F6AF0">
        <w:rPr>
          <w:sz w:val="28"/>
          <w:szCs w:val="28"/>
        </w:rPr>
        <w:t xml:space="preserve">– </w:t>
      </w:r>
      <w:r w:rsidR="001E5DB4">
        <w:rPr>
          <w:sz w:val="28"/>
          <w:szCs w:val="28"/>
        </w:rPr>
        <w:t>размером 3 х 4 см.</w:t>
      </w:r>
    </w:p>
    <w:p w:rsidR="00E57D21" w:rsidRDefault="00CB2FB5" w:rsidP="002963A7">
      <w:pPr>
        <w:pStyle w:val="ConsPlusNormal"/>
        <w:jc w:val="both"/>
        <w:rPr>
          <w:sz w:val="28"/>
          <w:szCs w:val="28"/>
        </w:rPr>
      </w:pPr>
      <w:r>
        <w:rPr>
          <w:sz w:val="28"/>
          <w:szCs w:val="28"/>
        </w:rPr>
        <w:tab/>
      </w:r>
      <w:r w:rsidR="002963A7" w:rsidRPr="002963A7">
        <w:rPr>
          <w:sz w:val="28"/>
          <w:szCs w:val="28"/>
        </w:rPr>
        <w:t>Прокурорские работники</w:t>
      </w:r>
      <w:r w:rsidR="00BC4414">
        <w:rPr>
          <w:sz w:val="28"/>
          <w:szCs w:val="28"/>
        </w:rPr>
        <w:t xml:space="preserve"> и военнослужащие</w:t>
      </w:r>
      <w:r w:rsidR="002963A7" w:rsidRPr="002963A7">
        <w:rPr>
          <w:sz w:val="28"/>
          <w:szCs w:val="28"/>
        </w:rPr>
        <w:t xml:space="preserve"> фотографируются в повседневной форменной одежде</w:t>
      </w:r>
      <w:r w:rsidR="00BC4414">
        <w:rPr>
          <w:sz w:val="28"/>
          <w:szCs w:val="28"/>
        </w:rPr>
        <w:t xml:space="preserve"> (военнослужащие – в кителях)</w:t>
      </w:r>
      <w:r w:rsidR="002963A7" w:rsidRPr="002963A7">
        <w:rPr>
          <w:sz w:val="28"/>
          <w:szCs w:val="28"/>
        </w:rPr>
        <w:t>. Изображение погон и эмблем должно быть отчетливым. Количество звезд на погонах должно соответствовать классному чину (воинскому званию), присвоенному на момент заполнения служебного (пенсионного) удостоверения.</w:t>
      </w:r>
    </w:p>
    <w:p w:rsidR="002418E7" w:rsidRPr="00CB4CF4" w:rsidRDefault="00D07E1F" w:rsidP="002963A7">
      <w:pPr>
        <w:pStyle w:val="ConsPlusNormal"/>
        <w:jc w:val="both"/>
        <w:rPr>
          <w:color w:val="000000" w:themeColor="text1"/>
          <w:sz w:val="28"/>
          <w:szCs w:val="28"/>
        </w:rPr>
      </w:pPr>
      <w:r w:rsidRPr="001A6C8C">
        <w:rPr>
          <w:color w:val="FF0000"/>
          <w:sz w:val="28"/>
          <w:szCs w:val="28"/>
        </w:rPr>
        <w:tab/>
      </w:r>
      <w:r w:rsidR="0075381B" w:rsidRPr="000E2915">
        <w:rPr>
          <w:color w:val="000000" w:themeColor="text1"/>
          <w:sz w:val="28"/>
          <w:szCs w:val="28"/>
        </w:rPr>
        <w:t>Гражданские служащие и другие работники</w:t>
      </w:r>
      <w:r w:rsidRPr="00CB4CF4">
        <w:rPr>
          <w:color w:val="000000" w:themeColor="text1"/>
          <w:sz w:val="28"/>
          <w:szCs w:val="28"/>
        </w:rPr>
        <w:t xml:space="preserve"> </w:t>
      </w:r>
      <w:r w:rsidR="00CB4CF4" w:rsidRPr="00CB4CF4">
        <w:rPr>
          <w:color w:val="000000" w:themeColor="text1"/>
          <w:sz w:val="28"/>
          <w:szCs w:val="28"/>
        </w:rPr>
        <w:t xml:space="preserve">фотографируются </w:t>
      </w:r>
      <w:r w:rsidR="001A6C8C" w:rsidRPr="00CB4CF4">
        <w:rPr>
          <w:color w:val="000000" w:themeColor="text1"/>
          <w:sz w:val="28"/>
          <w:szCs w:val="28"/>
        </w:rPr>
        <w:t>в гражданской одежде</w:t>
      </w:r>
      <w:r w:rsidR="00CB4CF4">
        <w:rPr>
          <w:color w:val="000000" w:themeColor="text1"/>
          <w:sz w:val="28"/>
          <w:szCs w:val="28"/>
        </w:rPr>
        <w:t>.</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Внутренние стороны удостоверений могут быть ламинированы или покрыты прозрачным лаком.</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 xml:space="preserve">2.2. Заполнение бланков служебных </w:t>
      </w:r>
      <w:r w:rsidR="00AC7A00" w:rsidRPr="00AC7A00">
        <w:rPr>
          <w:sz w:val="28"/>
          <w:szCs w:val="28"/>
        </w:rPr>
        <w:t>удостоверений</w:t>
      </w:r>
      <w:r w:rsidR="00AC7A00">
        <w:rPr>
          <w:sz w:val="28"/>
          <w:szCs w:val="28"/>
        </w:rPr>
        <w:t>,</w:t>
      </w:r>
      <w:r w:rsidR="00AC7A00" w:rsidRPr="00AC7A00">
        <w:rPr>
          <w:sz w:val="28"/>
          <w:szCs w:val="28"/>
        </w:rPr>
        <w:t xml:space="preserve"> </w:t>
      </w:r>
      <w:r w:rsidR="00AC7A00">
        <w:rPr>
          <w:sz w:val="28"/>
          <w:szCs w:val="28"/>
        </w:rPr>
        <w:t>удостоверений</w:t>
      </w:r>
      <w:r w:rsidR="00AC7A00" w:rsidRPr="00AC7A00">
        <w:rPr>
          <w:sz w:val="28"/>
          <w:szCs w:val="28"/>
        </w:rPr>
        <w:t xml:space="preserve"> </w:t>
      </w:r>
      <w:r w:rsidR="002963A7" w:rsidRPr="002963A7">
        <w:rPr>
          <w:sz w:val="28"/>
          <w:szCs w:val="28"/>
        </w:rPr>
        <w:t>и пенсионных удостоверений производится только с помощью компьютерной техники, оборудованной лазерными или струйными печатающими устройствами, с использованием оптимальны</w:t>
      </w:r>
      <w:r w:rsidR="001F6AF0">
        <w:rPr>
          <w:sz w:val="28"/>
          <w:szCs w:val="28"/>
        </w:rPr>
        <w:t>х шрифтов и курсива и выполняе</w:t>
      </w:r>
      <w:r w:rsidR="002963A7" w:rsidRPr="002963A7">
        <w:rPr>
          <w:sz w:val="28"/>
          <w:szCs w:val="28"/>
        </w:rPr>
        <w:t>тся черным красителем.</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Бланк служебн</w:t>
      </w:r>
      <w:r w:rsidR="008C24A0">
        <w:rPr>
          <w:sz w:val="28"/>
          <w:szCs w:val="28"/>
        </w:rPr>
        <w:t xml:space="preserve">ого удостоверения </w:t>
      </w:r>
      <w:r w:rsidR="002963A7" w:rsidRPr="002963A7">
        <w:rPr>
          <w:sz w:val="28"/>
          <w:szCs w:val="28"/>
        </w:rPr>
        <w:t>является документом строгой отчетности.</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 xml:space="preserve">2.3. </w:t>
      </w:r>
      <w:r w:rsidR="00DF33C4">
        <w:rPr>
          <w:sz w:val="28"/>
          <w:szCs w:val="28"/>
        </w:rPr>
        <w:t>Служебное удостоверение, у</w:t>
      </w:r>
      <w:r w:rsidR="002963A7" w:rsidRPr="002963A7">
        <w:rPr>
          <w:sz w:val="28"/>
          <w:szCs w:val="28"/>
        </w:rPr>
        <w:t xml:space="preserve">достоверение </w:t>
      </w:r>
      <w:r w:rsidR="00DF33C4">
        <w:rPr>
          <w:sz w:val="28"/>
          <w:szCs w:val="28"/>
        </w:rPr>
        <w:t>и пенсионное удостоверение выдаю</w:t>
      </w:r>
      <w:r w:rsidR="002963A7" w:rsidRPr="002963A7">
        <w:rPr>
          <w:sz w:val="28"/>
          <w:szCs w:val="28"/>
        </w:rPr>
        <w:t>тся за подписью ру</w:t>
      </w:r>
      <w:r>
        <w:rPr>
          <w:sz w:val="28"/>
          <w:szCs w:val="28"/>
        </w:rPr>
        <w:t>ководителя органа или организации</w:t>
      </w:r>
      <w:r w:rsidR="002963A7" w:rsidRPr="002963A7">
        <w:rPr>
          <w:sz w:val="28"/>
          <w:szCs w:val="28"/>
        </w:rPr>
        <w:t xml:space="preserve"> прокуратуры</w:t>
      </w:r>
      <w:r w:rsidR="001F6AF0">
        <w:rPr>
          <w:sz w:val="28"/>
          <w:szCs w:val="28"/>
        </w:rPr>
        <w:t xml:space="preserve"> или иного уполномоченного на то лица</w:t>
      </w:r>
      <w:r w:rsidR="002963A7" w:rsidRPr="002963A7">
        <w:rPr>
          <w:sz w:val="28"/>
          <w:szCs w:val="28"/>
        </w:rPr>
        <w:t xml:space="preserve"> только после издания соответствующего приказа</w:t>
      </w:r>
      <w:r w:rsidR="00365ABB">
        <w:rPr>
          <w:sz w:val="28"/>
          <w:szCs w:val="28"/>
        </w:rPr>
        <w:t xml:space="preserve"> (утверждения заключения о назначении пенсии)</w:t>
      </w:r>
      <w:r w:rsidR="002963A7" w:rsidRPr="002963A7">
        <w:rPr>
          <w:sz w:val="28"/>
          <w:szCs w:val="28"/>
        </w:rPr>
        <w:t>.</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После подписи</w:t>
      </w:r>
      <w:r w:rsidR="001F6AF0">
        <w:rPr>
          <w:sz w:val="28"/>
          <w:szCs w:val="28"/>
        </w:rPr>
        <w:t xml:space="preserve"> </w:t>
      </w:r>
      <w:r w:rsidR="00DF33C4">
        <w:rPr>
          <w:sz w:val="28"/>
          <w:szCs w:val="28"/>
        </w:rPr>
        <w:t>указанных</w:t>
      </w:r>
      <w:r w:rsidR="00B177F4">
        <w:rPr>
          <w:sz w:val="28"/>
          <w:szCs w:val="28"/>
        </w:rPr>
        <w:t xml:space="preserve"> удостоверений</w:t>
      </w:r>
      <w:r w:rsidR="002963A7" w:rsidRPr="002963A7">
        <w:rPr>
          <w:sz w:val="28"/>
          <w:szCs w:val="28"/>
        </w:rPr>
        <w:t xml:space="preserve"> соответствующим должностным лицом в нижнем правом углу фотографии и на подписи накладываются оттиски (синего ц</w:t>
      </w:r>
      <w:r w:rsidR="0094686E">
        <w:rPr>
          <w:sz w:val="28"/>
          <w:szCs w:val="28"/>
        </w:rPr>
        <w:t xml:space="preserve">вета) малой выжимной металлической печати </w:t>
      </w:r>
      <w:r w:rsidR="0094686E" w:rsidRPr="0094686E">
        <w:rPr>
          <w:sz w:val="28"/>
          <w:szCs w:val="28"/>
        </w:rPr>
        <w:t>с изображением Государстве</w:t>
      </w:r>
      <w:r w:rsidR="0094686E">
        <w:rPr>
          <w:sz w:val="28"/>
          <w:szCs w:val="28"/>
        </w:rPr>
        <w:t>нного герба Российской Федерации</w:t>
      </w:r>
      <w:r w:rsidR="0081189F" w:rsidRPr="0081189F">
        <w:t xml:space="preserve"> </w:t>
      </w:r>
      <w:r w:rsidR="0081189F" w:rsidRPr="0081189F">
        <w:rPr>
          <w:sz w:val="28"/>
          <w:szCs w:val="28"/>
        </w:rPr>
        <w:t>установленного образца</w:t>
      </w:r>
      <w:r w:rsidR="0094686E">
        <w:rPr>
          <w:sz w:val="28"/>
          <w:szCs w:val="28"/>
        </w:rPr>
        <w:t xml:space="preserve"> (приложение</w:t>
      </w:r>
      <w:r w:rsidR="00AA4092">
        <w:rPr>
          <w:sz w:val="28"/>
          <w:szCs w:val="28"/>
        </w:rPr>
        <w:t xml:space="preserve"> </w:t>
      </w:r>
      <w:r w:rsidR="008C24A0">
        <w:rPr>
          <w:sz w:val="28"/>
          <w:szCs w:val="28"/>
        </w:rPr>
        <w:t xml:space="preserve">№ </w:t>
      </w:r>
      <w:r w:rsidR="0094686E">
        <w:rPr>
          <w:sz w:val="28"/>
          <w:szCs w:val="28"/>
        </w:rPr>
        <w:t>4).</w:t>
      </w:r>
      <w:r w:rsidR="002963A7" w:rsidRPr="002963A7">
        <w:rPr>
          <w:sz w:val="28"/>
          <w:szCs w:val="28"/>
        </w:rPr>
        <w:t xml:space="preserve"> </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 xml:space="preserve">2.4. По решению Генерального прокурора Российской Федерации </w:t>
      </w:r>
      <w:r w:rsidR="002963A7" w:rsidRPr="002963A7">
        <w:rPr>
          <w:sz w:val="28"/>
          <w:szCs w:val="28"/>
        </w:rPr>
        <w:lastRenderedPageBreak/>
        <w:t>сл</w:t>
      </w:r>
      <w:r>
        <w:rPr>
          <w:sz w:val="28"/>
          <w:szCs w:val="28"/>
        </w:rPr>
        <w:t>ужебные удостоверения по форме №</w:t>
      </w:r>
      <w:r w:rsidR="002963A7" w:rsidRPr="002963A7">
        <w:rPr>
          <w:sz w:val="28"/>
          <w:szCs w:val="28"/>
        </w:rPr>
        <w:t xml:space="preserve"> 1А серии ГП могут выдаваться членам Научно-консультативного совета при Генеральной прокуратуре Российской Федерации.</w:t>
      </w:r>
    </w:p>
    <w:p w:rsidR="002963A7" w:rsidRPr="002963A7" w:rsidRDefault="00CB2FB5" w:rsidP="002963A7">
      <w:pPr>
        <w:pStyle w:val="ConsPlusNormal"/>
        <w:jc w:val="both"/>
        <w:rPr>
          <w:sz w:val="28"/>
          <w:szCs w:val="28"/>
        </w:rPr>
      </w:pPr>
      <w:r>
        <w:rPr>
          <w:sz w:val="28"/>
          <w:szCs w:val="28"/>
        </w:rPr>
        <w:tab/>
      </w:r>
      <w:r w:rsidR="002963A7" w:rsidRPr="002963A7">
        <w:rPr>
          <w:sz w:val="28"/>
          <w:szCs w:val="28"/>
        </w:rPr>
        <w:t xml:space="preserve">2.5. Оформление служебных удостоверений работникам Генеральной прокуратуры Российской Федерации, </w:t>
      </w:r>
      <w:r w:rsidR="00BC4414">
        <w:rPr>
          <w:sz w:val="28"/>
          <w:szCs w:val="28"/>
        </w:rPr>
        <w:t xml:space="preserve">заместителю Генерального прокурора Российской Федерации – Главному военному прокурору, </w:t>
      </w:r>
      <w:r w:rsidRPr="002963A7">
        <w:rPr>
          <w:sz w:val="28"/>
          <w:szCs w:val="28"/>
        </w:rPr>
        <w:t xml:space="preserve">руководителям </w:t>
      </w:r>
      <w:r>
        <w:rPr>
          <w:sz w:val="28"/>
          <w:szCs w:val="28"/>
        </w:rPr>
        <w:t>Университета</w:t>
      </w:r>
      <w:r w:rsidRPr="002963A7">
        <w:rPr>
          <w:sz w:val="28"/>
          <w:szCs w:val="28"/>
        </w:rPr>
        <w:t xml:space="preserve"> прокуратуры Российской Федерации, назначаемым</w:t>
      </w:r>
      <w:r w:rsidR="008E1C4C">
        <w:rPr>
          <w:sz w:val="28"/>
          <w:szCs w:val="28"/>
        </w:rPr>
        <w:t xml:space="preserve"> </w:t>
      </w:r>
      <w:r w:rsidR="00913758">
        <w:rPr>
          <w:sz w:val="28"/>
          <w:szCs w:val="28"/>
        </w:rPr>
        <w:t xml:space="preserve">                        </w:t>
      </w:r>
      <w:r w:rsidR="008E1C4C" w:rsidRPr="000E2915">
        <w:rPr>
          <w:sz w:val="28"/>
          <w:szCs w:val="28"/>
        </w:rPr>
        <w:t>на должность</w:t>
      </w:r>
      <w:r w:rsidRPr="000E2915">
        <w:rPr>
          <w:sz w:val="28"/>
          <w:szCs w:val="28"/>
        </w:rPr>
        <w:t xml:space="preserve"> Генеральным</w:t>
      </w:r>
      <w:r w:rsidRPr="002963A7">
        <w:rPr>
          <w:sz w:val="28"/>
          <w:szCs w:val="28"/>
        </w:rPr>
        <w:t xml:space="preserve"> прокурором Российской Федерации</w:t>
      </w:r>
      <w:r>
        <w:rPr>
          <w:sz w:val="28"/>
          <w:szCs w:val="28"/>
        </w:rPr>
        <w:t>,</w:t>
      </w:r>
      <w:r w:rsidRPr="002963A7">
        <w:rPr>
          <w:sz w:val="28"/>
          <w:szCs w:val="28"/>
        </w:rPr>
        <w:t xml:space="preserve"> </w:t>
      </w:r>
      <w:r w:rsidR="002963A7" w:rsidRPr="002963A7">
        <w:rPr>
          <w:sz w:val="28"/>
          <w:szCs w:val="28"/>
        </w:rPr>
        <w:t>прокурорам субъектов Российской Федерации, приравненным к ним</w:t>
      </w:r>
      <w:r w:rsidR="00483B87">
        <w:rPr>
          <w:sz w:val="28"/>
          <w:szCs w:val="28"/>
        </w:rPr>
        <w:t xml:space="preserve"> </w:t>
      </w:r>
      <w:r w:rsidR="00532CE9">
        <w:rPr>
          <w:sz w:val="28"/>
          <w:szCs w:val="28"/>
        </w:rPr>
        <w:t xml:space="preserve"> </w:t>
      </w:r>
      <w:r w:rsidR="002963A7" w:rsidRPr="002963A7">
        <w:rPr>
          <w:sz w:val="28"/>
          <w:szCs w:val="28"/>
        </w:rPr>
        <w:t xml:space="preserve"> </w:t>
      </w:r>
      <w:r>
        <w:rPr>
          <w:sz w:val="28"/>
          <w:szCs w:val="28"/>
        </w:rPr>
        <w:t>специализированным прокурорам</w:t>
      </w:r>
      <w:r w:rsidR="002963A7" w:rsidRPr="002963A7">
        <w:rPr>
          <w:sz w:val="28"/>
          <w:szCs w:val="28"/>
        </w:rPr>
        <w:t xml:space="preserve"> и их заместителям, прокурорам городов и районов, приравненным к ним </w:t>
      </w:r>
      <w:r w:rsidR="00365ABB">
        <w:rPr>
          <w:sz w:val="28"/>
          <w:szCs w:val="28"/>
        </w:rPr>
        <w:t>иным</w:t>
      </w:r>
      <w:r>
        <w:rPr>
          <w:sz w:val="28"/>
          <w:szCs w:val="28"/>
        </w:rPr>
        <w:t xml:space="preserve"> территориальным и специализированным</w:t>
      </w:r>
      <w:r w:rsidRPr="002963A7">
        <w:rPr>
          <w:sz w:val="28"/>
          <w:szCs w:val="28"/>
        </w:rPr>
        <w:t xml:space="preserve"> </w:t>
      </w:r>
      <w:r>
        <w:rPr>
          <w:sz w:val="28"/>
          <w:szCs w:val="28"/>
        </w:rPr>
        <w:t>прокурорам</w:t>
      </w:r>
      <w:r w:rsidR="002963A7" w:rsidRPr="002963A7">
        <w:rPr>
          <w:sz w:val="28"/>
          <w:szCs w:val="28"/>
        </w:rPr>
        <w:t xml:space="preserve"> производится </w:t>
      </w:r>
      <w:r>
        <w:rPr>
          <w:sz w:val="28"/>
          <w:szCs w:val="28"/>
        </w:rPr>
        <w:t xml:space="preserve">Главным </w:t>
      </w:r>
      <w:r w:rsidR="002963A7" w:rsidRPr="002963A7">
        <w:rPr>
          <w:sz w:val="28"/>
          <w:szCs w:val="28"/>
        </w:rPr>
        <w:t>управлением кадров Генеральной прокуратуры Российской Федерации.</w:t>
      </w:r>
    </w:p>
    <w:p w:rsidR="002963A7" w:rsidRPr="000E2915" w:rsidRDefault="00CB2FB5" w:rsidP="002963A7">
      <w:pPr>
        <w:pStyle w:val="ConsPlusNormal"/>
        <w:jc w:val="both"/>
        <w:rPr>
          <w:color w:val="000000" w:themeColor="text1"/>
          <w:sz w:val="28"/>
          <w:szCs w:val="28"/>
        </w:rPr>
      </w:pPr>
      <w:r w:rsidRPr="000E2915">
        <w:rPr>
          <w:color w:val="000000" w:themeColor="text1"/>
          <w:sz w:val="28"/>
          <w:szCs w:val="28"/>
        </w:rPr>
        <w:tab/>
      </w:r>
      <w:r w:rsidR="002963A7" w:rsidRPr="000E2915">
        <w:rPr>
          <w:color w:val="000000" w:themeColor="text1"/>
          <w:sz w:val="28"/>
          <w:szCs w:val="28"/>
        </w:rPr>
        <w:t>Оформлени</w:t>
      </w:r>
      <w:r w:rsidR="00383619" w:rsidRPr="000E2915">
        <w:rPr>
          <w:color w:val="000000" w:themeColor="text1"/>
          <w:sz w:val="28"/>
          <w:szCs w:val="28"/>
        </w:rPr>
        <w:t>е</w:t>
      </w:r>
      <w:r w:rsidR="009426FC" w:rsidRPr="000E2915">
        <w:rPr>
          <w:color w:val="000000" w:themeColor="text1"/>
          <w:sz w:val="28"/>
          <w:szCs w:val="28"/>
        </w:rPr>
        <w:t xml:space="preserve"> </w:t>
      </w:r>
      <w:r w:rsidR="00A93F1D" w:rsidRPr="000E2915">
        <w:rPr>
          <w:color w:val="000000" w:themeColor="text1"/>
          <w:sz w:val="28"/>
          <w:szCs w:val="28"/>
        </w:rPr>
        <w:t>служебных удостоверений работникам прокуратур   субъектов Рос</w:t>
      </w:r>
      <w:r w:rsidR="001F6AF0">
        <w:rPr>
          <w:color w:val="000000" w:themeColor="text1"/>
          <w:sz w:val="28"/>
          <w:szCs w:val="28"/>
        </w:rPr>
        <w:t>сийской Федерации, приравненных</w:t>
      </w:r>
      <w:r w:rsidR="00332F02" w:rsidRPr="000E2915">
        <w:rPr>
          <w:color w:val="000000" w:themeColor="text1"/>
          <w:sz w:val="28"/>
          <w:szCs w:val="28"/>
        </w:rPr>
        <w:t xml:space="preserve"> к ним</w:t>
      </w:r>
      <w:r w:rsidR="008E6D50" w:rsidRPr="000E2915">
        <w:rPr>
          <w:color w:val="000000" w:themeColor="text1"/>
          <w:sz w:val="28"/>
          <w:szCs w:val="28"/>
        </w:rPr>
        <w:t xml:space="preserve"> специализированных прокуратур</w:t>
      </w:r>
      <w:r w:rsidR="00A93F1D" w:rsidRPr="000E2915">
        <w:rPr>
          <w:color w:val="000000" w:themeColor="text1"/>
          <w:sz w:val="28"/>
          <w:szCs w:val="28"/>
        </w:rPr>
        <w:t>,</w:t>
      </w:r>
      <w:r w:rsidR="001F6AF0">
        <w:rPr>
          <w:color w:val="000000" w:themeColor="text1"/>
          <w:sz w:val="28"/>
          <w:szCs w:val="28"/>
        </w:rPr>
        <w:t xml:space="preserve"> организаций, а также</w:t>
      </w:r>
      <w:r w:rsidR="00A93F1D" w:rsidRPr="000E2915">
        <w:rPr>
          <w:color w:val="000000" w:themeColor="text1"/>
          <w:sz w:val="28"/>
          <w:szCs w:val="28"/>
        </w:rPr>
        <w:t xml:space="preserve"> прокуратур городов и районов</w:t>
      </w:r>
      <w:r w:rsidR="00EB7A5D" w:rsidRPr="000E2915">
        <w:rPr>
          <w:color w:val="000000" w:themeColor="text1"/>
          <w:sz w:val="28"/>
          <w:szCs w:val="28"/>
        </w:rPr>
        <w:t xml:space="preserve">, других территориальных </w:t>
      </w:r>
      <w:r w:rsidR="00A93F1D" w:rsidRPr="000E2915">
        <w:rPr>
          <w:color w:val="000000" w:themeColor="text1"/>
          <w:sz w:val="28"/>
          <w:szCs w:val="28"/>
        </w:rPr>
        <w:t xml:space="preserve">и иных специализированных прокуратур, </w:t>
      </w:r>
      <w:r w:rsidR="009426FC" w:rsidRPr="000E2915">
        <w:rPr>
          <w:color w:val="000000" w:themeColor="text1"/>
          <w:sz w:val="28"/>
          <w:szCs w:val="28"/>
        </w:rPr>
        <w:t>удостоверений</w:t>
      </w:r>
      <w:r w:rsidR="00383619" w:rsidRPr="000E2915">
        <w:rPr>
          <w:color w:val="000000" w:themeColor="text1"/>
        </w:rPr>
        <w:t xml:space="preserve"> </w:t>
      </w:r>
      <w:r w:rsidR="0075381B" w:rsidRPr="000E2915">
        <w:rPr>
          <w:color w:val="000000" w:themeColor="text1"/>
          <w:sz w:val="28"/>
          <w:szCs w:val="28"/>
        </w:rPr>
        <w:t>другим работн</w:t>
      </w:r>
      <w:r w:rsidR="001F6AF0">
        <w:rPr>
          <w:color w:val="000000" w:themeColor="text1"/>
          <w:sz w:val="28"/>
          <w:szCs w:val="28"/>
        </w:rPr>
        <w:t>икам</w:t>
      </w:r>
      <w:r w:rsidR="002963A7" w:rsidRPr="000E2915">
        <w:rPr>
          <w:color w:val="000000" w:themeColor="text1"/>
          <w:sz w:val="28"/>
          <w:szCs w:val="28"/>
        </w:rPr>
        <w:t xml:space="preserve"> производится кадровым подр</w:t>
      </w:r>
      <w:r w:rsidRPr="000E2915">
        <w:rPr>
          <w:color w:val="000000" w:themeColor="text1"/>
          <w:sz w:val="28"/>
          <w:szCs w:val="28"/>
        </w:rPr>
        <w:t>азделением органа или организации</w:t>
      </w:r>
      <w:r w:rsidR="002963A7" w:rsidRPr="000E2915">
        <w:rPr>
          <w:color w:val="000000" w:themeColor="text1"/>
          <w:sz w:val="28"/>
          <w:szCs w:val="28"/>
        </w:rPr>
        <w:t xml:space="preserve"> прокуратуры,</w:t>
      </w:r>
      <w:r w:rsidR="00383619" w:rsidRPr="000E2915">
        <w:rPr>
          <w:color w:val="000000" w:themeColor="text1"/>
          <w:sz w:val="28"/>
          <w:szCs w:val="28"/>
        </w:rPr>
        <w:t xml:space="preserve"> в котором о</w:t>
      </w:r>
      <w:r w:rsidR="00483B87" w:rsidRPr="000E2915">
        <w:rPr>
          <w:color w:val="000000" w:themeColor="text1"/>
          <w:sz w:val="28"/>
          <w:szCs w:val="28"/>
        </w:rPr>
        <w:t xml:space="preserve">ни осуществляют </w:t>
      </w:r>
      <w:r w:rsidR="00A93F1D" w:rsidRPr="000E2915">
        <w:rPr>
          <w:color w:val="000000" w:themeColor="text1"/>
          <w:sz w:val="28"/>
          <w:szCs w:val="28"/>
        </w:rPr>
        <w:t>служебную (</w:t>
      </w:r>
      <w:r w:rsidR="00483B87" w:rsidRPr="000E2915">
        <w:rPr>
          <w:color w:val="000000" w:themeColor="text1"/>
          <w:sz w:val="28"/>
          <w:szCs w:val="28"/>
        </w:rPr>
        <w:t>трудовую</w:t>
      </w:r>
      <w:r w:rsidR="00A93F1D" w:rsidRPr="000E2915">
        <w:rPr>
          <w:color w:val="000000" w:themeColor="text1"/>
          <w:sz w:val="28"/>
          <w:szCs w:val="28"/>
        </w:rPr>
        <w:t>)</w:t>
      </w:r>
      <w:r w:rsidR="00483B87" w:rsidRPr="000E2915">
        <w:rPr>
          <w:color w:val="000000" w:themeColor="text1"/>
          <w:sz w:val="28"/>
          <w:szCs w:val="28"/>
        </w:rPr>
        <w:t xml:space="preserve"> деятельность</w:t>
      </w:r>
      <w:r w:rsidR="002963A7" w:rsidRPr="000E2915">
        <w:rPr>
          <w:color w:val="000000" w:themeColor="text1"/>
          <w:sz w:val="28"/>
          <w:szCs w:val="28"/>
        </w:rPr>
        <w:t>.</w:t>
      </w:r>
    </w:p>
    <w:p w:rsidR="00CB2FB5" w:rsidRDefault="00CB2FB5" w:rsidP="002963A7">
      <w:pPr>
        <w:pStyle w:val="ConsPlusNormal"/>
        <w:jc w:val="both"/>
        <w:rPr>
          <w:sz w:val="28"/>
          <w:szCs w:val="28"/>
        </w:rPr>
      </w:pPr>
      <w:r>
        <w:rPr>
          <w:sz w:val="28"/>
          <w:szCs w:val="28"/>
        </w:rPr>
        <w:tab/>
      </w:r>
      <w:r w:rsidR="002963A7" w:rsidRPr="002963A7">
        <w:rPr>
          <w:sz w:val="28"/>
          <w:szCs w:val="28"/>
        </w:rPr>
        <w:t xml:space="preserve">2.6. </w:t>
      </w:r>
      <w:r>
        <w:rPr>
          <w:sz w:val="28"/>
          <w:szCs w:val="28"/>
        </w:rPr>
        <w:t xml:space="preserve">Оформление пенсионных удостоверений бывшим прокурорским работникам органов и организаций прокуратуры, военнослужащим органов военной прокуратуры, уволенным с военной службы после 01.01.2017, </w:t>
      </w:r>
      <w:r w:rsidR="00365ABB">
        <w:rPr>
          <w:sz w:val="28"/>
          <w:szCs w:val="28"/>
        </w:rPr>
        <w:t>и членам их семей производится уполномоченными подразделениями Генеральной прокуратуры Р</w:t>
      </w:r>
      <w:r w:rsidR="00913758">
        <w:rPr>
          <w:sz w:val="28"/>
          <w:szCs w:val="28"/>
        </w:rPr>
        <w:t>оссийской Федерации, прокуратур субъектов</w:t>
      </w:r>
      <w:r w:rsidR="00365ABB">
        <w:rPr>
          <w:sz w:val="28"/>
          <w:szCs w:val="28"/>
        </w:rPr>
        <w:t xml:space="preserve"> Российской Федерации по месту получения пенсии.</w:t>
      </w:r>
    </w:p>
    <w:p w:rsidR="00BC4414" w:rsidRPr="000E2915" w:rsidRDefault="002C6315" w:rsidP="002963A7">
      <w:pPr>
        <w:pStyle w:val="ConsPlusNormal"/>
        <w:jc w:val="both"/>
        <w:rPr>
          <w:sz w:val="28"/>
          <w:szCs w:val="28"/>
        </w:rPr>
      </w:pPr>
      <w:r>
        <w:rPr>
          <w:sz w:val="28"/>
          <w:szCs w:val="28"/>
        </w:rPr>
        <w:tab/>
      </w:r>
      <w:r w:rsidR="002963A7" w:rsidRPr="000E2915">
        <w:rPr>
          <w:sz w:val="28"/>
          <w:szCs w:val="28"/>
        </w:rPr>
        <w:t xml:space="preserve">2.7. Оформление </w:t>
      </w:r>
      <w:r w:rsidR="00A86EED" w:rsidRPr="000E2915">
        <w:rPr>
          <w:sz w:val="28"/>
          <w:szCs w:val="28"/>
        </w:rPr>
        <w:t xml:space="preserve">служебных </w:t>
      </w:r>
      <w:r w:rsidR="002963A7" w:rsidRPr="000E2915">
        <w:rPr>
          <w:sz w:val="28"/>
          <w:szCs w:val="28"/>
        </w:rPr>
        <w:t>удостоверений</w:t>
      </w:r>
      <w:r w:rsidR="00A86EED" w:rsidRPr="000E2915">
        <w:rPr>
          <w:sz w:val="28"/>
          <w:szCs w:val="28"/>
        </w:rPr>
        <w:t xml:space="preserve"> прокурорским</w:t>
      </w:r>
      <w:r w:rsidR="002963A7" w:rsidRPr="000E2915">
        <w:rPr>
          <w:sz w:val="28"/>
          <w:szCs w:val="28"/>
        </w:rPr>
        <w:t xml:space="preserve"> работникам</w:t>
      </w:r>
      <w:r w:rsidRPr="000E2915">
        <w:rPr>
          <w:sz w:val="28"/>
          <w:szCs w:val="28"/>
        </w:rPr>
        <w:t xml:space="preserve">, </w:t>
      </w:r>
      <w:r w:rsidR="0075381B" w:rsidRPr="000E2915">
        <w:rPr>
          <w:sz w:val="28"/>
          <w:szCs w:val="28"/>
        </w:rPr>
        <w:t>военнослужащим,</w:t>
      </w:r>
      <w:r w:rsidRPr="000E2915">
        <w:rPr>
          <w:sz w:val="28"/>
          <w:szCs w:val="28"/>
        </w:rPr>
        <w:t xml:space="preserve"> гражданским служащим и </w:t>
      </w:r>
      <w:r w:rsidR="0075381B" w:rsidRPr="000E2915">
        <w:rPr>
          <w:sz w:val="28"/>
          <w:szCs w:val="28"/>
        </w:rPr>
        <w:t>другим</w:t>
      </w:r>
      <w:r w:rsidRPr="000E2915">
        <w:rPr>
          <w:sz w:val="28"/>
          <w:szCs w:val="28"/>
        </w:rPr>
        <w:t xml:space="preserve"> работникам</w:t>
      </w:r>
      <w:r w:rsidR="002963A7" w:rsidRPr="000E2915">
        <w:rPr>
          <w:sz w:val="28"/>
          <w:szCs w:val="28"/>
        </w:rPr>
        <w:t xml:space="preserve"> Главной военной прокуратуры, </w:t>
      </w:r>
      <w:r w:rsidR="00BC4414" w:rsidRPr="000E2915">
        <w:rPr>
          <w:sz w:val="28"/>
          <w:szCs w:val="28"/>
        </w:rPr>
        <w:t>военным прокурорам военных округов</w:t>
      </w:r>
      <w:r w:rsidR="001F6AF0">
        <w:rPr>
          <w:sz w:val="28"/>
          <w:szCs w:val="28"/>
        </w:rPr>
        <w:t>,</w:t>
      </w:r>
      <w:r w:rsidR="00BC4414" w:rsidRPr="000E2915">
        <w:rPr>
          <w:sz w:val="28"/>
          <w:szCs w:val="28"/>
        </w:rPr>
        <w:t xml:space="preserve"> флотов, Ракетных войск стратегического н</w:t>
      </w:r>
      <w:r w:rsidR="00C1518F" w:rsidRPr="000E2915">
        <w:rPr>
          <w:sz w:val="28"/>
          <w:szCs w:val="28"/>
        </w:rPr>
        <w:t xml:space="preserve">азначения, Московскому </w:t>
      </w:r>
      <w:r w:rsidR="00BC4414" w:rsidRPr="000E2915">
        <w:rPr>
          <w:sz w:val="28"/>
          <w:szCs w:val="28"/>
        </w:rPr>
        <w:t>городскому военному прокурору и другим военным прокурорам, приравненным к прокурорам субъектов Российской Федерации, военным прокурорам объединений, соединений, гарнизонов и другим военным прокурора</w:t>
      </w:r>
      <w:r w:rsidR="00C1518F" w:rsidRPr="000E2915">
        <w:rPr>
          <w:sz w:val="28"/>
          <w:szCs w:val="28"/>
        </w:rPr>
        <w:t>м, приравненным</w:t>
      </w:r>
      <w:r w:rsidR="00047FDD" w:rsidRPr="000E2915">
        <w:rPr>
          <w:sz w:val="28"/>
          <w:szCs w:val="28"/>
        </w:rPr>
        <w:t xml:space="preserve"> к прокурорам городов и районов</w:t>
      </w:r>
      <w:r w:rsidR="00535BC9" w:rsidRPr="000E2915">
        <w:rPr>
          <w:sz w:val="28"/>
          <w:szCs w:val="28"/>
        </w:rPr>
        <w:t xml:space="preserve"> (далее</w:t>
      </w:r>
      <w:r w:rsidR="00BC4414" w:rsidRPr="000E2915">
        <w:rPr>
          <w:sz w:val="28"/>
          <w:szCs w:val="28"/>
        </w:rPr>
        <w:t xml:space="preserve"> – военные прокуроры окружного, гарнизонного звена)</w:t>
      </w:r>
      <w:r w:rsidR="001F6AF0">
        <w:rPr>
          <w:sz w:val="28"/>
          <w:szCs w:val="28"/>
        </w:rPr>
        <w:t>,</w:t>
      </w:r>
      <w:r w:rsidR="00BC4414" w:rsidRPr="000E2915">
        <w:rPr>
          <w:sz w:val="28"/>
          <w:szCs w:val="28"/>
        </w:rPr>
        <w:t xml:space="preserve"> </w:t>
      </w:r>
      <w:r w:rsidR="002963A7" w:rsidRPr="000E2915">
        <w:rPr>
          <w:sz w:val="28"/>
          <w:szCs w:val="28"/>
        </w:rPr>
        <w:t>производится управлением кад</w:t>
      </w:r>
      <w:r w:rsidR="001F6AF0">
        <w:rPr>
          <w:sz w:val="28"/>
          <w:szCs w:val="28"/>
        </w:rPr>
        <w:t>ров Главной военной прокуратуры</w:t>
      </w:r>
      <w:r w:rsidR="002963A7" w:rsidRPr="000E2915">
        <w:rPr>
          <w:sz w:val="28"/>
          <w:szCs w:val="28"/>
        </w:rPr>
        <w:t xml:space="preserve"> </w:t>
      </w:r>
      <w:r w:rsidR="00BC4414" w:rsidRPr="000E2915">
        <w:rPr>
          <w:sz w:val="28"/>
          <w:szCs w:val="28"/>
        </w:rPr>
        <w:t>на основан</w:t>
      </w:r>
      <w:r w:rsidR="00227028" w:rsidRPr="000E2915">
        <w:rPr>
          <w:sz w:val="28"/>
          <w:szCs w:val="28"/>
        </w:rPr>
        <w:t xml:space="preserve">ии </w:t>
      </w:r>
      <w:r w:rsidR="00535BC9" w:rsidRPr="000E2915">
        <w:rPr>
          <w:sz w:val="28"/>
          <w:szCs w:val="28"/>
        </w:rPr>
        <w:t>рапортов начальников структу</w:t>
      </w:r>
      <w:r w:rsidR="00BC4414" w:rsidRPr="000E2915">
        <w:rPr>
          <w:sz w:val="28"/>
          <w:szCs w:val="28"/>
        </w:rPr>
        <w:t>рных подразделений Главной военной прокуратуры (военных прокуроров окружного звена</w:t>
      </w:r>
      <w:r w:rsidR="001F6AF0">
        <w:rPr>
          <w:sz w:val="28"/>
          <w:szCs w:val="28"/>
        </w:rPr>
        <w:t>), в которых указываю</w:t>
      </w:r>
      <w:r w:rsidR="00227028" w:rsidRPr="000E2915">
        <w:rPr>
          <w:sz w:val="28"/>
          <w:szCs w:val="28"/>
        </w:rPr>
        <w:t>тся основание оформления служебного удостоверения, фамилия, имя, отчество работника, классный чин (воинское</w:t>
      </w:r>
      <w:r w:rsidR="00A80580" w:rsidRPr="000E2915">
        <w:rPr>
          <w:sz w:val="28"/>
          <w:szCs w:val="28"/>
        </w:rPr>
        <w:t xml:space="preserve"> звание), занимаемая должность.</w:t>
      </w:r>
      <w:r w:rsidR="00227028" w:rsidRPr="000E2915">
        <w:rPr>
          <w:sz w:val="28"/>
          <w:szCs w:val="28"/>
        </w:rPr>
        <w:t xml:space="preserve"> К рапорту прикладываются две фотографии работника.</w:t>
      </w:r>
    </w:p>
    <w:p w:rsidR="00227028" w:rsidRDefault="00227028" w:rsidP="002963A7">
      <w:pPr>
        <w:pStyle w:val="ConsPlusNormal"/>
        <w:jc w:val="both"/>
        <w:rPr>
          <w:sz w:val="28"/>
          <w:szCs w:val="28"/>
        </w:rPr>
      </w:pPr>
      <w:r w:rsidRPr="000E2915">
        <w:rPr>
          <w:sz w:val="28"/>
          <w:szCs w:val="28"/>
        </w:rPr>
        <w:tab/>
        <w:t>Оформлени</w:t>
      </w:r>
      <w:r w:rsidR="0075381B" w:rsidRPr="000E2915">
        <w:rPr>
          <w:sz w:val="28"/>
          <w:szCs w:val="28"/>
        </w:rPr>
        <w:t>е служебных удостоверений иным</w:t>
      </w:r>
      <w:r w:rsidRPr="000E2915">
        <w:rPr>
          <w:sz w:val="28"/>
          <w:szCs w:val="28"/>
        </w:rPr>
        <w:t xml:space="preserve"> работникам</w:t>
      </w:r>
      <w:r>
        <w:rPr>
          <w:sz w:val="28"/>
          <w:szCs w:val="28"/>
        </w:rPr>
        <w:t xml:space="preserve"> органов военной прокуратуры производится кадровыми подразделениями военных прокуратур окружного звена по месту их службы (работы).</w:t>
      </w:r>
    </w:p>
    <w:p w:rsidR="00227028" w:rsidRPr="00227028" w:rsidRDefault="00227028" w:rsidP="00227028">
      <w:pPr>
        <w:pStyle w:val="ConsPlusNormal"/>
        <w:jc w:val="both"/>
        <w:rPr>
          <w:sz w:val="28"/>
          <w:szCs w:val="28"/>
        </w:rPr>
      </w:pPr>
      <w:r>
        <w:rPr>
          <w:sz w:val="28"/>
          <w:szCs w:val="28"/>
        </w:rPr>
        <w:tab/>
      </w:r>
      <w:r w:rsidRPr="00227028">
        <w:rPr>
          <w:sz w:val="28"/>
          <w:szCs w:val="28"/>
        </w:rPr>
        <w:t xml:space="preserve">Служебные удостоверения за подписью Генерального прокурора </w:t>
      </w:r>
      <w:r w:rsidRPr="00227028">
        <w:rPr>
          <w:sz w:val="28"/>
          <w:szCs w:val="28"/>
        </w:rPr>
        <w:lastRenderedPageBreak/>
        <w:t>Российской Федерации выдаются:</w:t>
      </w:r>
    </w:p>
    <w:p w:rsidR="00227028" w:rsidRPr="00227028" w:rsidRDefault="00227028" w:rsidP="00227028">
      <w:pPr>
        <w:pStyle w:val="ConsPlusNormal"/>
        <w:jc w:val="both"/>
        <w:rPr>
          <w:sz w:val="28"/>
          <w:szCs w:val="28"/>
        </w:rPr>
      </w:pPr>
      <w:r>
        <w:rPr>
          <w:sz w:val="28"/>
          <w:szCs w:val="28"/>
        </w:rPr>
        <w:tab/>
      </w:r>
      <w:r w:rsidRPr="00227028">
        <w:rPr>
          <w:sz w:val="28"/>
          <w:szCs w:val="28"/>
        </w:rPr>
        <w:t>первому заместителю и заместителям Главного военного прокурора;</w:t>
      </w:r>
    </w:p>
    <w:p w:rsidR="00227028" w:rsidRPr="00227028" w:rsidRDefault="00227028" w:rsidP="00227028">
      <w:pPr>
        <w:pStyle w:val="ConsPlusNormal"/>
        <w:jc w:val="both"/>
        <w:rPr>
          <w:sz w:val="28"/>
          <w:szCs w:val="28"/>
        </w:rPr>
      </w:pPr>
      <w:r>
        <w:rPr>
          <w:sz w:val="28"/>
          <w:szCs w:val="28"/>
        </w:rPr>
        <w:tab/>
      </w:r>
      <w:r w:rsidRPr="00227028">
        <w:rPr>
          <w:sz w:val="28"/>
          <w:szCs w:val="28"/>
        </w:rPr>
        <w:t>начальникам управлений и самостоятельных отделов Главной военной прокуратуры и их заместителям;</w:t>
      </w:r>
    </w:p>
    <w:p w:rsidR="00227028" w:rsidRPr="00227028" w:rsidRDefault="00227028" w:rsidP="00227028">
      <w:pPr>
        <w:pStyle w:val="ConsPlusNormal"/>
        <w:jc w:val="both"/>
        <w:rPr>
          <w:sz w:val="28"/>
          <w:szCs w:val="28"/>
        </w:rPr>
      </w:pPr>
      <w:r>
        <w:rPr>
          <w:sz w:val="28"/>
          <w:szCs w:val="28"/>
        </w:rPr>
        <w:tab/>
      </w:r>
      <w:r w:rsidRPr="00227028">
        <w:rPr>
          <w:sz w:val="28"/>
          <w:szCs w:val="28"/>
        </w:rPr>
        <w:t xml:space="preserve">военным прокурорам окружного звена и их заместителям. </w:t>
      </w:r>
    </w:p>
    <w:p w:rsidR="00227028" w:rsidRPr="00227028" w:rsidRDefault="00227028" w:rsidP="00227028">
      <w:pPr>
        <w:pStyle w:val="ConsPlusNormal"/>
        <w:jc w:val="both"/>
        <w:rPr>
          <w:sz w:val="28"/>
          <w:szCs w:val="28"/>
        </w:rPr>
      </w:pPr>
      <w:r>
        <w:rPr>
          <w:sz w:val="28"/>
          <w:szCs w:val="28"/>
        </w:rPr>
        <w:tab/>
      </w:r>
      <w:r w:rsidRPr="00227028">
        <w:rPr>
          <w:sz w:val="28"/>
          <w:szCs w:val="28"/>
        </w:rPr>
        <w:t>Другим военнослужащим Главной военной прокуратуры и военным прокурорам гарнизонного звена служебные удостоверения выдаются за подписью заместителя Генерального прокурора Российской Федерации – Главного военного п</w:t>
      </w:r>
      <w:r>
        <w:rPr>
          <w:sz w:val="28"/>
          <w:szCs w:val="28"/>
        </w:rPr>
        <w:t>рокурора (лица</w:t>
      </w:r>
      <w:r w:rsidR="001F6AF0">
        <w:rPr>
          <w:sz w:val="28"/>
          <w:szCs w:val="28"/>
        </w:rPr>
        <w:t>,</w:t>
      </w:r>
      <w:r>
        <w:rPr>
          <w:sz w:val="28"/>
          <w:szCs w:val="28"/>
        </w:rPr>
        <w:t xml:space="preserve"> его замещающего).</w:t>
      </w:r>
    </w:p>
    <w:p w:rsidR="00227028" w:rsidRPr="000E2915" w:rsidRDefault="00227028" w:rsidP="00227028">
      <w:pPr>
        <w:pStyle w:val="ConsPlusNormal"/>
        <w:jc w:val="both"/>
        <w:rPr>
          <w:sz w:val="28"/>
          <w:szCs w:val="28"/>
        </w:rPr>
      </w:pPr>
      <w:r>
        <w:rPr>
          <w:sz w:val="28"/>
          <w:szCs w:val="28"/>
        </w:rPr>
        <w:tab/>
      </w:r>
      <w:r w:rsidRPr="00227028">
        <w:rPr>
          <w:sz w:val="28"/>
          <w:szCs w:val="28"/>
        </w:rPr>
        <w:t>Военные прокуроры окружного звена подписывают служебные удостоверения всем подчиненным прокурорск</w:t>
      </w:r>
      <w:r w:rsidR="00532CE9">
        <w:rPr>
          <w:sz w:val="28"/>
          <w:szCs w:val="28"/>
        </w:rPr>
        <w:t xml:space="preserve">им работникам, </w:t>
      </w:r>
      <w:r w:rsidR="00532CE9" w:rsidRPr="000E2915">
        <w:rPr>
          <w:sz w:val="28"/>
          <w:szCs w:val="28"/>
        </w:rPr>
        <w:t>военнослужащим и</w:t>
      </w:r>
      <w:r w:rsidRPr="000E2915">
        <w:rPr>
          <w:sz w:val="28"/>
          <w:szCs w:val="28"/>
        </w:rPr>
        <w:t xml:space="preserve"> гражданским служащим, за исключением своих заместителей и военных прокуроров гарнизонного звена. </w:t>
      </w:r>
    </w:p>
    <w:p w:rsidR="00227028" w:rsidRPr="000E2915" w:rsidRDefault="00227028" w:rsidP="00227028">
      <w:pPr>
        <w:pStyle w:val="ConsPlusNormal"/>
        <w:jc w:val="both"/>
        <w:rPr>
          <w:sz w:val="28"/>
          <w:szCs w:val="28"/>
        </w:rPr>
      </w:pPr>
      <w:r w:rsidRPr="000E2915">
        <w:rPr>
          <w:sz w:val="28"/>
          <w:szCs w:val="28"/>
        </w:rPr>
        <w:tab/>
        <w:t>Р</w:t>
      </w:r>
      <w:r w:rsidR="0075381B" w:rsidRPr="000E2915">
        <w:rPr>
          <w:sz w:val="28"/>
          <w:szCs w:val="28"/>
        </w:rPr>
        <w:t>аботникам, замещающим должности</w:t>
      </w:r>
      <w:r w:rsidRPr="000E2915">
        <w:rPr>
          <w:sz w:val="28"/>
          <w:szCs w:val="28"/>
        </w:rPr>
        <w:t xml:space="preserve"> гражданской службы в Главной военной прокуратуре, служебные удостоверения выдаются за подписью заместителя Главного военного прокурора. </w:t>
      </w:r>
    </w:p>
    <w:p w:rsidR="002C6315" w:rsidRPr="000E2915" w:rsidRDefault="00227028" w:rsidP="002963A7">
      <w:pPr>
        <w:pStyle w:val="ConsPlusNormal"/>
        <w:jc w:val="both"/>
        <w:rPr>
          <w:sz w:val="28"/>
          <w:szCs w:val="28"/>
        </w:rPr>
      </w:pPr>
      <w:r w:rsidRPr="000E2915">
        <w:rPr>
          <w:sz w:val="28"/>
          <w:szCs w:val="28"/>
        </w:rPr>
        <w:tab/>
      </w:r>
      <w:r w:rsidR="0075381B" w:rsidRPr="000E2915">
        <w:rPr>
          <w:sz w:val="28"/>
          <w:szCs w:val="28"/>
        </w:rPr>
        <w:t>Другим работникам</w:t>
      </w:r>
      <w:r w:rsidRPr="000E2915">
        <w:rPr>
          <w:sz w:val="28"/>
          <w:szCs w:val="28"/>
        </w:rPr>
        <w:t xml:space="preserve"> и членам Региональной общественной организации ветеранов Главной военной прокуратуры удостоверения выдаются за подписью начальника управления кадров Главной военной прокуратуры, в военных прокуратурах окружного и гарнизонного звеньев – военного прокурора окружного звена.</w:t>
      </w:r>
    </w:p>
    <w:p w:rsidR="002963A7" w:rsidRPr="002963A7" w:rsidRDefault="00126439" w:rsidP="002963A7">
      <w:pPr>
        <w:pStyle w:val="ConsPlusNormal"/>
        <w:jc w:val="both"/>
        <w:rPr>
          <w:sz w:val="28"/>
          <w:szCs w:val="28"/>
        </w:rPr>
      </w:pPr>
      <w:r w:rsidRPr="000E2915">
        <w:rPr>
          <w:sz w:val="28"/>
          <w:szCs w:val="28"/>
        </w:rPr>
        <w:tab/>
      </w:r>
      <w:r w:rsidR="002963A7" w:rsidRPr="000E2915">
        <w:rPr>
          <w:sz w:val="28"/>
          <w:szCs w:val="28"/>
        </w:rPr>
        <w:t>2.8.</w:t>
      </w:r>
      <w:r w:rsidR="00B83212" w:rsidRPr="000E2915">
        <w:rPr>
          <w:sz w:val="28"/>
          <w:szCs w:val="28"/>
        </w:rPr>
        <w:t xml:space="preserve"> Служебные удостоверения</w:t>
      </w:r>
      <w:r w:rsidR="009426FC" w:rsidRPr="000E2915">
        <w:rPr>
          <w:sz w:val="28"/>
          <w:szCs w:val="28"/>
        </w:rPr>
        <w:t>, у</w:t>
      </w:r>
      <w:r w:rsidR="00B83212" w:rsidRPr="000E2915">
        <w:rPr>
          <w:sz w:val="28"/>
          <w:szCs w:val="28"/>
        </w:rPr>
        <w:t>достоверения, пенсионные удостоверения вручаю</w:t>
      </w:r>
      <w:r w:rsidR="002963A7" w:rsidRPr="000E2915">
        <w:rPr>
          <w:sz w:val="28"/>
          <w:szCs w:val="28"/>
        </w:rPr>
        <w:t xml:space="preserve">тся </w:t>
      </w:r>
      <w:r w:rsidR="00B83212" w:rsidRPr="000E2915">
        <w:rPr>
          <w:sz w:val="28"/>
          <w:szCs w:val="28"/>
        </w:rPr>
        <w:t>прокурорским работникам</w:t>
      </w:r>
      <w:r w:rsidR="00B408A5" w:rsidRPr="000E2915">
        <w:rPr>
          <w:sz w:val="28"/>
          <w:szCs w:val="28"/>
        </w:rPr>
        <w:t>,</w:t>
      </w:r>
      <w:r w:rsidR="0075381B" w:rsidRPr="000E2915">
        <w:rPr>
          <w:sz w:val="28"/>
          <w:szCs w:val="28"/>
        </w:rPr>
        <w:t xml:space="preserve"> военнослужащим,</w:t>
      </w:r>
      <w:r w:rsidR="00B83212" w:rsidRPr="000E2915">
        <w:rPr>
          <w:sz w:val="28"/>
          <w:szCs w:val="28"/>
        </w:rPr>
        <w:t xml:space="preserve"> гражданским служащим</w:t>
      </w:r>
      <w:r w:rsidR="00B408A5" w:rsidRPr="000E2915">
        <w:rPr>
          <w:sz w:val="28"/>
          <w:szCs w:val="28"/>
        </w:rPr>
        <w:t xml:space="preserve">, </w:t>
      </w:r>
      <w:r w:rsidR="00E82AE4" w:rsidRPr="000E2915">
        <w:rPr>
          <w:sz w:val="28"/>
          <w:szCs w:val="28"/>
        </w:rPr>
        <w:t xml:space="preserve">другим </w:t>
      </w:r>
      <w:r w:rsidR="002963A7" w:rsidRPr="000E2915">
        <w:rPr>
          <w:sz w:val="28"/>
          <w:szCs w:val="28"/>
        </w:rPr>
        <w:t>работник</w:t>
      </w:r>
      <w:r w:rsidR="00E82AE4" w:rsidRPr="000E2915">
        <w:rPr>
          <w:sz w:val="28"/>
          <w:szCs w:val="28"/>
        </w:rPr>
        <w:t>ам</w:t>
      </w:r>
      <w:r w:rsidR="00B83212" w:rsidRPr="000E2915">
        <w:rPr>
          <w:sz w:val="28"/>
          <w:szCs w:val="28"/>
        </w:rPr>
        <w:t>, пенсионерам</w:t>
      </w:r>
      <w:r w:rsidR="002963A7" w:rsidRPr="000E2915">
        <w:rPr>
          <w:sz w:val="28"/>
          <w:szCs w:val="28"/>
        </w:rPr>
        <w:t xml:space="preserve"> лично под расписку в книге учета выдачи служебных удостоверений</w:t>
      </w:r>
      <w:r w:rsidR="00495E97" w:rsidRPr="000E2915">
        <w:rPr>
          <w:sz w:val="28"/>
          <w:szCs w:val="28"/>
        </w:rPr>
        <w:t xml:space="preserve">, удостоверений </w:t>
      </w:r>
      <w:r w:rsidR="002963A7" w:rsidRPr="000E2915">
        <w:rPr>
          <w:sz w:val="28"/>
          <w:szCs w:val="28"/>
        </w:rPr>
        <w:t>и в книге регистрации пенсионных дел и выдачи пенсио</w:t>
      </w:r>
      <w:r w:rsidR="00EB7A5D" w:rsidRPr="000E2915">
        <w:rPr>
          <w:sz w:val="28"/>
          <w:szCs w:val="28"/>
        </w:rPr>
        <w:t>нных удостоверений</w:t>
      </w:r>
      <w:r w:rsidR="00EB7A5D">
        <w:rPr>
          <w:sz w:val="28"/>
          <w:szCs w:val="28"/>
        </w:rPr>
        <w:t xml:space="preserve"> (приложение № 6</w:t>
      </w:r>
      <w:r w:rsidR="002963A7" w:rsidRPr="002963A7">
        <w:rPr>
          <w:sz w:val="28"/>
          <w:szCs w:val="28"/>
        </w:rPr>
        <w:t xml:space="preserve">). При отсутствии </w:t>
      </w:r>
      <w:r w:rsidR="00B408A5">
        <w:rPr>
          <w:sz w:val="28"/>
          <w:szCs w:val="28"/>
        </w:rPr>
        <w:t>у пере</w:t>
      </w:r>
      <w:r w:rsidR="001F6AF0">
        <w:rPr>
          <w:sz w:val="28"/>
          <w:szCs w:val="28"/>
        </w:rPr>
        <w:t xml:space="preserve">численной категории работников </w:t>
      </w:r>
      <w:r w:rsidR="000B01DA">
        <w:rPr>
          <w:sz w:val="28"/>
          <w:szCs w:val="28"/>
        </w:rPr>
        <w:t>органов и организаций</w:t>
      </w:r>
      <w:r w:rsidR="002963A7" w:rsidRPr="002963A7">
        <w:rPr>
          <w:sz w:val="28"/>
          <w:szCs w:val="28"/>
        </w:rPr>
        <w:t xml:space="preserve"> прокуратуры Российской Федерации возможности лично получить </w:t>
      </w:r>
      <w:r w:rsidR="00B177F4">
        <w:rPr>
          <w:sz w:val="28"/>
          <w:szCs w:val="28"/>
        </w:rPr>
        <w:t>служебное удостоверение</w:t>
      </w:r>
      <w:r w:rsidR="00FA6116">
        <w:rPr>
          <w:sz w:val="28"/>
          <w:szCs w:val="28"/>
        </w:rPr>
        <w:t>, удостоверение</w:t>
      </w:r>
      <w:r w:rsidR="001F6AF0">
        <w:rPr>
          <w:sz w:val="28"/>
          <w:szCs w:val="28"/>
        </w:rPr>
        <w:t xml:space="preserve"> </w:t>
      </w:r>
      <w:r w:rsidR="002963A7" w:rsidRPr="002963A7">
        <w:rPr>
          <w:sz w:val="28"/>
          <w:szCs w:val="28"/>
        </w:rPr>
        <w:t>высылается в кадровое под</w:t>
      </w:r>
      <w:r w:rsidR="000B01DA">
        <w:rPr>
          <w:sz w:val="28"/>
          <w:szCs w:val="28"/>
        </w:rPr>
        <w:t>разделение органа или ор</w:t>
      </w:r>
      <w:r w:rsidR="00351EEC">
        <w:rPr>
          <w:sz w:val="28"/>
          <w:szCs w:val="28"/>
        </w:rPr>
        <w:t>г</w:t>
      </w:r>
      <w:r w:rsidR="000B01DA">
        <w:rPr>
          <w:sz w:val="28"/>
          <w:szCs w:val="28"/>
        </w:rPr>
        <w:t>анизации</w:t>
      </w:r>
      <w:r w:rsidR="00483B87">
        <w:rPr>
          <w:sz w:val="28"/>
          <w:szCs w:val="28"/>
        </w:rPr>
        <w:t xml:space="preserve"> прокуратуры для вручения им</w:t>
      </w:r>
      <w:r w:rsidR="002963A7" w:rsidRPr="002963A7">
        <w:rPr>
          <w:sz w:val="28"/>
          <w:szCs w:val="28"/>
        </w:rPr>
        <w:t xml:space="preserve"> под расписку.</w:t>
      </w:r>
      <w:r w:rsidR="008153DF">
        <w:rPr>
          <w:sz w:val="28"/>
          <w:szCs w:val="28"/>
        </w:rPr>
        <w:t xml:space="preserve"> Пенсионное удостоверение также может быть направлено в прокуратуру города, района по месту жительства.</w:t>
      </w:r>
    </w:p>
    <w:p w:rsidR="002963A7" w:rsidRPr="000E2915" w:rsidRDefault="00126439" w:rsidP="002963A7">
      <w:pPr>
        <w:pStyle w:val="ConsPlusNormal"/>
        <w:jc w:val="both"/>
        <w:rPr>
          <w:sz w:val="28"/>
          <w:szCs w:val="28"/>
        </w:rPr>
      </w:pPr>
      <w:r>
        <w:rPr>
          <w:sz w:val="28"/>
          <w:szCs w:val="28"/>
        </w:rPr>
        <w:tab/>
      </w:r>
      <w:r w:rsidR="00B83212">
        <w:rPr>
          <w:sz w:val="28"/>
          <w:szCs w:val="28"/>
        </w:rPr>
        <w:t>2.9. Служебные удостоверения</w:t>
      </w:r>
      <w:r w:rsidR="002963A7" w:rsidRPr="002963A7">
        <w:rPr>
          <w:sz w:val="28"/>
          <w:szCs w:val="28"/>
        </w:rPr>
        <w:t xml:space="preserve"> прокурорам субъектов Российской Федерации, городов и районов, другим территориальным, приравненным к ним военным прокурорам и </w:t>
      </w:r>
      <w:r>
        <w:rPr>
          <w:sz w:val="28"/>
          <w:szCs w:val="28"/>
        </w:rPr>
        <w:t xml:space="preserve">иным специализированным </w:t>
      </w:r>
      <w:r w:rsidR="00CD628D">
        <w:rPr>
          <w:sz w:val="28"/>
          <w:szCs w:val="28"/>
        </w:rPr>
        <w:t>прокурорам, руководителям Универси</w:t>
      </w:r>
      <w:r w:rsidR="0081189F">
        <w:rPr>
          <w:sz w:val="28"/>
          <w:szCs w:val="28"/>
        </w:rPr>
        <w:t>тета прокуратуры Российской Фед</w:t>
      </w:r>
      <w:r w:rsidR="00CD628D">
        <w:rPr>
          <w:sz w:val="28"/>
          <w:szCs w:val="28"/>
        </w:rPr>
        <w:t>ерации</w:t>
      </w:r>
      <w:r w:rsidR="008E1C4C">
        <w:rPr>
          <w:sz w:val="28"/>
          <w:szCs w:val="28"/>
        </w:rPr>
        <w:t xml:space="preserve">, </w:t>
      </w:r>
      <w:r w:rsidR="008E1C4C" w:rsidRPr="000E2915">
        <w:rPr>
          <w:sz w:val="28"/>
          <w:szCs w:val="28"/>
        </w:rPr>
        <w:t xml:space="preserve">назначаемым на должность Генеральным прокурором </w:t>
      </w:r>
      <w:r w:rsidR="001F6AF0">
        <w:rPr>
          <w:sz w:val="28"/>
          <w:szCs w:val="28"/>
        </w:rPr>
        <w:t xml:space="preserve">                               </w:t>
      </w:r>
      <w:r w:rsidR="008E1C4C" w:rsidRPr="000E2915">
        <w:rPr>
          <w:sz w:val="28"/>
          <w:szCs w:val="28"/>
        </w:rPr>
        <w:t>Российской Федерации</w:t>
      </w:r>
      <w:r w:rsidR="001F6AF0">
        <w:rPr>
          <w:sz w:val="28"/>
          <w:szCs w:val="28"/>
        </w:rPr>
        <w:t>,</w:t>
      </w:r>
      <w:r w:rsidRPr="000E2915">
        <w:rPr>
          <w:sz w:val="28"/>
          <w:szCs w:val="28"/>
        </w:rPr>
        <w:t xml:space="preserve"> </w:t>
      </w:r>
      <w:r w:rsidR="00B83212" w:rsidRPr="000E2915">
        <w:rPr>
          <w:sz w:val="28"/>
          <w:szCs w:val="28"/>
        </w:rPr>
        <w:t>выдаются</w:t>
      </w:r>
      <w:r w:rsidR="002963A7" w:rsidRPr="000E2915">
        <w:rPr>
          <w:sz w:val="28"/>
          <w:szCs w:val="28"/>
        </w:rPr>
        <w:t xml:space="preserve"> сроком на пять лет. Остальным</w:t>
      </w:r>
      <w:r w:rsidRPr="000E2915">
        <w:rPr>
          <w:sz w:val="28"/>
          <w:szCs w:val="28"/>
        </w:rPr>
        <w:t xml:space="preserve"> </w:t>
      </w:r>
      <w:r w:rsidR="00532CE9" w:rsidRPr="000E2915">
        <w:rPr>
          <w:sz w:val="28"/>
          <w:szCs w:val="28"/>
        </w:rPr>
        <w:t xml:space="preserve">прокурорским </w:t>
      </w:r>
      <w:r w:rsidRPr="000E2915">
        <w:rPr>
          <w:sz w:val="28"/>
          <w:szCs w:val="28"/>
        </w:rPr>
        <w:t>работникам</w:t>
      </w:r>
      <w:r w:rsidR="00532CE9" w:rsidRPr="000E2915">
        <w:rPr>
          <w:sz w:val="28"/>
          <w:szCs w:val="28"/>
        </w:rPr>
        <w:t>, военнослужащим и гражданским служащим</w:t>
      </w:r>
      <w:r w:rsidRPr="000E2915">
        <w:rPr>
          <w:sz w:val="28"/>
          <w:szCs w:val="28"/>
        </w:rPr>
        <w:t xml:space="preserve"> органов и организаций</w:t>
      </w:r>
      <w:r w:rsidR="002963A7" w:rsidRPr="000E2915">
        <w:rPr>
          <w:sz w:val="28"/>
          <w:szCs w:val="28"/>
        </w:rPr>
        <w:t xml:space="preserve"> прокуратуры Российской Ф</w:t>
      </w:r>
      <w:r w:rsidR="00AA19BA" w:rsidRPr="000E2915">
        <w:rPr>
          <w:sz w:val="28"/>
          <w:szCs w:val="28"/>
        </w:rPr>
        <w:t>едерации служебны</w:t>
      </w:r>
      <w:r w:rsidR="00B83212" w:rsidRPr="000E2915">
        <w:rPr>
          <w:sz w:val="28"/>
          <w:szCs w:val="28"/>
        </w:rPr>
        <w:t>е удостоверения выдаю</w:t>
      </w:r>
      <w:r w:rsidR="00E62F6C" w:rsidRPr="000E2915">
        <w:rPr>
          <w:sz w:val="28"/>
          <w:szCs w:val="28"/>
        </w:rPr>
        <w:t>тся</w:t>
      </w:r>
      <w:r w:rsidR="008E6D50" w:rsidRPr="000E2915">
        <w:rPr>
          <w:sz w:val="28"/>
          <w:szCs w:val="28"/>
        </w:rPr>
        <w:t xml:space="preserve"> на срок не бо</w:t>
      </w:r>
      <w:r w:rsidR="00D879C4" w:rsidRPr="000E2915">
        <w:rPr>
          <w:sz w:val="28"/>
          <w:szCs w:val="28"/>
        </w:rPr>
        <w:t>лее четырех лет</w:t>
      </w:r>
      <w:r w:rsidR="002963A7" w:rsidRPr="000E2915">
        <w:rPr>
          <w:sz w:val="28"/>
          <w:szCs w:val="28"/>
        </w:rPr>
        <w:t>.</w:t>
      </w:r>
    </w:p>
    <w:p w:rsidR="00AA19BA" w:rsidRPr="000E2915" w:rsidRDefault="00AA19BA" w:rsidP="00AA19BA">
      <w:pPr>
        <w:pStyle w:val="ConsPlusNormal"/>
        <w:jc w:val="both"/>
        <w:rPr>
          <w:sz w:val="28"/>
          <w:szCs w:val="28"/>
        </w:rPr>
      </w:pPr>
      <w:r w:rsidRPr="000E2915">
        <w:rPr>
          <w:sz w:val="28"/>
          <w:szCs w:val="28"/>
        </w:rPr>
        <w:tab/>
      </w:r>
      <w:r w:rsidR="00E82AE4" w:rsidRPr="000E2915">
        <w:rPr>
          <w:sz w:val="28"/>
          <w:szCs w:val="28"/>
        </w:rPr>
        <w:t>Другим работникам удостоверения выдаются</w:t>
      </w:r>
      <w:r w:rsidRPr="000E2915">
        <w:rPr>
          <w:sz w:val="28"/>
          <w:szCs w:val="28"/>
        </w:rPr>
        <w:t xml:space="preserve"> сроком на два года.</w:t>
      </w:r>
    </w:p>
    <w:p w:rsidR="00A61EE4" w:rsidRPr="000E2915" w:rsidRDefault="00A61EE4" w:rsidP="00AA19BA">
      <w:pPr>
        <w:pStyle w:val="ConsPlusNormal"/>
        <w:jc w:val="both"/>
        <w:rPr>
          <w:sz w:val="28"/>
          <w:szCs w:val="28"/>
        </w:rPr>
      </w:pPr>
      <w:r w:rsidRPr="000E2915">
        <w:rPr>
          <w:sz w:val="28"/>
          <w:szCs w:val="28"/>
        </w:rPr>
        <w:tab/>
        <w:t>Членам Научно-консультативного совета Генеральной прокуратуры Российской Федерации служебные удостоверения выдаются на срок не более одного года.</w:t>
      </w:r>
    </w:p>
    <w:p w:rsidR="00ED3720" w:rsidRPr="002963A7" w:rsidRDefault="00ED3720" w:rsidP="00AA19BA">
      <w:pPr>
        <w:pStyle w:val="ConsPlusNormal"/>
        <w:jc w:val="both"/>
        <w:rPr>
          <w:sz w:val="28"/>
          <w:szCs w:val="28"/>
        </w:rPr>
      </w:pPr>
      <w:r w:rsidRPr="000E2915">
        <w:rPr>
          <w:sz w:val="28"/>
          <w:szCs w:val="28"/>
        </w:rPr>
        <w:lastRenderedPageBreak/>
        <w:tab/>
      </w:r>
      <w:r w:rsidR="00116EC6" w:rsidRPr="000E2915">
        <w:rPr>
          <w:sz w:val="28"/>
          <w:szCs w:val="28"/>
        </w:rPr>
        <w:t xml:space="preserve">Пенсионные удостоверения выдаются </w:t>
      </w:r>
      <w:r w:rsidRPr="000E2915">
        <w:rPr>
          <w:sz w:val="28"/>
          <w:szCs w:val="28"/>
        </w:rPr>
        <w:t>без указания срока его действия</w:t>
      </w:r>
      <w:r w:rsidR="00116EC6" w:rsidRPr="000E2915">
        <w:rPr>
          <w:sz w:val="28"/>
          <w:szCs w:val="28"/>
        </w:rPr>
        <w:t>.</w:t>
      </w:r>
    </w:p>
    <w:p w:rsidR="002963A7" w:rsidRPr="002963A7" w:rsidRDefault="00126439" w:rsidP="002963A7">
      <w:pPr>
        <w:pStyle w:val="ConsPlusNormal"/>
        <w:jc w:val="both"/>
        <w:rPr>
          <w:sz w:val="28"/>
          <w:szCs w:val="28"/>
        </w:rPr>
      </w:pPr>
      <w:r>
        <w:rPr>
          <w:sz w:val="28"/>
          <w:szCs w:val="28"/>
        </w:rPr>
        <w:tab/>
      </w:r>
      <w:r w:rsidR="002963A7" w:rsidRPr="002963A7">
        <w:rPr>
          <w:sz w:val="28"/>
          <w:szCs w:val="28"/>
        </w:rPr>
        <w:t>2.10. Новое служебное удостоверение</w:t>
      </w:r>
      <w:r w:rsidR="00B83212">
        <w:rPr>
          <w:sz w:val="28"/>
          <w:szCs w:val="28"/>
        </w:rPr>
        <w:t>, удостоверение</w:t>
      </w:r>
      <w:r w:rsidR="002963A7" w:rsidRPr="002963A7">
        <w:rPr>
          <w:sz w:val="28"/>
          <w:szCs w:val="28"/>
        </w:rPr>
        <w:t xml:space="preserve"> выдается в случае истечения срока действия, изменения классного чина</w:t>
      </w:r>
      <w:r w:rsidR="00B83212">
        <w:rPr>
          <w:sz w:val="28"/>
          <w:szCs w:val="28"/>
        </w:rPr>
        <w:t xml:space="preserve"> (воинского звания)</w:t>
      </w:r>
      <w:r w:rsidR="002963A7" w:rsidRPr="002963A7">
        <w:rPr>
          <w:sz w:val="28"/>
          <w:szCs w:val="28"/>
        </w:rPr>
        <w:t xml:space="preserve"> и должности, фамилии, имени, отчества, а также в случае</w:t>
      </w:r>
      <w:r w:rsidR="001F6AF0">
        <w:rPr>
          <w:sz w:val="28"/>
          <w:szCs w:val="28"/>
        </w:rPr>
        <w:t xml:space="preserve"> его</w:t>
      </w:r>
      <w:r w:rsidR="002963A7" w:rsidRPr="002963A7">
        <w:rPr>
          <w:sz w:val="28"/>
          <w:szCs w:val="28"/>
        </w:rPr>
        <w:t xml:space="preserve"> утраты или приведения в негодность.</w:t>
      </w:r>
    </w:p>
    <w:p w:rsidR="002963A7" w:rsidRPr="002963A7" w:rsidRDefault="00126439" w:rsidP="002963A7">
      <w:pPr>
        <w:pStyle w:val="ConsPlusNormal"/>
        <w:jc w:val="both"/>
        <w:rPr>
          <w:sz w:val="28"/>
          <w:szCs w:val="28"/>
        </w:rPr>
      </w:pPr>
      <w:r>
        <w:rPr>
          <w:sz w:val="28"/>
          <w:szCs w:val="28"/>
        </w:rPr>
        <w:tab/>
      </w:r>
      <w:r w:rsidR="002963A7" w:rsidRPr="002963A7">
        <w:rPr>
          <w:sz w:val="28"/>
          <w:szCs w:val="28"/>
        </w:rPr>
        <w:t>Новое пенсионное удостоверение выдается при изменении фамилии, имени, отчества, в случае утраты или приведения в негодность.</w:t>
      </w:r>
    </w:p>
    <w:p w:rsidR="002963A7" w:rsidRPr="002963A7" w:rsidRDefault="00126439" w:rsidP="002963A7">
      <w:pPr>
        <w:pStyle w:val="ConsPlusNormal"/>
        <w:jc w:val="both"/>
        <w:rPr>
          <w:sz w:val="28"/>
          <w:szCs w:val="28"/>
        </w:rPr>
      </w:pPr>
      <w:r>
        <w:rPr>
          <w:sz w:val="28"/>
          <w:szCs w:val="28"/>
        </w:rPr>
        <w:tab/>
      </w:r>
      <w:r w:rsidR="002963A7" w:rsidRPr="002963A7">
        <w:rPr>
          <w:sz w:val="28"/>
          <w:szCs w:val="28"/>
        </w:rPr>
        <w:t>При замене служебного</w:t>
      </w:r>
      <w:r w:rsidR="008256B6">
        <w:rPr>
          <w:sz w:val="28"/>
          <w:szCs w:val="28"/>
        </w:rPr>
        <w:t xml:space="preserve"> удостоверения, удостов</w:t>
      </w:r>
      <w:r w:rsidR="0076723D">
        <w:rPr>
          <w:sz w:val="28"/>
          <w:szCs w:val="28"/>
        </w:rPr>
        <w:t>е</w:t>
      </w:r>
      <w:r w:rsidR="008256B6">
        <w:rPr>
          <w:sz w:val="28"/>
          <w:szCs w:val="28"/>
        </w:rPr>
        <w:t>рения</w:t>
      </w:r>
      <w:r w:rsidR="00AA19BA">
        <w:rPr>
          <w:sz w:val="28"/>
          <w:szCs w:val="28"/>
        </w:rPr>
        <w:t>, пенсионного удостоверения</w:t>
      </w:r>
      <w:r w:rsidR="002963A7" w:rsidRPr="002963A7">
        <w:rPr>
          <w:sz w:val="28"/>
          <w:szCs w:val="28"/>
        </w:rPr>
        <w:t xml:space="preserve"> в результате изменения фамилии, имени или отчества работником, пенсионером к соответствующему заявлению</w:t>
      </w:r>
      <w:r w:rsidR="001F6AF0">
        <w:rPr>
          <w:sz w:val="28"/>
          <w:szCs w:val="28"/>
        </w:rPr>
        <w:t xml:space="preserve"> в произвольной форме</w:t>
      </w:r>
      <w:r w:rsidR="002963A7" w:rsidRPr="002963A7">
        <w:rPr>
          <w:sz w:val="28"/>
          <w:szCs w:val="28"/>
        </w:rPr>
        <w:t xml:space="preserve"> прилагаются документы, подтверждающие наличие указанного обстоятельства.</w:t>
      </w:r>
    </w:p>
    <w:p w:rsidR="002963A7" w:rsidRPr="002963A7" w:rsidRDefault="00126439" w:rsidP="002963A7">
      <w:pPr>
        <w:pStyle w:val="ConsPlusNormal"/>
        <w:jc w:val="both"/>
        <w:rPr>
          <w:sz w:val="28"/>
          <w:szCs w:val="28"/>
        </w:rPr>
      </w:pPr>
      <w:r>
        <w:rPr>
          <w:sz w:val="28"/>
          <w:szCs w:val="28"/>
        </w:rPr>
        <w:tab/>
      </w:r>
      <w:r w:rsidR="002963A7" w:rsidRPr="002963A7">
        <w:rPr>
          <w:sz w:val="28"/>
          <w:szCs w:val="28"/>
        </w:rPr>
        <w:t xml:space="preserve">2.11. Все записи в </w:t>
      </w:r>
      <w:r w:rsidR="008256B6">
        <w:rPr>
          <w:sz w:val="28"/>
          <w:szCs w:val="28"/>
        </w:rPr>
        <w:t xml:space="preserve">служебном </w:t>
      </w:r>
      <w:r w:rsidR="002963A7" w:rsidRPr="002963A7">
        <w:rPr>
          <w:sz w:val="28"/>
          <w:szCs w:val="28"/>
        </w:rPr>
        <w:t>удостоверении</w:t>
      </w:r>
      <w:r w:rsidR="008256B6">
        <w:rPr>
          <w:sz w:val="28"/>
          <w:szCs w:val="28"/>
        </w:rPr>
        <w:t>, удостоверении</w:t>
      </w:r>
      <w:r w:rsidR="002963A7" w:rsidRPr="002963A7">
        <w:rPr>
          <w:sz w:val="28"/>
          <w:szCs w:val="28"/>
        </w:rPr>
        <w:t>, пенсионном удостоверении производятся в соответствии с персональными данными работника, пенсионера, имеющимися в кадровом подразделении, пенсионной службе.</w:t>
      </w:r>
    </w:p>
    <w:p w:rsidR="002963A7" w:rsidRDefault="002963A7" w:rsidP="002963A7">
      <w:pPr>
        <w:pStyle w:val="ConsPlusNormal"/>
        <w:jc w:val="both"/>
        <w:rPr>
          <w:sz w:val="28"/>
          <w:szCs w:val="28"/>
        </w:rPr>
      </w:pPr>
    </w:p>
    <w:p w:rsidR="00126439" w:rsidRDefault="00126439" w:rsidP="001B6ECD">
      <w:pPr>
        <w:pStyle w:val="ConsPlusNormal"/>
        <w:spacing w:line="240" w:lineRule="exact"/>
        <w:jc w:val="center"/>
        <w:rPr>
          <w:sz w:val="28"/>
          <w:szCs w:val="28"/>
        </w:rPr>
      </w:pPr>
      <w:r>
        <w:rPr>
          <w:sz w:val="28"/>
          <w:szCs w:val="28"/>
        </w:rPr>
        <w:t xml:space="preserve">3. Порядок учета, хранения и уничтожения </w:t>
      </w:r>
    </w:p>
    <w:p w:rsidR="00EF5591" w:rsidRDefault="00EF5591" w:rsidP="001B6ECD">
      <w:pPr>
        <w:pStyle w:val="ConsPlusNormal"/>
        <w:spacing w:line="240" w:lineRule="exact"/>
        <w:jc w:val="center"/>
        <w:rPr>
          <w:sz w:val="28"/>
          <w:szCs w:val="28"/>
        </w:rPr>
      </w:pPr>
      <w:r>
        <w:rPr>
          <w:sz w:val="28"/>
          <w:szCs w:val="28"/>
        </w:rPr>
        <w:t>с</w:t>
      </w:r>
      <w:r w:rsidR="00126439">
        <w:rPr>
          <w:sz w:val="28"/>
          <w:szCs w:val="28"/>
        </w:rPr>
        <w:t>лужебных</w:t>
      </w:r>
      <w:r>
        <w:rPr>
          <w:sz w:val="28"/>
          <w:szCs w:val="28"/>
        </w:rPr>
        <w:t xml:space="preserve"> удостоверений, удостоверений</w:t>
      </w:r>
      <w:r w:rsidR="00126439">
        <w:rPr>
          <w:sz w:val="28"/>
          <w:szCs w:val="28"/>
        </w:rPr>
        <w:t xml:space="preserve"> </w:t>
      </w:r>
    </w:p>
    <w:p w:rsidR="00126439" w:rsidRPr="002963A7" w:rsidRDefault="00126439" w:rsidP="001B6ECD">
      <w:pPr>
        <w:pStyle w:val="ConsPlusNormal"/>
        <w:spacing w:line="240" w:lineRule="exact"/>
        <w:jc w:val="center"/>
        <w:rPr>
          <w:sz w:val="28"/>
          <w:szCs w:val="28"/>
        </w:rPr>
      </w:pPr>
      <w:r>
        <w:rPr>
          <w:sz w:val="28"/>
          <w:szCs w:val="28"/>
        </w:rPr>
        <w:t>и пенсионных удостоверений</w:t>
      </w:r>
    </w:p>
    <w:p w:rsidR="002963A7" w:rsidRPr="002963A7" w:rsidRDefault="002963A7" w:rsidP="002963A7">
      <w:pPr>
        <w:pStyle w:val="ConsPlusNormal"/>
        <w:jc w:val="both"/>
        <w:rPr>
          <w:sz w:val="28"/>
          <w:szCs w:val="28"/>
        </w:rPr>
      </w:pPr>
    </w:p>
    <w:p w:rsidR="002963A7" w:rsidRPr="002963A7" w:rsidRDefault="00126439" w:rsidP="002963A7">
      <w:pPr>
        <w:pStyle w:val="ConsPlusNormal"/>
        <w:jc w:val="both"/>
        <w:rPr>
          <w:sz w:val="28"/>
          <w:szCs w:val="28"/>
        </w:rPr>
      </w:pPr>
      <w:r>
        <w:rPr>
          <w:sz w:val="28"/>
          <w:szCs w:val="28"/>
        </w:rPr>
        <w:tab/>
      </w:r>
      <w:r w:rsidR="002963A7" w:rsidRPr="002963A7">
        <w:rPr>
          <w:sz w:val="28"/>
          <w:szCs w:val="28"/>
        </w:rPr>
        <w:t>3.1. Бланки</w:t>
      </w:r>
      <w:r w:rsidR="008256B6">
        <w:rPr>
          <w:sz w:val="28"/>
          <w:szCs w:val="28"/>
        </w:rPr>
        <w:t xml:space="preserve"> служебных удостоверений,</w:t>
      </w:r>
      <w:r w:rsidR="002963A7" w:rsidRPr="002963A7">
        <w:rPr>
          <w:sz w:val="28"/>
          <w:szCs w:val="28"/>
        </w:rPr>
        <w:t xml:space="preserve"> </w:t>
      </w:r>
      <w:r w:rsidR="008153DF">
        <w:rPr>
          <w:sz w:val="28"/>
          <w:szCs w:val="28"/>
        </w:rPr>
        <w:t>удостоверений</w:t>
      </w:r>
      <w:r w:rsidR="002963A7" w:rsidRPr="002963A7">
        <w:rPr>
          <w:sz w:val="28"/>
          <w:szCs w:val="28"/>
        </w:rPr>
        <w:t>, пенсионных удостоверений, печати, голографические изображе</w:t>
      </w:r>
      <w:r w:rsidR="00660FD3">
        <w:rPr>
          <w:sz w:val="28"/>
          <w:szCs w:val="28"/>
        </w:rPr>
        <w:t>ния, а также книги (приложение № 6</w:t>
      </w:r>
      <w:r w:rsidR="002963A7" w:rsidRPr="002963A7">
        <w:rPr>
          <w:sz w:val="28"/>
          <w:szCs w:val="28"/>
        </w:rPr>
        <w:t>) хранятся в несгораемом шкафу соответственно в кадровом подразделении и пенсионной службе.</w:t>
      </w:r>
    </w:p>
    <w:p w:rsidR="002963A7" w:rsidRPr="000E2915" w:rsidRDefault="00126439" w:rsidP="002963A7">
      <w:pPr>
        <w:pStyle w:val="ConsPlusNormal"/>
        <w:jc w:val="both"/>
        <w:rPr>
          <w:sz w:val="28"/>
          <w:szCs w:val="28"/>
        </w:rPr>
      </w:pPr>
      <w:r>
        <w:rPr>
          <w:sz w:val="28"/>
          <w:szCs w:val="28"/>
        </w:rPr>
        <w:tab/>
      </w:r>
      <w:r w:rsidR="00B079C0">
        <w:rPr>
          <w:sz w:val="28"/>
          <w:szCs w:val="28"/>
        </w:rPr>
        <w:t>3.2. И</w:t>
      </w:r>
      <w:r w:rsidR="002963A7" w:rsidRPr="002963A7">
        <w:rPr>
          <w:sz w:val="28"/>
          <w:szCs w:val="28"/>
        </w:rPr>
        <w:t xml:space="preserve">спорченные бланки и голографические изображения, а также сданные </w:t>
      </w:r>
      <w:r w:rsidR="007F423F">
        <w:rPr>
          <w:sz w:val="28"/>
          <w:szCs w:val="28"/>
        </w:rPr>
        <w:t xml:space="preserve">прокурорскими работниками, </w:t>
      </w:r>
      <w:r w:rsidR="00B83212">
        <w:rPr>
          <w:sz w:val="28"/>
          <w:szCs w:val="28"/>
        </w:rPr>
        <w:t xml:space="preserve">военнослужащими, </w:t>
      </w:r>
      <w:r w:rsidR="007F423F" w:rsidRPr="000E2915">
        <w:rPr>
          <w:sz w:val="28"/>
          <w:szCs w:val="28"/>
        </w:rPr>
        <w:t xml:space="preserve">гражданскими служащими, </w:t>
      </w:r>
      <w:r w:rsidR="00E82AE4" w:rsidRPr="000E2915">
        <w:rPr>
          <w:sz w:val="28"/>
          <w:szCs w:val="28"/>
        </w:rPr>
        <w:t xml:space="preserve">другими </w:t>
      </w:r>
      <w:r w:rsidR="007F423F" w:rsidRPr="000E2915">
        <w:rPr>
          <w:sz w:val="28"/>
          <w:szCs w:val="28"/>
        </w:rPr>
        <w:t>работниками</w:t>
      </w:r>
      <w:r w:rsidR="00E82AE4" w:rsidRPr="000E2915">
        <w:rPr>
          <w:sz w:val="28"/>
          <w:szCs w:val="28"/>
        </w:rPr>
        <w:t xml:space="preserve"> и пенсионерами</w:t>
      </w:r>
      <w:r w:rsidR="007F423F" w:rsidRPr="000E2915">
        <w:rPr>
          <w:sz w:val="28"/>
          <w:szCs w:val="28"/>
        </w:rPr>
        <w:t xml:space="preserve"> служебные удостоверения, </w:t>
      </w:r>
      <w:r w:rsidR="002963A7" w:rsidRPr="000E2915">
        <w:rPr>
          <w:sz w:val="28"/>
          <w:szCs w:val="28"/>
        </w:rPr>
        <w:t>удостоверения</w:t>
      </w:r>
      <w:r w:rsidR="007F423F" w:rsidRPr="000E2915">
        <w:rPr>
          <w:sz w:val="28"/>
          <w:szCs w:val="28"/>
        </w:rPr>
        <w:t>, пенсионные удостоверения</w:t>
      </w:r>
      <w:r w:rsidR="002963A7" w:rsidRPr="000E2915">
        <w:rPr>
          <w:sz w:val="28"/>
          <w:szCs w:val="28"/>
        </w:rPr>
        <w:t xml:space="preserve"> периодически</w:t>
      </w:r>
      <w:r w:rsidR="005A34FD" w:rsidRPr="000E2915">
        <w:rPr>
          <w:sz w:val="28"/>
          <w:szCs w:val="28"/>
        </w:rPr>
        <w:t>, но не реже чем раз в два года</w:t>
      </w:r>
      <w:r w:rsidR="002963A7" w:rsidRPr="000E2915">
        <w:rPr>
          <w:sz w:val="28"/>
          <w:szCs w:val="28"/>
        </w:rPr>
        <w:t xml:space="preserve"> подлежат уничтожению с составлением соответствующего акта </w:t>
      </w:r>
      <w:r w:rsidR="001F6AF0">
        <w:rPr>
          <w:sz w:val="28"/>
          <w:szCs w:val="28"/>
        </w:rPr>
        <w:t>в произвольной форме</w:t>
      </w:r>
      <w:r w:rsidR="002963A7" w:rsidRPr="000E2915">
        <w:rPr>
          <w:sz w:val="28"/>
          <w:szCs w:val="28"/>
        </w:rPr>
        <w:t>.</w:t>
      </w:r>
    </w:p>
    <w:p w:rsidR="002963A7" w:rsidRPr="000E2915" w:rsidRDefault="00126439" w:rsidP="002963A7">
      <w:pPr>
        <w:pStyle w:val="ConsPlusNormal"/>
        <w:jc w:val="both"/>
        <w:rPr>
          <w:sz w:val="28"/>
          <w:szCs w:val="28"/>
        </w:rPr>
      </w:pPr>
      <w:r w:rsidRPr="000E2915">
        <w:rPr>
          <w:sz w:val="28"/>
          <w:szCs w:val="28"/>
        </w:rPr>
        <w:tab/>
      </w:r>
      <w:r w:rsidR="002963A7" w:rsidRPr="000E2915">
        <w:rPr>
          <w:sz w:val="28"/>
          <w:szCs w:val="28"/>
        </w:rPr>
        <w:t>3.3. Во в</w:t>
      </w:r>
      <w:r w:rsidR="008153DF" w:rsidRPr="000E2915">
        <w:rPr>
          <w:sz w:val="28"/>
          <w:szCs w:val="28"/>
        </w:rPr>
        <w:t xml:space="preserve">сех случаях замены </w:t>
      </w:r>
      <w:r w:rsidR="0076723D" w:rsidRPr="000E2915">
        <w:rPr>
          <w:sz w:val="28"/>
          <w:szCs w:val="28"/>
        </w:rPr>
        <w:t>служебн</w:t>
      </w:r>
      <w:r w:rsidR="00063162" w:rsidRPr="000E2915">
        <w:rPr>
          <w:sz w:val="28"/>
          <w:szCs w:val="28"/>
        </w:rPr>
        <w:t xml:space="preserve">ого удостоверения, </w:t>
      </w:r>
      <w:r w:rsidR="008153DF" w:rsidRPr="000E2915">
        <w:rPr>
          <w:sz w:val="28"/>
          <w:szCs w:val="28"/>
        </w:rPr>
        <w:t>удостоверения и пенсионного удостоверения</w:t>
      </w:r>
      <w:r w:rsidR="002963A7" w:rsidRPr="000E2915">
        <w:rPr>
          <w:sz w:val="28"/>
          <w:szCs w:val="28"/>
        </w:rPr>
        <w:t xml:space="preserve"> (кроме случаев утраты) ранее выданное</w:t>
      </w:r>
      <w:r w:rsidR="007F423F" w:rsidRPr="000E2915">
        <w:rPr>
          <w:sz w:val="28"/>
          <w:szCs w:val="28"/>
        </w:rPr>
        <w:t xml:space="preserve"> </w:t>
      </w:r>
      <w:r w:rsidR="002963A7" w:rsidRPr="000E2915">
        <w:rPr>
          <w:sz w:val="28"/>
          <w:szCs w:val="28"/>
        </w:rPr>
        <w:t>должно быть сдано в кадровое подразделение, пенсионную службу и погашено.</w:t>
      </w:r>
    </w:p>
    <w:p w:rsidR="002963A7" w:rsidRPr="000E2915" w:rsidRDefault="00126439" w:rsidP="002963A7">
      <w:pPr>
        <w:pStyle w:val="ConsPlusNormal"/>
        <w:jc w:val="both"/>
        <w:rPr>
          <w:sz w:val="28"/>
          <w:szCs w:val="28"/>
        </w:rPr>
      </w:pPr>
      <w:r w:rsidRPr="000E2915">
        <w:rPr>
          <w:sz w:val="28"/>
          <w:szCs w:val="28"/>
        </w:rPr>
        <w:tab/>
      </w:r>
      <w:r w:rsidR="002963A7" w:rsidRPr="000E2915">
        <w:rPr>
          <w:sz w:val="28"/>
          <w:szCs w:val="28"/>
        </w:rPr>
        <w:t>3.4. Р</w:t>
      </w:r>
      <w:r w:rsidRPr="000E2915">
        <w:rPr>
          <w:sz w:val="28"/>
          <w:szCs w:val="28"/>
        </w:rPr>
        <w:t>уководители органов и организаций</w:t>
      </w:r>
      <w:r w:rsidR="002963A7" w:rsidRPr="000E2915">
        <w:rPr>
          <w:sz w:val="28"/>
          <w:szCs w:val="28"/>
        </w:rPr>
        <w:t xml:space="preserve"> прокуратуры Российской Федерации либо уполномоченные ими лица периодически, но не реже одного раза в год проверяют у подчиненных наличие </w:t>
      </w:r>
      <w:r w:rsidR="0076723D" w:rsidRPr="000E2915">
        <w:rPr>
          <w:sz w:val="28"/>
          <w:szCs w:val="28"/>
        </w:rPr>
        <w:t xml:space="preserve">служебных удостоверений, </w:t>
      </w:r>
      <w:r w:rsidR="002963A7" w:rsidRPr="000E2915">
        <w:rPr>
          <w:sz w:val="28"/>
          <w:szCs w:val="28"/>
        </w:rPr>
        <w:t>удостоверений, о чем составляется акт в произвольной форме.</w:t>
      </w:r>
    </w:p>
    <w:p w:rsidR="002963A7" w:rsidRPr="002963A7" w:rsidRDefault="00126439" w:rsidP="002963A7">
      <w:pPr>
        <w:pStyle w:val="ConsPlusNormal"/>
        <w:jc w:val="both"/>
        <w:rPr>
          <w:sz w:val="28"/>
          <w:szCs w:val="28"/>
        </w:rPr>
      </w:pPr>
      <w:r w:rsidRPr="000E2915">
        <w:rPr>
          <w:sz w:val="28"/>
          <w:szCs w:val="28"/>
        </w:rPr>
        <w:tab/>
      </w:r>
      <w:r w:rsidR="002963A7" w:rsidRPr="000E2915">
        <w:rPr>
          <w:sz w:val="28"/>
          <w:szCs w:val="28"/>
        </w:rPr>
        <w:t>3.5. Еже</w:t>
      </w:r>
      <w:r w:rsidR="007815A4" w:rsidRPr="000E2915">
        <w:rPr>
          <w:sz w:val="28"/>
          <w:szCs w:val="28"/>
        </w:rPr>
        <w:t>годно, по состоянию на 1 марта</w:t>
      </w:r>
      <w:r w:rsidR="002963A7" w:rsidRPr="000E2915">
        <w:rPr>
          <w:sz w:val="28"/>
          <w:szCs w:val="28"/>
        </w:rPr>
        <w:t xml:space="preserve">, проводится проверка наличия бланков </w:t>
      </w:r>
      <w:r w:rsidR="0076723D" w:rsidRPr="000E2915">
        <w:rPr>
          <w:sz w:val="28"/>
          <w:szCs w:val="28"/>
        </w:rPr>
        <w:t xml:space="preserve">служебных удостоверений, </w:t>
      </w:r>
      <w:r w:rsidR="002963A7" w:rsidRPr="000E2915">
        <w:rPr>
          <w:sz w:val="28"/>
          <w:szCs w:val="28"/>
        </w:rPr>
        <w:t xml:space="preserve">удостоверений, </w:t>
      </w:r>
      <w:r w:rsidR="0076723D" w:rsidRPr="000E2915">
        <w:rPr>
          <w:sz w:val="28"/>
          <w:szCs w:val="28"/>
        </w:rPr>
        <w:t>и пенсионных удостоверений</w:t>
      </w:r>
      <w:r w:rsidR="001F6AF0">
        <w:rPr>
          <w:sz w:val="28"/>
          <w:szCs w:val="28"/>
        </w:rPr>
        <w:t>,</w:t>
      </w:r>
      <w:r w:rsidR="0076723D" w:rsidRPr="000E2915">
        <w:rPr>
          <w:sz w:val="28"/>
          <w:szCs w:val="28"/>
        </w:rPr>
        <w:t xml:space="preserve"> </w:t>
      </w:r>
      <w:r w:rsidR="005D220E" w:rsidRPr="000E2915">
        <w:rPr>
          <w:sz w:val="28"/>
          <w:szCs w:val="28"/>
        </w:rPr>
        <w:t>голографических изображений и</w:t>
      </w:r>
      <w:r w:rsidR="00495E97" w:rsidRPr="000E2915">
        <w:rPr>
          <w:sz w:val="28"/>
          <w:szCs w:val="28"/>
        </w:rPr>
        <w:t xml:space="preserve"> соответствия их учетным данным, а также проверка наличия малой выжимной металлической печати.</w:t>
      </w:r>
    </w:p>
    <w:p w:rsidR="001E3488" w:rsidRDefault="00126439" w:rsidP="00FE5BAB">
      <w:pPr>
        <w:pStyle w:val="ConsPlusNormal"/>
        <w:jc w:val="both"/>
        <w:rPr>
          <w:sz w:val="28"/>
          <w:szCs w:val="28"/>
        </w:rPr>
      </w:pPr>
      <w:r>
        <w:rPr>
          <w:sz w:val="28"/>
          <w:szCs w:val="28"/>
        </w:rPr>
        <w:tab/>
      </w:r>
      <w:r w:rsidR="002963A7" w:rsidRPr="002963A7">
        <w:rPr>
          <w:sz w:val="28"/>
          <w:szCs w:val="28"/>
        </w:rPr>
        <w:t>Проверка проводится комиссией, состав которой утверждается рук</w:t>
      </w:r>
      <w:r>
        <w:rPr>
          <w:sz w:val="28"/>
          <w:szCs w:val="28"/>
        </w:rPr>
        <w:t>оводителями органов и организаций</w:t>
      </w:r>
      <w:r w:rsidR="002963A7" w:rsidRPr="002963A7">
        <w:rPr>
          <w:sz w:val="28"/>
          <w:szCs w:val="28"/>
        </w:rPr>
        <w:t xml:space="preserve"> прокуратуры Российской Федерации либо уполномоченными ими лицами.</w:t>
      </w:r>
    </w:p>
    <w:p w:rsidR="001E3488" w:rsidRDefault="001E3488" w:rsidP="00660FD3">
      <w:pPr>
        <w:pStyle w:val="ConsPlusNormal"/>
        <w:spacing w:line="240" w:lineRule="exact"/>
        <w:jc w:val="center"/>
        <w:rPr>
          <w:sz w:val="28"/>
          <w:szCs w:val="28"/>
        </w:rPr>
      </w:pPr>
    </w:p>
    <w:p w:rsidR="00126439" w:rsidRDefault="00126439" w:rsidP="00660FD3">
      <w:pPr>
        <w:pStyle w:val="ConsPlusNormal"/>
        <w:spacing w:line="240" w:lineRule="exact"/>
        <w:jc w:val="center"/>
        <w:rPr>
          <w:sz w:val="28"/>
          <w:szCs w:val="28"/>
        </w:rPr>
      </w:pPr>
      <w:r>
        <w:rPr>
          <w:sz w:val="28"/>
          <w:szCs w:val="28"/>
        </w:rPr>
        <w:t>4. Ответственность за утрату служебного удостоверения</w:t>
      </w:r>
      <w:r w:rsidR="00063162">
        <w:rPr>
          <w:sz w:val="28"/>
          <w:szCs w:val="28"/>
        </w:rPr>
        <w:t>, удостоверения</w:t>
      </w:r>
      <w:r>
        <w:rPr>
          <w:sz w:val="28"/>
          <w:szCs w:val="28"/>
        </w:rPr>
        <w:t xml:space="preserve"> </w:t>
      </w:r>
    </w:p>
    <w:p w:rsidR="00584EC6" w:rsidRDefault="00126439" w:rsidP="00660FD3">
      <w:pPr>
        <w:pStyle w:val="ConsPlusNormal"/>
        <w:spacing w:line="240" w:lineRule="exact"/>
        <w:jc w:val="center"/>
        <w:rPr>
          <w:sz w:val="28"/>
          <w:szCs w:val="28"/>
        </w:rPr>
      </w:pPr>
      <w:r>
        <w:rPr>
          <w:sz w:val="28"/>
          <w:szCs w:val="28"/>
        </w:rPr>
        <w:t>и порядок сдачи служебного</w:t>
      </w:r>
      <w:r w:rsidR="00584EC6">
        <w:rPr>
          <w:sz w:val="28"/>
          <w:szCs w:val="28"/>
        </w:rPr>
        <w:t xml:space="preserve"> удостоверения, удостоверения</w:t>
      </w:r>
    </w:p>
    <w:p w:rsidR="00126439" w:rsidRDefault="00126439" w:rsidP="00660FD3">
      <w:pPr>
        <w:pStyle w:val="ConsPlusNormal"/>
        <w:spacing w:line="240" w:lineRule="exact"/>
        <w:jc w:val="center"/>
        <w:rPr>
          <w:sz w:val="28"/>
          <w:szCs w:val="28"/>
        </w:rPr>
      </w:pPr>
      <w:r>
        <w:rPr>
          <w:sz w:val="28"/>
          <w:szCs w:val="28"/>
        </w:rPr>
        <w:t>и пенсионного удостоверения</w:t>
      </w:r>
    </w:p>
    <w:p w:rsidR="00126439" w:rsidRPr="002963A7" w:rsidRDefault="00126439" w:rsidP="00126439">
      <w:pPr>
        <w:pStyle w:val="ConsPlusNormal"/>
        <w:jc w:val="center"/>
        <w:rPr>
          <w:sz w:val="28"/>
          <w:szCs w:val="28"/>
        </w:rPr>
      </w:pPr>
    </w:p>
    <w:p w:rsidR="002963A7" w:rsidRPr="000E2915" w:rsidRDefault="00126439" w:rsidP="002963A7">
      <w:pPr>
        <w:pStyle w:val="ConsPlusNormal"/>
        <w:jc w:val="both"/>
        <w:rPr>
          <w:sz w:val="28"/>
          <w:szCs w:val="28"/>
        </w:rPr>
      </w:pPr>
      <w:r>
        <w:rPr>
          <w:sz w:val="28"/>
          <w:szCs w:val="28"/>
        </w:rPr>
        <w:tab/>
      </w:r>
      <w:r w:rsidR="002963A7" w:rsidRPr="00660FD3">
        <w:rPr>
          <w:sz w:val="28"/>
          <w:szCs w:val="28"/>
        </w:rPr>
        <w:t xml:space="preserve">4.1. </w:t>
      </w:r>
      <w:r w:rsidR="00CD628D" w:rsidRPr="00660FD3">
        <w:rPr>
          <w:sz w:val="28"/>
          <w:szCs w:val="28"/>
        </w:rPr>
        <w:t>В случае утраты служебного удостоверения,</w:t>
      </w:r>
      <w:r w:rsidR="00A80580">
        <w:rPr>
          <w:sz w:val="28"/>
          <w:szCs w:val="28"/>
        </w:rPr>
        <w:t xml:space="preserve"> удостовер</w:t>
      </w:r>
      <w:r w:rsidR="002B5543">
        <w:rPr>
          <w:sz w:val="28"/>
          <w:szCs w:val="28"/>
        </w:rPr>
        <w:t xml:space="preserve">ения, </w:t>
      </w:r>
      <w:r w:rsidR="00BF1B53">
        <w:rPr>
          <w:sz w:val="28"/>
          <w:szCs w:val="28"/>
        </w:rPr>
        <w:t xml:space="preserve">                 </w:t>
      </w:r>
      <w:r w:rsidR="002B5543">
        <w:rPr>
          <w:sz w:val="28"/>
          <w:szCs w:val="28"/>
        </w:rPr>
        <w:t>а также если оно пришло</w:t>
      </w:r>
      <w:r w:rsidR="00CD628D" w:rsidRPr="00660FD3">
        <w:rPr>
          <w:sz w:val="28"/>
          <w:szCs w:val="28"/>
        </w:rPr>
        <w:t xml:space="preserve"> в негодность, прокурорск</w:t>
      </w:r>
      <w:r w:rsidR="00E82AE4">
        <w:rPr>
          <w:sz w:val="28"/>
          <w:szCs w:val="28"/>
        </w:rPr>
        <w:t>ому работнику, военнослужащему,</w:t>
      </w:r>
      <w:r w:rsidR="00CD628D" w:rsidRPr="00660FD3">
        <w:rPr>
          <w:sz w:val="28"/>
          <w:szCs w:val="28"/>
        </w:rPr>
        <w:t xml:space="preserve"> </w:t>
      </w:r>
      <w:r w:rsidR="00CD628D" w:rsidRPr="000E2915">
        <w:rPr>
          <w:sz w:val="28"/>
          <w:szCs w:val="28"/>
        </w:rPr>
        <w:t xml:space="preserve">гражданскому служащему, </w:t>
      </w:r>
      <w:r w:rsidR="00E82AE4" w:rsidRPr="000E2915">
        <w:rPr>
          <w:sz w:val="28"/>
          <w:szCs w:val="28"/>
        </w:rPr>
        <w:t xml:space="preserve">другому работнику                      </w:t>
      </w:r>
      <w:r w:rsidR="00CD628D" w:rsidRPr="000E2915">
        <w:rPr>
          <w:sz w:val="28"/>
          <w:szCs w:val="28"/>
        </w:rPr>
        <w:t xml:space="preserve"> на основании его рапорта</w:t>
      </w:r>
      <w:r w:rsidR="00660FD3" w:rsidRPr="000E2915">
        <w:rPr>
          <w:sz w:val="28"/>
          <w:szCs w:val="28"/>
        </w:rPr>
        <w:t xml:space="preserve"> (заявления)</w:t>
      </w:r>
      <w:r w:rsidR="00CD628D" w:rsidRPr="000E2915">
        <w:rPr>
          <w:sz w:val="28"/>
          <w:szCs w:val="28"/>
        </w:rPr>
        <w:t xml:space="preserve"> и (или) заключения по результатам служебной проверки кадровым подразделением выдается новое</w:t>
      </w:r>
      <w:r w:rsidR="00BF1B53" w:rsidRPr="000E2915">
        <w:rPr>
          <w:sz w:val="28"/>
          <w:szCs w:val="28"/>
        </w:rPr>
        <w:t xml:space="preserve"> служебное</w:t>
      </w:r>
      <w:r w:rsidR="00CD628D" w:rsidRPr="000E2915">
        <w:rPr>
          <w:sz w:val="28"/>
          <w:szCs w:val="28"/>
        </w:rPr>
        <w:t xml:space="preserve"> удостоверение</w:t>
      </w:r>
      <w:r w:rsidR="00BF1B53" w:rsidRPr="000E2915">
        <w:rPr>
          <w:sz w:val="28"/>
          <w:szCs w:val="28"/>
        </w:rPr>
        <w:t>, удостоверение</w:t>
      </w:r>
      <w:r w:rsidR="00CD628D" w:rsidRPr="000E2915">
        <w:rPr>
          <w:sz w:val="28"/>
          <w:szCs w:val="28"/>
        </w:rPr>
        <w:t>.</w:t>
      </w:r>
    </w:p>
    <w:p w:rsidR="002963A7" w:rsidRPr="000E2915" w:rsidRDefault="00126439" w:rsidP="002963A7">
      <w:pPr>
        <w:pStyle w:val="ConsPlusNormal"/>
        <w:jc w:val="both"/>
        <w:rPr>
          <w:sz w:val="28"/>
          <w:szCs w:val="28"/>
        </w:rPr>
      </w:pPr>
      <w:r w:rsidRPr="000E2915">
        <w:rPr>
          <w:sz w:val="28"/>
          <w:szCs w:val="28"/>
        </w:rPr>
        <w:tab/>
      </w:r>
      <w:r w:rsidR="002963A7" w:rsidRPr="000E2915">
        <w:rPr>
          <w:sz w:val="28"/>
          <w:szCs w:val="28"/>
        </w:rPr>
        <w:t xml:space="preserve">4.2. О факте утраты </w:t>
      </w:r>
      <w:r w:rsidR="0076723D" w:rsidRPr="000E2915">
        <w:rPr>
          <w:sz w:val="28"/>
          <w:szCs w:val="28"/>
        </w:rPr>
        <w:t xml:space="preserve">служебного удостоверения, </w:t>
      </w:r>
      <w:r w:rsidR="002963A7" w:rsidRPr="000E2915">
        <w:rPr>
          <w:sz w:val="28"/>
          <w:szCs w:val="28"/>
        </w:rPr>
        <w:t xml:space="preserve">удостоверения </w:t>
      </w:r>
      <w:r w:rsidR="009F2CD7" w:rsidRPr="000E2915">
        <w:rPr>
          <w:sz w:val="28"/>
          <w:szCs w:val="28"/>
        </w:rPr>
        <w:t>прокурорский работник,</w:t>
      </w:r>
      <w:r w:rsidR="00B83212" w:rsidRPr="000E2915">
        <w:rPr>
          <w:sz w:val="28"/>
          <w:szCs w:val="28"/>
        </w:rPr>
        <w:t xml:space="preserve"> военнослужащий,</w:t>
      </w:r>
      <w:r w:rsidR="009F2CD7" w:rsidRPr="000E2915">
        <w:rPr>
          <w:sz w:val="28"/>
          <w:szCs w:val="28"/>
        </w:rPr>
        <w:t xml:space="preserve"> гражданский служащий, </w:t>
      </w:r>
      <w:r w:rsidR="00E82AE4" w:rsidRPr="000E2915">
        <w:rPr>
          <w:sz w:val="28"/>
          <w:szCs w:val="28"/>
        </w:rPr>
        <w:t>другой работник</w:t>
      </w:r>
      <w:r w:rsidR="0076723D" w:rsidRPr="000E2915">
        <w:rPr>
          <w:sz w:val="28"/>
          <w:szCs w:val="28"/>
        </w:rPr>
        <w:t xml:space="preserve"> обязан незамедлительно</w:t>
      </w:r>
      <w:r w:rsidR="00844049" w:rsidRPr="000E2915">
        <w:rPr>
          <w:sz w:val="28"/>
          <w:szCs w:val="28"/>
        </w:rPr>
        <w:t xml:space="preserve"> </w:t>
      </w:r>
      <w:r w:rsidR="002963A7" w:rsidRPr="000E2915">
        <w:rPr>
          <w:sz w:val="28"/>
          <w:szCs w:val="28"/>
        </w:rPr>
        <w:t>в письменной форме сообщить своему непосредственному руководителю</w:t>
      </w:r>
      <w:r w:rsidR="0076723D" w:rsidRPr="000E2915">
        <w:rPr>
          <w:sz w:val="28"/>
          <w:szCs w:val="28"/>
        </w:rPr>
        <w:t xml:space="preserve"> и </w:t>
      </w:r>
      <w:r w:rsidR="00844049" w:rsidRPr="000E2915">
        <w:rPr>
          <w:sz w:val="28"/>
          <w:szCs w:val="28"/>
        </w:rPr>
        <w:t>в кадровое подразделение</w:t>
      </w:r>
      <w:r w:rsidR="002963A7" w:rsidRPr="000E2915">
        <w:rPr>
          <w:sz w:val="28"/>
          <w:szCs w:val="28"/>
        </w:rPr>
        <w:t>.</w:t>
      </w:r>
    </w:p>
    <w:p w:rsidR="002963A7" w:rsidRPr="000E2915" w:rsidRDefault="00126439" w:rsidP="002963A7">
      <w:pPr>
        <w:pStyle w:val="ConsPlusNormal"/>
        <w:jc w:val="both"/>
        <w:rPr>
          <w:sz w:val="28"/>
          <w:szCs w:val="28"/>
        </w:rPr>
      </w:pPr>
      <w:r w:rsidRPr="000E2915">
        <w:rPr>
          <w:sz w:val="28"/>
          <w:szCs w:val="28"/>
        </w:rPr>
        <w:tab/>
      </w:r>
      <w:r w:rsidR="002963A7" w:rsidRPr="000E2915">
        <w:rPr>
          <w:sz w:val="28"/>
          <w:szCs w:val="28"/>
        </w:rPr>
        <w:t xml:space="preserve">Утрата </w:t>
      </w:r>
      <w:r w:rsidR="0076723D" w:rsidRPr="000E2915">
        <w:rPr>
          <w:sz w:val="28"/>
          <w:szCs w:val="28"/>
        </w:rPr>
        <w:t xml:space="preserve">служебного удостоверения, </w:t>
      </w:r>
      <w:r w:rsidR="009F2CD7" w:rsidRPr="000E2915">
        <w:rPr>
          <w:sz w:val="28"/>
          <w:szCs w:val="28"/>
        </w:rPr>
        <w:t>удостоверения по вине</w:t>
      </w:r>
      <w:r w:rsidR="009F2CD7" w:rsidRPr="000E2915">
        <w:t xml:space="preserve"> </w:t>
      </w:r>
      <w:r w:rsidR="00584EC6" w:rsidRPr="000E2915">
        <w:rPr>
          <w:sz w:val="28"/>
          <w:szCs w:val="28"/>
        </w:rPr>
        <w:t>прокурорского</w:t>
      </w:r>
      <w:r w:rsidR="009F2CD7" w:rsidRPr="000E2915">
        <w:rPr>
          <w:sz w:val="28"/>
          <w:szCs w:val="28"/>
        </w:rPr>
        <w:t xml:space="preserve"> работник</w:t>
      </w:r>
      <w:r w:rsidR="00584EC6" w:rsidRPr="000E2915">
        <w:rPr>
          <w:sz w:val="28"/>
          <w:szCs w:val="28"/>
        </w:rPr>
        <w:t>а</w:t>
      </w:r>
      <w:r w:rsidR="009F2CD7" w:rsidRPr="000E2915">
        <w:rPr>
          <w:sz w:val="28"/>
          <w:szCs w:val="28"/>
        </w:rPr>
        <w:t xml:space="preserve">, </w:t>
      </w:r>
      <w:r w:rsidR="00E82AE4" w:rsidRPr="000E2915">
        <w:rPr>
          <w:sz w:val="28"/>
          <w:szCs w:val="28"/>
        </w:rPr>
        <w:t>военнослужащего,</w:t>
      </w:r>
      <w:r w:rsidR="00584EC6" w:rsidRPr="000E2915">
        <w:rPr>
          <w:sz w:val="28"/>
          <w:szCs w:val="28"/>
        </w:rPr>
        <w:t xml:space="preserve"> гражданского служащего</w:t>
      </w:r>
      <w:r w:rsidR="009F2CD7" w:rsidRPr="000E2915">
        <w:rPr>
          <w:sz w:val="28"/>
          <w:szCs w:val="28"/>
        </w:rPr>
        <w:t xml:space="preserve">, </w:t>
      </w:r>
      <w:r w:rsidR="00E82AE4" w:rsidRPr="000E2915">
        <w:rPr>
          <w:sz w:val="28"/>
          <w:szCs w:val="28"/>
        </w:rPr>
        <w:t xml:space="preserve">другого </w:t>
      </w:r>
      <w:r w:rsidR="009F2CD7" w:rsidRPr="000E2915">
        <w:rPr>
          <w:sz w:val="28"/>
          <w:szCs w:val="28"/>
        </w:rPr>
        <w:t>работник</w:t>
      </w:r>
      <w:r w:rsidR="00E82AE4" w:rsidRPr="000E2915">
        <w:rPr>
          <w:sz w:val="28"/>
          <w:szCs w:val="28"/>
        </w:rPr>
        <w:t>а</w:t>
      </w:r>
      <w:r w:rsidR="009F2CD7" w:rsidRPr="000E2915">
        <w:rPr>
          <w:sz w:val="28"/>
          <w:szCs w:val="28"/>
        </w:rPr>
        <w:t xml:space="preserve"> </w:t>
      </w:r>
      <w:r w:rsidR="002963A7" w:rsidRPr="000E2915">
        <w:rPr>
          <w:sz w:val="28"/>
          <w:szCs w:val="28"/>
        </w:rPr>
        <w:t>является дисциплинарным проступком и влечет применение мер дисциплинарного взыскания.</w:t>
      </w:r>
    </w:p>
    <w:p w:rsidR="00660FD3" w:rsidRPr="000E2915" w:rsidRDefault="00126439" w:rsidP="002963A7">
      <w:pPr>
        <w:pStyle w:val="ConsPlusNormal"/>
        <w:jc w:val="both"/>
        <w:rPr>
          <w:color w:val="000000" w:themeColor="text1"/>
          <w:sz w:val="28"/>
          <w:szCs w:val="28"/>
        </w:rPr>
      </w:pPr>
      <w:r w:rsidRPr="000E2915">
        <w:rPr>
          <w:color w:val="000000" w:themeColor="text1"/>
          <w:sz w:val="28"/>
          <w:szCs w:val="28"/>
        </w:rPr>
        <w:tab/>
      </w:r>
      <w:r w:rsidR="002963A7" w:rsidRPr="000E2915">
        <w:rPr>
          <w:color w:val="000000" w:themeColor="text1"/>
          <w:sz w:val="28"/>
          <w:szCs w:val="28"/>
        </w:rPr>
        <w:t xml:space="preserve">4.3. По каждому факту утраты </w:t>
      </w:r>
      <w:r w:rsidR="009F2CD7" w:rsidRPr="000E2915">
        <w:rPr>
          <w:color w:val="000000" w:themeColor="text1"/>
          <w:sz w:val="28"/>
          <w:szCs w:val="28"/>
        </w:rPr>
        <w:t xml:space="preserve">служебного </w:t>
      </w:r>
      <w:r w:rsidR="002963A7" w:rsidRPr="000E2915">
        <w:rPr>
          <w:color w:val="000000" w:themeColor="text1"/>
          <w:sz w:val="28"/>
          <w:szCs w:val="28"/>
        </w:rPr>
        <w:t>удостоверения</w:t>
      </w:r>
      <w:r w:rsidR="009F2CD7" w:rsidRPr="000E2915">
        <w:rPr>
          <w:color w:val="000000" w:themeColor="text1"/>
          <w:sz w:val="28"/>
          <w:szCs w:val="28"/>
        </w:rPr>
        <w:t>, удостоверения</w:t>
      </w:r>
      <w:r w:rsidR="002963A7" w:rsidRPr="000E2915">
        <w:rPr>
          <w:color w:val="000000" w:themeColor="text1"/>
          <w:sz w:val="28"/>
          <w:szCs w:val="28"/>
        </w:rPr>
        <w:t xml:space="preserve"> </w:t>
      </w:r>
      <w:r w:rsidR="008270B0" w:rsidRPr="000E2915">
        <w:rPr>
          <w:color w:val="000000" w:themeColor="text1"/>
          <w:sz w:val="28"/>
          <w:szCs w:val="28"/>
        </w:rPr>
        <w:t xml:space="preserve">кадровым подразделением </w:t>
      </w:r>
      <w:r w:rsidR="002963A7" w:rsidRPr="000E2915">
        <w:rPr>
          <w:color w:val="000000" w:themeColor="text1"/>
          <w:sz w:val="28"/>
          <w:szCs w:val="28"/>
        </w:rPr>
        <w:t xml:space="preserve">проводится служебная проверка, </w:t>
      </w:r>
      <w:r w:rsidR="008270B0" w:rsidRPr="000E2915">
        <w:rPr>
          <w:color w:val="000000" w:themeColor="text1"/>
          <w:sz w:val="28"/>
          <w:szCs w:val="28"/>
        </w:rPr>
        <w:t>принимаются меры</w:t>
      </w:r>
      <w:r w:rsidR="00495E97" w:rsidRPr="000E2915">
        <w:rPr>
          <w:color w:val="000000" w:themeColor="text1"/>
          <w:sz w:val="28"/>
          <w:szCs w:val="28"/>
        </w:rPr>
        <w:t xml:space="preserve"> к устранению причин и условий</w:t>
      </w:r>
      <w:r w:rsidR="001F6AF0">
        <w:rPr>
          <w:color w:val="000000" w:themeColor="text1"/>
          <w:sz w:val="28"/>
          <w:szCs w:val="28"/>
        </w:rPr>
        <w:t>,</w:t>
      </w:r>
      <w:r w:rsidR="00495E97" w:rsidRPr="000E2915">
        <w:rPr>
          <w:color w:val="000000" w:themeColor="text1"/>
          <w:sz w:val="28"/>
          <w:szCs w:val="28"/>
        </w:rPr>
        <w:t xml:space="preserve"> ему </w:t>
      </w:r>
      <w:r w:rsidR="00B079C0" w:rsidRPr="000E2915">
        <w:rPr>
          <w:color w:val="000000" w:themeColor="text1"/>
          <w:sz w:val="28"/>
          <w:szCs w:val="28"/>
        </w:rPr>
        <w:t>способствовавших</w:t>
      </w:r>
      <w:r w:rsidR="008270B0" w:rsidRPr="000E2915">
        <w:rPr>
          <w:color w:val="000000" w:themeColor="text1"/>
          <w:sz w:val="28"/>
          <w:szCs w:val="28"/>
        </w:rPr>
        <w:t>.</w:t>
      </w:r>
    </w:p>
    <w:p w:rsidR="002963A7" w:rsidRPr="000E2915" w:rsidRDefault="008270B0" w:rsidP="002963A7">
      <w:pPr>
        <w:pStyle w:val="ConsPlusNormal"/>
        <w:jc w:val="both"/>
        <w:rPr>
          <w:color w:val="000000" w:themeColor="text1"/>
          <w:sz w:val="28"/>
          <w:szCs w:val="28"/>
        </w:rPr>
      </w:pPr>
      <w:r w:rsidRPr="000E2915">
        <w:rPr>
          <w:color w:val="000000" w:themeColor="text1"/>
          <w:sz w:val="28"/>
          <w:szCs w:val="28"/>
        </w:rPr>
        <w:tab/>
        <w:t>П</w:t>
      </w:r>
      <w:r w:rsidR="00660FD3" w:rsidRPr="000E2915">
        <w:rPr>
          <w:color w:val="000000" w:themeColor="text1"/>
          <w:sz w:val="28"/>
          <w:szCs w:val="28"/>
        </w:rPr>
        <w:t>рокурорским работником, военнослужащим</w:t>
      </w:r>
      <w:r w:rsidRPr="000E2915">
        <w:rPr>
          <w:color w:val="000000" w:themeColor="text1"/>
          <w:sz w:val="28"/>
          <w:szCs w:val="28"/>
        </w:rPr>
        <w:t>, гражданским служащим</w:t>
      </w:r>
      <w:r w:rsidR="00E82AE4" w:rsidRPr="000E2915">
        <w:rPr>
          <w:color w:val="000000" w:themeColor="text1"/>
          <w:sz w:val="28"/>
          <w:szCs w:val="28"/>
        </w:rPr>
        <w:t>, другим работником</w:t>
      </w:r>
      <w:r w:rsidR="00660FD3" w:rsidRPr="000E2915">
        <w:rPr>
          <w:color w:val="000000" w:themeColor="text1"/>
          <w:sz w:val="28"/>
          <w:szCs w:val="28"/>
        </w:rPr>
        <w:t xml:space="preserve"> </w:t>
      </w:r>
      <w:r w:rsidR="002963A7" w:rsidRPr="000E2915">
        <w:rPr>
          <w:color w:val="000000" w:themeColor="text1"/>
          <w:sz w:val="28"/>
          <w:szCs w:val="28"/>
        </w:rPr>
        <w:t xml:space="preserve">принимаются меры к розыску утраченного документа, </w:t>
      </w:r>
      <w:r w:rsidR="001F6AF0">
        <w:rPr>
          <w:color w:val="000000" w:themeColor="text1"/>
          <w:sz w:val="28"/>
          <w:szCs w:val="28"/>
        </w:rPr>
        <w:t xml:space="preserve">в случае его хищения </w:t>
      </w:r>
      <w:r w:rsidRPr="000E2915">
        <w:rPr>
          <w:color w:val="000000" w:themeColor="text1"/>
          <w:sz w:val="28"/>
          <w:szCs w:val="28"/>
        </w:rPr>
        <w:t xml:space="preserve">сообщается в орган внутренних дел </w:t>
      </w:r>
      <w:r w:rsidR="00B079C0" w:rsidRPr="000E2915">
        <w:rPr>
          <w:color w:val="000000" w:themeColor="text1"/>
          <w:sz w:val="28"/>
          <w:szCs w:val="28"/>
        </w:rPr>
        <w:t>для организации</w:t>
      </w:r>
      <w:r w:rsidRPr="000E2915">
        <w:rPr>
          <w:color w:val="000000" w:themeColor="text1"/>
          <w:sz w:val="28"/>
          <w:szCs w:val="28"/>
        </w:rPr>
        <w:t xml:space="preserve"> розыска и изъятия.</w:t>
      </w:r>
    </w:p>
    <w:p w:rsidR="002963A7" w:rsidRPr="000E2915" w:rsidRDefault="00126439" w:rsidP="002963A7">
      <w:pPr>
        <w:pStyle w:val="ConsPlusNormal"/>
        <w:jc w:val="both"/>
        <w:rPr>
          <w:sz w:val="28"/>
          <w:szCs w:val="28"/>
        </w:rPr>
      </w:pPr>
      <w:r w:rsidRPr="000E2915">
        <w:rPr>
          <w:sz w:val="28"/>
          <w:szCs w:val="28"/>
        </w:rPr>
        <w:tab/>
      </w:r>
      <w:r w:rsidR="002963A7" w:rsidRPr="000E2915">
        <w:rPr>
          <w:sz w:val="28"/>
          <w:szCs w:val="28"/>
        </w:rPr>
        <w:t xml:space="preserve">4.4. Об утрате </w:t>
      </w:r>
      <w:r w:rsidR="0076723D" w:rsidRPr="000E2915">
        <w:rPr>
          <w:sz w:val="28"/>
          <w:szCs w:val="28"/>
        </w:rPr>
        <w:t xml:space="preserve">служебного удостоверения, </w:t>
      </w:r>
      <w:r w:rsidR="002963A7" w:rsidRPr="000E2915">
        <w:rPr>
          <w:sz w:val="28"/>
          <w:szCs w:val="28"/>
        </w:rPr>
        <w:t xml:space="preserve">удостоверения информируется служба, осуществляющая пропускной режим по месту </w:t>
      </w:r>
      <w:r w:rsidR="00367999" w:rsidRPr="000E2915">
        <w:rPr>
          <w:sz w:val="28"/>
          <w:szCs w:val="28"/>
        </w:rPr>
        <w:t xml:space="preserve">службы </w:t>
      </w:r>
      <w:r w:rsidR="00584EC6" w:rsidRPr="000E2915">
        <w:rPr>
          <w:sz w:val="28"/>
          <w:szCs w:val="28"/>
        </w:rPr>
        <w:t>(</w:t>
      </w:r>
      <w:r w:rsidR="00367999" w:rsidRPr="000E2915">
        <w:rPr>
          <w:sz w:val="28"/>
          <w:szCs w:val="28"/>
        </w:rPr>
        <w:t>работы</w:t>
      </w:r>
      <w:r w:rsidR="00584EC6" w:rsidRPr="000E2915">
        <w:rPr>
          <w:sz w:val="28"/>
          <w:szCs w:val="28"/>
        </w:rPr>
        <w:t>)</w:t>
      </w:r>
      <w:r w:rsidR="00367999" w:rsidRPr="000E2915">
        <w:rPr>
          <w:sz w:val="28"/>
          <w:szCs w:val="28"/>
        </w:rPr>
        <w:t>, а также подразделение</w:t>
      </w:r>
      <w:r w:rsidR="002963A7" w:rsidRPr="000E2915">
        <w:rPr>
          <w:sz w:val="28"/>
          <w:szCs w:val="28"/>
        </w:rPr>
        <w:t xml:space="preserve"> собственной безопасности и физической защиты</w:t>
      </w:r>
      <w:r w:rsidR="00367999" w:rsidRPr="000E2915">
        <w:rPr>
          <w:sz w:val="28"/>
          <w:szCs w:val="28"/>
        </w:rPr>
        <w:t xml:space="preserve"> (работник по обеспечению собственной безопасности и физической защиты)</w:t>
      </w:r>
      <w:r w:rsidR="002963A7" w:rsidRPr="000E2915">
        <w:rPr>
          <w:sz w:val="28"/>
          <w:szCs w:val="28"/>
        </w:rPr>
        <w:t>.</w:t>
      </w:r>
    </w:p>
    <w:p w:rsidR="002963A7" w:rsidRPr="0012037D" w:rsidRDefault="00126439" w:rsidP="002963A7">
      <w:pPr>
        <w:pStyle w:val="ConsPlusNormal"/>
        <w:jc w:val="both"/>
        <w:rPr>
          <w:color w:val="000000" w:themeColor="text1"/>
          <w:sz w:val="28"/>
          <w:szCs w:val="28"/>
        </w:rPr>
      </w:pPr>
      <w:r w:rsidRPr="000E2915">
        <w:rPr>
          <w:color w:val="000000" w:themeColor="text1"/>
          <w:sz w:val="28"/>
          <w:szCs w:val="28"/>
        </w:rPr>
        <w:tab/>
      </w:r>
      <w:r w:rsidR="001F6AF0">
        <w:rPr>
          <w:color w:val="000000" w:themeColor="text1"/>
          <w:sz w:val="28"/>
          <w:szCs w:val="28"/>
        </w:rPr>
        <w:t>4.5. В случаях</w:t>
      </w:r>
      <w:r w:rsidR="002963A7" w:rsidRPr="000E2915">
        <w:rPr>
          <w:color w:val="000000" w:themeColor="text1"/>
          <w:sz w:val="28"/>
          <w:szCs w:val="28"/>
        </w:rPr>
        <w:t xml:space="preserve"> возбуждения в отношении</w:t>
      </w:r>
      <w:r w:rsidR="009F2CD7" w:rsidRPr="000E2915">
        <w:rPr>
          <w:color w:val="000000" w:themeColor="text1"/>
        </w:rPr>
        <w:t xml:space="preserve"> </w:t>
      </w:r>
      <w:r w:rsidR="009F2CD7" w:rsidRPr="000E2915">
        <w:rPr>
          <w:color w:val="000000" w:themeColor="text1"/>
          <w:sz w:val="28"/>
          <w:szCs w:val="28"/>
        </w:rPr>
        <w:t>прокурорского работника,</w:t>
      </w:r>
      <w:r w:rsidR="00367999" w:rsidRPr="000E2915">
        <w:rPr>
          <w:color w:val="000000" w:themeColor="text1"/>
          <w:sz w:val="28"/>
          <w:szCs w:val="28"/>
        </w:rPr>
        <w:t xml:space="preserve"> военнослужащего,</w:t>
      </w:r>
      <w:r w:rsidR="009F2CD7" w:rsidRPr="000E2915">
        <w:rPr>
          <w:color w:val="000000" w:themeColor="text1"/>
          <w:sz w:val="28"/>
          <w:szCs w:val="28"/>
        </w:rPr>
        <w:t xml:space="preserve"> гражданского служащего </w:t>
      </w:r>
      <w:r w:rsidR="001E3488" w:rsidRPr="000E2915">
        <w:rPr>
          <w:color w:val="000000" w:themeColor="text1"/>
          <w:sz w:val="28"/>
          <w:szCs w:val="28"/>
        </w:rPr>
        <w:t>уголовного дела</w:t>
      </w:r>
      <w:r w:rsidR="002963A7" w:rsidRPr="000E2915">
        <w:rPr>
          <w:color w:val="000000" w:themeColor="text1"/>
          <w:sz w:val="28"/>
          <w:szCs w:val="28"/>
        </w:rPr>
        <w:t>, отстранения от должности на период расследования воз</w:t>
      </w:r>
      <w:r w:rsidR="009F2CD7" w:rsidRPr="000E2915">
        <w:rPr>
          <w:color w:val="000000" w:themeColor="text1"/>
          <w:sz w:val="28"/>
          <w:szCs w:val="28"/>
        </w:rPr>
        <w:t>бужденного в отнош</w:t>
      </w:r>
      <w:r w:rsidR="00367999" w:rsidRPr="000E2915">
        <w:rPr>
          <w:color w:val="000000" w:themeColor="text1"/>
          <w:sz w:val="28"/>
          <w:szCs w:val="28"/>
        </w:rPr>
        <w:t>ении прокурорского работника, военнослужащего и</w:t>
      </w:r>
      <w:r w:rsidR="009F2CD7" w:rsidRPr="000E2915">
        <w:rPr>
          <w:color w:val="000000" w:themeColor="text1"/>
          <w:sz w:val="28"/>
          <w:szCs w:val="28"/>
        </w:rPr>
        <w:t xml:space="preserve"> граждан</w:t>
      </w:r>
      <w:r w:rsidR="001F6AF0">
        <w:rPr>
          <w:color w:val="000000" w:themeColor="text1"/>
          <w:sz w:val="28"/>
          <w:szCs w:val="28"/>
        </w:rPr>
        <w:t>ского служащего уголовного дела</w:t>
      </w:r>
      <w:r w:rsidR="009F2CD7" w:rsidRPr="000E2915">
        <w:rPr>
          <w:color w:val="000000" w:themeColor="text1"/>
          <w:sz w:val="28"/>
          <w:szCs w:val="28"/>
        </w:rPr>
        <w:t xml:space="preserve"> </w:t>
      </w:r>
      <w:r w:rsidR="0076723D" w:rsidRPr="000E2915">
        <w:rPr>
          <w:color w:val="000000" w:themeColor="text1"/>
          <w:sz w:val="28"/>
          <w:szCs w:val="28"/>
        </w:rPr>
        <w:t xml:space="preserve">служебное </w:t>
      </w:r>
      <w:r w:rsidR="002963A7" w:rsidRPr="000E2915">
        <w:rPr>
          <w:color w:val="000000" w:themeColor="text1"/>
          <w:sz w:val="28"/>
          <w:szCs w:val="28"/>
        </w:rPr>
        <w:t>удостоверение подлежит обяз</w:t>
      </w:r>
      <w:r w:rsidR="00660FD3" w:rsidRPr="000E2915">
        <w:rPr>
          <w:color w:val="000000" w:themeColor="text1"/>
          <w:sz w:val="28"/>
          <w:szCs w:val="28"/>
        </w:rPr>
        <w:t xml:space="preserve">ательной </w:t>
      </w:r>
      <w:r w:rsidR="002963A7" w:rsidRPr="000E2915">
        <w:rPr>
          <w:color w:val="000000" w:themeColor="text1"/>
          <w:sz w:val="28"/>
          <w:szCs w:val="28"/>
        </w:rPr>
        <w:t>передаче</w:t>
      </w:r>
      <w:r w:rsidR="00660FD3" w:rsidRPr="000E2915">
        <w:rPr>
          <w:color w:val="000000" w:themeColor="text1"/>
        </w:rPr>
        <w:t xml:space="preserve"> </w:t>
      </w:r>
      <w:r w:rsidR="00660FD3" w:rsidRPr="000E2915">
        <w:rPr>
          <w:color w:val="000000" w:themeColor="text1"/>
          <w:sz w:val="28"/>
          <w:szCs w:val="28"/>
        </w:rPr>
        <w:t>прокурорс</w:t>
      </w:r>
      <w:r w:rsidR="00532CE9" w:rsidRPr="000E2915">
        <w:rPr>
          <w:color w:val="000000" w:themeColor="text1"/>
          <w:sz w:val="28"/>
          <w:szCs w:val="28"/>
        </w:rPr>
        <w:t>ким работником, военнослужащим,</w:t>
      </w:r>
      <w:r w:rsidR="00660FD3" w:rsidRPr="000E2915">
        <w:rPr>
          <w:color w:val="000000" w:themeColor="text1"/>
          <w:sz w:val="28"/>
          <w:szCs w:val="28"/>
        </w:rPr>
        <w:t xml:space="preserve"> гражданским служащим</w:t>
      </w:r>
      <w:r w:rsidR="002963A7" w:rsidRPr="0012037D">
        <w:rPr>
          <w:color w:val="000000" w:themeColor="text1"/>
          <w:sz w:val="28"/>
          <w:szCs w:val="28"/>
        </w:rPr>
        <w:t xml:space="preserve"> на хранение в кадровое под</w:t>
      </w:r>
      <w:r w:rsidRPr="0012037D">
        <w:rPr>
          <w:color w:val="000000" w:themeColor="text1"/>
          <w:sz w:val="28"/>
          <w:szCs w:val="28"/>
        </w:rPr>
        <w:t>разделение органа или организации</w:t>
      </w:r>
      <w:r w:rsidR="009F2CD7" w:rsidRPr="0012037D">
        <w:rPr>
          <w:color w:val="000000" w:themeColor="text1"/>
          <w:sz w:val="28"/>
          <w:szCs w:val="28"/>
        </w:rPr>
        <w:t xml:space="preserve"> прокуратуры, </w:t>
      </w:r>
      <w:r w:rsidR="001E3488">
        <w:rPr>
          <w:color w:val="000000" w:themeColor="text1"/>
          <w:sz w:val="28"/>
          <w:szCs w:val="28"/>
        </w:rPr>
        <w:t xml:space="preserve">                </w:t>
      </w:r>
      <w:r w:rsidR="009F2CD7" w:rsidRPr="0012037D">
        <w:rPr>
          <w:color w:val="000000" w:themeColor="text1"/>
          <w:sz w:val="28"/>
          <w:szCs w:val="28"/>
        </w:rPr>
        <w:t>в котором они состоят</w:t>
      </w:r>
      <w:r w:rsidR="002963A7" w:rsidRPr="0012037D">
        <w:rPr>
          <w:color w:val="000000" w:themeColor="text1"/>
          <w:sz w:val="28"/>
          <w:szCs w:val="28"/>
        </w:rPr>
        <w:t xml:space="preserve"> на службе.</w:t>
      </w:r>
    </w:p>
    <w:p w:rsidR="002963A7" w:rsidRPr="000E2915" w:rsidRDefault="00126439" w:rsidP="002963A7">
      <w:pPr>
        <w:pStyle w:val="ConsPlusNormal"/>
        <w:jc w:val="both"/>
        <w:rPr>
          <w:sz w:val="28"/>
          <w:szCs w:val="28"/>
        </w:rPr>
      </w:pPr>
      <w:r>
        <w:rPr>
          <w:sz w:val="28"/>
          <w:szCs w:val="28"/>
        </w:rPr>
        <w:tab/>
      </w:r>
      <w:r w:rsidR="002963A7" w:rsidRPr="000E2915">
        <w:rPr>
          <w:sz w:val="28"/>
          <w:szCs w:val="28"/>
        </w:rPr>
        <w:t xml:space="preserve">4.6. При увольнении </w:t>
      </w:r>
      <w:r w:rsidR="009F2CD7" w:rsidRPr="000E2915">
        <w:rPr>
          <w:sz w:val="28"/>
          <w:szCs w:val="28"/>
        </w:rPr>
        <w:t>прокурорского работника,</w:t>
      </w:r>
      <w:r w:rsidR="00367999" w:rsidRPr="000E2915">
        <w:rPr>
          <w:sz w:val="28"/>
          <w:szCs w:val="28"/>
        </w:rPr>
        <w:t xml:space="preserve"> военнослужащего,</w:t>
      </w:r>
      <w:r w:rsidR="009F2CD7" w:rsidRPr="000E2915">
        <w:rPr>
          <w:sz w:val="28"/>
          <w:szCs w:val="28"/>
        </w:rPr>
        <w:t xml:space="preserve"> гражданского служащего, </w:t>
      </w:r>
      <w:r w:rsidR="00E82AE4" w:rsidRPr="000E2915">
        <w:rPr>
          <w:sz w:val="28"/>
          <w:szCs w:val="28"/>
        </w:rPr>
        <w:t xml:space="preserve">другого </w:t>
      </w:r>
      <w:r w:rsidR="009F2CD7" w:rsidRPr="000E2915">
        <w:rPr>
          <w:sz w:val="28"/>
          <w:szCs w:val="28"/>
        </w:rPr>
        <w:t xml:space="preserve">работника служебное </w:t>
      </w:r>
      <w:r w:rsidR="002963A7" w:rsidRPr="000E2915">
        <w:rPr>
          <w:sz w:val="28"/>
          <w:szCs w:val="28"/>
        </w:rPr>
        <w:t>удостоверение</w:t>
      </w:r>
      <w:r w:rsidR="00D34A49" w:rsidRPr="000E2915">
        <w:rPr>
          <w:sz w:val="28"/>
          <w:szCs w:val="28"/>
        </w:rPr>
        <w:t>, удостоверение</w:t>
      </w:r>
      <w:r w:rsidR="002963A7" w:rsidRPr="000E2915">
        <w:rPr>
          <w:sz w:val="28"/>
          <w:szCs w:val="28"/>
        </w:rPr>
        <w:t xml:space="preserve"> подлежит возврату в кадровое подразделение в день увольнения, погашению и уничтожению по акту с отметкой в книге </w:t>
      </w:r>
      <w:r w:rsidR="00D34A49" w:rsidRPr="000E2915">
        <w:rPr>
          <w:sz w:val="28"/>
          <w:szCs w:val="28"/>
        </w:rPr>
        <w:t>учета выдачи служебных удостоверений, удостоверений</w:t>
      </w:r>
      <w:r w:rsidR="002963A7" w:rsidRPr="000E2915">
        <w:rPr>
          <w:sz w:val="28"/>
          <w:szCs w:val="28"/>
        </w:rPr>
        <w:t xml:space="preserve"> (приложение </w:t>
      </w:r>
      <w:r w:rsidR="001B6ECD" w:rsidRPr="000E2915">
        <w:rPr>
          <w:sz w:val="28"/>
          <w:szCs w:val="28"/>
        </w:rPr>
        <w:t>№ 6</w:t>
      </w:r>
      <w:r w:rsidR="002963A7" w:rsidRPr="000E2915">
        <w:rPr>
          <w:sz w:val="28"/>
          <w:szCs w:val="28"/>
        </w:rPr>
        <w:t>).</w:t>
      </w:r>
    </w:p>
    <w:p w:rsidR="002963A7" w:rsidRDefault="00126439" w:rsidP="002963A7">
      <w:pPr>
        <w:pStyle w:val="ConsPlusNormal"/>
        <w:jc w:val="both"/>
        <w:rPr>
          <w:sz w:val="28"/>
          <w:szCs w:val="28"/>
        </w:rPr>
      </w:pPr>
      <w:r w:rsidRPr="000E2915">
        <w:rPr>
          <w:sz w:val="28"/>
          <w:szCs w:val="28"/>
        </w:rPr>
        <w:tab/>
      </w:r>
      <w:r w:rsidR="002963A7" w:rsidRPr="000E2915">
        <w:rPr>
          <w:sz w:val="28"/>
          <w:szCs w:val="28"/>
        </w:rPr>
        <w:t xml:space="preserve">При увольнении </w:t>
      </w:r>
      <w:r w:rsidR="009F2CD7" w:rsidRPr="000E2915">
        <w:rPr>
          <w:sz w:val="28"/>
          <w:szCs w:val="28"/>
        </w:rPr>
        <w:t xml:space="preserve">прокурорских </w:t>
      </w:r>
      <w:r w:rsidR="002963A7" w:rsidRPr="000E2915">
        <w:rPr>
          <w:sz w:val="28"/>
          <w:szCs w:val="28"/>
        </w:rPr>
        <w:t xml:space="preserve">работников, назначенных на должности Генеральным прокурором Российской Федерации в прокуратурах субъектов </w:t>
      </w:r>
      <w:r w:rsidR="002963A7" w:rsidRPr="000E2915">
        <w:rPr>
          <w:sz w:val="28"/>
          <w:szCs w:val="28"/>
        </w:rPr>
        <w:lastRenderedPageBreak/>
        <w:t>Российской Федерации, городов, районов, приравненных к ним территориальных, военных и иных специализированных прокуратур</w:t>
      </w:r>
      <w:r w:rsidR="001F6AF0">
        <w:rPr>
          <w:sz w:val="28"/>
          <w:szCs w:val="28"/>
        </w:rPr>
        <w:t>ах</w:t>
      </w:r>
      <w:r w:rsidR="002963A7" w:rsidRPr="000E2915">
        <w:rPr>
          <w:sz w:val="28"/>
          <w:szCs w:val="28"/>
        </w:rPr>
        <w:t xml:space="preserve">, их </w:t>
      </w:r>
      <w:r w:rsidR="00495E97" w:rsidRPr="000E2915">
        <w:rPr>
          <w:sz w:val="28"/>
          <w:szCs w:val="28"/>
        </w:rPr>
        <w:t xml:space="preserve">служебные </w:t>
      </w:r>
      <w:r w:rsidR="002963A7" w:rsidRPr="000E2915">
        <w:rPr>
          <w:sz w:val="28"/>
          <w:szCs w:val="28"/>
        </w:rPr>
        <w:t>удостоверения сдаются в соответствующие кадровые службы для погашения и дальнейшего направления в кадровое подразделение</w:t>
      </w:r>
      <w:r w:rsidR="002963A7" w:rsidRPr="002963A7">
        <w:rPr>
          <w:sz w:val="28"/>
          <w:szCs w:val="28"/>
        </w:rPr>
        <w:t xml:space="preserve"> Генеральной прокуратуры Российской Федерации </w:t>
      </w:r>
      <w:r w:rsidR="00367999">
        <w:rPr>
          <w:sz w:val="28"/>
          <w:szCs w:val="28"/>
        </w:rPr>
        <w:t xml:space="preserve">(управление кадров Главной военной прокуратуры) </w:t>
      </w:r>
      <w:r w:rsidR="002963A7" w:rsidRPr="002963A7">
        <w:rPr>
          <w:sz w:val="28"/>
          <w:szCs w:val="28"/>
        </w:rPr>
        <w:t>для уничтожения.</w:t>
      </w:r>
    </w:p>
    <w:p w:rsidR="00AB3D4F" w:rsidRDefault="00AD0324" w:rsidP="002963A7">
      <w:pPr>
        <w:pStyle w:val="ConsPlusNormal"/>
        <w:jc w:val="both"/>
        <w:rPr>
          <w:sz w:val="28"/>
          <w:szCs w:val="28"/>
        </w:rPr>
      </w:pPr>
      <w:r>
        <w:rPr>
          <w:sz w:val="28"/>
          <w:szCs w:val="28"/>
        </w:rPr>
        <w:tab/>
        <w:t xml:space="preserve">4.7. </w:t>
      </w:r>
      <w:r w:rsidR="004C7884">
        <w:rPr>
          <w:sz w:val="28"/>
          <w:szCs w:val="28"/>
        </w:rPr>
        <w:t>В целях пресечения фактов использования служебных удостоверений и удостоверений</w:t>
      </w:r>
      <w:r w:rsidR="000462A0">
        <w:rPr>
          <w:sz w:val="28"/>
          <w:szCs w:val="28"/>
        </w:rPr>
        <w:t>, не сданных при увольнении и</w:t>
      </w:r>
      <w:r w:rsidR="00E9066C">
        <w:rPr>
          <w:sz w:val="28"/>
          <w:szCs w:val="28"/>
        </w:rPr>
        <w:t>ли</w:t>
      </w:r>
      <w:r w:rsidR="000462A0">
        <w:rPr>
          <w:sz w:val="28"/>
          <w:szCs w:val="28"/>
        </w:rPr>
        <w:t xml:space="preserve"> утраченных работниками в результате небрежности либо совершения преступных посягательств,</w:t>
      </w:r>
      <w:r w:rsidR="004C7884">
        <w:rPr>
          <w:sz w:val="28"/>
          <w:szCs w:val="28"/>
        </w:rPr>
        <w:t xml:space="preserve"> </w:t>
      </w:r>
      <w:r w:rsidR="00AB3D4F">
        <w:rPr>
          <w:sz w:val="28"/>
          <w:szCs w:val="28"/>
        </w:rPr>
        <w:t>кадро</w:t>
      </w:r>
      <w:r w:rsidR="000462A0">
        <w:rPr>
          <w:sz w:val="28"/>
          <w:szCs w:val="28"/>
        </w:rPr>
        <w:t>вым подразделениям</w:t>
      </w:r>
      <w:r w:rsidR="00AB3D4F">
        <w:rPr>
          <w:sz w:val="28"/>
          <w:szCs w:val="28"/>
        </w:rPr>
        <w:t xml:space="preserve"> пред</w:t>
      </w:r>
      <w:r w:rsidR="000462A0">
        <w:rPr>
          <w:sz w:val="28"/>
          <w:szCs w:val="28"/>
        </w:rPr>
        <w:t xml:space="preserve">ставлять сведения о недействительных удостоверениях для размещения данной информации на официальном сайте Генеральной прокуратуры Российской Федерации и сайтах органов прокуратуры в сети </w:t>
      </w:r>
      <w:r w:rsidR="001F6AF0">
        <w:rPr>
          <w:sz w:val="28"/>
          <w:szCs w:val="28"/>
        </w:rPr>
        <w:t>«</w:t>
      </w:r>
      <w:r w:rsidR="000462A0">
        <w:rPr>
          <w:sz w:val="28"/>
          <w:szCs w:val="28"/>
        </w:rPr>
        <w:t>Интернет</w:t>
      </w:r>
      <w:r w:rsidR="001F6AF0">
        <w:rPr>
          <w:sz w:val="28"/>
          <w:szCs w:val="28"/>
        </w:rPr>
        <w:t>»</w:t>
      </w:r>
      <w:r w:rsidR="000462A0" w:rsidRPr="000462A0">
        <w:rPr>
          <w:sz w:val="28"/>
          <w:szCs w:val="28"/>
        </w:rPr>
        <w:t xml:space="preserve"> </w:t>
      </w:r>
      <w:r w:rsidR="000462A0">
        <w:rPr>
          <w:sz w:val="28"/>
          <w:szCs w:val="28"/>
        </w:rPr>
        <w:t>в порядке</w:t>
      </w:r>
      <w:r w:rsidR="00FC0148">
        <w:rPr>
          <w:sz w:val="28"/>
          <w:szCs w:val="28"/>
        </w:rPr>
        <w:t>,</w:t>
      </w:r>
      <w:r w:rsidR="001F6AF0">
        <w:rPr>
          <w:sz w:val="28"/>
          <w:szCs w:val="28"/>
        </w:rPr>
        <w:t xml:space="preserve"> предусмотренном</w:t>
      </w:r>
      <w:r w:rsidR="000462A0">
        <w:rPr>
          <w:sz w:val="28"/>
          <w:szCs w:val="28"/>
        </w:rPr>
        <w:t xml:space="preserve"> </w:t>
      </w:r>
      <w:r w:rsidR="005A7601">
        <w:rPr>
          <w:sz w:val="28"/>
          <w:szCs w:val="28"/>
        </w:rPr>
        <w:t xml:space="preserve">организационно-распорядительными документами </w:t>
      </w:r>
      <w:r w:rsidR="00FC0148">
        <w:rPr>
          <w:sz w:val="28"/>
          <w:szCs w:val="28"/>
        </w:rPr>
        <w:t>Генерального прокурора Р</w:t>
      </w:r>
      <w:r w:rsidR="005A7601">
        <w:rPr>
          <w:sz w:val="28"/>
          <w:szCs w:val="28"/>
        </w:rPr>
        <w:t>оссийской Федерации.</w:t>
      </w:r>
    </w:p>
    <w:p w:rsidR="002963A7" w:rsidRPr="002963A7" w:rsidRDefault="00126439" w:rsidP="002963A7">
      <w:pPr>
        <w:pStyle w:val="ConsPlusNormal"/>
        <w:jc w:val="both"/>
        <w:rPr>
          <w:sz w:val="28"/>
          <w:szCs w:val="28"/>
        </w:rPr>
      </w:pPr>
      <w:r>
        <w:rPr>
          <w:sz w:val="28"/>
          <w:szCs w:val="28"/>
        </w:rPr>
        <w:tab/>
      </w:r>
      <w:r w:rsidR="0012037D">
        <w:rPr>
          <w:sz w:val="28"/>
          <w:szCs w:val="28"/>
        </w:rPr>
        <w:t>4.8</w:t>
      </w:r>
      <w:r w:rsidR="002963A7" w:rsidRPr="002963A7">
        <w:rPr>
          <w:sz w:val="28"/>
          <w:szCs w:val="28"/>
        </w:rPr>
        <w:t>. В случае прекращения</w:t>
      </w:r>
      <w:r w:rsidR="00584EC6">
        <w:rPr>
          <w:sz w:val="28"/>
          <w:szCs w:val="28"/>
        </w:rPr>
        <w:t xml:space="preserve"> (</w:t>
      </w:r>
      <w:r w:rsidR="007F423F">
        <w:rPr>
          <w:sz w:val="28"/>
          <w:szCs w:val="28"/>
        </w:rPr>
        <w:t>приостановления)</w:t>
      </w:r>
      <w:r w:rsidR="002963A7" w:rsidRPr="002963A7">
        <w:rPr>
          <w:sz w:val="28"/>
          <w:szCs w:val="28"/>
        </w:rPr>
        <w:t xml:space="preserve"> выплаты пенсии по различным основаниям пенсионное удостоверение подлежит во</w:t>
      </w:r>
      <w:r w:rsidR="00D34A49">
        <w:rPr>
          <w:sz w:val="28"/>
          <w:szCs w:val="28"/>
        </w:rPr>
        <w:t xml:space="preserve">зврату по месту </w:t>
      </w:r>
      <w:r w:rsidR="002963A7" w:rsidRPr="002963A7">
        <w:rPr>
          <w:sz w:val="28"/>
          <w:szCs w:val="28"/>
        </w:rPr>
        <w:t>получения</w:t>
      </w:r>
      <w:r w:rsidR="00FB662A">
        <w:rPr>
          <w:sz w:val="28"/>
          <w:szCs w:val="28"/>
        </w:rPr>
        <w:t xml:space="preserve"> пенсии</w:t>
      </w:r>
      <w:r w:rsidR="002963A7" w:rsidRPr="002963A7">
        <w:rPr>
          <w:sz w:val="28"/>
          <w:szCs w:val="28"/>
        </w:rPr>
        <w:t>.</w:t>
      </w:r>
    </w:p>
    <w:p w:rsidR="007F423F" w:rsidRDefault="000B01DA" w:rsidP="002963A7">
      <w:pPr>
        <w:pStyle w:val="ConsPlusNormal"/>
        <w:jc w:val="both"/>
        <w:rPr>
          <w:sz w:val="28"/>
          <w:szCs w:val="28"/>
        </w:rPr>
      </w:pPr>
      <w:r>
        <w:rPr>
          <w:sz w:val="28"/>
          <w:szCs w:val="28"/>
        </w:rPr>
        <w:tab/>
      </w:r>
      <w:r w:rsidR="00A16F17" w:rsidRPr="000E2915">
        <w:rPr>
          <w:sz w:val="28"/>
          <w:szCs w:val="28"/>
        </w:rPr>
        <w:t>При утрате пенсионного удостоверения пенсионеру по его письменному заявлению выдается дубликат пенсионного удостоверения, вверху правого бланка которого мелким шрифтом печатается слово «дубликат». При приведении пенсионного удостоверения в негодность производится его замена.</w:t>
      </w:r>
    </w:p>
    <w:p w:rsidR="002963A7" w:rsidRPr="002963A7" w:rsidRDefault="005B42AA" w:rsidP="002963A7">
      <w:pPr>
        <w:pStyle w:val="ConsPlusNormal"/>
        <w:jc w:val="both"/>
        <w:rPr>
          <w:sz w:val="28"/>
          <w:szCs w:val="28"/>
        </w:rPr>
      </w:pPr>
      <w:r>
        <w:rPr>
          <w:sz w:val="28"/>
          <w:szCs w:val="28"/>
        </w:rPr>
        <w:t xml:space="preserve"> </w:t>
      </w:r>
    </w:p>
    <w:p w:rsidR="002963A7" w:rsidRDefault="002963A7" w:rsidP="002F3FFE">
      <w:pPr>
        <w:pStyle w:val="ConsPlusNormal"/>
        <w:jc w:val="both"/>
        <w:rPr>
          <w:sz w:val="28"/>
          <w:szCs w:val="28"/>
        </w:rPr>
      </w:pPr>
    </w:p>
    <w:sectPr w:rsidR="002963A7" w:rsidSect="006305E0">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6D" w:rsidRDefault="0041606D" w:rsidP="00515ED9">
      <w:r>
        <w:separator/>
      </w:r>
    </w:p>
  </w:endnote>
  <w:endnote w:type="continuationSeparator" w:id="0">
    <w:p w:rsidR="0041606D" w:rsidRDefault="0041606D" w:rsidP="0051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F0" w:rsidRDefault="001F6AF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F0" w:rsidRDefault="001F6AF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F0" w:rsidRDefault="001F6AF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6D" w:rsidRDefault="0041606D" w:rsidP="00515ED9">
      <w:r>
        <w:separator/>
      </w:r>
    </w:p>
  </w:footnote>
  <w:footnote w:type="continuationSeparator" w:id="0">
    <w:p w:rsidR="0041606D" w:rsidRDefault="0041606D" w:rsidP="00515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F0" w:rsidRDefault="001F6AF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F0" w:rsidRPr="00A768D5" w:rsidRDefault="001F6AF0">
    <w:pPr>
      <w:pStyle w:val="a8"/>
      <w:jc w:val="center"/>
      <w:rPr>
        <w:sz w:val="28"/>
        <w:szCs w:val="28"/>
      </w:rPr>
    </w:pPr>
    <w:r w:rsidRPr="00A768D5">
      <w:rPr>
        <w:sz w:val="28"/>
        <w:szCs w:val="28"/>
      </w:rPr>
      <w:fldChar w:fldCharType="begin"/>
    </w:r>
    <w:r w:rsidRPr="00A768D5">
      <w:rPr>
        <w:sz w:val="28"/>
        <w:szCs w:val="28"/>
      </w:rPr>
      <w:instrText>PAGE   \* MERGEFORMAT</w:instrText>
    </w:r>
    <w:r w:rsidRPr="00A768D5">
      <w:rPr>
        <w:sz w:val="28"/>
        <w:szCs w:val="28"/>
      </w:rPr>
      <w:fldChar w:fldCharType="separate"/>
    </w:r>
    <w:r w:rsidR="00760107">
      <w:rPr>
        <w:noProof/>
        <w:sz w:val="28"/>
        <w:szCs w:val="28"/>
      </w:rPr>
      <w:t>3</w:t>
    </w:r>
    <w:r w:rsidRPr="00A768D5">
      <w:rPr>
        <w:sz w:val="28"/>
        <w:szCs w:val="28"/>
      </w:rPr>
      <w:fldChar w:fldCharType="end"/>
    </w:r>
  </w:p>
  <w:p w:rsidR="001F6AF0" w:rsidRDefault="001F6AF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F0" w:rsidRDefault="001F6AF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75"/>
    <w:rsid w:val="00000C78"/>
    <w:rsid w:val="00002624"/>
    <w:rsid w:val="00002676"/>
    <w:rsid w:val="00035021"/>
    <w:rsid w:val="00041FC5"/>
    <w:rsid w:val="000462A0"/>
    <w:rsid w:val="00047FDD"/>
    <w:rsid w:val="000552FE"/>
    <w:rsid w:val="00056CA7"/>
    <w:rsid w:val="000578E5"/>
    <w:rsid w:val="000600E3"/>
    <w:rsid w:val="0006087F"/>
    <w:rsid w:val="00060F89"/>
    <w:rsid w:val="00061DE3"/>
    <w:rsid w:val="00063162"/>
    <w:rsid w:val="00067C9E"/>
    <w:rsid w:val="00070AB8"/>
    <w:rsid w:val="00073066"/>
    <w:rsid w:val="000748E6"/>
    <w:rsid w:val="00076492"/>
    <w:rsid w:val="00077EA5"/>
    <w:rsid w:val="0008096C"/>
    <w:rsid w:val="000837EA"/>
    <w:rsid w:val="00084A55"/>
    <w:rsid w:val="00085D64"/>
    <w:rsid w:val="00086339"/>
    <w:rsid w:val="0008735C"/>
    <w:rsid w:val="0009063E"/>
    <w:rsid w:val="00090F8E"/>
    <w:rsid w:val="000929E9"/>
    <w:rsid w:val="00092FDF"/>
    <w:rsid w:val="00096870"/>
    <w:rsid w:val="00096AFA"/>
    <w:rsid w:val="000A60C7"/>
    <w:rsid w:val="000B01DA"/>
    <w:rsid w:val="000B1F38"/>
    <w:rsid w:val="000C1236"/>
    <w:rsid w:val="000D08AE"/>
    <w:rsid w:val="000D4E4D"/>
    <w:rsid w:val="000D5716"/>
    <w:rsid w:val="000D5ACE"/>
    <w:rsid w:val="000E11F7"/>
    <w:rsid w:val="000E1E23"/>
    <w:rsid w:val="000E2915"/>
    <w:rsid w:val="000E4C83"/>
    <w:rsid w:val="000E6716"/>
    <w:rsid w:val="000F0697"/>
    <w:rsid w:val="000F14E8"/>
    <w:rsid w:val="000F1992"/>
    <w:rsid w:val="000F22E3"/>
    <w:rsid w:val="000F5D44"/>
    <w:rsid w:val="000F6E31"/>
    <w:rsid w:val="00100BA4"/>
    <w:rsid w:val="00102820"/>
    <w:rsid w:val="00107C55"/>
    <w:rsid w:val="00111CC2"/>
    <w:rsid w:val="001121F4"/>
    <w:rsid w:val="001149D9"/>
    <w:rsid w:val="00116EC6"/>
    <w:rsid w:val="001176F2"/>
    <w:rsid w:val="0011782C"/>
    <w:rsid w:val="0012037D"/>
    <w:rsid w:val="00120703"/>
    <w:rsid w:val="00122546"/>
    <w:rsid w:val="00123AAD"/>
    <w:rsid w:val="00125181"/>
    <w:rsid w:val="0012558B"/>
    <w:rsid w:val="00126439"/>
    <w:rsid w:val="001360C5"/>
    <w:rsid w:val="00142CDD"/>
    <w:rsid w:val="00143446"/>
    <w:rsid w:val="0014426C"/>
    <w:rsid w:val="0014654E"/>
    <w:rsid w:val="00153179"/>
    <w:rsid w:val="001565CB"/>
    <w:rsid w:val="00156E32"/>
    <w:rsid w:val="00173187"/>
    <w:rsid w:val="00174D21"/>
    <w:rsid w:val="00180761"/>
    <w:rsid w:val="0019002C"/>
    <w:rsid w:val="00191335"/>
    <w:rsid w:val="00194273"/>
    <w:rsid w:val="00194EE6"/>
    <w:rsid w:val="001A1056"/>
    <w:rsid w:val="001A1B52"/>
    <w:rsid w:val="001A23A0"/>
    <w:rsid w:val="001A2DFF"/>
    <w:rsid w:val="001A2F62"/>
    <w:rsid w:val="001A6C8C"/>
    <w:rsid w:val="001A6D18"/>
    <w:rsid w:val="001A798D"/>
    <w:rsid w:val="001B318A"/>
    <w:rsid w:val="001B3FD4"/>
    <w:rsid w:val="001B6ECD"/>
    <w:rsid w:val="001C4535"/>
    <w:rsid w:val="001C4EC1"/>
    <w:rsid w:val="001C5B40"/>
    <w:rsid w:val="001D4D60"/>
    <w:rsid w:val="001D5AA3"/>
    <w:rsid w:val="001E1532"/>
    <w:rsid w:val="001E3488"/>
    <w:rsid w:val="001E5DB4"/>
    <w:rsid w:val="001E7A47"/>
    <w:rsid w:val="001F4076"/>
    <w:rsid w:val="001F6AF0"/>
    <w:rsid w:val="001F773A"/>
    <w:rsid w:val="00204C90"/>
    <w:rsid w:val="00212957"/>
    <w:rsid w:val="002174A8"/>
    <w:rsid w:val="0022095B"/>
    <w:rsid w:val="00221A2F"/>
    <w:rsid w:val="002232C6"/>
    <w:rsid w:val="00227028"/>
    <w:rsid w:val="0023143E"/>
    <w:rsid w:val="0023525B"/>
    <w:rsid w:val="002367E1"/>
    <w:rsid w:val="0024018E"/>
    <w:rsid w:val="002418E7"/>
    <w:rsid w:val="0024626E"/>
    <w:rsid w:val="00254472"/>
    <w:rsid w:val="00254627"/>
    <w:rsid w:val="00254997"/>
    <w:rsid w:val="00254EBD"/>
    <w:rsid w:val="00257358"/>
    <w:rsid w:val="002606DD"/>
    <w:rsid w:val="00267E08"/>
    <w:rsid w:val="00274293"/>
    <w:rsid w:val="00277046"/>
    <w:rsid w:val="00280E51"/>
    <w:rsid w:val="0028304B"/>
    <w:rsid w:val="00283A6B"/>
    <w:rsid w:val="00285420"/>
    <w:rsid w:val="0029460A"/>
    <w:rsid w:val="00294815"/>
    <w:rsid w:val="00295B8C"/>
    <w:rsid w:val="002963A7"/>
    <w:rsid w:val="002A5888"/>
    <w:rsid w:val="002B0C42"/>
    <w:rsid w:val="002B20E8"/>
    <w:rsid w:val="002B5543"/>
    <w:rsid w:val="002C0570"/>
    <w:rsid w:val="002C2EAD"/>
    <w:rsid w:val="002C4F56"/>
    <w:rsid w:val="002C5957"/>
    <w:rsid w:val="002C6315"/>
    <w:rsid w:val="002D03C4"/>
    <w:rsid w:val="002D05A7"/>
    <w:rsid w:val="002D2201"/>
    <w:rsid w:val="002F08A0"/>
    <w:rsid w:val="002F3FFE"/>
    <w:rsid w:val="002F70D9"/>
    <w:rsid w:val="002F7669"/>
    <w:rsid w:val="003029AC"/>
    <w:rsid w:val="003037C5"/>
    <w:rsid w:val="003045DD"/>
    <w:rsid w:val="00306381"/>
    <w:rsid w:val="003148AC"/>
    <w:rsid w:val="00322C9F"/>
    <w:rsid w:val="003232F0"/>
    <w:rsid w:val="00327B0D"/>
    <w:rsid w:val="00332F02"/>
    <w:rsid w:val="00336146"/>
    <w:rsid w:val="003439A0"/>
    <w:rsid w:val="0035074E"/>
    <w:rsid w:val="00351EEC"/>
    <w:rsid w:val="003524F4"/>
    <w:rsid w:val="003541F9"/>
    <w:rsid w:val="00360FD4"/>
    <w:rsid w:val="0036247E"/>
    <w:rsid w:val="0036290D"/>
    <w:rsid w:val="00362E7D"/>
    <w:rsid w:val="003634CA"/>
    <w:rsid w:val="00365ABB"/>
    <w:rsid w:val="0036735A"/>
    <w:rsid w:val="00367999"/>
    <w:rsid w:val="003717E5"/>
    <w:rsid w:val="00375D57"/>
    <w:rsid w:val="00375EA8"/>
    <w:rsid w:val="00376A92"/>
    <w:rsid w:val="00383619"/>
    <w:rsid w:val="00383C48"/>
    <w:rsid w:val="00384E51"/>
    <w:rsid w:val="00385B9A"/>
    <w:rsid w:val="00386041"/>
    <w:rsid w:val="00390508"/>
    <w:rsid w:val="0039606F"/>
    <w:rsid w:val="003A08D6"/>
    <w:rsid w:val="003A0910"/>
    <w:rsid w:val="003A29BE"/>
    <w:rsid w:val="003A2E99"/>
    <w:rsid w:val="003A4F9B"/>
    <w:rsid w:val="003A698A"/>
    <w:rsid w:val="003A7660"/>
    <w:rsid w:val="003A7AD0"/>
    <w:rsid w:val="003B063E"/>
    <w:rsid w:val="003B3337"/>
    <w:rsid w:val="003B3BCA"/>
    <w:rsid w:val="003B66F3"/>
    <w:rsid w:val="003C05D4"/>
    <w:rsid w:val="003D0329"/>
    <w:rsid w:val="003D1821"/>
    <w:rsid w:val="003D4AE3"/>
    <w:rsid w:val="003D6CAA"/>
    <w:rsid w:val="003E057D"/>
    <w:rsid w:val="003E1D6D"/>
    <w:rsid w:val="003E27C4"/>
    <w:rsid w:val="003E2CA9"/>
    <w:rsid w:val="003E33F2"/>
    <w:rsid w:val="003E58AB"/>
    <w:rsid w:val="003F358B"/>
    <w:rsid w:val="003F456C"/>
    <w:rsid w:val="003F747A"/>
    <w:rsid w:val="00400759"/>
    <w:rsid w:val="004007A8"/>
    <w:rsid w:val="004047E4"/>
    <w:rsid w:val="00404FDE"/>
    <w:rsid w:val="0040544E"/>
    <w:rsid w:val="0040684F"/>
    <w:rsid w:val="004103CD"/>
    <w:rsid w:val="00411961"/>
    <w:rsid w:val="0041473C"/>
    <w:rsid w:val="0041606D"/>
    <w:rsid w:val="0041720A"/>
    <w:rsid w:val="00417CC4"/>
    <w:rsid w:val="00426368"/>
    <w:rsid w:val="00426E3F"/>
    <w:rsid w:val="00434650"/>
    <w:rsid w:val="0043541A"/>
    <w:rsid w:val="004357B7"/>
    <w:rsid w:val="00442268"/>
    <w:rsid w:val="0044342F"/>
    <w:rsid w:val="00444B93"/>
    <w:rsid w:val="00445832"/>
    <w:rsid w:val="004463B1"/>
    <w:rsid w:val="00452D91"/>
    <w:rsid w:val="0045358C"/>
    <w:rsid w:val="00453686"/>
    <w:rsid w:val="00464E52"/>
    <w:rsid w:val="004668DC"/>
    <w:rsid w:val="00474EDA"/>
    <w:rsid w:val="004753DF"/>
    <w:rsid w:val="00475D53"/>
    <w:rsid w:val="004815BE"/>
    <w:rsid w:val="00482796"/>
    <w:rsid w:val="00483B87"/>
    <w:rsid w:val="004852D8"/>
    <w:rsid w:val="00491B45"/>
    <w:rsid w:val="004943D7"/>
    <w:rsid w:val="00495E97"/>
    <w:rsid w:val="00495FEA"/>
    <w:rsid w:val="00496996"/>
    <w:rsid w:val="00497509"/>
    <w:rsid w:val="004A0696"/>
    <w:rsid w:val="004A1159"/>
    <w:rsid w:val="004A1345"/>
    <w:rsid w:val="004A1C2B"/>
    <w:rsid w:val="004A2EDE"/>
    <w:rsid w:val="004A32C7"/>
    <w:rsid w:val="004A359B"/>
    <w:rsid w:val="004A5E21"/>
    <w:rsid w:val="004A5F28"/>
    <w:rsid w:val="004A6DB1"/>
    <w:rsid w:val="004B630D"/>
    <w:rsid w:val="004C5BBA"/>
    <w:rsid w:val="004C6E86"/>
    <w:rsid w:val="004C7884"/>
    <w:rsid w:val="004D2D78"/>
    <w:rsid w:val="004D37C4"/>
    <w:rsid w:val="004D6D3C"/>
    <w:rsid w:val="004E19B3"/>
    <w:rsid w:val="004E2F26"/>
    <w:rsid w:val="005016B8"/>
    <w:rsid w:val="0050223C"/>
    <w:rsid w:val="005052A1"/>
    <w:rsid w:val="00506B6B"/>
    <w:rsid w:val="00507416"/>
    <w:rsid w:val="0050762C"/>
    <w:rsid w:val="005077CE"/>
    <w:rsid w:val="0051202B"/>
    <w:rsid w:val="00512145"/>
    <w:rsid w:val="00515ED9"/>
    <w:rsid w:val="00523077"/>
    <w:rsid w:val="0052350E"/>
    <w:rsid w:val="0052664A"/>
    <w:rsid w:val="00526C1E"/>
    <w:rsid w:val="00530007"/>
    <w:rsid w:val="00530CDE"/>
    <w:rsid w:val="00532CE9"/>
    <w:rsid w:val="00535BC9"/>
    <w:rsid w:val="005364B2"/>
    <w:rsid w:val="0054522F"/>
    <w:rsid w:val="00546B39"/>
    <w:rsid w:val="005478CE"/>
    <w:rsid w:val="00552A82"/>
    <w:rsid w:val="00555276"/>
    <w:rsid w:val="005567A0"/>
    <w:rsid w:val="005576CF"/>
    <w:rsid w:val="00561384"/>
    <w:rsid w:val="00562B74"/>
    <w:rsid w:val="0057251B"/>
    <w:rsid w:val="00572EFD"/>
    <w:rsid w:val="00583C7B"/>
    <w:rsid w:val="00584EC6"/>
    <w:rsid w:val="00587619"/>
    <w:rsid w:val="005953BE"/>
    <w:rsid w:val="005A34FD"/>
    <w:rsid w:val="005A69C0"/>
    <w:rsid w:val="005A7601"/>
    <w:rsid w:val="005A775E"/>
    <w:rsid w:val="005B0BD3"/>
    <w:rsid w:val="005B21A1"/>
    <w:rsid w:val="005B3574"/>
    <w:rsid w:val="005B3998"/>
    <w:rsid w:val="005B42AA"/>
    <w:rsid w:val="005B5C3F"/>
    <w:rsid w:val="005B5C71"/>
    <w:rsid w:val="005B7C0E"/>
    <w:rsid w:val="005C056A"/>
    <w:rsid w:val="005C5E7E"/>
    <w:rsid w:val="005C6E7E"/>
    <w:rsid w:val="005D220E"/>
    <w:rsid w:val="005D2527"/>
    <w:rsid w:val="005D537F"/>
    <w:rsid w:val="005D6663"/>
    <w:rsid w:val="005D6C2B"/>
    <w:rsid w:val="005D79B3"/>
    <w:rsid w:val="005E146C"/>
    <w:rsid w:val="005E18F2"/>
    <w:rsid w:val="005F208B"/>
    <w:rsid w:val="00600670"/>
    <w:rsid w:val="0060088B"/>
    <w:rsid w:val="00601B42"/>
    <w:rsid w:val="0061096E"/>
    <w:rsid w:val="00614B10"/>
    <w:rsid w:val="00615377"/>
    <w:rsid w:val="00620F77"/>
    <w:rsid w:val="006217BF"/>
    <w:rsid w:val="00625D49"/>
    <w:rsid w:val="006305E0"/>
    <w:rsid w:val="00631FD1"/>
    <w:rsid w:val="00632660"/>
    <w:rsid w:val="006328F8"/>
    <w:rsid w:val="006367FC"/>
    <w:rsid w:val="006409C3"/>
    <w:rsid w:val="00660FD3"/>
    <w:rsid w:val="00661692"/>
    <w:rsid w:val="00673EFC"/>
    <w:rsid w:val="00675753"/>
    <w:rsid w:val="00677398"/>
    <w:rsid w:val="00680092"/>
    <w:rsid w:val="00684810"/>
    <w:rsid w:val="00684F9E"/>
    <w:rsid w:val="00690D42"/>
    <w:rsid w:val="00690D60"/>
    <w:rsid w:val="006915BB"/>
    <w:rsid w:val="0069317C"/>
    <w:rsid w:val="006A05C6"/>
    <w:rsid w:val="006A0B9D"/>
    <w:rsid w:val="006B086C"/>
    <w:rsid w:val="006B09F0"/>
    <w:rsid w:val="006B0E35"/>
    <w:rsid w:val="006B2225"/>
    <w:rsid w:val="006B5969"/>
    <w:rsid w:val="006C0954"/>
    <w:rsid w:val="006C29E3"/>
    <w:rsid w:val="006D2590"/>
    <w:rsid w:val="006D54A4"/>
    <w:rsid w:val="006D7C7D"/>
    <w:rsid w:val="006E0602"/>
    <w:rsid w:val="006E5630"/>
    <w:rsid w:val="006E65F2"/>
    <w:rsid w:val="006E6B5A"/>
    <w:rsid w:val="006F0EFD"/>
    <w:rsid w:val="006F3EFD"/>
    <w:rsid w:val="006F45CD"/>
    <w:rsid w:val="006F5DBA"/>
    <w:rsid w:val="006F71E1"/>
    <w:rsid w:val="00701173"/>
    <w:rsid w:val="00704C91"/>
    <w:rsid w:val="0071398B"/>
    <w:rsid w:val="00714EB9"/>
    <w:rsid w:val="00720BDE"/>
    <w:rsid w:val="00721230"/>
    <w:rsid w:val="007214D5"/>
    <w:rsid w:val="007266F9"/>
    <w:rsid w:val="00726DA1"/>
    <w:rsid w:val="00732850"/>
    <w:rsid w:val="00741067"/>
    <w:rsid w:val="00743A11"/>
    <w:rsid w:val="00743EF5"/>
    <w:rsid w:val="0075381B"/>
    <w:rsid w:val="007543DD"/>
    <w:rsid w:val="00760107"/>
    <w:rsid w:val="0076060A"/>
    <w:rsid w:val="0076336D"/>
    <w:rsid w:val="0076723D"/>
    <w:rsid w:val="00770D2E"/>
    <w:rsid w:val="007712AF"/>
    <w:rsid w:val="00775844"/>
    <w:rsid w:val="007769AE"/>
    <w:rsid w:val="00781259"/>
    <w:rsid w:val="007815A4"/>
    <w:rsid w:val="007828E4"/>
    <w:rsid w:val="00785E6F"/>
    <w:rsid w:val="00787DCB"/>
    <w:rsid w:val="007908AA"/>
    <w:rsid w:val="00796ECC"/>
    <w:rsid w:val="007A1CBF"/>
    <w:rsid w:val="007A3107"/>
    <w:rsid w:val="007A69C5"/>
    <w:rsid w:val="007A6C75"/>
    <w:rsid w:val="007A7279"/>
    <w:rsid w:val="007B138A"/>
    <w:rsid w:val="007B7D07"/>
    <w:rsid w:val="007C1936"/>
    <w:rsid w:val="007C1BC7"/>
    <w:rsid w:val="007C2389"/>
    <w:rsid w:val="007C3145"/>
    <w:rsid w:val="007C37D0"/>
    <w:rsid w:val="007C3F7F"/>
    <w:rsid w:val="007C4031"/>
    <w:rsid w:val="007C53BB"/>
    <w:rsid w:val="007D3D9C"/>
    <w:rsid w:val="007D536A"/>
    <w:rsid w:val="007D6C35"/>
    <w:rsid w:val="007E05B6"/>
    <w:rsid w:val="007E2458"/>
    <w:rsid w:val="007E6CCC"/>
    <w:rsid w:val="007F1677"/>
    <w:rsid w:val="007F333D"/>
    <w:rsid w:val="007F423F"/>
    <w:rsid w:val="007F491A"/>
    <w:rsid w:val="007F4AC8"/>
    <w:rsid w:val="00801A67"/>
    <w:rsid w:val="008042B3"/>
    <w:rsid w:val="0080709C"/>
    <w:rsid w:val="0081189F"/>
    <w:rsid w:val="008153DF"/>
    <w:rsid w:val="00815A97"/>
    <w:rsid w:val="00816561"/>
    <w:rsid w:val="0082298F"/>
    <w:rsid w:val="00824261"/>
    <w:rsid w:val="00824B55"/>
    <w:rsid w:val="008256B6"/>
    <w:rsid w:val="00825794"/>
    <w:rsid w:val="008263E3"/>
    <w:rsid w:val="008270B0"/>
    <w:rsid w:val="00832B1D"/>
    <w:rsid w:val="0083498D"/>
    <w:rsid w:val="00834C90"/>
    <w:rsid w:val="008406E9"/>
    <w:rsid w:val="00841022"/>
    <w:rsid w:val="008426D3"/>
    <w:rsid w:val="008436EC"/>
    <w:rsid w:val="00844049"/>
    <w:rsid w:val="00844AE3"/>
    <w:rsid w:val="0085314F"/>
    <w:rsid w:val="00855FFE"/>
    <w:rsid w:val="008579AF"/>
    <w:rsid w:val="00861D17"/>
    <w:rsid w:val="0086419B"/>
    <w:rsid w:val="00865854"/>
    <w:rsid w:val="008669BC"/>
    <w:rsid w:val="008777C1"/>
    <w:rsid w:val="0087793C"/>
    <w:rsid w:val="00881FDB"/>
    <w:rsid w:val="00883D5E"/>
    <w:rsid w:val="00884B8F"/>
    <w:rsid w:val="008906BB"/>
    <w:rsid w:val="00891031"/>
    <w:rsid w:val="00891F8D"/>
    <w:rsid w:val="00893696"/>
    <w:rsid w:val="008A4DF5"/>
    <w:rsid w:val="008A5758"/>
    <w:rsid w:val="008A6B61"/>
    <w:rsid w:val="008A7E2A"/>
    <w:rsid w:val="008B0754"/>
    <w:rsid w:val="008B2FFB"/>
    <w:rsid w:val="008B3F58"/>
    <w:rsid w:val="008B74E3"/>
    <w:rsid w:val="008C24A0"/>
    <w:rsid w:val="008C3D7E"/>
    <w:rsid w:val="008C7541"/>
    <w:rsid w:val="008D0C68"/>
    <w:rsid w:val="008D495F"/>
    <w:rsid w:val="008E1C4C"/>
    <w:rsid w:val="008E38E3"/>
    <w:rsid w:val="008E6D50"/>
    <w:rsid w:val="0090045A"/>
    <w:rsid w:val="00900FEF"/>
    <w:rsid w:val="00901B19"/>
    <w:rsid w:val="00901E92"/>
    <w:rsid w:val="009107D0"/>
    <w:rsid w:val="0091096C"/>
    <w:rsid w:val="009126BB"/>
    <w:rsid w:val="00913758"/>
    <w:rsid w:val="0091413C"/>
    <w:rsid w:val="00916198"/>
    <w:rsid w:val="009202D1"/>
    <w:rsid w:val="00920B1B"/>
    <w:rsid w:val="00923168"/>
    <w:rsid w:val="009243D6"/>
    <w:rsid w:val="00925185"/>
    <w:rsid w:val="0092519B"/>
    <w:rsid w:val="009255AB"/>
    <w:rsid w:val="009265B2"/>
    <w:rsid w:val="00931DC6"/>
    <w:rsid w:val="00932AC9"/>
    <w:rsid w:val="0093430E"/>
    <w:rsid w:val="0093615A"/>
    <w:rsid w:val="00936DA8"/>
    <w:rsid w:val="0093784A"/>
    <w:rsid w:val="00940A9F"/>
    <w:rsid w:val="00940DBE"/>
    <w:rsid w:val="0094126B"/>
    <w:rsid w:val="009426FC"/>
    <w:rsid w:val="00943617"/>
    <w:rsid w:val="0094543B"/>
    <w:rsid w:val="0094686E"/>
    <w:rsid w:val="00947395"/>
    <w:rsid w:val="0095006D"/>
    <w:rsid w:val="00952437"/>
    <w:rsid w:val="009526B3"/>
    <w:rsid w:val="009528E9"/>
    <w:rsid w:val="00957EB9"/>
    <w:rsid w:val="0097016F"/>
    <w:rsid w:val="0097258A"/>
    <w:rsid w:val="00972BBD"/>
    <w:rsid w:val="009801E6"/>
    <w:rsid w:val="00982F6C"/>
    <w:rsid w:val="009848A8"/>
    <w:rsid w:val="00984E13"/>
    <w:rsid w:val="00994C09"/>
    <w:rsid w:val="00997F45"/>
    <w:rsid w:val="009A3613"/>
    <w:rsid w:val="009A3834"/>
    <w:rsid w:val="009B2A7D"/>
    <w:rsid w:val="009B3ABE"/>
    <w:rsid w:val="009B4314"/>
    <w:rsid w:val="009B55B5"/>
    <w:rsid w:val="009B5882"/>
    <w:rsid w:val="009B646F"/>
    <w:rsid w:val="009B648E"/>
    <w:rsid w:val="009C13DA"/>
    <w:rsid w:val="009C16FB"/>
    <w:rsid w:val="009C266A"/>
    <w:rsid w:val="009C4477"/>
    <w:rsid w:val="009D1DCB"/>
    <w:rsid w:val="009D41B8"/>
    <w:rsid w:val="009D431C"/>
    <w:rsid w:val="009D7EB6"/>
    <w:rsid w:val="009E185C"/>
    <w:rsid w:val="009E6D53"/>
    <w:rsid w:val="009F2CD7"/>
    <w:rsid w:val="009F655B"/>
    <w:rsid w:val="009F7D44"/>
    <w:rsid w:val="00A00F17"/>
    <w:rsid w:val="00A039C1"/>
    <w:rsid w:val="00A047FD"/>
    <w:rsid w:val="00A05585"/>
    <w:rsid w:val="00A111A5"/>
    <w:rsid w:val="00A11B0C"/>
    <w:rsid w:val="00A16F17"/>
    <w:rsid w:val="00A20D00"/>
    <w:rsid w:val="00A21C0B"/>
    <w:rsid w:val="00A258E9"/>
    <w:rsid w:val="00A25C95"/>
    <w:rsid w:val="00A31E11"/>
    <w:rsid w:val="00A31E2C"/>
    <w:rsid w:val="00A32B7C"/>
    <w:rsid w:val="00A3378A"/>
    <w:rsid w:val="00A36AE0"/>
    <w:rsid w:val="00A465E0"/>
    <w:rsid w:val="00A4699E"/>
    <w:rsid w:val="00A54733"/>
    <w:rsid w:val="00A5574C"/>
    <w:rsid w:val="00A57B1B"/>
    <w:rsid w:val="00A61EE4"/>
    <w:rsid w:val="00A6662D"/>
    <w:rsid w:val="00A7133F"/>
    <w:rsid w:val="00A7549A"/>
    <w:rsid w:val="00A75DC7"/>
    <w:rsid w:val="00A768D5"/>
    <w:rsid w:val="00A80580"/>
    <w:rsid w:val="00A80FE8"/>
    <w:rsid w:val="00A84C9C"/>
    <w:rsid w:val="00A86EED"/>
    <w:rsid w:val="00A86EF0"/>
    <w:rsid w:val="00A93B7F"/>
    <w:rsid w:val="00A93F1D"/>
    <w:rsid w:val="00A96BEA"/>
    <w:rsid w:val="00AA1779"/>
    <w:rsid w:val="00AA19BA"/>
    <w:rsid w:val="00AA29D4"/>
    <w:rsid w:val="00AA2E1E"/>
    <w:rsid w:val="00AA4092"/>
    <w:rsid w:val="00AA5D08"/>
    <w:rsid w:val="00AB1168"/>
    <w:rsid w:val="00AB1F18"/>
    <w:rsid w:val="00AB3D4F"/>
    <w:rsid w:val="00AB3FF3"/>
    <w:rsid w:val="00AB42EB"/>
    <w:rsid w:val="00AC4EE7"/>
    <w:rsid w:val="00AC6291"/>
    <w:rsid w:val="00AC6B39"/>
    <w:rsid w:val="00AC7A00"/>
    <w:rsid w:val="00AD0295"/>
    <w:rsid w:val="00AD0324"/>
    <w:rsid w:val="00AD0747"/>
    <w:rsid w:val="00AE1E0A"/>
    <w:rsid w:val="00AE1E0C"/>
    <w:rsid w:val="00AE6D00"/>
    <w:rsid w:val="00AF158A"/>
    <w:rsid w:val="00AF46DA"/>
    <w:rsid w:val="00B019B3"/>
    <w:rsid w:val="00B07036"/>
    <w:rsid w:val="00B079C0"/>
    <w:rsid w:val="00B108B4"/>
    <w:rsid w:val="00B108CE"/>
    <w:rsid w:val="00B123B4"/>
    <w:rsid w:val="00B13717"/>
    <w:rsid w:val="00B1423E"/>
    <w:rsid w:val="00B177F4"/>
    <w:rsid w:val="00B2200B"/>
    <w:rsid w:val="00B234E7"/>
    <w:rsid w:val="00B23BA7"/>
    <w:rsid w:val="00B27482"/>
    <w:rsid w:val="00B319E0"/>
    <w:rsid w:val="00B323C7"/>
    <w:rsid w:val="00B32746"/>
    <w:rsid w:val="00B36EC2"/>
    <w:rsid w:val="00B408A5"/>
    <w:rsid w:val="00B43725"/>
    <w:rsid w:val="00B4574C"/>
    <w:rsid w:val="00B4690E"/>
    <w:rsid w:val="00B47EE7"/>
    <w:rsid w:val="00B57083"/>
    <w:rsid w:val="00B5756C"/>
    <w:rsid w:val="00B61065"/>
    <w:rsid w:val="00B62E5B"/>
    <w:rsid w:val="00B656BE"/>
    <w:rsid w:val="00B67005"/>
    <w:rsid w:val="00B765A1"/>
    <w:rsid w:val="00B77460"/>
    <w:rsid w:val="00B8046A"/>
    <w:rsid w:val="00B83212"/>
    <w:rsid w:val="00B86B9C"/>
    <w:rsid w:val="00B96634"/>
    <w:rsid w:val="00BA25F8"/>
    <w:rsid w:val="00BA4059"/>
    <w:rsid w:val="00BA44E8"/>
    <w:rsid w:val="00BA718D"/>
    <w:rsid w:val="00BA71B4"/>
    <w:rsid w:val="00BB219D"/>
    <w:rsid w:val="00BB244D"/>
    <w:rsid w:val="00BB48EE"/>
    <w:rsid w:val="00BB7478"/>
    <w:rsid w:val="00BC3B49"/>
    <w:rsid w:val="00BC4414"/>
    <w:rsid w:val="00BD1D30"/>
    <w:rsid w:val="00BD387E"/>
    <w:rsid w:val="00BD4563"/>
    <w:rsid w:val="00BD5073"/>
    <w:rsid w:val="00BD6FEF"/>
    <w:rsid w:val="00BD7144"/>
    <w:rsid w:val="00BD7C24"/>
    <w:rsid w:val="00BE0CE7"/>
    <w:rsid w:val="00BF0E9E"/>
    <w:rsid w:val="00BF1B53"/>
    <w:rsid w:val="00BF1F7C"/>
    <w:rsid w:val="00BF2084"/>
    <w:rsid w:val="00C01C0D"/>
    <w:rsid w:val="00C01D11"/>
    <w:rsid w:val="00C02D60"/>
    <w:rsid w:val="00C1518F"/>
    <w:rsid w:val="00C1686C"/>
    <w:rsid w:val="00C17247"/>
    <w:rsid w:val="00C17D38"/>
    <w:rsid w:val="00C24136"/>
    <w:rsid w:val="00C33C6F"/>
    <w:rsid w:val="00C4504E"/>
    <w:rsid w:val="00C50448"/>
    <w:rsid w:val="00C5136B"/>
    <w:rsid w:val="00C51A8E"/>
    <w:rsid w:val="00C57426"/>
    <w:rsid w:val="00C57B8C"/>
    <w:rsid w:val="00C619B0"/>
    <w:rsid w:val="00C65830"/>
    <w:rsid w:val="00C6607C"/>
    <w:rsid w:val="00C67016"/>
    <w:rsid w:val="00C70305"/>
    <w:rsid w:val="00C70AB4"/>
    <w:rsid w:val="00C7208A"/>
    <w:rsid w:val="00C74FAA"/>
    <w:rsid w:val="00C800C5"/>
    <w:rsid w:val="00C84FA0"/>
    <w:rsid w:val="00C8572E"/>
    <w:rsid w:val="00C86347"/>
    <w:rsid w:val="00C86DD0"/>
    <w:rsid w:val="00C86FA2"/>
    <w:rsid w:val="00C91303"/>
    <w:rsid w:val="00C93BCB"/>
    <w:rsid w:val="00CA2905"/>
    <w:rsid w:val="00CA39C1"/>
    <w:rsid w:val="00CA5817"/>
    <w:rsid w:val="00CB2FB5"/>
    <w:rsid w:val="00CB3E3C"/>
    <w:rsid w:val="00CB4CF4"/>
    <w:rsid w:val="00CB6DCD"/>
    <w:rsid w:val="00CB6F09"/>
    <w:rsid w:val="00CC1B80"/>
    <w:rsid w:val="00CC2B7A"/>
    <w:rsid w:val="00CC32FE"/>
    <w:rsid w:val="00CC76EA"/>
    <w:rsid w:val="00CD2531"/>
    <w:rsid w:val="00CD3C15"/>
    <w:rsid w:val="00CD596F"/>
    <w:rsid w:val="00CD628D"/>
    <w:rsid w:val="00CE1121"/>
    <w:rsid w:val="00CE4A22"/>
    <w:rsid w:val="00D03C7B"/>
    <w:rsid w:val="00D07E1F"/>
    <w:rsid w:val="00D1456B"/>
    <w:rsid w:val="00D14C4E"/>
    <w:rsid w:val="00D209DF"/>
    <w:rsid w:val="00D27DF2"/>
    <w:rsid w:val="00D316E6"/>
    <w:rsid w:val="00D32557"/>
    <w:rsid w:val="00D34A49"/>
    <w:rsid w:val="00D46CE8"/>
    <w:rsid w:val="00D46F70"/>
    <w:rsid w:val="00D471D9"/>
    <w:rsid w:val="00D526C5"/>
    <w:rsid w:val="00D5289E"/>
    <w:rsid w:val="00D5303B"/>
    <w:rsid w:val="00D54347"/>
    <w:rsid w:val="00D55075"/>
    <w:rsid w:val="00D64860"/>
    <w:rsid w:val="00D6532A"/>
    <w:rsid w:val="00D7320D"/>
    <w:rsid w:val="00D74F6A"/>
    <w:rsid w:val="00D81725"/>
    <w:rsid w:val="00D82653"/>
    <w:rsid w:val="00D84F66"/>
    <w:rsid w:val="00D86C54"/>
    <w:rsid w:val="00D879C4"/>
    <w:rsid w:val="00D9281D"/>
    <w:rsid w:val="00D93801"/>
    <w:rsid w:val="00DA21E1"/>
    <w:rsid w:val="00DA691E"/>
    <w:rsid w:val="00DB0B31"/>
    <w:rsid w:val="00DB1408"/>
    <w:rsid w:val="00DB16B9"/>
    <w:rsid w:val="00DB306D"/>
    <w:rsid w:val="00DC0DAA"/>
    <w:rsid w:val="00DC1F73"/>
    <w:rsid w:val="00DC410B"/>
    <w:rsid w:val="00DC4F20"/>
    <w:rsid w:val="00DD5BA1"/>
    <w:rsid w:val="00DD699F"/>
    <w:rsid w:val="00DE018A"/>
    <w:rsid w:val="00DE0549"/>
    <w:rsid w:val="00DE232B"/>
    <w:rsid w:val="00DE49C1"/>
    <w:rsid w:val="00DE5310"/>
    <w:rsid w:val="00DE788B"/>
    <w:rsid w:val="00DF33C4"/>
    <w:rsid w:val="00DF3B0D"/>
    <w:rsid w:val="00DF52F9"/>
    <w:rsid w:val="00DF6FE2"/>
    <w:rsid w:val="00E01D41"/>
    <w:rsid w:val="00E068D7"/>
    <w:rsid w:val="00E163CB"/>
    <w:rsid w:val="00E168C6"/>
    <w:rsid w:val="00E173E5"/>
    <w:rsid w:val="00E207E9"/>
    <w:rsid w:val="00E21DC2"/>
    <w:rsid w:val="00E22123"/>
    <w:rsid w:val="00E23522"/>
    <w:rsid w:val="00E25AA7"/>
    <w:rsid w:val="00E27307"/>
    <w:rsid w:val="00E302EB"/>
    <w:rsid w:val="00E33474"/>
    <w:rsid w:val="00E3662F"/>
    <w:rsid w:val="00E41E9B"/>
    <w:rsid w:val="00E463B8"/>
    <w:rsid w:val="00E51620"/>
    <w:rsid w:val="00E57D21"/>
    <w:rsid w:val="00E62F6C"/>
    <w:rsid w:val="00E67C0A"/>
    <w:rsid w:val="00E7418E"/>
    <w:rsid w:val="00E81722"/>
    <w:rsid w:val="00E81E47"/>
    <w:rsid w:val="00E82AE4"/>
    <w:rsid w:val="00E82F1B"/>
    <w:rsid w:val="00E84C1D"/>
    <w:rsid w:val="00E84F67"/>
    <w:rsid w:val="00E855C2"/>
    <w:rsid w:val="00E86593"/>
    <w:rsid w:val="00E87C04"/>
    <w:rsid w:val="00E9066C"/>
    <w:rsid w:val="00E95E7A"/>
    <w:rsid w:val="00E97AE1"/>
    <w:rsid w:val="00EA1E75"/>
    <w:rsid w:val="00EA2FAA"/>
    <w:rsid w:val="00EA32B6"/>
    <w:rsid w:val="00EB04FE"/>
    <w:rsid w:val="00EB1852"/>
    <w:rsid w:val="00EB4A94"/>
    <w:rsid w:val="00EB7A5D"/>
    <w:rsid w:val="00EC63CB"/>
    <w:rsid w:val="00ED0F63"/>
    <w:rsid w:val="00ED18AB"/>
    <w:rsid w:val="00ED3720"/>
    <w:rsid w:val="00ED4373"/>
    <w:rsid w:val="00ED4864"/>
    <w:rsid w:val="00ED705C"/>
    <w:rsid w:val="00EE0190"/>
    <w:rsid w:val="00EE1F07"/>
    <w:rsid w:val="00EE3FEA"/>
    <w:rsid w:val="00EE4E22"/>
    <w:rsid w:val="00EF3C7B"/>
    <w:rsid w:val="00EF4C9A"/>
    <w:rsid w:val="00EF540D"/>
    <w:rsid w:val="00EF5591"/>
    <w:rsid w:val="00F12FF9"/>
    <w:rsid w:val="00F135ED"/>
    <w:rsid w:val="00F25B0B"/>
    <w:rsid w:val="00F30299"/>
    <w:rsid w:val="00F33A4F"/>
    <w:rsid w:val="00F36884"/>
    <w:rsid w:val="00F37A64"/>
    <w:rsid w:val="00F4265E"/>
    <w:rsid w:val="00F456EB"/>
    <w:rsid w:val="00F50393"/>
    <w:rsid w:val="00F510D2"/>
    <w:rsid w:val="00F51F2E"/>
    <w:rsid w:val="00F52902"/>
    <w:rsid w:val="00F5426F"/>
    <w:rsid w:val="00F5731B"/>
    <w:rsid w:val="00F61BC9"/>
    <w:rsid w:val="00F63436"/>
    <w:rsid w:val="00F63E1B"/>
    <w:rsid w:val="00F668F7"/>
    <w:rsid w:val="00F66FF9"/>
    <w:rsid w:val="00F679A8"/>
    <w:rsid w:val="00F67CF5"/>
    <w:rsid w:val="00F727A9"/>
    <w:rsid w:val="00F73F59"/>
    <w:rsid w:val="00F8054F"/>
    <w:rsid w:val="00F81DDB"/>
    <w:rsid w:val="00F82937"/>
    <w:rsid w:val="00F87EA6"/>
    <w:rsid w:val="00F90012"/>
    <w:rsid w:val="00F90E65"/>
    <w:rsid w:val="00F935B3"/>
    <w:rsid w:val="00F951D0"/>
    <w:rsid w:val="00F96A33"/>
    <w:rsid w:val="00FA0177"/>
    <w:rsid w:val="00FA17E1"/>
    <w:rsid w:val="00FA3FE9"/>
    <w:rsid w:val="00FA5E99"/>
    <w:rsid w:val="00FA6116"/>
    <w:rsid w:val="00FB163E"/>
    <w:rsid w:val="00FB1A7F"/>
    <w:rsid w:val="00FB28D3"/>
    <w:rsid w:val="00FB3429"/>
    <w:rsid w:val="00FB662A"/>
    <w:rsid w:val="00FC0102"/>
    <w:rsid w:val="00FC0148"/>
    <w:rsid w:val="00FC470C"/>
    <w:rsid w:val="00FC5D50"/>
    <w:rsid w:val="00FC67BD"/>
    <w:rsid w:val="00FC724A"/>
    <w:rsid w:val="00FC7A8E"/>
    <w:rsid w:val="00FC7F73"/>
    <w:rsid w:val="00FD15B8"/>
    <w:rsid w:val="00FD41F2"/>
    <w:rsid w:val="00FD5B84"/>
    <w:rsid w:val="00FD5C5F"/>
    <w:rsid w:val="00FE0A24"/>
    <w:rsid w:val="00FE5BAB"/>
    <w:rsid w:val="00FF281B"/>
    <w:rsid w:val="00FF3A10"/>
    <w:rsid w:val="00FF5927"/>
    <w:rsid w:val="00FF65F3"/>
    <w:rsid w:val="00FF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0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D55075"/>
    <w:rPr>
      <w:sz w:val="28"/>
      <w:lang w:val="ru-RU" w:eastAsia="ru-RU"/>
    </w:rPr>
  </w:style>
  <w:style w:type="paragraph" w:styleId="a4">
    <w:name w:val="Body Text"/>
    <w:basedOn w:val="a"/>
    <w:link w:val="a3"/>
    <w:uiPriority w:val="99"/>
    <w:rsid w:val="00D55075"/>
    <w:pPr>
      <w:jc w:val="both"/>
    </w:pPr>
    <w:rPr>
      <w:sz w:val="28"/>
    </w:rPr>
  </w:style>
  <w:style w:type="character" w:customStyle="1" w:styleId="BodyTextChar1">
    <w:name w:val="Body Text Char1"/>
    <w:basedOn w:val="a0"/>
    <w:uiPriority w:val="99"/>
    <w:semiHidden/>
    <w:rsid w:val="002E0253"/>
  </w:style>
  <w:style w:type="paragraph" w:customStyle="1" w:styleId="ConsPlusNormal">
    <w:name w:val="ConsPlusNormal"/>
    <w:rsid w:val="00D55075"/>
    <w:pPr>
      <w:widowControl w:val="0"/>
      <w:autoSpaceDE w:val="0"/>
      <w:autoSpaceDN w:val="0"/>
    </w:pPr>
    <w:rPr>
      <w:sz w:val="24"/>
    </w:rPr>
  </w:style>
  <w:style w:type="paragraph" w:customStyle="1" w:styleId="ConsPlusTitle">
    <w:name w:val="ConsPlusTitle"/>
    <w:rsid w:val="00D55075"/>
    <w:pPr>
      <w:widowControl w:val="0"/>
      <w:autoSpaceDE w:val="0"/>
      <w:autoSpaceDN w:val="0"/>
    </w:pPr>
    <w:rPr>
      <w:b/>
      <w:sz w:val="24"/>
    </w:rPr>
  </w:style>
  <w:style w:type="character" w:customStyle="1" w:styleId="Heading2">
    <w:name w:val="Heading #2_"/>
    <w:link w:val="Heading20"/>
    <w:locked/>
    <w:rsid w:val="00D55075"/>
    <w:rPr>
      <w:b/>
      <w:sz w:val="26"/>
      <w:shd w:val="clear" w:color="auto" w:fill="FFFFFF"/>
    </w:rPr>
  </w:style>
  <w:style w:type="paragraph" w:customStyle="1" w:styleId="Heading20">
    <w:name w:val="Heading #2"/>
    <w:basedOn w:val="a"/>
    <w:link w:val="Heading2"/>
    <w:rsid w:val="00D55075"/>
    <w:pPr>
      <w:shd w:val="clear" w:color="auto" w:fill="FFFFFF"/>
      <w:spacing w:before="240" w:after="360" w:line="240" w:lineRule="atLeast"/>
      <w:jc w:val="center"/>
      <w:outlineLvl w:val="1"/>
    </w:pPr>
    <w:rPr>
      <w:b/>
      <w:bCs/>
      <w:noProof/>
      <w:sz w:val="26"/>
      <w:szCs w:val="26"/>
      <w:shd w:val="clear" w:color="auto" w:fill="FFFFFF"/>
    </w:rPr>
  </w:style>
  <w:style w:type="character" w:styleId="a5">
    <w:name w:val="Hyperlink"/>
    <w:basedOn w:val="a0"/>
    <w:uiPriority w:val="99"/>
    <w:rsid w:val="00D55075"/>
    <w:rPr>
      <w:color w:val="0000FF"/>
      <w:u w:val="single"/>
    </w:rPr>
  </w:style>
  <w:style w:type="paragraph" w:styleId="a6">
    <w:name w:val="Balloon Text"/>
    <w:basedOn w:val="a"/>
    <w:link w:val="a7"/>
    <w:uiPriority w:val="99"/>
    <w:rsid w:val="00BD1D30"/>
    <w:rPr>
      <w:rFonts w:ascii="Tahoma" w:hAnsi="Tahoma" w:cs="Tahoma"/>
      <w:sz w:val="16"/>
      <w:szCs w:val="16"/>
    </w:rPr>
  </w:style>
  <w:style w:type="character" w:customStyle="1" w:styleId="a7">
    <w:name w:val="Текст выноски Знак"/>
    <w:basedOn w:val="a0"/>
    <w:link w:val="a6"/>
    <w:uiPriority w:val="99"/>
    <w:locked/>
    <w:rsid w:val="00BD1D30"/>
    <w:rPr>
      <w:rFonts w:ascii="Tahoma" w:hAnsi="Tahoma"/>
      <w:sz w:val="16"/>
    </w:rPr>
  </w:style>
  <w:style w:type="paragraph" w:styleId="a8">
    <w:name w:val="header"/>
    <w:basedOn w:val="a"/>
    <w:link w:val="a9"/>
    <w:uiPriority w:val="99"/>
    <w:rsid w:val="00515ED9"/>
    <w:pPr>
      <w:tabs>
        <w:tab w:val="center" w:pos="4677"/>
        <w:tab w:val="right" w:pos="9355"/>
      </w:tabs>
    </w:pPr>
  </w:style>
  <w:style w:type="character" w:customStyle="1" w:styleId="a9">
    <w:name w:val="Верхний колонтитул Знак"/>
    <w:basedOn w:val="a0"/>
    <w:link w:val="a8"/>
    <w:uiPriority w:val="99"/>
    <w:locked/>
    <w:rsid w:val="00515ED9"/>
    <w:rPr>
      <w:rFonts w:cs="Times New Roman"/>
    </w:rPr>
  </w:style>
  <w:style w:type="paragraph" w:styleId="aa">
    <w:name w:val="footer"/>
    <w:basedOn w:val="a"/>
    <w:link w:val="ab"/>
    <w:uiPriority w:val="99"/>
    <w:rsid w:val="00515ED9"/>
    <w:pPr>
      <w:tabs>
        <w:tab w:val="center" w:pos="4677"/>
        <w:tab w:val="right" w:pos="9355"/>
      </w:tabs>
    </w:pPr>
  </w:style>
  <w:style w:type="character" w:customStyle="1" w:styleId="ab">
    <w:name w:val="Нижний колонтитул Знак"/>
    <w:basedOn w:val="a0"/>
    <w:link w:val="aa"/>
    <w:uiPriority w:val="99"/>
    <w:locked/>
    <w:rsid w:val="00515ED9"/>
    <w:rPr>
      <w:rFonts w:cs="Times New Roman"/>
    </w:rPr>
  </w:style>
  <w:style w:type="table" w:styleId="ac">
    <w:name w:val="Table Grid"/>
    <w:basedOn w:val="a1"/>
    <w:rsid w:val="007A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0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D55075"/>
    <w:rPr>
      <w:sz w:val="28"/>
      <w:lang w:val="ru-RU" w:eastAsia="ru-RU"/>
    </w:rPr>
  </w:style>
  <w:style w:type="paragraph" w:styleId="a4">
    <w:name w:val="Body Text"/>
    <w:basedOn w:val="a"/>
    <w:link w:val="a3"/>
    <w:uiPriority w:val="99"/>
    <w:rsid w:val="00D55075"/>
    <w:pPr>
      <w:jc w:val="both"/>
    </w:pPr>
    <w:rPr>
      <w:sz w:val="28"/>
    </w:rPr>
  </w:style>
  <w:style w:type="character" w:customStyle="1" w:styleId="BodyTextChar1">
    <w:name w:val="Body Text Char1"/>
    <w:basedOn w:val="a0"/>
    <w:uiPriority w:val="99"/>
    <w:semiHidden/>
    <w:rsid w:val="002E0253"/>
  </w:style>
  <w:style w:type="paragraph" w:customStyle="1" w:styleId="ConsPlusNormal">
    <w:name w:val="ConsPlusNormal"/>
    <w:rsid w:val="00D55075"/>
    <w:pPr>
      <w:widowControl w:val="0"/>
      <w:autoSpaceDE w:val="0"/>
      <w:autoSpaceDN w:val="0"/>
    </w:pPr>
    <w:rPr>
      <w:sz w:val="24"/>
    </w:rPr>
  </w:style>
  <w:style w:type="paragraph" w:customStyle="1" w:styleId="ConsPlusTitle">
    <w:name w:val="ConsPlusTitle"/>
    <w:rsid w:val="00D55075"/>
    <w:pPr>
      <w:widowControl w:val="0"/>
      <w:autoSpaceDE w:val="0"/>
      <w:autoSpaceDN w:val="0"/>
    </w:pPr>
    <w:rPr>
      <w:b/>
      <w:sz w:val="24"/>
    </w:rPr>
  </w:style>
  <w:style w:type="character" w:customStyle="1" w:styleId="Heading2">
    <w:name w:val="Heading #2_"/>
    <w:link w:val="Heading20"/>
    <w:locked/>
    <w:rsid w:val="00D55075"/>
    <w:rPr>
      <w:b/>
      <w:sz w:val="26"/>
      <w:shd w:val="clear" w:color="auto" w:fill="FFFFFF"/>
    </w:rPr>
  </w:style>
  <w:style w:type="paragraph" w:customStyle="1" w:styleId="Heading20">
    <w:name w:val="Heading #2"/>
    <w:basedOn w:val="a"/>
    <w:link w:val="Heading2"/>
    <w:rsid w:val="00D55075"/>
    <w:pPr>
      <w:shd w:val="clear" w:color="auto" w:fill="FFFFFF"/>
      <w:spacing w:before="240" w:after="360" w:line="240" w:lineRule="atLeast"/>
      <w:jc w:val="center"/>
      <w:outlineLvl w:val="1"/>
    </w:pPr>
    <w:rPr>
      <w:b/>
      <w:bCs/>
      <w:noProof/>
      <w:sz w:val="26"/>
      <w:szCs w:val="26"/>
      <w:shd w:val="clear" w:color="auto" w:fill="FFFFFF"/>
    </w:rPr>
  </w:style>
  <w:style w:type="character" w:styleId="a5">
    <w:name w:val="Hyperlink"/>
    <w:basedOn w:val="a0"/>
    <w:uiPriority w:val="99"/>
    <w:rsid w:val="00D55075"/>
    <w:rPr>
      <w:color w:val="0000FF"/>
      <w:u w:val="single"/>
    </w:rPr>
  </w:style>
  <w:style w:type="paragraph" w:styleId="a6">
    <w:name w:val="Balloon Text"/>
    <w:basedOn w:val="a"/>
    <w:link w:val="a7"/>
    <w:uiPriority w:val="99"/>
    <w:rsid w:val="00BD1D30"/>
    <w:rPr>
      <w:rFonts w:ascii="Tahoma" w:hAnsi="Tahoma" w:cs="Tahoma"/>
      <w:sz w:val="16"/>
      <w:szCs w:val="16"/>
    </w:rPr>
  </w:style>
  <w:style w:type="character" w:customStyle="1" w:styleId="a7">
    <w:name w:val="Текст выноски Знак"/>
    <w:basedOn w:val="a0"/>
    <w:link w:val="a6"/>
    <w:uiPriority w:val="99"/>
    <w:locked/>
    <w:rsid w:val="00BD1D30"/>
    <w:rPr>
      <w:rFonts w:ascii="Tahoma" w:hAnsi="Tahoma"/>
      <w:sz w:val="16"/>
    </w:rPr>
  </w:style>
  <w:style w:type="paragraph" w:styleId="a8">
    <w:name w:val="header"/>
    <w:basedOn w:val="a"/>
    <w:link w:val="a9"/>
    <w:uiPriority w:val="99"/>
    <w:rsid w:val="00515ED9"/>
    <w:pPr>
      <w:tabs>
        <w:tab w:val="center" w:pos="4677"/>
        <w:tab w:val="right" w:pos="9355"/>
      </w:tabs>
    </w:pPr>
  </w:style>
  <w:style w:type="character" w:customStyle="1" w:styleId="a9">
    <w:name w:val="Верхний колонтитул Знак"/>
    <w:basedOn w:val="a0"/>
    <w:link w:val="a8"/>
    <w:uiPriority w:val="99"/>
    <w:locked/>
    <w:rsid w:val="00515ED9"/>
    <w:rPr>
      <w:rFonts w:cs="Times New Roman"/>
    </w:rPr>
  </w:style>
  <w:style w:type="paragraph" w:styleId="aa">
    <w:name w:val="footer"/>
    <w:basedOn w:val="a"/>
    <w:link w:val="ab"/>
    <w:uiPriority w:val="99"/>
    <w:rsid w:val="00515ED9"/>
    <w:pPr>
      <w:tabs>
        <w:tab w:val="center" w:pos="4677"/>
        <w:tab w:val="right" w:pos="9355"/>
      </w:tabs>
    </w:pPr>
  </w:style>
  <w:style w:type="character" w:customStyle="1" w:styleId="ab">
    <w:name w:val="Нижний колонтитул Знак"/>
    <w:basedOn w:val="a0"/>
    <w:link w:val="aa"/>
    <w:uiPriority w:val="99"/>
    <w:locked/>
    <w:rsid w:val="00515ED9"/>
    <w:rPr>
      <w:rFonts w:cs="Times New Roman"/>
    </w:rPr>
  </w:style>
  <w:style w:type="table" w:styleId="ac">
    <w:name w:val="Table Grid"/>
    <w:basedOn w:val="a1"/>
    <w:rsid w:val="007A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478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46CD-214A-4B45-8954-C3D3D9EC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4195</Words>
  <Characters>23912</Characters>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2019-03-19T07:17:00Z</cp:lastPrinted>
  <dcterms:created xsi:type="dcterms:W3CDTF">2019-03-20T15:50:00Z</dcterms:created>
  <dcterms:modified xsi:type="dcterms:W3CDTF">2019-03-20T15:50:00Z</dcterms:modified>
</cp:coreProperties>
</file>