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41AEB" w:rsidRPr="007E7BB8" w:rsidRDefault="00141AEB" w:rsidP="0029246A">
      <w:pPr>
        <w:spacing w:line="240" w:lineRule="exact"/>
        <w:jc w:val="center"/>
        <w:rPr>
          <w:b/>
          <w:sz w:val="28"/>
          <w:szCs w:val="28"/>
          <w:lang w:val="en-US"/>
        </w:rPr>
      </w:pPr>
      <w:bookmarkStart w:id="0" w:name="_GoBack"/>
      <w:bookmarkEnd w:id="0"/>
    </w:p>
    <w:p w:rsidR="00141AEB" w:rsidRPr="00F257B3" w:rsidRDefault="00141AEB" w:rsidP="0029246A">
      <w:pPr>
        <w:spacing w:line="240" w:lineRule="exact"/>
        <w:jc w:val="center"/>
        <w:rPr>
          <w:b/>
          <w:sz w:val="28"/>
          <w:szCs w:val="28"/>
        </w:rPr>
      </w:pPr>
    </w:p>
    <w:p w:rsidR="00141AEB" w:rsidRPr="00F257B3" w:rsidRDefault="00141AEB" w:rsidP="0029246A">
      <w:pPr>
        <w:spacing w:line="240" w:lineRule="exact"/>
        <w:jc w:val="center"/>
        <w:rPr>
          <w:b/>
          <w:sz w:val="28"/>
          <w:szCs w:val="28"/>
        </w:rPr>
      </w:pPr>
    </w:p>
    <w:p w:rsidR="009A14BC" w:rsidRPr="00F257B3" w:rsidRDefault="009A14BC" w:rsidP="0029246A">
      <w:pPr>
        <w:spacing w:line="240" w:lineRule="exact"/>
        <w:jc w:val="center"/>
        <w:rPr>
          <w:b/>
          <w:sz w:val="28"/>
          <w:szCs w:val="28"/>
        </w:rPr>
      </w:pPr>
    </w:p>
    <w:p w:rsidR="009A14BC" w:rsidRPr="00F257B3" w:rsidRDefault="009A14BC" w:rsidP="0029246A">
      <w:pPr>
        <w:spacing w:line="240" w:lineRule="exact"/>
        <w:jc w:val="center"/>
        <w:rPr>
          <w:b/>
          <w:sz w:val="28"/>
          <w:szCs w:val="28"/>
        </w:rPr>
      </w:pPr>
    </w:p>
    <w:p w:rsidR="009A14BC" w:rsidRPr="00F257B3" w:rsidRDefault="009A14BC" w:rsidP="0029246A">
      <w:pPr>
        <w:spacing w:line="240" w:lineRule="exact"/>
        <w:jc w:val="center"/>
        <w:rPr>
          <w:b/>
          <w:sz w:val="28"/>
          <w:szCs w:val="28"/>
        </w:rPr>
      </w:pPr>
    </w:p>
    <w:p w:rsidR="009A14BC" w:rsidRPr="00F257B3" w:rsidRDefault="009A14BC" w:rsidP="0029246A">
      <w:pPr>
        <w:spacing w:line="240" w:lineRule="exact"/>
        <w:jc w:val="center"/>
        <w:rPr>
          <w:b/>
          <w:sz w:val="28"/>
          <w:szCs w:val="28"/>
        </w:rPr>
      </w:pPr>
    </w:p>
    <w:p w:rsidR="00141AEB" w:rsidRPr="00F257B3" w:rsidRDefault="00141AEB" w:rsidP="0029246A">
      <w:pPr>
        <w:spacing w:line="240" w:lineRule="exact"/>
        <w:jc w:val="center"/>
        <w:rPr>
          <w:b/>
          <w:sz w:val="28"/>
          <w:szCs w:val="28"/>
        </w:rPr>
      </w:pPr>
    </w:p>
    <w:p w:rsidR="009A14BC" w:rsidRPr="00F257B3" w:rsidRDefault="009A14BC" w:rsidP="0029246A">
      <w:pPr>
        <w:spacing w:line="240" w:lineRule="exact"/>
        <w:jc w:val="center"/>
        <w:rPr>
          <w:b/>
          <w:sz w:val="28"/>
          <w:szCs w:val="28"/>
        </w:rPr>
      </w:pPr>
    </w:p>
    <w:p w:rsidR="009A14BC" w:rsidRPr="00F257B3" w:rsidRDefault="009A14BC" w:rsidP="0029246A">
      <w:pPr>
        <w:spacing w:line="240" w:lineRule="exact"/>
        <w:jc w:val="center"/>
        <w:rPr>
          <w:b/>
          <w:sz w:val="28"/>
          <w:szCs w:val="28"/>
        </w:rPr>
      </w:pPr>
    </w:p>
    <w:p w:rsidR="00141AEB" w:rsidRPr="00F257B3" w:rsidRDefault="00141AEB" w:rsidP="0029246A">
      <w:pPr>
        <w:spacing w:line="240" w:lineRule="exact"/>
        <w:jc w:val="center"/>
        <w:rPr>
          <w:b/>
          <w:sz w:val="28"/>
          <w:szCs w:val="28"/>
        </w:rPr>
      </w:pPr>
    </w:p>
    <w:p w:rsidR="00A563E0" w:rsidRPr="00F257B3" w:rsidRDefault="00A563E0" w:rsidP="0029246A">
      <w:pPr>
        <w:spacing w:line="240" w:lineRule="exact"/>
        <w:jc w:val="center"/>
        <w:rPr>
          <w:b/>
          <w:sz w:val="28"/>
          <w:szCs w:val="28"/>
        </w:rPr>
      </w:pPr>
    </w:p>
    <w:p w:rsidR="00141AEB" w:rsidRPr="00F257B3" w:rsidRDefault="00141AEB" w:rsidP="0029246A">
      <w:pPr>
        <w:spacing w:line="240" w:lineRule="exact"/>
        <w:jc w:val="center"/>
        <w:rPr>
          <w:b/>
          <w:sz w:val="28"/>
          <w:szCs w:val="28"/>
        </w:rPr>
      </w:pPr>
    </w:p>
    <w:p w:rsidR="0099154E" w:rsidRPr="00F257B3" w:rsidRDefault="00920E7E" w:rsidP="001E43BA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7B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4A061E" w:rsidRPr="00F257B3">
        <w:rPr>
          <w:rFonts w:ascii="Times New Roman" w:hAnsi="Times New Roman" w:cs="Times New Roman"/>
          <w:sz w:val="28"/>
          <w:szCs w:val="28"/>
        </w:rPr>
        <w:t>Порядка</w:t>
      </w:r>
      <w:r w:rsidR="0099154E" w:rsidRPr="00F257B3">
        <w:rPr>
          <w:rFonts w:ascii="Times New Roman" w:hAnsi="Times New Roman" w:cs="Times New Roman"/>
          <w:sz w:val="28"/>
          <w:szCs w:val="28"/>
        </w:rPr>
        <w:t xml:space="preserve"> </w:t>
      </w:r>
      <w:r w:rsidRPr="00F257B3">
        <w:rPr>
          <w:rFonts w:ascii="Times New Roman" w:hAnsi="Times New Roman" w:cs="Times New Roman"/>
          <w:sz w:val="28"/>
          <w:szCs w:val="28"/>
        </w:rPr>
        <w:t xml:space="preserve">оформления и выдачи </w:t>
      </w:r>
    </w:p>
    <w:p w:rsidR="00AC75DA" w:rsidRPr="00F257B3" w:rsidRDefault="00920E7E" w:rsidP="00AC75DA">
      <w:pPr>
        <w:pStyle w:val="HTM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7B3">
        <w:rPr>
          <w:rFonts w:ascii="Times New Roman" w:hAnsi="Times New Roman" w:cs="Times New Roman"/>
          <w:b/>
          <w:sz w:val="28"/>
          <w:szCs w:val="28"/>
        </w:rPr>
        <w:t xml:space="preserve">в органах </w:t>
      </w:r>
      <w:r w:rsidR="003F3188" w:rsidRPr="00F257B3">
        <w:rPr>
          <w:rFonts w:ascii="Times New Roman" w:hAnsi="Times New Roman" w:cs="Times New Roman"/>
          <w:b/>
          <w:sz w:val="28"/>
          <w:szCs w:val="28"/>
        </w:rPr>
        <w:t>прокуратуры</w:t>
      </w:r>
      <w:r w:rsidR="0099154E" w:rsidRPr="00F257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7B3">
        <w:rPr>
          <w:rFonts w:ascii="Times New Roman" w:hAnsi="Times New Roman" w:cs="Times New Roman"/>
          <w:b/>
          <w:sz w:val="28"/>
          <w:szCs w:val="28"/>
        </w:rPr>
        <w:t xml:space="preserve">справок о праве на получение </w:t>
      </w:r>
    </w:p>
    <w:p w:rsidR="00AC75DA" w:rsidRPr="00F257B3" w:rsidRDefault="00E640F1" w:rsidP="00AC75DA">
      <w:pPr>
        <w:pStyle w:val="HTM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7B3">
        <w:rPr>
          <w:rFonts w:ascii="Times New Roman" w:hAnsi="Times New Roman" w:cs="Times New Roman"/>
          <w:b/>
          <w:sz w:val="28"/>
          <w:szCs w:val="28"/>
        </w:rPr>
        <w:t xml:space="preserve">компенсационных выплат </w:t>
      </w:r>
      <w:r w:rsidR="00056A12" w:rsidRPr="00F257B3">
        <w:rPr>
          <w:rFonts w:ascii="Times New Roman" w:hAnsi="Times New Roman" w:cs="Times New Roman"/>
          <w:b/>
          <w:sz w:val="28"/>
          <w:szCs w:val="28"/>
        </w:rPr>
        <w:t xml:space="preserve">в связи с расходами по оплате </w:t>
      </w:r>
    </w:p>
    <w:p w:rsidR="00AC75DA" w:rsidRPr="00F257B3" w:rsidRDefault="00056A12" w:rsidP="00AC75DA">
      <w:pPr>
        <w:pStyle w:val="HTM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7B3">
        <w:rPr>
          <w:rFonts w:ascii="Times New Roman" w:hAnsi="Times New Roman" w:cs="Times New Roman"/>
          <w:b/>
          <w:sz w:val="28"/>
          <w:szCs w:val="28"/>
        </w:rPr>
        <w:t xml:space="preserve">пользования жилым помещением, содержания жилого помещения, </w:t>
      </w:r>
    </w:p>
    <w:p w:rsidR="00AC75DA" w:rsidRPr="00F257B3" w:rsidRDefault="00056A12" w:rsidP="00AC75DA">
      <w:pPr>
        <w:pStyle w:val="HTM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7B3">
        <w:rPr>
          <w:rFonts w:ascii="Times New Roman" w:hAnsi="Times New Roman" w:cs="Times New Roman"/>
          <w:b/>
          <w:sz w:val="28"/>
          <w:szCs w:val="28"/>
        </w:rPr>
        <w:t>взноса</w:t>
      </w:r>
      <w:r w:rsidR="00AC75DA" w:rsidRPr="00F257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7B3">
        <w:rPr>
          <w:rFonts w:ascii="Times New Roman" w:hAnsi="Times New Roman" w:cs="Times New Roman"/>
          <w:b/>
          <w:sz w:val="28"/>
          <w:szCs w:val="28"/>
        </w:rPr>
        <w:t>на капитальный ремонт общего имущества в многоквартирном доме, коммунальных и других видов услуг</w:t>
      </w:r>
      <w:r w:rsidR="00AC75DA" w:rsidRPr="00F257B3">
        <w:rPr>
          <w:rFonts w:ascii="Times New Roman" w:hAnsi="Times New Roman" w:cs="Times New Roman"/>
          <w:b/>
          <w:sz w:val="28"/>
          <w:szCs w:val="28"/>
        </w:rPr>
        <w:t xml:space="preserve"> в соответствии </w:t>
      </w:r>
    </w:p>
    <w:p w:rsidR="00AC75DA" w:rsidRPr="00F257B3" w:rsidRDefault="00AC75DA" w:rsidP="00AC75DA">
      <w:pPr>
        <w:pStyle w:val="HTM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7B3">
        <w:rPr>
          <w:rFonts w:ascii="Times New Roman" w:hAnsi="Times New Roman" w:cs="Times New Roman"/>
          <w:b/>
          <w:sz w:val="28"/>
          <w:szCs w:val="28"/>
        </w:rPr>
        <w:t xml:space="preserve">с пунктом 4 статьи 24 Федерального закона </w:t>
      </w:r>
    </w:p>
    <w:p w:rsidR="00AC75DA" w:rsidRPr="00F257B3" w:rsidRDefault="00AC75DA" w:rsidP="00AC75DA">
      <w:pPr>
        <w:pStyle w:val="HTML"/>
        <w:spacing w:line="240" w:lineRule="exact"/>
        <w:jc w:val="center"/>
        <w:rPr>
          <w:b/>
          <w:sz w:val="28"/>
          <w:szCs w:val="28"/>
        </w:rPr>
      </w:pPr>
      <w:r w:rsidRPr="00F257B3">
        <w:rPr>
          <w:rFonts w:ascii="Times New Roman" w:hAnsi="Times New Roman" w:cs="Times New Roman"/>
          <w:b/>
          <w:sz w:val="28"/>
          <w:szCs w:val="28"/>
        </w:rPr>
        <w:t>«О статусе военнослужащих»</w:t>
      </w:r>
    </w:p>
    <w:p w:rsidR="00AC75DA" w:rsidRPr="00F257B3" w:rsidRDefault="00AC75DA" w:rsidP="00AC75DA">
      <w:pPr>
        <w:rPr>
          <w:b/>
          <w:sz w:val="28"/>
          <w:szCs w:val="28"/>
        </w:rPr>
      </w:pPr>
    </w:p>
    <w:p w:rsidR="0003090D" w:rsidRPr="00F257B3" w:rsidRDefault="0003090D">
      <w:pPr>
        <w:rPr>
          <w:b/>
          <w:sz w:val="28"/>
          <w:szCs w:val="28"/>
        </w:rPr>
      </w:pPr>
    </w:p>
    <w:p w:rsidR="00A563E0" w:rsidRPr="00F257B3" w:rsidRDefault="00AB47DF" w:rsidP="00AB47D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F257B3">
        <w:rPr>
          <w:rFonts w:ascii="Times New Roman" w:hAnsi="Times New Roman" w:cs="Times New Roman"/>
          <w:sz w:val="28"/>
          <w:szCs w:val="28"/>
        </w:rPr>
        <w:tab/>
      </w:r>
      <w:r w:rsidR="00920E7E" w:rsidRPr="00F257B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F257B3">
        <w:rPr>
          <w:rFonts w:ascii="Times New Roman" w:hAnsi="Times New Roman" w:cs="Times New Roman"/>
          <w:sz w:val="28"/>
          <w:szCs w:val="28"/>
        </w:rPr>
        <w:t xml:space="preserve">с </w:t>
      </w:r>
      <w:r w:rsidR="00920E7E" w:rsidRPr="00F257B3">
        <w:rPr>
          <w:rFonts w:ascii="Times New Roman" w:hAnsi="Times New Roman" w:cs="Times New Roman"/>
          <w:sz w:val="28"/>
          <w:szCs w:val="28"/>
        </w:rPr>
        <w:t>пункт</w:t>
      </w:r>
      <w:r w:rsidR="00325940" w:rsidRPr="00F257B3">
        <w:rPr>
          <w:rFonts w:ascii="Times New Roman" w:hAnsi="Times New Roman" w:cs="Times New Roman"/>
          <w:sz w:val="28"/>
          <w:szCs w:val="28"/>
        </w:rPr>
        <w:t>ом</w:t>
      </w:r>
      <w:r w:rsidR="00920E7E" w:rsidRPr="00F257B3">
        <w:rPr>
          <w:rFonts w:ascii="Times New Roman" w:hAnsi="Times New Roman" w:cs="Times New Roman"/>
          <w:sz w:val="28"/>
          <w:szCs w:val="28"/>
        </w:rPr>
        <w:t xml:space="preserve"> 9 Правил предоставления членам семей погибших (умерших) военнослужащих и сотрудников некоторых федеральных органов исполнительной власти компенсационных выплат в связи </w:t>
      </w:r>
      <w:r w:rsidR="008B03AF" w:rsidRPr="00F257B3">
        <w:rPr>
          <w:rFonts w:ascii="Times New Roman" w:hAnsi="Times New Roman" w:cs="Times New Roman"/>
          <w:sz w:val="28"/>
          <w:szCs w:val="28"/>
        </w:rPr>
        <w:br/>
      </w:r>
      <w:r w:rsidR="00920E7E" w:rsidRPr="00F257B3">
        <w:rPr>
          <w:rFonts w:ascii="Times New Roman" w:hAnsi="Times New Roman" w:cs="Times New Roman"/>
          <w:sz w:val="28"/>
          <w:szCs w:val="28"/>
        </w:rPr>
        <w:t xml:space="preserve">с расходами по оплате </w:t>
      </w:r>
      <w:r w:rsidRPr="00F257B3">
        <w:rPr>
          <w:rFonts w:ascii="Times New Roman" w:hAnsi="Times New Roman" w:cs="Times New Roman"/>
          <w:sz w:val="28"/>
          <w:szCs w:val="28"/>
        </w:rPr>
        <w:t xml:space="preserve">пользования </w:t>
      </w:r>
      <w:r w:rsidR="00920E7E" w:rsidRPr="00F257B3">
        <w:rPr>
          <w:rFonts w:ascii="Times New Roman" w:hAnsi="Times New Roman" w:cs="Times New Roman"/>
          <w:sz w:val="28"/>
          <w:szCs w:val="28"/>
        </w:rPr>
        <w:t>жилы</w:t>
      </w:r>
      <w:r w:rsidRPr="00F257B3">
        <w:rPr>
          <w:rFonts w:ascii="Times New Roman" w:hAnsi="Times New Roman" w:cs="Times New Roman"/>
          <w:sz w:val="28"/>
          <w:szCs w:val="28"/>
        </w:rPr>
        <w:t>м</w:t>
      </w:r>
      <w:r w:rsidR="00920E7E" w:rsidRPr="00F257B3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Pr="00F257B3">
        <w:rPr>
          <w:rFonts w:ascii="Times New Roman" w:hAnsi="Times New Roman" w:cs="Times New Roman"/>
          <w:sz w:val="28"/>
          <w:szCs w:val="28"/>
        </w:rPr>
        <w:t>ем</w:t>
      </w:r>
      <w:r w:rsidR="00920E7E" w:rsidRPr="00F257B3">
        <w:rPr>
          <w:rFonts w:ascii="Times New Roman" w:hAnsi="Times New Roman" w:cs="Times New Roman"/>
          <w:sz w:val="28"/>
          <w:szCs w:val="28"/>
        </w:rPr>
        <w:t xml:space="preserve">, </w:t>
      </w:r>
      <w:r w:rsidRPr="00F257B3">
        <w:rPr>
          <w:rFonts w:ascii="Times New Roman" w:hAnsi="Times New Roman" w:cs="Times New Roman"/>
          <w:sz w:val="28"/>
          <w:szCs w:val="28"/>
        </w:rPr>
        <w:t xml:space="preserve">содержания жилого помещения, взноса на капитальный ремонт общего имущества </w:t>
      </w:r>
      <w:r w:rsidRPr="00F257B3">
        <w:rPr>
          <w:rFonts w:ascii="Times New Roman" w:hAnsi="Times New Roman" w:cs="Times New Roman"/>
          <w:sz w:val="28"/>
          <w:szCs w:val="28"/>
        </w:rPr>
        <w:br/>
        <w:t xml:space="preserve">в многоквартирном доме, </w:t>
      </w:r>
      <w:r w:rsidR="00920E7E" w:rsidRPr="00F257B3">
        <w:rPr>
          <w:rFonts w:ascii="Times New Roman" w:hAnsi="Times New Roman" w:cs="Times New Roman"/>
          <w:sz w:val="28"/>
          <w:szCs w:val="28"/>
        </w:rPr>
        <w:t xml:space="preserve">коммунальных и других видов услуг, утвержденных постановлением Правительства Российской Федерации от </w:t>
      </w:r>
      <w:r w:rsidR="00E914A3" w:rsidRPr="00F257B3">
        <w:rPr>
          <w:rFonts w:ascii="Times New Roman" w:hAnsi="Times New Roman" w:cs="Times New Roman"/>
          <w:sz w:val="28"/>
          <w:szCs w:val="28"/>
        </w:rPr>
        <w:t>0</w:t>
      </w:r>
      <w:r w:rsidR="00920E7E" w:rsidRPr="00F257B3">
        <w:rPr>
          <w:rFonts w:ascii="Times New Roman" w:hAnsi="Times New Roman" w:cs="Times New Roman"/>
          <w:sz w:val="28"/>
          <w:szCs w:val="28"/>
        </w:rPr>
        <w:t>2</w:t>
      </w:r>
      <w:r w:rsidR="00E914A3" w:rsidRPr="00F257B3">
        <w:rPr>
          <w:rFonts w:ascii="Times New Roman" w:hAnsi="Times New Roman" w:cs="Times New Roman"/>
          <w:sz w:val="28"/>
          <w:szCs w:val="28"/>
        </w:rPr>
        <w:t>.08.</w:t>
      </w:r>
      <w:r w:rsidR="00920E7E" w:rsidRPr="00F257B3">
        <w:rPr>
          <w:rFonts w:ascii="Times New Roman" w:hAnsi="Times New Roman" w:cs="Times New Roman"/>
          <w:sz w:val="28"/>
          <w:szCs w:val="28"/>
        </w:rPr>
        <w:t>2005 № 475</w:t>
      </w:r>
      <w:r w:rsidR="00E914A3" w:rsidRPr="00F257B3">
        <w:rPr>
          <w:rFonts w:ascii="Times New Roman" w:hAnsi="Times New Roman" w:cs="Times New Roman"/>
          <w:sz w:val="28"/>
          <w:szCs w:val="28"/>
        </w:rPr>
        <w:t xml:space="preserve">, пунктом 4 статьи 24 Федерального закона «О статусе военнослужащих», </w:t>
      </w:r>
      <w:r w:rsidR="00920E7E" w:rsidRPr="00F257B3">
        <w:rPr>
          <w:rFonts w:ascii="Times New Roman" w:hAnsi="Times New Roman" w:cs="Times New Roman"/>
          <w:sz w:val="28"/>
          <w:szCs w:val="28"/>
        </w:rPr>
        <w:t>р</w:t>
      </w:r>
      <w:r w:rsidR="00A563E0" w:rsidRPr="00F257B3">
        <w:rPr>
          <w:rFonts w:ascii="Times New Roman" w:hAnsi="Times New Roman" w:cs="Times New Roman"/>
          <w:sz w:val="28"/>
          <w:szCs w:val="28"/>
        </w:rPr>
        <w:t>уководствуясь пунктом 1 статьи 17 Федерального закона «О</w:t>
      </w:r>
      <w:r w:rsidR="004E2B8C" w:rsidRPr="00F257B3">
        <w:rPr>
          <w:rFonts w:ascii="Times New Roman" w:hAnsi="Times New Roman" w:cs="Times New Roman"/>
          <w:sz w:val="28"/>
          <w:szCs w:val="28"/>
        </w:rPr>
        <w:t> </w:t>
      </w:r>
      <w:r w:rsidR="00A563E0" w:rsidRPr="00F257B3">
        <w:rPr>
          <w:rFonts w:ascii="Times New Roman" w:hAnsi="Times New Roman" w:cs="Times New Roman"/>
          <w:sz w:val="28"/>
          <w:szCs w:val="28"/>
        </w:rPr>
        <w:t>прокуратуре Российской Федерации»</w:t>
      </w:r>
      <w:r w:rsidR="0068156C" w:rsidRPr="00F257B3">
        <w:rPr>
          <w:rFonts w:ascii="Times New Roman" w:hAnsi="Times New Roman" w:cs="Times New Roman"/>
          <w:sz w:val="28"/>
          <w:szCs w:val="28"/>
        </w:rPr>
        <w:t>,</w:t>
      </w:r>
    </w:p>
    <w:p w:rsidR="0003090D" w:rsidRPr="00F257B3" w:rsidRDefault="0003090D" w:rsidP="003B0329">
      <w:pPr>
        <w:spacing w:line="264" w:lineRule="auto"/>
        <w:rPr>
          <w:sz w:val="28"/>
          <w:szCs w:val="28"/>
        </w:rPr>
      </w:pPr>
    </w:p>
    <w:p w:rsidR="0003090D" w:rsidRPr="00F257B3" w:rsidRDefault="0003090D" w:rsidP="003B0329">
      <w:pPr>
        <w:spacing w:line="264" w:lineRule="auto"/>
        <w:ind w:firstLine="0"/>
        <w:jc w:val="center"/>
        <w:rPr>
          <w:sz w:val="28"/>
          <w:szCs w:val="28"/>
        </w:rPr>
      </w:pPr>
      <w:r w:rsidRPr="00F257B3">
        <w:rPr>
          <w:b/>
          <w:sz w:val="28"/>
          <w:szCs w:val="28"/>
        </w:rPr>
        <w:t>П Р И К А З Ы В А Ю:</w:t>
      </w:r>
    </w:p>
    <w:p w:rsidR="0099154E" w:rsidRPr="00F257B3" w:rsidRDefault="0099154E" w:rsidP="003B0329">
      <w:pPr>
        <w:spacing w:line="264" w:lineRule="auto"/>
        <w:rPr>
          <w:sz w:val="28"/>
          <w:szCs w:val="28"/>
        </w:rPr>
      </w:pPr>
    </w:p>
    <w:p w:rsidR="004A08D6" w:rsidRPr="00F257B3" w:rsidRDefault="002E5BCE" w:rsidP="004A08D6">
      <w:pPr>
        <w:pStyle w:val="HTML"/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57B3">
        <w:rPr>
          <w:rFonts w:ascii="Times New Roman" w:hAnsi="Times New Roman" w:cs="Times New Roman"/>
          <w:sz w:val="28"/>
          <w:szCs w:val="28"/>
        </w:rPr>
        <w:t>1</w:t>
      </w:r>
      <w:r w:rsidR="00A563E0" w:rsidRPr="00F257B3">
        <w:rPr>
          <w:rFonts w:ascii="Times New Roman" w:hAnsi="Times New Roman" w:cs="Times New Roman"/>
          <w:sz w:val="28"/>
          <w:szCs w:val="28"/>
        </w:rPr>
        <w:t>.</w:t>
      </w:r>
      <w:r w:rsidR="00A563E0" w:rsidRPr="00F257B3">
        <w:rPr>
          <w:sz w:val="28"/>
          <w:szCs w:val="28"/>
        </w:rPr>
        <w:t> </w:t>
      </w:r>
      <w:r w:rsidR="004A08D6" w:rsidRPr="00F257B3">
        <w:rPr>
          <w:rFonts w:ascii="Times New Roman" w:hAnsi="Times New Roman" w:cs="Times New Roman"/>
          <w:sz w:val="28"/>
          <w:szCs w:val="28"/>
        </w:rPr>
        <w:t xml:space="preserve">Утвердить и ввести в действие прилагаемый </w:t>
      </w:r>
      <w:hyperlink w:anchor="Par34" w:tooltip="ПОРЯДОК" w:history="1">
        <w:r w:rsidR="004A08D6" w:rsidRPr="00F257B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4A08D6" w:rsidRPr="00F257B3">
        <w:rPr>
          <w:rFonts w:ascii="Times New Roman" w:hAnsi="Times New Roman" w:cs="Times New Roman"/>
          <w:sz w:val="28"/>
          <w:szCs w:val="28"/>
        </w:rPr>
        <w:t xml:space="preserve"> оформления </w:t>
      </w:r>
      <w:r w:rsidR="004A08D6" w:rsidRPr="00F257B3">
        <w:rPr>
          <w:rFonts w:ascii="Times New Roman" w:hAnsi="Times New Roman" w:cs="Times New Roman"/>
          <w:sz w:val="28"/>
          <w:szCs w:val="28"/>
        </w:rPr>
        <w:br/>
        <w:t>и выдачи в органах прокуратуры справок о праве на получение компенсационных выплат в связи с расходами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 в соответствии с пунктом 4 статьи 24 Федерального закона «О статусе военнослужащих».</w:t>
      </w:r>
    </w:p>
    <w:p w:rsidR="00DF5AFC" w:rsidRPr="00F257B3" w:rsidRDefault="00920E7E" w:rsidP="00DF5AFC">
      <w:pPr>
        <w:shd w:val="clear" w:color="auto" w:fill="FFFFFF"/>
        <w:spacing w:line="264" w:lineRule="auto"/>
        <w:rPr>
          <w:rFonts w:eastAsia="Calibri"/>
          <w:sz w:val="28"/>
          <w:szCs w:val="28"/>
          <w:lang w:eastAsia="en-US"/>
        </w:rPr>
      </w:pPr>
      <w:r w:rsidRPr="00F257B3">
        <w:rPr>
          <w:rFonts w:eastAsia="Calibri"/>
          <w:sz w:val="28"/>
          <w:szCs w:val="28"/>
          <w:lang w:eastAsia="en-US"/>
        </w:rPr>
        <w:t>2. Приказ опубликовать в журнале «Законность»</w:t>
      </w:r>
      <w:r w:rsidR="009A14BC" w:rsidRPr="00F257B3">
        <w:rPr>
          <w:sz w:val="28"/>
          <w:szCs w:val="28"/>
        </w:rPr>
        <w:t xml:space="preserve"> и разместить </w:t>
      </w:r>
      <w:r w:rsidR="001E43BA" w:rsidRPr="00F257B3">
        <w:rPr>
          <w:sz w:val="28"/>
          <w:szCs w:val="28"/>
        </w:rPr>
        <w:br/>
      </w:r>
      <w:r w:rsidR="009A14BC" w:rsidRPr="00F257B3">
        <w:rPr>
          <w:sz w:val="28"/>
          <w:szCs w:val="28"/>
        </w:rPr>
        <w:t xml:space="preserve">на официальном сайте Генеральной прокуратуры Российской Федерации </w:t>
      </w:r>
      <w:r w:rsidR="001E43BA" w:rsidRPr="00F257B3">
        <w:rPr>
          <w:sz w:val="28"/>
          <w:szCs w:val="28"/>
        </w:rPr>
        <w:br/>
      </w:r>
      <w:r w:rsidR="009A14BC" w:rsidRPr="00F257B3">
        <w:rPr>
          <w:sz w:val="28"/>
          <w:szCs w:val="28"/>
        </w:rPr>
        <w:t>в информационно-телекоммуникационной сети «Интернет»</w:t>
      </w:r>
      <w:r w:rsidRPr="00F257B3">
        <w:rPr>
          <w:rFonts w:eastAsia="Calibri"/>
          <w:sz w:val="28"/>
          <w:szCs w:val="28"/>
          <w:lang w:eastAsia="en-US"/>
        </w:rPr>
        <w:t>.</w:t>
      </w:r>
    </w:p>
    <w:p w:rsidR="002E3928" w:rsidRPr="00F257B3" w:rsidRDefault="00920E7E" w:rsidP="003B0329">
      <w:pPr>
        <w:shd w:val="clear" w:color="auto" w:fill="FFFFFF"/>
        <w:spacing w:line="264" w:lineRule="auto"/>
        <w:ind w:firstLine="709"/>
        <w:rPr>
          <w:sz w:val="28"/>
          <w:szCs w:val="28"/>
        </w:rPr>
      </w:pPr>
      <w:r w:rsidRPr="00F257B3">
        <w:rPr>
          <w:rFonts w:eastAsia="Calibri"/>
          <w:sz w:val="28"/>
          <w:szCs w:val="28"/>
          <w:lang w:eastAsia="en-US"/>
        </w:rPr>
        <w:t>3.</w:t>
      </w:r>
      <w:r w:rsidRPr="00F257B3">
        <w:rPr>
          <w:sz w:val="28"/>
          <w:szCs w:val="28"/>
        </w:rPr>
        <w:t> </w:t>
      </w:r>
      <w:r w:rsidR="0003090D" w:rsidRPr="00F257B3">
        <w:rPr>
          <w:sz w:val="28"/>
          <w:szCs w:val="28"/>
        </w:rPr>
        <w:t xml:space="preserve">Контроль за исполнением приказа возложить </w:t>
      </w:r>
      <w:r w:rsidR="002E3928" w:rsidRPr="00F257B3">
        <w:rPr>
          <w:sz w:val="28"/>
          <w:szCs w:val="28"/>
        </w:rPr>
        <w:t>на заместител</w:t>
      </w:r>
      <w:r w:rsidR="00AC75DA" w:rsidRPr="00F257B3">
        <w:rPr>
          <w:sz w:val="28"/>
          <w:szCs w:val="28"/>
        </w:rPr>
        <w:t>ей</w:t>
      </w:r>
      <w:r w:rsidR="002E3928" w:rsidRPr="00F257B3">
        <w:rPr>
          <w:sz w:val="28"/>
          <w:szCs w:val="28"/>
        </w:rPr>
        <w:t xml:space="preserve"> Генерального прокурора Российской Федерации</w:t>
      </w:r>
      <w:r w:rsidR="00AC75DA" w:rsidRPr="00F257B3">
        <w:rPr>
          <w:sz w:val="28"/>
          <w:szCs w:val="28"/>
        </w:rPr>
        <w:t xml:space="preserve"> по направлениям деятельности</w:t>
      </w:r>
      <w:r w:rsidR="002E3928" w:rsidRPr="00F257B3">
        <w:rPr>
          <w:sz w:val="28"/>
          <w:szCs w:val="28"/>
        </w:rPr>
        <w:t>.</w:t>
      </w:r>
    </w:p>
    <w:p w:rsidR="007A40B9" w:rsidRPr="00F257B3" w:rsidRDefault="0003090D" w:rsidP="003B0329">
      <w:pPr>
        <w:spacing w:line="264" w:lineRule="auto"/>
        <w:ind w:firstLine="709"/>
        <w:rPr>
          <w:sz w:val="28"/>
          <w:szCs w:val="28"/>
          <w:lang w:eastAsia="ru-RU"/>
        </w:rPr>
      </w:pPr>
      <w:r w:rsidRPr="00F257B3">
        <w:rPr>
          <w:sz w:val="28"/>
          <w:szCs w:val="28"/>
        </w:rPr>
        <w:lastRenderedPageBreak/>
        <w:t xml:space="preserve">Приказ направить </w:t>
      </w:r>
      <w:r w:rsidR="00761374" w:rsidRPr="00F257B3">
        <w:rPr>
          <w:sz w:val="28"/>
          <w:szCs w:val="28"/>
          <w:lang w:eastAsia="ru-RU"/>
        </w:rPr>
        <w:t>заместител</w:t>
      </w:r>
      <w:r w:rsidR="00AC75DA" w:rsidRPr="00F257B3">
        <w:rPr>
          <w:sz w:val="28"/>
          <w:szCs w:val="28"/>
          <w:lang w:eastAsia="ru-RU"/>
        </w:rPr>
        <w:t>ям</w:t>
      </w:r>
      <w:r w:rsidR="00761374" w:rsidRPr="00F257B3">
        <w:rPr>
          <w:sz w:val="28"/>
          <w:szCs w:val="28"/>
          <w:lang w:eastAsia="ru-RU"/>
        </w:rPr>
        <w:t xml:space="preserve"> Генерального прокурора Российской Федерации</w:t>
      </w:r>
      <w:r w:rsidR="00761374" w:rsidRPr="00F257B3">
        <w:rPr>
          <w:sz w:val="28"/>
          <w:szCs w:val="28"/>
        </w:rPr>
        <w:t xml:space="preserve">, </w:t>
      </w:r>
      <w:r w:rsidR="003A4562" w:rsidRPr="00F257B3">
        <w:rPr>
          <w:sz w:val="28"/>
          <w:szCs w:val="28"/>
        </w:rPr>
        <w:t xml:space="preserve">советникам </w:t>
      </w:r>
      <w:r w:rsidR="003A4562" w:rsidRPr="00F257B3">
        <w:rPr>
          <w:sz w:val="28"/>
          <w:szCs w:val="28"/>
          <w:lang w:eastAsia="ru-RU"/>
        </w:rPr>
        <w:t>Генерального прокурора Российской Федерации</w:t>
      </w:r>
      <w:r w:rsidR="003A4562" w:rsidRPr="00F257B3">
        <w:rPr>
          <w:sz w:val="28"/>
          <w:szCs w:val="28"/>
        </w:rPr>
        <w:t xml:space="preserve">, старшим помощникам </w:t>
      </w:r>
      <w:r w:rsidR="003A4562" w:rsidRPr="00F257B3">
        <w:rPr>
          <w:sz w:val="28"/>
          <w:szCs w:val="28"/>
          <w:lang w:eastAsia="ru-RU"/>
        </w:rPr>
        <w:t xml:space="preserve">Генерального прокурора Российской Федерации </w:t>
      </w:r>
      <w:r w:rsidR="003A4562" w:rsidRPr="00F257B3">
        <w:rPr>
          <w:sz w:val="28"/>
          <w:szCs w:val="28"/>
          <w:lang w:eastAsia="ru-RU"/>
        </w:rPr>
        <w:br/>
        <w:t>по особым поручениям</w:t>
      </w:r>
      <w:r w:rsidR="003A4562" w:rsidRPr="00F257B3">
        <w:rPr>
          <w:sz w:val="28"/>
          <w:szCs w:val="28"/>
        </w:rPr>
        <w:t xml:space="preserve">, помощникам заместителей </w:t>
      </w:r>
      <w:r w:rsidR="003A4562" w:rsidRPr="00F257B3">
        <w:rPr>
          <w:sz w:val="28"/>
          <w:szCs w:val="28"/>
          <w:lang w:eastAsia="ru-RU"/>
        </w:rPr>
        <w:t>Генерального прокурора Российской Федерации по особым поручениям</w:t>
      </w:r>
      <w:r w:rsidR="003A4562" w:rsidRPr="00F257B3">
        <w:rPr>
          <w:sz w:val="28"/>
          <w:szCs w:val="28"/>
        </w:rPr>
        <w:t xml:space="preserve">, начальникам главных управлений, управлений и отделов </w:t>
      </w:r>
      <w:r w:rsidR="003A4562" w:rsidRPr="00F257B3">
        <w:rPr>
          <w:sz w:val="28"/>
          <w:szCs w:val="28"/>
          <w:lang w:eastAsia="ru-RU"/>
        </w:rPr>
        <w:t>Генеральной прокуратуры Российской Федерации</w:t>
      </w:r>
      <w:r w:rsidR="003A4562" w:rsidRPr="00F257B3">
        <w:rPr>
          <w:sz w:val="28"/>
          <w:szCs w:val="28"/>
        </w:rPr>
        <w:t xml:space="preserve">, ректору Университета прокуратуры Российской Федерации, </w:t>
      </w:r>
      <w:r w:rsidR="007A40B9" w:rsidRPr="00F257B3">
        <w:rPr>
          <w:sz w:val="28"/>
          <w:szCs w:val="28"/>
          <w:lang w:eastAsia="ru-RU"/>
        </w:rPr>
        <w:t xml:space="preserve">прокурорам субъектов Российской Федерации, </w:t>
      </w:r>
      <w:r w:rsidR="00AC75DA" w:rsidRPr="00F257B3">
        <w:rPr>
          <w:sz w:val="28"/>
          <w:szCs w:val="28"/>
          <w:lang w:eastAsia="ru-RU"/>
        </w:rPr>
        <w:t xml:space="preserve">приравненным к ним </w:t>
      </w:r>
      <w:r w:rsidR="003A4562" w:rsidRPr="00F257B3">
        <w:rPr>
          <w:sz w:val="28"/>
          <w:szCs w:val="28"/>
          <w:lang w:eastAsia="ru-RU"/>
        </w:rPr>
        <w:br/>
      </w:r>
      <w:r w:rsidR="00AC75DA" w:rsidRPr="00F257B3">
        <w:rPr>
          <w:sz w:val="28"/>
          <w:szCs w:val="28"/>
          <w:lang w:eastAsia="ru-RU"/>
        </w:rPr>
        <w:t>военны</w:t>
      </w:r>
      <w:r w:rsidR="00307F88" w:rsidRPr="00F257B3">
        <w:rPr>
          <w:sz w:val="28"/>
          <w:szCs w:val="28"/>
          <w:lang w:eastAsia="ru-RU"/>
        </w:rPr>
        <w:t>м</w:t>
      </w:r>
      <w:r w:rsidR="00AC75DA" w:rsidRPr="00F257B3">
        <w:rPr>
          <w:sz w:val="28"/>
          <w:szCs w:val="28"/>
          <w:lang w:eastAsia="ru-RU"/>
        </w:rPr>
        <w:t xml:space="preserve"> </w:t>
      </w:r>
      <w:r w:rsidR="003A4562" w:rsidRPr="00F257B3">
        <w:rPr>
          <w:sz w:val="28"/>
          <w:szCs w:val="28"/>
          <w:lang w:eastAsia="ru-RU"/>
        </w:rPr>
        <w:t xml:space="preserve">и иным специализированным </w:t>
      </w:r>
      <w:r w:rsidR="00AC75DA" w:rsidRPr="00F257B3">
        <w:rPr>
          <w:sz w:val="28"/>
          <w:szCs w:val="28"/>
          <w:lang w:eastAsia="ru-RU"/>
        </w:rPr>
        <w:t>прокурор</w:t>
      </w:r>
      <w:r w:rsidR="00307F88" w:rsidRPr="00F257B3">
        <w:rPr>
          <w:sz w:val="28"/>
          <w:szCs w:val="28"/>
          <w:lang w:eastAsia="ru-RU"/>
        </w:rPr>
        <w:t>ам</w:t>
      </w:r>
      <w:r w:rsidR="00AC75DA" w:rsidRPr="00F257B3">
        <w:rPr>
          <w:sz w:val="28"/>
          <w:szCs w:val="28"/>
          <w:lang w:eastAsia="ru-RU"/>
        </w:rPr>
        <w:t xml:space="preserve">, </w:t>
      </w:r>
      <w:r w:rsidR="003A4562" w:rsidRPr="00F257B3">
        <w:rPr>
          <w:sz w:val="28"/>
          <w:szCs w:val="28"/>
          <w:lang w:eastAsia="ru-RU"/>
        </w:rPr>
        <w:t xml:space="preserve">прокурору комплекса  «Байконур», </w:t>
      </w:r>
      <w:r w:rsidR="00AC75DA" w:rsidRPr="00F257B3">
        <w:rPr>
          <w:sz w:val="28"/>
          <w:szCs w:val="28"/>
          <w:lang w:eastAsia="ru-RU"/>
        </w:rPr>
        <w:t>к</w:t>
      </w:r>
      <w:r w:rsidR="001E43BA" w:rsidRPr="00F257B3">
        <w:rPr>
          <w:sz w:val="28"/>
          <w:szCs w:val="28"/>
          <w:lang w:eastAsia="ru-RU"/>
        </w:rPr>
        <w:t>оторым довести его содержание до сведения подчиненных работ</w:t>
      </w:r>
      <w:r w:rsidR="007A40B9" w:rsidRPr="00F257B3">
        <w:rPr>
          <w:sz w:val="28"/>
          <w:szCs w:val="28"/>
          <w:lang w:eastAsia="ru-RU"/>
        </w:rPr>
        <w:t>ников.</w:t>
      </w:r>
    </w:p>
    <w:p w:rsidR="0003090D" w:rsidRPr="00F257B3" w:rsidRDefault="0003090D" w:rsidP="003E1AB7">
      <w:pPr>
        <w:spacing w:line="240" w:lineRule="auto"/>
        <w:rPr>
          <w:sz w:val="28"/>
          <w:szCs w:val="28"/>
        </w:rPr>
      </w:pPr>
    </w:p>
    <w:p w:rsidR="008B3525" w:rsidRPr="00F257B3" w:rsidRDefault="008B3525" w:rsidP="0099154E">
      <w:pPr>
        <w:spacing w:line="264" w:lineRule="auto"/>
        <w:rPr>
          <w:sz w:val="28"/>
          <w:szCs w:val="28"/>
        </w:rPr>
      </w:pPr>
    </w:p>
    <w:p w:rsidR="0003090D" w:rsidRPr="00F257B3" w:rsidRDefault="0003090D" w:rsidP="00F17F8A">
      <w:pPr>
        <w:spacing w:line="240" w:lineRule="exact"/>
        <w:ind w:firstLine="0"/>
        <w:rPr>
          <w:sz w:val="28"/>
          <w:szCs w:val="28"/>
        </w:rPr>
      </w:pPr>
      <w:r w:rsidRPr="00F257B3">
        <w:rPr>
          <w:sz w:val="28"/>
          <w:szCs w:val="28"/>
        </w:rPr>
        <w:t>Генеральный прокурор</w:t>
      </w:r>
    </w:p>
    <w:p w:rsidR="0003090D" w:rsidRPr="00F257B3" w:rsidRDefault="0003090D" w:rsidP="00F17F8A">
      <w:pPr>
        <w:spacing w:line="240" w:lineRule="exact"/>
        <w:ind w:firstLine="0"/>
        <w:rPr>
          <w:sz w:val="28"/>
          <w:szCs w:val="28"/>
        </w:rPr>
      </w:pPr>
      <w:r w:rsidRPr="00F257B3">
        <w:rPr>
          <w:sz w:val="28"/>
          <w:szCs w:val="28"/>
        </w:rPr>
        <w:t>Российской Федерации</w:t>
      </w:r>
    </w:p>
    <w:p w:rsidR="0003090D" w:rsidRPr="00F257B3" w:rsidRDefault="0003090D" w:rsidP="00F17F8A">
      <w:pPr>
        <w:spacing w:line="240" w:lineRule="exact"/>
        <w:ind w:firstLine="0"/>
        <w:rPr>
          <w:sz w:val="28"/>
          <w:szCs w:val="28"/>
        </w:rPr>
      </w:pPr>
    </w:p>
    <w:p w:rsidR="0003090D" w:rsidRPr="00F257B3" w:rsidRDefault="0003090D" w:rsidP="00F17F8A">
      <w:pPr>
        <w:spacing w:line="240" w:lineRule="exact"/>
        <w:ind w:firstLine="0"/>
        <w:rPr>
          <w:sz w:val="28"/>
          <w:szCs w:val="28"/>
        </w:rPr>
      </w:pPr>
      <w:r w:rsidRPr="00F257B3">
        <w:rPr>
          <w:sz w:val="28"/>
          <w:szCs w:val="28"/>
        </w:rPr>
        <w:t xml:space="preserve">действительный государственный                                                      </w:t>
      </w:r>
    </w:p>
    <w:p w:rsidR="0003090D" w:rsidRPr="00F257B3" w:rsidRDefault="0003090D" w:rsidP="00F17F8A">
      <w:pPr>
        <w:spacing w:line="240" w:lineRule="exact"/>
        <w:ind w:firstLine="0"/>
        <w:rPr>
          <w:sz w:val="28"/>
          <w:szCs w:val="28"/>
        </w:rPr>
      </w:pPr>
      <w:r w:rsidRPr="00F257B3">
        <w:rPr>
          <w:sz w:val="28"/>
          <w:szCs w:val="28"/>
        </w:rPr>
        <w:t xml:space="preserve">советник юстиции                                                                         </w:t>
      </w:r>
      <w:r w:rsidR="009A14BC" w:rsidRPr="00F257B3">
        <w:rPr>
          <w:sz w:val="28"/>
          <w:szCs w:val="28"/>
        </w:rPr>
        <w:t xml:space="preserve">        </w:t>
      </w:r>
      <w:r w:rsidRPr="00F257B3">
        <w:rPr>
          <w:sz w:val="28"/>
          <w:szCs w:val="28"/>
        </w:rPr>
        <w:t xml:space="preserve">  </w:t>
      </w:r>
      <w:r w:rsidR="008B3525" w:rsidRPr="00F257B3">
        <w:rPr>
          <w:sz w:val="28"/>
          <w:szCs w:val="28"/>
        </w:rPr>
        <w:t>И.В. Краснов</w:t>
      </w:r>
    </w:p>
    <w:p w:rsidR="007B3EBB" w:rsidRPr="00F257B3" w:rsidRDefault="007B3EBB" w:rsidP="00F17F8A">
      <w:pPr>
        <w:spacing w:line="240" w:lineRule="exact"/>
        <w:ind w:firstLine="0"/>
        <w:rPr>
          <w:sz w:val="28"/>
          <w:szCs w:val="28"/>
        </w:rPr>
      </w:pPr>
    </w:p>
    <w:p w:rsidR="009A14BC" w:rsidRPr="00F257B3" w:rsidRDefault="009A14BC" w:rsidP="00F17F8A">
      <w:pPr>
        <w:spacing w:line="240" w:lineRule="exact"/>
        <w:ind w:firstLine="0"/>
        <w:rPr>
          <w:sz w:val="28"/>
          <w:szCs w:val="28"/>
        </w:rPr>
      </w:pPr>
    </w:p>
    <w:p w:rsidR="009A14BC" w:rsidRPr="00F257B3" w:rsidRDefault="009A14BC" w:rsidP="00F17F8A">
      <w:pPr>
        <w:spacing w:line="240" w:lineRule="exact"/>
        <w:ind w:firstLine="0"/>
        <w:rPr>
          <w:sz w:val="28"/>
          <w:szCs w:val="28"/>
        </w:rPr>
      </w:pPr>
    </w:p>
    <w:p w:rsidR="009A14BC" w:rsidRPr="00F257B3" w:rsidRDefault="009A14BC" w:rsidP="00F17F8A">
      <w:pPr>
        <w:spacing w:line="240" w:lineRule="exact"/>
        <w:ind w:firstLine="0"/>
        <w:rPr>
          <w:sz w:val="28"/>
          <w:szCs w:val="28"/>
        </w:rPr>
      </w:pPr>
    </w:p>
    <w:p w:rsidR="0099154E" w:rsidRPr="00F257B3" w:rsidRDefault="0099154E" w:rsidP="00F17F8A">
      <w:pPr>
        <w:spacing w:line="240" w:lineRule="exact"/>
        <w:ind w:firstLine="0"/>
        <w:rPr>
          <w:sz w:val="28"/>
          <w:szCs w:val="28"/>
        </w:rPr>
      </w:pPr>
    </w:p>
    <w:p w:rsidR="0099154E" w:rsidRPr="00F257B3" w:rsidRDefault="0099154E" w:rsidP="00F17F8A">
      <w:pPr>
        <w:spacing w:line="240" w:lineRule="exact"/>
        <w:ind w:firstLine="0"/>
        <w:rPr>
          <w:sz w:val="28"/>
          <w:szCs w:val="28"/>
        </w:rPr>
      </w:pPr>
    </w:p>
    <w:p w:rsidR="0099154E" w:rsidRPr="00F257B3" w:rsidRDefault="0099154E" w:rsidP="00F17F8A">
      <w:pPr>
        <w:spacing w:line="240" w:lineRule="exact"/>
        <w:ind w:firstLine="0"/>
        <w:rPr>
          <w:sz w:val="28"/>
          <w:szCs w:val="28"/>
        </w:rPr>
      </w:pPr>
    </w:p>
    <w:p w:rsidR="0099154E" w:rsidRPr="00F257B3" w:rsidRDefault="0099154E" w:rsidP="00F17F8A">
      <w:pPr>
        <w:spacing w:line="240" w:lineRule="exact"/>
        <w:ind w:firstLine="0"/>
        <w:rPr>
          <w:sz w:val="28"/>
          <w:szCs w:val="28"/>
        </w:rPr>
      </w:pPr>
    </w:p>
    <w:p w:rsidR="0099154E" w:rsidRPr="00F257B3" w:rsidRDefault="0099154E" w:rsidP="00F17F8A">
      <w:pPr>
        <w:spacing w:line="240" w:lineRule="exact"/>
        <w:ind w:firstLine="0"/>
        <w:rPr>
          <w:sz w:val="28"/>
          <w:szCs w:val="28"/>
        </w:rPr>
      </w:pPr>
    </w:p>
    <w:p w:rsidR="0099154E" w:rsidRPr="00F257B3" w:rsidRDefault="0099154E" w:rsidP="00F17F8A">
      <w:pPr>
        <w:spacing w:line="240" w:lineRule="exact"/>
        <w:ind w:firstLine="0"/>
        <w:rPr>
          <w:sz w:val="28"/>
          <w:szCs w:val="28"/>
        </w:rPr>
      </w:pPr>
    </w:p>
    <w:p w:rsidR="0099154E" w:rsidRPr="00F257B3" w:rsidRDefault="0099154E" w:rsidP="00F17F8A">
      <w:pPr>
        <w:spacing w:line="240" w:lineRule="exact"/>
        <w:ind w:firstLine="0"/>
        <w:rPr>
          <w:sz w:val="28"/>
          <w:szCs w:val="28"/>
        </w:rPr>
      </w:pPr>
    </w:p>
    <w:p w:rsidR="0099154E" w:rsidRPr="00F257B3" w:rsidRDefault="0099154E" w:rsidP="00F17F8A">
      <w:pPr>
        <w:spacing w:line="240" w:lineRule="exact"/>
        <w:ind w:firstLine="0"/>
        <w:rPr>
          <w:sz w:val="28"/>
          <w:szCs w:val="28"/>
        </w:rPr>
      </w:pPr>
    </w:p>
    <w:p w:rsidR="0099154E" w:rsidRPr="00F257B3" w:rsidRDefault="0099154E" w:rsidP="00F17F8A">
      <w:pPr>
        <w:spacing w:line="240" w:lineRule="exact"/>
        <w:ind w:firstLine="0"/>
        <w:rPr>
          <w:sz w:val="28"/>
          <w:szCs w:val="28"/>
        </w:rPr>
      </w:pPr>
    </w:p>
    <w:p w:rsidR="0099154E" w:rsidRPr="00F257B3" w:rsidRDefault="0099154E" w:rsidP="00F17F8A">
      <w:pPr>
        <w:spacing w:line="240" w:lineRule="exact"/>
        <w:ind w:firstLine="0"/>
        <w:rPr>
          <w:sz w:val="28"/>
          <w:szCs w:val="28"/>
        </w:rPr>
      </w:pPr>
    </w:p>
    <w:p w:rsidR="0099154E" w:rsidRPr="00F257B3" w:rsidRDefault="0099154E" w:rsidP="00F17F8A">
      <w:pPr>
        <w:spacing w:line="240" w:lineRule="exact"/>
        <w:ind w:firstLine="0"/>
        <w:rPr>
          <w:sz w:val="28"/>
          <w:szCs w:val="28"/>
        </w:rPr>
      </w:pPr>
    </w:p>
    <w:p w:rsidR="0099154E" w:rsidRPr="00F257B3" w:rsidRDefault="0099154E" w:rsidP="00F17F8A">
      <w:pPr>
        <w:spacing w:line="240" w:lineRule="exact"/>
        <w:ind w:firstLine="0"/>
        <w:rPr>
          <w:sz w:val="28"/>
          <w:szCs w:val="28"/>
        </w:rPr>
      </w:pPr>
    </w:p>
    <w:p w:rsidR="0099154E" w:rsidRPr="00F257B3" w:rsidRDefault="0099154E" w:rsidP="00F17F8A">
      <w:pPr>
        <w:spacing w:line="240" w:lineRule="exact"/>
        <w:ind w:firstLine="0"/>
        <w:rPr>
          <w:sz w:val="28"/>
          <w:szCs w:val="28"/>
        </w:rPr>
      </w:pPr>
    </w:p>
    <w:p w:rsidR="0099154E" w:rsidRPr="00F257B3" w:rsidRDefault="0099154E" w:rsidP="00F17F8A">
      <w:pPr>
        <w:spacing w:line="240" w:lineRule="exact"/>
        <w:ind w:firstLine="0"/>
        <w:rPr>
          <w:sz w:val="28"/>
          <w:szCs w:val="28"/>
        </w:rPr>
      </w:pPr>
    </w:p>
    <w:p w:rsidR="0099154E" w:rsidRPr="00F257B3" w:rsidRDefault="0099154E" w:rsidP="00F17F8A">
      <w:pPr>
        <w:spacing w:line="240" w:lineRule="exact"/>
        <w:ind w:firstLine="0"/>
        <w:rPr>
          <w:sz w:val="28"/>
          <w:szCs w:val="28"/>
        </w:rPr>
      </w:pPr>
    </w:p>
    <w:p w:rsidR="0099154E" w:rsidRPr="00F257B3" w:rsidRDefault="0099154E" w:rsidP="00F17F8A">
      <w:pPr>
        <w:spacing w:line="240" w:lineRule="exact"/>
        <w:ind w:firstLine="0"/>
        <w:rPr>
          <w:sz w:val="28"/>
          <w:szCs w:val="28"/>
        </w:rPr>
      </w:pPr>
    </w:p>
    <w:p w:rsidR="0099154E" w:rsidRPr="00F257B3" w:rsidRDefault="0099154E" w:rsidP="00F17F8A">
      <w:pPr>
        <w:spacing w:line="240" w:lineRule="exact"/>
        <w:ind w:firstLine="0"/>
        <w:rPr>
          <w:sz w:val="28"/>
          <w:szCs w:val="28"/>
        </w:rPr>
      </w:pPr>
    </w:p>
    <w:p w:rsidR="0099154E" w:rsidRPr="00F257B3" w:rsidRDefault="0099154E" w:rsidP="00F17F8A">
      <w:pPr>
        <w:spacing w:line="240" w:lineRule="exact"/>
        <w:ind w:firstLine="0"/>
        <w:rPr>
          <w:sz w:val="28"/>
          <w:szCs w:val="28"/>
        </w:rPr>
      </w:pPr>
    </w:p>
    <w:p w:rsidR="0099154E" w:rsidRPr="00F257B3" w:rsidRDefault="0099154E" w:rsidP="00F17F8A">
      <w:pPr>
        <w:spacing w:line="240" w:lineRule="exact"/>
        <w:ind w:firstLine="0"/>
        <w:rPr>
          <w:sz w:val="28"/>
          <w:szCs w:val="28"/>
        </w:rPr>
      </w:pPr>
    </w:p>
    <w:p w:rsidR="0099154E" w:rsidRPr="00F257B3" w:rsidRDefault="0099154E" w:rsidP="00F17F8A">
      <w:pPr>
        <w:spacing w:line="240" w:lineRule="exact"/>
        <w:ind w:firstLine="0"/>
        <w:rPr>
          <w:sz w:val="28"/>
          <w:szCs w:val="28"/>
        </w:rPr>
      </w:pPr>
    </w:p>
    <w:p w:rsidR="0099154E" w:rsidRPr="00F257B3" w:rsidRDefault="0099154E" w:rsidP="00F17F8A">
      <w:pPr>
        <w:spacing w:line="240" w:lineRule="exact"/>
        <w:ind w:firstLine="0"/>
        <w:rPr>
          <w:sz w:val="28"/>
          <w:szCs w:val="28"/>
        </w:rPr>
      </w:pPr>
    </w:p>
    <w:p w:rsidR="0099154E" w:rsidRPr="00F257B3" w:rsidRDefault="0099154E" w:rsidP="00F17F8A">
      <w:pPr>
        <w:spacing w:line="240" w:lineRule="exact"/>
        <w:ind w:firstLine="0"/>
        <w:rPr>
          <w:sz w:val="28"/>
          <w:szCs w:val="28"/>
        </w:rPr>
      </w:pPr>
    </w:p>
    <w:p w:rsidR="0099154E" w:rsidRPr="00F257B3" w:rsidRDefault="0099154E" w:rsidP="00F17F8A">
      <w:pPr>
        <w:spacing w:line="240" w:lineRule="exact"/>
        <w:ind w:firstLine="0"/>
        <w:rPr>
          <w:sz w:val="28"/>
          <w:szCs w:val="28"/>
        </w:rPr>
      </w:pPr>
    </w:p>
    <w:p w:rsidR="0099154E" w:rsidRPr="00F257B3" w:rsidRDefault="0099154E" w:rsidP="00F17F8A">
      <w:pPr>
        <w:spacing w:line="240" w:lineRule="exact"/>
        <w:ind w:firstLine="0"/>
        <w:rPr>
          <w:sz w:val="28"/>
          <w:szCs w:val="28"/>
        </w:rPr>
      </w:pPr>
    </w:p>
    <w:p w:rsidR="0099154E" w:rsidRPr="00F257B3" w:rsidRDefault="0099154E" w:rsidP="00F17F8A">
      <w:pPr>
        <w:spacing w:line="240" w:lineRule="exact"/>
        <w:ind w:firstLine="0"/>
        <w:rPr>
          <w:sz w:val="28"/>
          <w:szCs w:val="28"/>
        </w:rPr>
      </w:pPr>
    </w:p>
    <w:p w:rsidR="0099154E" w:rsidRPr="00F257B3" w:rsidRDefault="0099154E" w:rsidP="00F17F8A">
      <w:pPr>
        <w:spacing w:line="240" w:lineRule="exact"/>
        <w:ind w:firstLine="0"/>
        <w:rPr>
          <w:sz w:val="28"/>
          <w:szCs w:val="28"/>
        </w:rPr>
      </w:pPr>
    </w:p>
    <w:p w:rsidR="0099154E" w:rsidRPr="00F257B3" w:rsidRDefault="0099154E" w:rsidP="00F17F8A">
      <w:pPr>
        <w:spacing w:line="240" w:lineRule="exact"/>
        <w:ind w:firstLine="0"/>
        <w:rPr>
          <w:sz w:val="28"/>
          <w:szCs w:val="28"/>
        </w:rPr>
      </w:pPr>
    </w:p>
    <w:p w:rsidR="0099154E" w:rsidRPr="00F257B3" w:rsidRDefault="0099154E" w:rsidP="00F17F8A">
      <w:pPr>
        <w:spacing w:line="240" w:lineRule="exact"/>
        <w:ind w:firstLine="0"/>
        <w:rPr>
          <w:sz w:val="28"/>
          <w:szCs w:val="28"/>
        </w:rPr>
      </w:pPr>
    </w:p>
    <w:p w:rsidR="0099154E" w:rsidRPr="00F257B3" w:rsidRDefault="0099154E" w:rsidP="00F17F8A">
      <w:pPr>
        <w:spacing w:line="240" w:lineRule="exact"/>
        <w:ind w:firstLine="0"/>
        <w:rPr>
          <w:sz w:val="28"/>
          <w:szCs w:val="28"/>
        </w:rPr>
      </w:pPr>
    </w:p>
    <w:p w:rsidR="0099154E" w:rsidRPr="00F257B3" w:rsidRDefault="0099154E" w:rsidP="00F17F8A">
      <w:pPr>
        <w:spacing w:line="240" w:lineRule="exact"/>
        <w:ind w:firstLine="0"/>
        <w:rPr>
          <w:sz w:val="28"/>
          <w:szCs w:val="28"/>
        </w:rPr>
      </w:pPr>
    </w:p>
    <w:p w:rsidR="0099154E" w:rsidRPr="00F257B3" w:rsidRDefault="0099154E" w:rsidP="00F17F8A">
      <w:pPr>
        <w:spacing w:line="240" w:lineRule="exact"/>
        <w:ind w:firstLine="0"/>
        <w:rPr>
          <w:sz w:val="28"/>
          <w:szCs w:val="28"/>
        </w:rPr>
      </w:pPr>
    </w:p>
    <w:p w:rsidR="00962627" w:rsidRPr="00F257B3" w:rsidRDefault="00962627" w:rsidP="00F17F8A">
      <w:pPr>
        <w:spacing w:line="240" w:lineRule="exact"/>
        <w:ind w:firstLine="0"/>
        <w:rPr>
          <w:sz w:val="28"/>
          <w:szCs w:val="28"/>
        </w:rPr>
      </w:pPr>
    </w:p>
    <w:p w:rsidR="00756FCB" w:rsidRPr="00F257B3" w:rsidRDefault="007B3EBB" w:rsidP="003B0329">
      <w:pPr>
        <w:spacing w:line="240" w:lineRule="exact"/>
        <w:ind w:left="6379" w:firstLine="0"/>
        <w:rPr>
          <w:sz w:val="28"/>
          <w:szCs w:val="28"/>
        </w:rPr>
      </w:pPr>
      <w:bookmarkStart w:id="1" w:name="Par34"/>
      <w:bookmarkEnd w:id="1"/>
      <w:r w:rsidRPr="00F257B3">
        <w:rPr>
          <w:sz w:val="28"/>
          <w:szCs w:val="28"/>
        </w:rPr>
        <w:lastRenderedPageBreak/>
        <w:t xml:space="preserve"> </w:t>
      </w:r>
      <w:r w:rsidR="00756FCB" w:rsidRPr="00F257B3">
        <w:rPr>
          <w:sz w:val="28"/>
          <w:szCs w:val="28"/>
        </w:rPr>
        <w:t xml:space="preserve"> УТВЕРЖДЕН</w:t>
      </w:r>
      <w:r w:rsidRPr="00F257B3">
        <w:rPr>
          <w:sz w:val="28"/>
          <w:szCs w:val="28"/>
        </w:rPr>
        <w:t xml:space="preserve"> </w:t>
      </w:r>
      <w:r w:rsidR="00756FCB" w:rsidRPr="00F257B3">
        <w:rPr>
          <w:sz w:val="28"/>
          <w:szCs w:val="28"/>
        </w:rPr>
        <w:t xml:space="preserve"> </w:t>
      </w:r>
    </w:p>
    <w:p w:rsidR="00443D7E" w:rsidRPr="00F257B3" w:rsidRDefault="00756FCB" w:rsidP="003B0329">
      <w:pPr>
        <w:spacing w:line="240" w:lineRule="exact"/>
        <w:ind w:left="6379" w:firstLine="0"/>
        <w:rPr>
          <w:sz w:val="28"/>
          <w:szCs w:val="28"/>
        </w:rPr>
      </w:pPr>
      <w:r w:rsidRPr="00F257B3">
        <w:rPr>
          <w:sz w:val="28"/>
          <w:szCs w:val="28"/>
        </w:rPr>
        <w:t xml:space="preserve">  </w:t>
      </w:r>
    </w:p>
    <w:p w:rsidR="007B3EBB" w:rsidRPr="00F257B3" w:rsidRDefault="00443D7E" w:rsidP="003B0329">
      <w:pPr>
        <w:spacing w:line="240" w:lineRule="exact"/>
        <w:ind w:left="6379" w:firstLine="0"/>
        <w:rPr>
          <w:sz w:val="28"/>
          <w:szCs w:val="28"/>
        </w:rPr>
      </w:pPr>
      <w:r w:rsidRPr="00F257B3">
        <w:rPr>
          <w:sz w:val="28"/>
          <w:szCs w:val="28"/>
        </w:rPr>
        <w:t xml:space="preserve">  </w:t>
      </w:r>
      <w:r w:rsidR="007B3EBB" w:rsidRPr="00F257B3">
        <w:rPr>
          <w:sz w:val="28"/>
          <w:szCs w:val="28"/>
        </w:rPr>
        <w:t>приказ</w:t>
      </w:r>
      <w:r w:rsidR="00756FCB" w:rsidRPr="00F257B3">
        <w:rPr>
          <w:sz w:val="28"/>
          <w:szCs w:val="28"/>
        </w:rPr>
        <w:t>ом</w:t>
      </w:r>
      <w:r w:rsidR="007B3EBB" w:rsidRPr="00F257B3">
        <w:rPr>
          <w:sz w:val="28"/>
          <w:szCs w:val="28"/>
        </w:rPr>
        <w:t xml:space="preserve"> </w:t>
      </w:r>
    </w:p>
    <w:p w:rsidR="007B3EBB" w:rsidRPr="00F257B3" w:rsidRDefault="007B3EBB" w:rsidP="003B0329">
      <w:pPr>
        <w:spacing w:line="240" w:lineRule="exact"/>
        <w:ind w:left="6379" w:firstLine="0"/>
        <w:rPr>
          <w:sz w:val="28"/>
          <w:szCs w:val="28"/>
        </w:rPr>
      </w:pPr>
      <w:r w:rsidRPr="00F257B3">
        <w:rPr>
          <w:sz w:val="28"/>
          <w:szCs w:val="28"/>
        </w:rPr>
        <w:t xml:space="preserve"> </w:t>
      </w:r>
      <w:r w:rsidR="00756FCB" w:rsidRPr="00F257B3">
        <w:rPr>
          <w:sz w:val="28"/>
          <w:szCs w:val="28"/>
        </w:rPr>
        <w:t xml:space="preserve"> </w:t>
      </w:r>
      <w:r w:rsidRPr="00F257B3">
        <w:rPr>
          <w:sz w:val="28"/>
          <w:szCs w:val="28"/>
        </w:rPr>
        <w:t>Генерального прокурора</w:t>
      </w:r>
    </w:p>
    <w:p w:rsidR="007B3EBB" w:rsidRPr="00F257B3" w:rsidRDefault="007B3EBB" w:rsidP="003B0329">
      <w:pPr>
        <w:spacing w:line="240" w:lineRule="exact"/>
        <w:ind w:left="6379" w:firstLine="0"/>
        <w:rPr>
          <w:sz w:val="28"/>
          <w:szCs w:val="28"/>
        </w:rPr>
      </w:pPr>
      <w:r w:rsidRPr="00F257B3">
        <w:rPr>
          <w:sz w:val="28"/>
          <w:szCs w:val="28"/>
        </w:rPr>
        <w:t xml:space="preserve">  Российской Федерации </w:t>
      </w:r>
    </w:p>
    <w:p w:rsidR="007B3EBB" w:rsidRPr="00F257B3" w:rsidRDefault="007B3EBB" w:rsidP="003B0329">
      <w:pPr>
        <w:spacing w:line="240" w:lineRule="exact"/>
        <w:ind w:left="6379" w:firstLine="0"/>
        <w:rPr>
          <w:sz w:val="28"/>
          <w:szCs w:val="28"/>
        </w:rPr>
      </w:pPr>
      <w:r w:rsidRPr="00F257B3">
        <w:rPr>
          <w:sz w:val="28"/>
          <w:szCs w:val="28"/>
        </w:rPr>
        <w:t xml:space="preserve">  от __.__.202</w:t>
      </w:r>
      <w:r w:rsidR="00497840" w:rsidRPr="00F257B3">
        <w:rPr>
          <w:sz w:val="28"/>
          <w:szCs w:val="28"/>
        </w:rPr>
        <w:t>2</w:t>
      </w:r>
      <w:r w:rsidRPr="00F257B3">
        <w:rPr>
          <w:sz w:val="28"/>
          <w:szCs w:val="28"/>
        </w:rPr>
        <w:t xml:space="preserve"> № ___</w:t>
      </w:r>
    </w:p>
    <w:p w:rsidR="007B3EBB" w:rsidRPr="00F257B3" w:rsidRDefault="007B3EBB" w:rsidP="00756FCB">
      <w:pPr>
        <w:pStyle w:val="ConsPlusTitle"/>
        <w:ind w:left="6804"/>
        <w:jc w:val="center"/>
        <w:rPr>
          <w:rFonts w:ascii="Times New Roman" w:hAnsi="Times New Roman" w:cs="Times New Roman"/>
          <w:sz w:val="28"/>
          <w:szCs w:val="28"/>
        </w:rPr>
      </w:pPr>
    </w:p>
    <w:p w:rsidR="003B0329" w:rsidRPr="00F257B3" w:rsidRDefault="003B0329" w:rsidP="00756FCB">
      <w:pPr>
        <w:pStyle w:val="ConsPlusNormal"/>
        <w:spacing w:line="240" w:lineRule="exact"/>
        <w:jc w:val="center"/>
        <w:rPr>
          <w:b/>
          <w:sz w:val="28"/>
          <w:szCs w:val="28"/>
        </w:rPr>
      </w:pPr>
    </w:p>
    <w:p w:rsidR="006F6AE1" w:rsidRPr="00F257B3" w:rsidRDefault="006F6AE1" w:rsidP="00756FCB">
      <w:pPr>
        <w:pStyle w:val="ConsPlusNormal"/>
        <w:spacing w:line="240" w:lineRule="exact"/>
        <w:jc w:val="center"/>
        <w:rPr>
          <w:b/>
          <w:sz w:val="28"/>
          <w:szCs w:val="28"/>
        </w:rPr>
      </w:pPr>
    </w:p>
    <w:p w:rsidR="006F6AE1" w:rsidRPr="00F257B3" w:rsidRDefault="006F6AE1" w:rsidP="00756FCB">
      <w:pPr>
        <w:pStyle w:val="ConsPlusNormal"/>
        <w:spacing w:line="240" w:lineRule="exact"/>
        <w:jc w:val="center"/>
        <w:rPr>
          <w:b/>
          <w:sz w:val="28"/>
          <w:szCs w:val="28"/>
        </w:rPr>
      </w:pPr>
    </w:p>
    <w:p w:rsidR="007B3EBB" w:rsidRPr="00F257B3" w:rsidRDefault="007B3EBB" w:rsidP="00756FCB">
      <w:pPr>
        <w:pStyle w:val="ConsPlusNormal"/>
        <w:spacing w:line="240" w:lineRule="exact"/>
        <w:jc w:val="center"/>
        <w:rPr>
          <w:b/>
          <w:sz w:val="28"/>
          <w:szCs w:val="28"/>
        </w:rPr>
      </w:pPr>
      <w:hyperlink w:anchor="Par34" w:tooltip="ПОРЯДОК" w:history="1">
        <w:r w:rsidR="00756FCB" w:rsidRPr="00F257B3">
          <w:rPr>
            <w:b/>
            <w:sz w:val="28"/>
            <w:szCs w:val="28"/>
          </w:rPr>
          <w:t>ПОРЯДОК</w:t>
        </w:r>
      </w:hyperlink>
    </w:p>
    <w:p w:rsidR="007B3EBB" w:rsidRPr="00F257B3" w:rsidRDefault="007B3EBB" w:rsidP="00756FCB">
      <w:pPr>
        <w:pStyle w:val="ConsPlusNormal"/>
        <w:spacing w:line="240" w:lineRule="exact"/>
        <w:jc w:val="center"/>
        <w:rPr>
          <w:b/>
          <w:sz w:val="28"/>
          <w:szCs w:val="28"/>
        </w:rPr>
      </w:pPr>
      <w:r w:rsidRPr="00F257B3">
        <w:rPr>
          <w:b/>
          <w:sz w:val="28"/>
          <w:szCs w:val="28"/>
        </w:rPr>
        <w:t>оформления и выдачи в органах прокуратуры</w:t>
      </w:r>
    </w:p>
    <w:p w:rsidR="00AC75DA" w:rsidRPr="00F257B3" w:rsidRDefault="0099154E" w:rsidP="00AC75DA">
      <w:pPr>
        <w:pStyle w:val="HTM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7B3">
        <w:rPr>
          <w:rFonts w:ascii="Times New Roman" w:hAnsi="Times New Roman" w:cs="Times New Roman"/>
          <w:b/>
          <w:sz w:val="28"/>
          <w:szCs w:val="28"/>
        </w:rPr>
        <w:t xml:space="preserve">справок о праве на получение компенсационных выплат в связи </w:t>
      </w:r>
      <w:r w:rsidR="003B0329" w:rsidRPr="00F257B3">
        <w:rPr>
          <w:rFonts w:ascii="Times New Roman" w:hAnsi="Times New Roman" w:cs="Times New Roman"/>
          <w:b/>
          <w:sz w:val="28"/>
          <w:szCs w:val="28"/>
        </w:rPr>
        <w:br/>
      </w:r>
      <w:r w:rsidRPr="00F257B3">
        <w:rPr>
          <w:rFonts w:ascii="Times New Roman" w:hAnsi="Times New Roman" w:cs="Times New Roman"/>
          <w:b/>
          <w:sz w:val="28"/>
          <w:szCs w:val="28"/>
        </w:rPr>
        <w:t xml:space="preserve">с расходами по оплате пользования жилым помещением, содержания жилого помещения, взноса на капитальный ремонт общего имущества </w:t>
      </w:r>
      <w:r w:rsidR="003B0329" w:rsidRPr="00F257B3">
        <w:rPr>
          <w:rFonts w:ascii="Times New Roman" w:hAnsi="Times New Roman" w:cs="Times New Roman"/>
          <w:b/>
          <w:sz w:val="28"/>
          <w:szCs w:val="28"/>
        </w:rPr>
        <w:br/>
      </w:r>
      <w:r w:rsidRPr="00F257B3">
        <w:rPr>
          <w:rFonts w:ascii="Times New Roman" w:hAnsi="Times New Roman" w:cs="Times New Roman"/>
          <w:b/>
          <w:sz w:val="28"/>
          <w:szCs w:val="28"/>
        </w:rPr>
        <w:t xml:space="preserve">в многоквартирном доме, коммунальных и других видов услуг </w:t>
      </w:r>
      <w:r w:rsidR="00AC75DA" w:rsidRPr="00F257B3">
        <w:rPr>
          <w:rFonts w:ascii="Times New Roman" w:hAnsi="Times New Roman" w:cs="Times New Roman"/>
          <w:b/>
          <w:sz w:val="28"/>
          <w:szCs w:val="28"/>
        </w:rPr>
        <w:br/>
        <w:t xml:space="preserve">в соответствии с пунктом 4 статьи 24 Федерального закона </w:t>
      </w:r>
    </w:p>
    <w:p w:rsidR="00AC75DA" w:rsidRPr="00F257B3" w:rsidRDefault="00AC75DA" w:rsidP="00AC75DA">
      <w:pPr>
        <w:pStyle w:val="HTM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7B3">
        <w:rPr>
          <w:rFonts w:ascii="Times New Roman" w:hAnsi="Times New Roman" w:cs="Times New Roman"/>
          <w:b/>
          <w:sz w:val="28"/>
          <w:szCs w:val="28"/>
        </w:rPr>
        <w:t>«О статусе военнослужащих»</w:t>
      </w:r>
    </w:p>
    <w:p w:rsidR="0099154E" w:rsidRPr="00F257B3" w:rsidRDefault="0099154E" w:rsidP="0099154E">
      <w:pPr>
        <w:pStyle w:val="ConsPlusNormal"/>
        <w:jc w:val="center"/>
        <w:rPr>
          <w:b/>
          <w:sz w:val="28"/>
          <w:szCs w:val="28"/>
        </w:rPr>
      </w:pPr>
    </w:p>
    <w:p w:rsidR="007B3EBB" w:rsidRPr="00F257B3" w:rsidRDefault="007B3EBB" w:rsidP="00756FCB">
      <w:pPr>
        <w:pStyle w:val="ConsPlusNormal"/>
        <w:ind w:firstLine="709"/>
        <w:jc w:val="both"/>
        <w:rPr>
          <w:sz w:val="28"/>
          <w:szCs w:val="28"/>
        </w:rPr>
      </w:pPr>
      <w:r w:rsidRPr="00F257B3">
        <w:rPr>
          <w:sz w:val="28"/>
          <w:szCs w:val="28"/>
        </w:rPr>
        <w:t>1. Настоящий Порядок определяет правила оформления и выдачи членам семей военнослужащих</w:t>
      </w:r>
      <w:r w:rsidR="00761374" w:rsidRPr="00F257B3">
        <w:rPr>
          <w:sz w:val="28"/>
          <w:szCs w:val="28"/>
        </w:rPr>
        <w:t xml:space="preserve"> органов военной прокуратуры</w:t>
      </w:r>
      <w:r w:rsidRPr="00F257B3">
        <w:rPr>
          <w:sz w:val="28"/>
          <w:szCs w:val="28"/>
        </w:rPr>
        <w:t xml:space="preserve">, погибших (умерших) </w:t>
      </w:r>
      <w:r w:rsidR="00761374" w:rsidRPr="00F257B3">
        <w:rPr>
          <w:sz w:val="28"/>
          <w:szCs w:val="28"/>
        </w:rPr>
        <w:br/>
      </w:r>
      <w:r w:rsidRPr="00F257B3">
        <w:rPr>
          <w:sz w:val="28"/>
          <w:szCs w:val="28"/>
        </w:rPr>
        <w:t>в период прохождения военной службы (далее –</w:t>
      </w:r>
      <w:r w:rsidR="00A22FB0" w:rsidRPr="00F257B3">
        <w:rPr>
          <w:sz w:val="28"/>
          <w:szCs w:val="28"/>
        </w:rPr>
        <w:t xml:space="preserve"> </w:t>
      </w:r>
      <w:r w:rsidRPr="00F257B3">
        <w:rPr>
          <w:sz w:val="28"/>
          <w:szCs w:val="28"/>
        </w:rPr>
        <w:t xml:space="preserve">военнослужащие), граждан, проходивших военную службу по контракту </w:t>
      </w:r>
      <w:r w:rsidR="00761374" w:rsidRPr="00F257B3">
        <w:rPr>
          <w:sz w:val="28"/>
          <w:szCs w:val="28"/>
        </w:rPr>
        <w:t xml:space="preserve">в органах военной прокуратуры </w:t>
      </w:r>
      <w:r w:rsidR="00A22FB0" w:rsidRPr="00F257B3">
        <w:rPr>
          <w:sz w:val="28"/>
          <w:szCs w:val="28"/>
        </w:rPr>
        <w:br/>
      </w:r>
      <w:r w:rsidRPr="00F257B3">
        <w:rPr>
          <w:sz w:val="28"/>
          <w:szCs w:val="28"/>
        </w:rPr>
        <w:t xml:space="preserve">и погибших (умерших) после увольнения с военной службы по достижении ими предельного возраста пребывания на военной службе, состоянию здоровья </w:t>
      </w:r>
      <w:r w:rsidR="00A22FB0" w:rsidRPr="00F257B3">
        <w:rPr>
          <w:sz w:val="28"/>
          <w:szCs w:val="28"/>
        </w:rPr>
        <w:br/>
      </w:r>
      <w:r w:rsidRPr="00F257B3">
        <w:rPr>
          <w:sz w:val="28"/>
          <w:szCs w:val="28"/>
        </w:rPr>
        <w:t xml:space="preserve">или в связи с организационно-штатными мероприятиями, общая </w:t>
      </w:r>
      <w:r w:rsidR="00A22FB0" w:rsidRPr="00F257B3">
        <w:rPr>
          <w:sz w:val="28"/>
          <w:szCs w:val="28"/>
        </w:rPr>
        <w:t>п</w:t>
      </w:r>
      <w:r w:rsidRPr="00F257B3">
        <w:rPr>
          <w:sz w:val="28"/>
          <w:szCs w:val="28"/>
        </w:rPr>
        <w:t xml:space="preserve">родолжительность военной службы которых составляет 20 лет и более </w:t>
      </w:r>
      <w:r w:rsidR="00A22FB0" w:rsidRPr="00F257B3">
        <w:rPr>
          <w:sz w:val="28"/>
          <w:szCs w:val="28"/>
        </w:rPr>
        <w:br/>
      </w:r>
      <w:r w:rsidRPr="00F257B3">
        <w:rPr>
          <w:sz w:val="28"/>
          <w:szCs w:val="28"/>
        </w:rPr>
        <w:t>(далее – граждане</w:t>
      </w:r>
      <w:r w:rsidR="00B43B95" w:rsidRPr="00F257B3">
        <w:rPr>
          <w:sz w:val="28"/>
          <w:szCs w:val="28"/>
        </w:rPr>
        <w:t>, уволенные с военной службы</w:t>
      </w:r>
      <w:r w:rsidRPr="00F257B3">
        <w:rPr>
          <w:sz w:val="28"/>
          <w:szCs w:val="28"/>
        </w:rPr>
        <w:t xml:space="preserve">), </w:t>
      </w:r>
      <w:r w:rsidR="0099154E" w:rsidRPr="00F257B3">
        <w:rPr>
          <w:sz w:val="28"/>
          <w:szCs w:val="28"/>
        </w:rPr>
        <w:t xml:space="preserve">справок о праве на получение компенсационных выплат в связи с расходами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 </w:t>
      </w:r>
      <w:r w:rsidR="00756FCB" w:rsidRPr="00F257B3">
        <w:rPr>
          <w:sz w:val="28"/>
          <w:szCs w:val="28"/>
        </w:rPr>
        <w:t>(далее –</w:t>
      </w:r>
      <w:r w:rsidR="0094238D" w:rsidRPr="00F257B3">
        <w:rPr>
          <w:sz w:val="28"/>
          <w:szCs w:val="28"/>
        </w:rPr>
        <w:t xml:space="preserve"> </w:t>
      </w:r>
      <w:r w:rsidR="00756FCB" w:rsidRPr="00F257B3">
        <w:rPr>
          <w:sz w:val="28"/>
          <w:szCs w:val="28"/>
        </w:rPr>
        <w:t>компенсационные выплаты)</w:t>
      </w:r>
      <w:r w:rsidR="00056A12" w:rsidRPr="00F257B3">
        <w:rPr>
          <w:sz w:val="28"/>
          <w:szCs w:val="28"/>
        </w:rPr>
        <w:t xml:space="preserve"> </w:t>
      </w:r>
      <w:r w:rsidR="0099154E" w:rsidRPr="00F257B3">
        <w:rPr>
          <w:sz w:val="28"/>
          <w:szCs w:val="28"/>
        </w:rPr>
        <w:t xml:space="preserve">в соответствии с пунктом 4 </w:t>
      </w:r>
      <w:r w:rsidR="005464AD" w:rsidRPr="00F257B3">
        <w:rPr>
          <w:sz w:val="28"/>
          <w:szCs w:val="28"/>
        </w:rPr>
        <w:br/>
      </w:r>
      <w:r w:rsidR="0099154E" w:rsidRPr="00F257B3">
        <w:rPr>
          <w:sz w:val="28"/>
          <w:szCs w:val="28"/>
        </w:rPr>
        <w:t xml:space="preserve">статьи 24 Федерального закона «О статусе военнослужащих» </w:t>
      </w:r>
      <w:r w:rsidRPr="00F257B3">
        <w:rPr>
          <w:sz w:val="28"/>
          <w:szCs w:val="28"/>
        </w:rPr>
        <w:t>(далее – справка)</w:t>
      </w:r>
      <w:r w:rsidR="0094238D" w:rsidRPr="00F257B3">
        <w:rPr>
          <w:rStyle w:val="ac"/>
          <w:sz w:val="28"/>
          <w:szCs w:val="28"/>
        </w:rPr>
        <w:footnoteReference w:id="1"/>
      </w:r>
      <w:r w:rsidRPr="00F257B3">
        <w:rPr>
          <w:sz w:val="28"/>
          <w:szCs w:val="28"/>
        </w:rPr>
        <w:t>.</w:t>
      </w:r>
    </w:p>
    <w:p w:rsidR="006253EE" w:rsidRPr="00F257B3" w:rsidRDefault="0094238D" w:rsidP="008E19F6">
      <w:pPr>
        <w:suppressAutoHyphens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F257B3">
        <w:rPr>
          <w:sz w:val="28"/>
          <w:szCs w:val="28"/>
        </w:rPr>
        <w:t>2</w:t>
      </w:r>
      <w:r w:rsidR="007B3EBB" w:rsidRPr="00F257B3">
        <w:rPr>
          <w:sz w:val="28"/>
          <w:szCs w:val="28"/>
        </w:rPr>
        <w:t>. Справки оформляются</w:t>
      </w:r>
      <w:r w:rsidR="00682174" w:rsidRPr="00F257B3">
        <w:rPr>
          <w:sz w:val="28"/>
          <w:szCs w:val="28"/>
        </w:rPr>
        <w:t xml:space="preserve"> и выдаются</w:t>
      </w:r>
      <w:r w:rsidR="002A4650" w:rsidRPr="00F257B3">
        <w:rPr>
          <w:sz w:val="28"/>
          <w:szCs w:val="28"/>
        </w:rPr>
        <w:t xml:space="preserve"> </w:t>
      </w:r>
      <w:r w:rsidR="00563672" w:rsidRPr="00F257B3">
        <w:rPr>
          <w:sz w:val="28"/>
          <w:szCs w:val="28"/>
        </w:rPr>
        <w:t xml:space="preserve">по </w:t>
      </w:r>
      <w:r w:rsidR="008E19F6" w:rsidRPr="00F257B3">
        <w:rPr>
          <w:sz w:val="28"/>
          <w:szCs w:val="28"/>
        </w:rPr>
        <w:t xml:space="preserve">заявлению члена семьи </w:t>
      </w:r>
      <w:r w:rsidR="008E19F6" w:rsidRPr="00F257B3">
        <w:rPr>
          <w:sz w:val="28"/>
          <w:szCs w:val="28"/>
          <w:lang w:eastAsia="ru-RU"/>
        </w:rPr>
        <w:t>погибш</w:t>
      </w:r>
      <w:r w:rsidR="00563672" w:rsidRPr="00F257B3">
        <w:rPr>
          <w:sz w:val="28"/>
          <w:szCs w:val="28"/>
          <w:lang w:eastAsia="ru-RU"/>
        </w:rPr>
        <w:t>его</w:t>
      </w:r>
      <w:r w:rsidR="008E19F6" w:rsidRPr="00F257B3">
        <w:rPr>
          <w:sz w:val="28"/>
          <w:szCs w:val="28"/>
          <w:lang w:eastAsia="ru-RU"/>
        </w:rPr>
        <w:t xml:space="preserve"> (умершего) военнослужащего</w:t>
      </w:r>
      <w:r w:rsidR="004621E3" w:rsidRPr="00F257B3">
        <w:rPr>
          <w:sz w:val="28"/>
          <w:szCs w:val="28"/>
          <w:lang w:eastAsia="ru-RU"/>
        </w:rPr>
        <w:t xml:space="preserve"> (</w:t>
      </w:r>
      <w:r w:rsidR="00563672" w:rsidRPr="00F257B3">
        <w:rPr>
          <w:sz w:val="28"/>
          <w:szCs w:val="28"/>
          <w:lang w:eastAsia="ru-RU"/>
        </w:rPr>
        <w:t>гражданина</w:t>
      </w:r>
      <w:r w:rsidR="00B43B95" w:rsidRPr="00F257B3">
        <w:rPr>
          <w:sz w:val="28"/>
          <w:szCs w:val="28"/>
          <w:lang w:eastAsia="ru-RU"/>
        </w:rPr>
        <w:t>, уволенного с военной службы</w:t>
      </w:r>
      <w:r w:rsidR="004621E3" w:rsidRPr="00F257B3">
        <w:rPr>
          <w:sz w:val="28"/>
          <w:szCs w:val="28"/>
          <w:lang w:eastAsia="ru-RU"/>
        </w:rPr>
        <w:t>)</w:t>
      </w:r>
      <w:r w:rsidR="006253EE" w:rsidRPr="00F257B3">
        <w:rPr>
          <w:sz w:val="28"/>
          <w:szCs w:val="28"/>
        </w:rPr>
        <w:t>:</w:t>
      </w:r>
    </w:p>
    <w:p w:rsidR="007A613D" w:rsidRPr="00F257B3" w:rsidRDefault="00D941ED" w:rsidP="00756FC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7B3">
        <w:rPr>
          <w:rFonts w:ascii="Times New Roman" w:hAnsi="Times New Roman" w:cs="Times New Roman"/>
          <w:sz w:val="28"/>
          <w:szCs w:val="28"/>
        </w:rPr>
        <w:t xml:space="preserve">в </w:t>
      </w:r>
      <w:r w:rsidR="005049F5" w:rsidRPr="00F257B3">
        <w:rPr>
          <w:rFonts w:ascii="Times New Roman" w:hAnsi="Times New Roman" w:cs="Times New Roman"/>
          <w:sz w:val="28"/>
          <w:szCs w:val="28"/>
        </w:rPr>
        <w:t>отделе пенсионного обеспечения Главного управления кадров Генеральной прокуратуры Российской Федерации</w:t>
      </w:r>
      <w:r w:rsidR="00E914A3" w:rsidRPr="00F257B3">
        <w:rPr>
          <w:rFonts w:ascii="Times New Roman" w:hAnsi="Times New Roman" w:cs="Times New Roman"/>
          <w:sz w:val="28"/>
          <w:szCs w:val="28"/>
        </w:rPr>
        <w:t>,</w:t>
      </w:r>
      <w:r w:rsidR="005049F5" w:rsidRPr="00F257B3">
        <w:rPr>
          <w:rFonts w:ascii="Times New Roman" w:hAnsi="Times New Roman" w:cs="Times New Roman"/>
          <w:sz w:val="28"/>
          <w:szCs w:val="28"/>
        </w:rPr>
        <w:t xml:space="preserve"> пенсионной службе прокуратуры субъекта Российской Федерации по месту </w:t>
      </w:r>
      <w:r w:rsidR="00D06276" w:rsidRPr="00F257B3">
        <w:rPr>
          <w:rFonts w:ascii="Times New Roman" w:hAnsi="Times New Roman" w:cs="Times New Roman"/>
          <w:sz w:val="28"/>
          <w:szCs w:val="28"/>
        </w:rPr>
        <w:t>пенсионно</w:t>
      </w:r>
      <w:r w:rsidR="00F26466" w:rsidRPr="00F257B3">
        <w:rPr>
          <w:rFonts w:ascii="Times New Roman" w:hAnsi="Times New Roman" w:cs="Times New Roman"/>
          <w:sz w:val="28"/>
          <w:szCs w:val="28"/>
        </w:rPr>
        <w:t xml:space="preserve">го обеспечения (в случае неполучения – по месту нахождения на пенсионном </w:t>
      </w:r>
      <w:r w:rsidR="00D06276" w:rsidRPr="00F257B3">
        <w:rPr>
          <w:rFonts w:ascii="Times New Roman" w:hAnsi="Times New Roman" w:cs="Times New Roman"/>
          <w:sz w:val="28"/>
          <w:szCs w:val="28"/>
        </w:rPr>
        <w:t>учете</w:t>
      </w:r>
      <w:r w:rsidR="00F26466" w:rsidRPr="00F257B3">
        <w:rPr>
          <w:rFonts w:ascii="Times New Roman" w:hAnsi="Times New Roman" w:cs="Times New Roman"/>
          <w:sz w:val="28"/>
          <w:szCs w:val="28"/>
        </w:rPr>
        <w:t>)</w:t>
      </w:r>
      <w:r w:rsidR="002A4650" w:rsidRPr="00F257B3">
        <w:rPr>
          <w:rFonts w:ascii="Times New Roman" w:hAnsi="Times New Roman" w:cs="Times New Roman"/>
          <w:sz w:val="28"/>
          <w:szCs w:val="28"/>
        </w:rPr>
        <w:t xml:space="preserve"> погибших (умерших) </w:t>
      </w:r>
      <w:r w:rsidR="00563672" w:rsidRPr="00F257B3">
        <w:rPr>
          <w:rFonts w:ascii="Times New Roman" w:hAnsi="Times New Roman" w:cs="Times New Roman"/>
          <w:sz w:val="28"/>
          <w:szCs w:val="28"/>
        </w:rPr>
        <w:t>граждан</w:t>
      </w:r>
      <w:r w:rsidR="00B43B95" w:rsidRPr="00F257B3">
        <w:rPr>
          <w:rFonts w:ascii="Times New Roman" w:hAnsi="Times New Roman" w:cs="Times New Roman"/>
          <w:sz w:val="28"/>
          <w:szCs w:val="28"/>
        </w:rPr>
        <w:t>, уволенных с военной службы</w:t>
      </w:r>
      <w:r w:rsidR="007A613D" w:rsidRPr="00F257B3">
        <w:rPr>
          <w:rFonts w:ascii="Times New Roman" w:hAnsi="Times New Roman" w:cs="Times New Roman"/>
          <w:sz w:val="28"/>
          <w:szCs w:val="28"/>
        </w:rPr>
        <w:t>;</w:t>
      </w:r>
    </w:p>
    <w:p w:rsidR="007A613D" w:rsidRPr="00F257B3" w:rsidRDefault="007A613D" w:rsidP="007A613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7B3">
        <w:rPr>
          <w:rFonts w:ascii="Times New Roman" w:hAnsi="Times New Roman" w:cs="Times New Roman"/>
          <w:sz w:val="28"/>
          <w:szCs w:val="28"/>
        </w:rPr>
        <w:t xml:space="preserve">управлении кадров Главной военной прокуратуры, кадровом подразделении военной прокуратуры, приравненной к прокуратуре субъекта </w:t>
      </w:r>
      <w:r w:rsidRPr="00F257B3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(далее – военная прокуратура окружного звена), </w:t>
      </w:r>
      <w:r w:rsidRPr="00F257B3">
        <w:rPr>
          <w:sz w:val="28"/>
          <w:szCs w:val="28"/>
        </w:rPr>
        <w:br/>
      </w:r>
      <w:r w:rsidRPr="00F257B3">
        <w:rPr>
          <w:rFonts w:ascii="Times New Roman" w:hAnsi="Times New Roman" w:cs="Times New Roman"/>
          <w:sz w:val="28"/>
          <w:szCs w:val="28"/>
        </w:rPr>
        <w:t xml:space="preserve">по последнему месту военной службы </w:t>
      </w:r>
      <w:r w:rsidR="002A4650" w:rsidRPr="00F257B3">
        <w:rPr>
          <w:rFonts w:ascii="Times New Roman" w:hAnsi="Times New Roman" w:cs="Times New Roman"/>
          <w:sz w:val="28"/>
          <w:szCs w:val="28"/>
        </w:rPr>
        <w:t xml:space="preserve">погибших (умерших) </w:t>
      </w:r>
      <w:r w:rsidRPr="00F257B3">
        <w:rPr>
          <w:rFonts w:ascii="Times New Roman" w:hAnsi="Times New Roman" w:cs="Times New Roman"/>
          <w:sz w:val="28"/>
          <w:szCs w:val="28"/>
        </w:rPr>
        <w:t>военнослужащих.</w:t>
      </w:r>
    </w:p>
    <w:p w:rsidR="00FD5F22" w:rsidRPr="00F257B3" w:rsidRDefault="006253EE" w:rsidP="00756FC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7B3">
        <w:rPr>
          <w:rFonts w:ascii="Times New Roman" w:hAnsi="Times New Roman" w:cs="Times New Roman"/>
          <w:sz w:val="28"/>
          <w:szCs w:val="28"/>
        </w:rPr>
        <w:t xml:space="preserve">Справки </w:t>
      </w:r>
      <w:r w:rsidR="00FD5F22" w:rsidRPr="00F257B3">
        <w:rPr>
          <w:rFonts w:ascii="Times New Roman" w:hAnsi="Times New Roman" w:cs="Times New Roman"/>
          <w:sz w:val="28"/>
          <w:szCs w:val="28"/>
        </w:rPr>
        <w:t xml:space="preserve">подписывают </w:t>
      </w:r>
      <w:r w:rsidR="008A7697" w:rsidRPr="00F257B3">
        <w:rPr>
          <w:rFonts w:ascii="Times New Roman" w:hAnsi="Times New Roman" w:cs="Times New Roman"/>
          <w:sz w:val="28"/>
          <w:szCs w:val="28"/>
        </w:rPr>
        <w:t>начальник</w:t>
      </w:r>
      <w:r w:rsidR="00D941ED" w:rsidRPr="00F257B3">
        <w:rPr>
          <w:rFonts w:ascii="Times New Roman" w:hAnsi="Times New Roman" w:cs="Times New Roman"/>
          <w:sz w:val="28"/>
          <w:szCs w:val="28"/>
        </w:rPr>
        <w:t>и</w:t>
      </w:r>
      <w:r w:rsidR="008A7697" w:rsidRPr="00F257B3">
        <w:rPr>
          <w:rFonts w:ascii="Times New Roman" w:hAnsi="Times New Roman" w:cs="Times New Roman"/>
          <w:sz w:val="28"/>
          <w:szCs w:val="28"/>
        </w:rPr>
        <w:t xml:space="preserve"> Главного управления кадров Генеральной прокуратуры Российской Федерации, </w:t>
      </w:r>
      <w:r w:rsidR="007A613D" w:rsidRPr="00F257B3">
        <w:rPr>
          <w:rFonts w:ascii="Times New Roman" w:hAnsi="Times New Roman" w:cs="Times New Roman"/>
          <w:sz w:val="28"/>
          <w:szCs w:val="28"/>
        </w:rPr>
        <w:t xml:space="preserve">управления кадров </w:t>
      </w:r>
      <w:r w:rsidR="00700ABD" w:rsidRPr="00F257B3">
        <w:rPr>
          <w:rFonts w:ascii="Times New Roman" w:hAnsi="Times New Roman" w:cs="Times New Roman"/>
          <w:sz w:val="28"/>
          <w:szCs w:val="28"/>
        </w:rPr>
        <w:br/>
      </w:r>
      <w:r w:rsidR="007A613D" w:rsidRPr="00F257B3">
        <w:rPr>
          <w:rFonts w:ascii="Times New Roman" w:hAnsi="Times New Roman" w:cs="Times New Roman"/>
          <w:sz w:val="28"/>
          <w:szCs w:val="28"/>
        </w:rPr>
        <w:t xml:space="preserve">Главной военной прокуратуры, </w:t>
      </w:r>
      <w:r w:rsidR="00FD5F22" w:rsidRPr="00F257B3">
        <w:rPr>
          <w:rFonts w:ascii="Times New Roman" w:hAnsi="Times New Roman" w:cs="Times New Roman"/>
          <w:sz w:val="28"/>
          <w:szCs w:val="28"/>
        </w:rPr>
        <w:t>руководител</w:t>
      </w:r>
      <w:r w:rsidR="00756FCB" w:rsidRPr="00F257B3">
        <w:rPr>
          <w:rFonts w:ascii="Times New Roman" w:hAnsi="Times New Roman" w:cs="Times New Roman"/>
          <w:sz w:val="28"/>
          <w:szCs w:val="28"/>
        </w:rPr>
        <w:t>и</w:t>
      </w:r>
      <w:r w:rsidR="00FD5F22" w:rsidRPr="00F257B3">
        <w:rPr>
          <w:rFonts w:ascii="Times New Roman" w:hAnsi="Times New Roman" w:cs="Times New Roman"/>
          <w:sz w:val="28"/>
          <w:szCs w:val="28"/>
        </w:rPr>
        <w:t xml:space="preserve"> прокуратур </w:t>
      </w:r>
      <w:r w:rsidR="008A7697" w:rsidRPr="00F257B3">
        <w:rPr>
          <w:rFonts w:ascii="Times New Roman" w:hAnsi="Times New Roman" w:cs="Times New Roman"/>
          <w:sz w:val="28"/>
          <w:szCs w:val="28"/>
        </w:rPr>
        <w:t>субъект</w:t>
      </w:r>
      <w:r w:rsidR="007A613D" w:rsidRPr="00F257B3">
        <w:rPr>
          <w:rFonts w:ascii="Times New Roman" w:hAnsi="Times New Roman" w:cs="Times New Roman"/>
          <w:sz w:val="28"/>
          <w:szCs w:val="28"/>
        </w:rPr>
        <w:t>ов</w:t>
      </w:r>
      <w:r w:rsidR="008A7697" w:rsidRPr="00F257B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7A613D" w:rsidRPr="00F257B3">
        <w:rPr>
          <w:rFonts w:ascii="Times New Roman" w:hAnsi="Times New Roman" w:cs="Times New Roman"/>
          <w:sz w:val="28"/>
          <w:szCs w:val="28"/>
        </w:rPr>
        <w:t>, военных прокуратур</w:t>
      </w:r>
      <w:r w:rsidR="008A7697" w:rsidRPr="00F257B3">
        <w:rPr>
          <w:rFonts w:ascii="Times New Roman" w:hAnsi="Times New Roman" w:cs="Times New Roman"/>
          <w:sz w:val="28"/>
          <w:szCs w:val="28"/>
        </w:rPr>
        <w:t xml:space="preserve"> </w:t>
      </w:r>
      <w:r w:rsidR="00497840" w:rsidRPr="00F257B3">
        <w:rPr>
          <w:rFonts w:ascii="Times New Roman" w:hAnsi="Times New Roman" w:cs="Times New Roman"/>
          <w:sz w:val="28"/>
          <w:szCs w:val="28"/>
        </w:rPr>
        <w:t xml:space="preserve">окружного звена </w:t>
      </w:r>
      <w:r w:rsidR="006D2EB0" w:rsidRPr="00F257B3">
        <w:rPr>
          <w:rFonts w:ascii="Times New Roman" w:hAnsi="Times New Roman" w:cs="Times New Roman"/>
          <w:sz w:val="28"/>
          <w:szCs w:val="28"/>
        </w:rPr>
        <w:t>(</w:t>
      </w:r>
      <w:r w:rsidR="00FD5F22" w:rsidRPr="00F257B3">
        <w:rPr>
          <w:rFonts w:ascii="Times New Roman" w:hAnsi="Times New Roman" w:cs="Times New Roman"/>
          <w:sz w:val="28"/>
          <w:szCs w:val="28"/>
        </w:rPr>
        <w:t>лиц</w:t>
      </w:r>
      <w:r w:rsidR="00756FCB" w:rsidRPr="00F257B3">
        <w:rPr>
          <w:rFonts w:ascii="Times New Roman" w:hAnsi="Times New Roman" w:cs="Times New Roman"/>
          <w:sz w:val="28"/>
          <w:szCs w:val="28"/>
        </w:rPr>
        <w:t>а</w:t>
      </w:r>
      <w:r w:rsidR="00FD5F22" w:rsidRPr="00F257B3">
        <w:rPr>
          <w:rFonts w:ascii="Times New Roman" w:hAnsi="Times New Roman" w:cs="Times New Roman"/>
          <w:sz w:val="28"/>
          <w:szCs w:val="28"/>
        </w:rPr>
        <w:t xml:space="preserve">, </w:t>
      </w:r>
      <w:r w:rsidR="00700ABD" w:rsidRPr="00F257B3">
        <w:rPr>
          <w:rFonts w:ascii="Times New Roman" w:hAnsi="Times New Roman" w:cs="Times New Roman"/>
          <w:sz w:val="28"/>
          <w:szCs w:val="28"/>
        </w:rPr>
        <w:br/>
      </w:r>
      <w:r w:rsidR="007E6A90" w:rsidRPr="00F257B3">
        <w:rPr>
          <w:rFonts w:ascii="Times New Roman" w:hAnsi="Times New Roman" w:cs="Times New Roman"/>
          <w:sz w:val="28"/>
          <w:szCs w:val="28"/>
        </w:rPr>
        <w:t>их</w:t>
      </w:r>
      <w:r w:rsidR="00FD5F22" w:rsidRPr="00F257B3">
        <w:rPr>
          <w:rFonts w:ascii="Times New Roman" w:hAnsi="Times New Roman" w:cs="Times New Roman"/>
          <w:sz w:val="28"/>
          <w:szCs w:val="28"/>
        </w:rPr>
        <w:t xml:space="preserve"> замещающи</w:t>
      </w:r>
      <w:r w:rsidR="00700ABD" w:rsidRPr="00F257B3">
        <w:rPr>
          <w:rFonts w:ascii="Times New Roman" w:hAnsi="Times New Roman" w:cs="Times New Roman"/>
          <w:sz w:val="28"/>
          <w:szCs w:val="28"/>
        </w:rPr>
        <w:t>е</w:t>
      </w:r>
      <w:r w:rsidR="006D2EB0" w:rsidRPr="00F257B3">
        <w:rPr>
          <w:rFonts w:ascii="Times New Roman" w:hAnsi="Times New Roman" w:cs="Times New Roman"/>
          <w:sz w:val="28"/>
          <w:szCs w:val="28"/>
        </w:rPr>
        <w:t>)</w:t>
      </w:r>
      <w:r w:rsidR="00FD5F22" w:rsidRPr="00F257B3">
        <w:rPr>
          <w:rFonts w:ascii="Times New Roman" w:hAnsi="Times New Roman" w:cs="Times New Roman"/>
          <w:sz w:val="28"/>
          <w:szCs w:val="28"/>
        </w:rPr>
        <w:t>.</w:t>
      </w:r>
    </w:p>
    <w:p w:rsidR="0094238D" w:rsidRPr="00F257B3" w:rsidRDefault="00D06276" w:rsidP="0094238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7B3">
        <w:rPr>
          <w:rFonts w:ascii="Times New Roman" w:hAnsi="Times New Roman" w:cs="Times New Roman"/>
          <w:sz w:val="28"/>
          <w:szCs w:val="28"/>
        </w:rPr>
        <w:t>3</w:t>
      </w:r>
      <w:r w:rsidR="0094238D" w:rsidRPr="00F257B3">
        <w:rPr>
          <w:rFonts w:ascii="Times New Roman" w:hAnsi="Times New Roman" w:cs="Times New Roman"/>
          <w:sz w:val="28"/>
          <w:szCs w:val="28"/>
        </w:rPr>
        <w:t>. Справка оформляется на каждого члена семьи погибшего (умершего) военнослужащего</w:t>
      </w:r>
      <w:r w:rsidR="00563672" w:rsidRPr="00F257B3">
        <w:rPr>
          <w:rFonts w:ascii="Times New Roman" w:hAnsi="Times New Roman" w:cs="Times New Roman"/>
          <w:sz w:val="28"/>
          <w:szCs w:val="28"/>
        </w:rPr>
        <w:t xml:space="preserve"> </w:t>
      </w:r>
      <w:r w:rsidR="00A22FB0" w:rsidRPr="00F257B3">
        <w:rPr>
          <w:rFonts w:ascii="Times New Roman" w:hAnsi="Times New Roman" w:cs="Times New Roman"/>
          <w:sz w:val="28"/>
          <w:szCs w:val="28"/>
        </w:rPr>
        <w:t>(</w:t>
      </w:r>
      <w:r w:rsidR="00563672" w:rsidRPr="00F257B3">
        <w:rPr>
          <w:rFonts w:ascii="Times New Roman" w:hAnsi="Times New Roman" w:cs="Times New Roman"/>
          <w:sz w:val="28"/>
          <w:szCs w:val="28"/>
        </w:rPr>
        <w:t>гражданина</w:t>
      </w:r>
      <w:r w:rsidR="00497840" w:rsidRPr="00F257B3">
        <w:rPr>
          <w:rFonts w:ascii="Times New Roman" w:hAnsi="Times New Roman" w:cs="Times New Roman"/>
          <w:sz w:val="28"/>
          <w:szCs w:val="28"/>
        </w:rPr>
        <w:t>, уволенного с военной службы</w:t>
      </w:r>
      <w:r w:rsidR="00A22FB0" w:rsidRPr="00F257B3">
        <w:rPr>
          <w:rFonts w:ascii="Times New Roman" w:hAnsi="Times New Roman" w:cs="Times New Roman"/>
          <w:sz w:val="28"/>
          <w:szCs w:val="28"/>
        </w:rPr>
        <w:t>)</w:t>
      </w:r>
      <w:r w:rsidR="0094238D" w:rsidRPr="00F257B3">
        <w:rPr>
          <w:rFonts w:ascii="Times New Roman" w:hAnsi="Times New Roman" w:cs="Times New Roman"/>
          <w:sz w:val="28"/>
          <w:szCs w:val="28"/>
        </w:rPr>
        <w:t>, имеющего право на получение компенсационных выплат</w:t>
      </w:r>
      <w:r w:rsidRPr="00F257B3">
        <w:rPr>
          <w:rStyle w:val="ac"/>
          <w:rFonts w:ascii="Times New Roman" w:hAnsi="Times New Roman" w:cs="Times New Roman"/>
          <w:sz w:val="28"/>
          <w:szCs w:val="28"/>
        </w:rPr>
        <w:footnoteReference w:id="2"/>
      </w:r>
      <w:r w:rsidR="00891EE3" w:rsidRPr="00F257B3">
        <w:rPr>
          <w:rFonts w:ascii="Times New Roman" w:hAnsi="Times New Roman" w:cs="Times New Roman"/>
          <w:sz w:val="28"/>
          <w:szCs w:val="28"/>
        </w:rPr>
        <w:t xml:space="preserve"> (далее – член семьи)</w:t>
      </w:r>
      <w:r w:rsidR="0094238D" w:rsidRPr="00F257B3">
        <w:rPr>
          <w:rFonts w:ascii="Times New Roman" w:hAnsi="Times New Roman" w:cs="Times New Roman"/>
          <w:sz w:val="28"/>
          <w:szCs w:val="28"/>
        </w:rPr>
        <w:t>.</w:t>
      </w:r>
      <w:r w:rsidR="0067055A" w:rsidRPr="00F257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55A" w:rsidRPr="00F257B3" w:rsidRDefault="00391A8E" w:rsidP="0094238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7B3">
        <w:rPr>
          <w:rFonts w:ascii="Times New Roman" w:hAnsi="Times New Roman" w:cs="Times New Roman"/>
          <w:sz w:val="28"/>
          <w:szCs w:val="28"/>
        </w:rPr>
        <w:t xml:space="preserve">При </w:t>
      </w:r>
      <w:r w:rsidR="0067055A" w:rsidRPr="00F257B3">
        <w:rPr>
          <w:rFonts w:ascii="Times New Roman" w:hAnsi="Times New Roman" w:cs="Times New Roman"/>
          <w:sz w:val="28"/>
          <w:szCs w:val="28"/>
        </w:rPr>
        <w:t>оформл</w:t>
      </w:r>
      <w:r w:rsidRPr="00F257B3">
        <w:rPr>
          <w:rFonts w:ascii="Times New Roman" w:hAnsi="Times New Roman" w:cs="Times New Roman"/>
          <w:sz w:val="28"/>
          <w:szCs w:val="28"/>
        </w:rPr>
        <w:t>ении</w:t>
      </w:r>
      <w:r w:rsidR="0067055A" w:rsidRPr="00F257B3">
        <w:rPr>
          <w:rFonts w:ascii="Times New Roman" w:hAnsi="Times New Roman" w:cs="Times New Roman"/>
          <w:sz w:val="28"/>
          <w:szCs w:val="28"/>
        </w:rPr>
        <w:t xml:space="preserve"> справк</w:t>
      </w:r>
      <w:r w:rsidRPr="00F257B3">
        <w:rPr>
          <w:rFonts w:ascii="Times New Roman" w:hAnsi="Times New Roman" w:cs="Times New Roman"/>
          <w:sz w:val="28"/>
          <w:szCs w:val="28"/>
        </w:rPr>
        <w:t>и</w:t>
      </w:r>
      <w:r w:rsidR="0067055A" w:rsidRPr="00F257B3">
        <w:rPr>
          <w:rFonts w:ascii="Times New Roman" w:hAnsi="Times New Roman" w:cs="Times New Roman"/>
          <w:sz w:val="28"/>
          <w:szCs w:val="28"/>
        </w:rPr>
        <w:t xml:space="preserve"> проверя</w:t>
      </w:r>
      <w:r w:rsidRPr="00F257B3">
        <w:rPr>
          <w:rFonts w:ascii="Times New Roman" w:hAnsi="Times New Roman" w:cs="Times New Roman"/>
          <w:sz w:val="28"/>
          <w:szCs w:val="28"/>
        </w:rPr>
        <w:t>е</w:t>
      </w:r>
      <w:r w:rsidR="0067055A" w:rsidRPr="00F257B3">
        <w:rPr>
          <w:rFonts w:ascii="Times New Roman" w:hAnsi="Times New Roman" w:cs="Times New Roman"/>
          <w:sz w:val="28"/>
          <w:szCs w:val="28"/>
        </w:rPr>
        <w:t>т</w:t>
      </w:r>
      <w:r w:rsidRPr="00F257B3">
        <w:rPr>
          <w:rFonts w:ascii="Times New Roman" w:hAnsi="Times New Roman" w:cs="Times New Roman"/>
          <w:sz w:val="28"/>
          <w:szCs w:val="28"/>
        </w:rPr>
        <w:t xml:space="preserve">ся принадлежность </w:t>
      </w:r>
      <w:r w:rsidR="00CB3EA2" w:rsidRPr="00F257B3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CB3EA2" w:rsidRPr="00F257B3">
        <w:rPr>
          <w:rFonts w:ascii="Times New Roman" w:hAnsi="Times New Roman" w:cs="Times New Roman"/>
          <w:sz w:val="28"/>
          <w:szCs w:val="28"/>
        </w:rPr>
        <w:br/>
      </w:r>
      <w:r w:rsidRPr="00F257B3">
        <w:rPr>
          <w:rFonts w:ascii="Times New Roman" w:hAnsi="Times New Roman" w:cs="Times New Roman"/>
          <w:sz w:val="28"/>
          <w:szCs w:val="28"/>
        </w:rPr>
        <w:t>к членам семьи погибшего (умершего) военнослужащего</w:t>
      </w:r>
      <w:r w:rsidR="00497840" w:rsidRPr="00F257B3">
        <w:rPr>
          <w:rFonts w:ascii="Times New Roman" w:hAnsi="Times New Roman" w:cs="Times New Roman"/>
          <w:sz w:val="28"/>
          <w:szCs w:val="28"/>
        </w:rPr>
        <w:t xml:space="preserve"> (гражданина, уволенного с военной службы)</w:t>
      </w:r>
      <w:r w:rsidR="0067055A" w:rsidRPr="00F257B3">
        <w:rPr>
          <w:rFonts w:ascii="Times New Roman" w:hAnsi="Times New Roman" w:cs="Times New Roman"/>
          <w:sz w:val="28"/>
          <w:szCs w:val="28"/>
        </w:rPr>
        <w:t xml:space="preserve"> </w:t>
      </w:r>
      <w:r w:rsidR="00CB3EA2" w:rsidRPr="00F257B3">
        <w:rPr>
          <w:rFonts w:ascii="Times New Roman" w:hAnsi="Times New Roman" w:cs="Times New Roman"/>
          <w:sz w:val="28"/>
          <w:szCs w:val="28"/>
        </w:rPr>
        <w:t xml:space="preserve">и его право на получение компенсационных выплат </w:t>
      </w:r>
      <w:r w:rsidR="0067055A" w:rsidRPr="00F257B3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B942E5" w:rsidRPr="00F257B3">
        <w:rPr>
          <w:rFonts w:ascii="Times New Roman" w:hAnsi="Times New Roman" w:cs="Times New Roman"/>
          <w:sz w:val="28"/>
          <w:szCs w:val="28"/>
        </w:rPr>
        <w:t xml:space="preserve">личного </w:t>
      </w:r>
      <w:r w:rsidR="00AD32B5" w:rsidRPr="00F257B3">
        <w:rPr>
          <w:rFonts w:ascii="Times New Roman" w:hAnsi="Times New Roman" w:cs="Times New Roman"/>
          <w:sz w:val="28"/>
          <w:szCs w:val="28"/>
        </w:rPr>
        <w:t xml:space="preserve">(пенсионного) </w:t>
      </w:r>
      <w:r w:rsidR="00B942E5" w:rsidRPr="00F257B3">
        <w:rPr>
          <w:rFonts w:ascii="Times New Roman" w:hAnsi="Times New Roman" w:cs="Times New Roman"/>
          <w:sz w:val="28"/>
          <w:szCs w:val="28"/>
        </w:rPr>
        <w:t>дела военнослужащего</w:t>
      </w:r>
      <w:r w:rsidR="00A22FB0" w:rsidRPr="00F257B3">
        <w:rPr>
          <w:rFonts w:ascii="Times New Roman" w:hAnsi="Times New Roman" w:cs="Times New Roman"/>
          <w:sz w:val="28"/>
          <w:szCs w:val="28"/>
        </w:rPr>
        <w:t xml:space="preserve"> (</w:t>
      </w:r>
      <w:r w:rsidR="00CB3EA2" w:rsidRPr="00F257B3">
        <w:rPr>
          <w:rFonts w:ascii="Times New Roman" w:hAnsi="Times New Roman" w:cs="Times New Roman"/>
          <w:sz w:val="28"/>
          <w:szCs w:val="28"/>
        </w:rPr>
        <w:t>гражданина, уволенного с военной службы</w:t>
      </w:r>
      <w:r w:rsidR="00A22FB0" w:rsidRPr="00F257B3">
        <w:rPr>
          <w:rFonts w:ascii="Times New Roman" w:hAnsi="Times New Roman" w:cs="Times New Roman"/>
          <w:sz w:val="28"/>
          <w:szCs w:val="28"/>
        </w:rPr>
        <w:t>)</w:t>
      </w:r>
      <w:r w:rsidR="00B942E5" w:rsidRPr="00F257B3">
        <w:rPr>
          <w:rFonts w:ascii="Times New Roman" w:hAnsi="Times New Roman" w:cs="Times New Roman"/>
          <w:sz w:val="28"/>
          <w:szCs w:val="28"/>
        </w:rPr>
        <w:t xml:space="preserve"> </w:t>
      </w:r>
      <w:r w:rsidR="00325940" w:rsidRPr="00F257B3">
        <w:rPr>
          <w:rFonts w:ascii="Times New Roman" w:hAnsi="Times New Roman" w:cs="Times New Roman"/>
          <w:sz w:val="28"/>
          <w:szCs w:val="28"/>
        </w:rPr>
        <w:t>и (</w:t>
      </w:r>
      <w:r w:rsidR="00B942E5" w:rsidRPr="00F257B3">
        <w:rPr>
          <w:rFonts w:ascii="Times New Roman" w:hAnsi="Times New Roman" w:cs="Times New Roman"/>
          <w:sz w:val="28"/>
          <w:szCs w:val="28"/>
        </w:rPr>
        <w:t>и</w:t>
      </w:r>
      <w:r w:rsidR="005464AD" w:rsidRPr="00F257B3">
        <w:rPr>
          <w:rFonts w:ascii="Times New Roman" w:hAnsi="Times New Roman" w:cs="Times New Roman"/>
          <w:sz w:val="28"/>
          <w:szCs w:val="28"/>
        </w:rPr>
        <w:t>ли</w:t>
      </w:r>
      <w:r w:rsidR="00325940" w:rsidRPr="00F257B3">
        <w:rPr>
          <w:rFonts w:ascii="Times New Roman" w:hAnsi="Times New Roman" w:cs="Times New Roman"/>
          <w:sz w:val="28"/>
          <w:szCs w:val="28"/>
        </w:rPr>
        <w:t>)</w:t>
      </w:r>
      <w:r w:rsidR="00B942E5" w:rsidRPr="00F257B3">
        <w:rPr>
          <w:rFonts w:ascii="Times New Roman" w:hAnsi="Times New Roman" w:cs="Times New Roman"/>
          <w:sz w:val="28"/>
          <w:szCs w:val="28"/>
        </w:rPr>
        <w:t xml:space="preserve"> представленных </w:t>
      </w:r>
      <w:r w:rsidR="008B2207" w:rsidRPr="00F257B3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5464AD" w:rsidRPr="00F257B3">
        <w:rPr>
          <w:rFonts w:ascii="Times New Roman" w:hAnsi="Times New Roman" w:cs="Times New Roman"/>
          <w:sz w:val="28"/>
          <w:szCs w:val="28"/>
        </w:rPr>
        <w:t>иных документов, определяющих состав его семьи (</w:t>
      </w:r>
      <w:r w:rsidR="00CB3EA2" w:rsidRPr="00F257B3">
        <w:rPr>
          <w:rFonts w:ascii="Times New Roman" w:hAnsi="Times New Roman" w:cs="Times New Roman"/>
          <w:sz w:val="28"/>
          <w:szCs w:val="28"/>
        </w:rPr>
        <w:t xml:space="preserve">документ </w:t>
      </w:r>
      <w:r w:rsidR="00F257B3">
        <w:rPr>
          <w:rFonts w:ascii="Times New Roman" w:hAnsi="Times New Roman" w:cs="Times New Roman"/>
          <w:sz w:val="28"/>
          <w:szCs w:val="28"/>
        </w:rPr>
        <w:br/>
      </w:r>
      <w:r w:rsidR="00CB3EA2" w:rsidRPr="00F257B3">
        <w:rPr>
          <w:rFonts w:ascii="Times New Roman" w:hAnsi="Times New Roman" w:cs="Times New Roman"/>
          <w:sz w:val="28"/>
          <w:szCs w:val="28"/>
        </w:rPr>
        <w:t xml:space="preserve">о регистрации </w:t>
      </w:r>
      <w:r w:rsidR="0067055A" w:rsidRPr="00F257B3">
        <w:rPr>
          <w:rFonts w:ascii="Times New Roman" w:hAnsi="Times New Roman" w:cs="Times New Roman"/>
          <w:sz w:val="28"/>
          <w:szCs w:val="28"/>
        </w:rPr>
        <w:t>акт</w:t>
      </w:r>
      <w:r w:rsidR="00CB3EA2" w:rsidRPr="00F257B3">
        <w:rPr>
          <w:rFonts w:ascii="Times New Roman" w:hAnsi="Times New Roman" w:cs="Times New Roman"/>
          <w:sz w:val="28"/>
          <w:szCs w:val="28"/>
        </w:rPr>
        <w:t>а</w:t>
      </w:r>
      <w:r w:rsidR="0067055A" w:rsidRPr="00F257B3">
        <w:rPr>
          <w:rFonts w:ascii="Times New Roman" w:hAnsi="Times New Roman" w:cs="Times New Roman"/>
          <w:sz w:val="28"/>
          <w:szCs w:val="28"/>
        </w:rPr>
        <w:t xml:space="preserve"> гражданского состояния</w:t>
      </w:r>
      <w:r w:rsidR="008B2207" w:rsidRPr="00F257B3">
        <w:rPr>
          <w:rFonts w:ascii="Times New Roman" w:hAnsi="Times New Roman" w:cs="Times New Roman"/>
          <w:sz w:val="28"/>
          <w:szCs w:val="28"/>
        </w:rPr>
        <w:t>,</w:t>
      </w:r>
      <w:r w:rsidR="0067055A" w:rsidRPr="00F257B3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325940" w:rsidRPr="00F257B3">
        <w:rPr>
          <w:rFonts w:ascii="Times New Roman" w:hAnsi="Times New Roman" w:cs="Times New Roman"/>
          <w:sz w:val="28"/>
          <w:szCs w:val="28"/>
        </w:rPr>
        <w:t>е</w:t>
      </w:r>
      <w:r w:rsidR="0067055A" w:rsidRPr="00F257B3">
        <w:rPr>
          <w:rFonts w:ascii="Times New Roman" w:hAnsi="Times New Roman" w:cs="Times New Roman"/>
          <w:sz w:val="28"/>
          <w:szCs w:val="28"/>
        </w:rPr>
        <w:t xml:space="preserve"> суда о признании находящ</w:t>
      </w:r>
      <w:r w:rsidR="005464AD" w:rsidRPr="00F257B3">
        <w:rPr>
          <w:rFonts w:ascii="Times New Roman" w:hAnsi="Times New Roman" w:cs="Times New Roman"/>
          <w:sz w:val="28"/>
          <w:szCs w:val="28"/>
        </w:rPr>
        <w:t>и</w:t>
      </w:r>
      <w:r w:rsidR="0067055A" w:rsidRPr="00F257B3">
        <w:rPr>
          <w:rFonts w:ascii="Times New Roman" w:hAnsi="Times New Roman" w:cs="Times New Roman"/>
          <w:sz w:val="28"/>
          <w:szCs w:val="28"/>
        </w:rPr>
        <w:t>мся на иждивении</w:t>
      </w:r>
      <w:r w:rsidR="00325940" w:rsidRPr="00F257B3">
        <w:rPr>
          <w:rFonts w:ascii="Times New Roman" w:hAnsi="Times New Roman" w:cs="Times New Roman"/>
          <w:sz w:val="28"/>
          <w:szCs w:val="28"/>
        </w:rPr>
        <w:t>,</w:t>
      </w:r>
      <w:r w:rsidR="008B2207" w:rsidRPr="00F257B3">
        <w:rPr>
          <w:rFonts w:ascii="Times New Roman" w:hAnsi="Times New Roman" w:cs="Times New Roman"/>
          <w:sz w:val="28"/>
          <w:szCs w:val="28"/>
        </w:rPr>
        <w:t xml:space="preserve"> справк</w:t>
      </w:r>
      <w:r w:rsidR="00CB3EA2" w:rsidRPr="00F257B3">
        <w:rPr>
          <w:rFonts w:ascii="Times New Roman" w:hAnsi="Times New Roman" w:cs="Times New Roman"/>
          <w:sz w:val="28"/>
          <w:szCs w:val="28"/>
        </w:rPr>
        <w:t>а</w:t>
      </w:r>
      <w:r w:rsidR="008B2207" w:rsidRPr="00F257B3">
        <w:rPr>
          <w:rFonts w:ascii="Times New Roman" w:hAnsi="Times New Roman" w:cs="Times New Roman"/>
          <w:sz w:val="28"/>
          <w:szCs w:val="28"/>
        </w:rPr>
        <w:t xml:space="preserve"> из образовательн</w:t>
      </w:r>
      <w:r w:rsidR="00CB3EA2" w:rsidRPr="00F257B3">
        <w:rPr>
          <w:rFonts w:ascii="Times New Roman" w:hAnsi="Times New Roman" w:cs="Times New Roman"/>
          <w:sz w:val="28"/>
          <w:szCs w:val="28"/>
        </w:rPr>
        <w:t>ой</w:t>
      </w:r>
      <w:r w:rsidR="008B2207" w:rsidRPr="00F257B3">
        <w:rPr>
          <w:rFonts w:ascii="Times New Roman" w:hAnsi="Times New Roman" w:cs="Times New Roman"/>
          <w:sz w:val="28"/>
          <w:szCs w:val="28"/>
        </w:rPr>
        <w:t xml:space="preserve"> </w:t>
      </w:r>
      <w:r w:rsidR="00CB3EA2" w:rsidRPr="00F257B3">
        <w:rPr>
          <w:rFonts w:ascii="Times New Roman" w:hAnsi="Times New Roman" w:cs="Times New Roman"/>
          <w:sz w:val="28"/>
          <w:szCs w:val="28"/>
        </w:rPr>
        <w:t>организации</w:t>
      </w:r>
      <w:r w:rsidR="001E04E7" w:rsidRPr="00F257B3">
        <w:rPr>
          <w:rFonts w:ascii="Times New Roman" w:hAnsi="Times New Roman" w:cs="Times New Roman"/>
          <w:sz w:val="28"/>
          <w:szCs w:val="28"/>
        </w:rPr>
        <w:t>, справка, подтверждающая факт установления инвалидности</w:t>
      </w:r>
      <w:r w:rsidR="00CB3EA2" w:rsidRPr="00F257B3">
        <w:rPr>
          <w:rFonts w:ascii="Times New Roman" w:hAnsi="Times New Roman" w:cs="Times New Roman"/>
          <w:sz w:val="28"/>
          <w:szCs w:val="28"/>
        </w:rPr>
        <w:t xml:space="preserve"> </w:t>
      </w:r>
      <w:r w:rsidR="00325940" w:rsidRPr="00F257B3">
        <w:rPr>
          <w:rFonts w:ascii="Times New Roman" w:hAnsi="Times New Roman" w:cs="Times New Roman"/>
          <w:sz w:val="28"/>
          <w:szCs w:val="28"/>
        </w:rPr>
        <w:t>и т.</w:t>
      </w:r>
      <w:r w:rsidR="00AD32B5" w:rsidRPr="00F257B3">
        <w:rPr>
          <w:rFonts w:ascii="Times New Roman" w:hAnsi="Times New Roman" w:cs="Times New Roman"/>
          <w:sz w:val="28"/>
          <w:szCs w:val="28"/>
        </w:rPr>
        <w:t xml:space="preserve"> </w:t>
      </w:r>
      <w:r w:rsidR="00325940" w:rsidRPr="00F257B3">
        <w:rPr>
          <w:rFonts w:ascii="Times New Roman" w:hAnsi="Times New Roman" w:cs="Times New Roman"/>
          <w:sz w:val="28"/>
          <w:szCs w:val="28"/>
        </w:rPr>
        <w:t>п.</w:t>
      </w:r>
      <w:r w:rsidR="005464AD" w:rsidRPr="00F257B3">
        <w:rPr>
          <w:rFonts w:ascii="Times New Roman" w:hAnsi="Times New Roman" w:cs="Times New Roman"/>
          <w:sz w:val="28"/>
          <w:szCs w:val="28"/>
        </w:rPr>
        <w:t>)</w:t>
      </w:r>
      <w:r w:rsidR="008B2207" w:rsidRPr="00F257B3">
        <w:rPr>
          <w:rFonts w:ascii="Times New Roman" w:hAnsi="Times New Roman" w:cs="Times New Roman"/>
          <w:sz w:val="28"/>
          <w:szCs w:val="28"/>
        </w:rPr>
        <w:t>.</w:t>
      </w:r>
    </w:p>
    <w:p w:rsidR="007D5CAC" w:rsidRPr="00F257B3" w:rsidRDefault="005E61A3" w:rsidP="007D5CAC">
      <w:pPr>
        <w:suppressAutoHyphens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  <w:lang w:eastAsia="ru-RU"/>
        </w:rPr>
      </w:pPr>
      <w:r w:rsidRPr="00F257B3">
        <w:rPr>
          <w:sz w:val="28"/>
          <w:szCs w:val="28"/>
          <w:lang w:eastAsia="ru-RU"/>
        </w:rPr>
        <w:t>4</w:t>
      </w:r>
      <w:r w:rsidR="00996B5A" w:rsidRPr="00F257B3">
        <w:rPr>
          <w:sz w:val="28"/>
          <w:szCs w:val="28"/>
          <w:lang w:eastAsia="ru-RU"/>
        </w:rPr>
        <w:t>. Член семьи подает заявление в соответствующ</w:t>
      </w:r>
      <w:r w:rsidR="00497840" w:rsidRPr="00F257B3">
        <w:rPr>
          <w:sz w:val="28"/>
          <w:szCs w:val="28"/>
          <w:lang w:eastAsia="ru-RU"/>
        </w:rPr>
        <w:t>ий орган</w:t>
      </w:r>
      <w:r w:rsidR="00996B5A" w:rsidRPr="00F257B3">
        <w:rPr>
          <w:sz w:val="28"/>
          <w:szCs w:val="28"/>
          <w:lang w:eastAsia="ru-RU"/>
        </w:rPr>
        <w:t xml:space="preserve"> прокуратур</w:t>
      </w:r>
      <w:r w:rsidR="00497840" w:rsidRPr="00F257B3">
        <w:rPr>
          <w:sz w:val="28"/>
          <w:szCs w:val="28"/>
          <w:lang w:eastAsia="ru-RU"/>
        </w:rPr>
        <w:t>ы</w:t>
      </w:r>
      <w:r w:rsidR="00996B5A" w:rsidRPr="00F257B3">
        <w:rPr>
          <w:sz w:val="28"/>
          <w:szCs w:val="28"/>
          <w:lang w:eastAsia="ru-RU"/>
        </w:rPr>
        <w:t xml:space="preserve"> </w:t>
      </w:r>
      <w:r w:rsidR="00996B5A" w:rsidRPr="00F257B3">
        <w:rPr>
          <w:sz w:val="28"/>
          <w:szCs w:val="28"/>
          <w:lang w:eastAsia="ru-RU"/>
        </w:rPr>
        <w:br/>
        <w:t xml:space="preserve">с указанием сведений о месте жительства и наименования </w:t>
      </w:r>
      <w:r w:rsidR="00AD32B5" w:rsidRPr="00F257B3">
        <w:rPr>
          <w:sz w:val="28"/>
          <w:szCs w:val="28"/>
          <w:lang w:eastAsia="ru-RU"/>
        </w:rPr>
        <w:t>территориального органа Пенсионного фонда Российской Федерации</w:t>
      </w:r>
      <w:r w:rsidR="00996B5A" w:rsidRPr="00F257B3">
        <w:rPr>
          <w:sz w:val="28"/>
          <w:szCs w:val="28"/>
          <w:lang w:eastAsia="ru-RU"/>
        </w:rPr>
        <w:t xml:space="preserve">, </w:t>
      </w:r>
      <w:r w:rsidR="00B942E5" w:rsidRPr="00F257B3">
        <w:rPr>
          <w:sz w:val="28"/>
          <w:szCs w:val="28"/>
          <w:lang w:eastAsia="ru-RU"/>
        </w:rPr>
        <w:t xml:space="preserve">который </w:t>
      </w:r>
      <w:r w:rsidR="007D5CAC" w:rsidRPr="00F257B3">
        <w:rPr>
          <w:sz w:val="28"/>
          <w:szCs w:val="28"/>
          <w:lang w:eastAsia="ru-RU"/>
        </w:rPr>
        <w:t xml:space="preserve">назначает </w:t>
      </w:r>
      <w:r w:rsidR="007D5CAC" w:rsidRPr="00F257B3">
        <w:rPr>
          <w:sz w:val="28"/>
          <w:szCs w:val="28"/>
          <w:lang w:eastAsia="ru-RU"/>
        </w:rPr>
        <w:br/>
        <w:t>и выплачивает компенсационные выплаты.</w:t>
      </w:r>
    </w:p>
    <w:p w:rsidR="006451D2" w:rsidRPr="00F257B3" w:rsidRDefault="006451D2" w:rsidP="006451D2">
      <w:pPr>
        <w:suppressAutoHyphens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  <w:lang w:eastAsia="ru-RU"/>
        </w:rPr>
      </w:pPr>
      <w:r w:rsidRPr="00F257B3">
        <w:rPr>
          <w:sz w:val="28"/>
          <w:szCs w:val="28"/>
          <w:lang w:eastAsia="ru-RU"/>
        </w:rPr>
        <w:t>5. Бланки справок и корешков справок (далее – бланки) изготавливаются</w:t>
      </w:r>
      <w:r w:rsidR="001A6CFD" w:rsidRPr="00F257B3">
        <w:rPr>
          <w:sz w:val="28"/>
          <w:szCs w:val="28"/>
          <w:lang w:eastAsia="ru-RU"/>
        </w:rPr>
        <w:t xml:space="preserve"> с помощью средств вычислительной техники </w:t>
      </w:r>
      <w:r w:rsidR="00CF31DA" w:rsidRPr="00F257B3">
        <w:rPr>
          <w:sz w:val="28"/>
          <w:szCs w:val="28"/>
          <w:lang w:eastAsia="ru-RU"/>
        </w:rPr>
        <w:t xml:space="preserve">по </w:t>
      </w:r>
      <w:r w:rsidR="00BB6291" w:rsidRPr="00F257B3">
        <w:rPr>
          <w:sz w:val="28"/>
          <w:szCs w:val="28"/>
          <w:lang w:eastAsia="ru-RU"/>
        </w:rPr>
        <w:t xml:space="preserve">установленной </w:t>
      </w:r>
      <w:r w:rsidR="00CF31DA" w:rsidRPr="00F257B3">
        <w:rPr>
          <w:sz w:val="28"/>
          <w:szCs w:val="28"/>
          <w:lang w:eastAsia="ru-RU"/>
        </w:rPr>
        <w:t>форме</w:t>
      </w:r>
      <w:r w:rsidR="00BF3D1F" w:rsidRPr="00F257B3">
        <w:rPr>
          <w:rStyle w:val="ac"/>
          <w:sz w:val="28"/>
          <w:szCs w:val="28"/>
          <w:lang w:eastAsia="ru-RU"/>
        </w:rPr>
        <w:footnoteReference w:id="3"/>
      </w:r>
      <w:r w:rsidR="00BF3D1F" w:rsidRPr="00F257B3">
        <w:rPr>
          <w:sz w:val="28"/>
          <w:szCs w:val="28"/>
          <w:lang w:eastAsia="ru-RU"/>
        </w:rPr>
        <w:t xml:space="preserve"> </w:t>
      </w:r>
      <w:r w:rsidR="00BB6291" w:rsidRPr="00F257B3">
        <w:rPr>
          <w:sz w:val="28"/>
          <w:szCs w:val="28"/>
          <w:lang w:eastAsia="ru-RU"/>
        </w:rPr>
        <w:br/>
      </w:r>
      <w:r w:rsidRPr="00F257B3">
        <w:rPr>
          <w:sz w:val="28"/>
          <w:szCs w:val="28"/>
          <w:lang w:eastAsia="ru-RU"/>
        </w:rPr>
        <w:t>в Генеральной прокуратуре Российской Федерации, Главной военной прокуратуре</w:t>
      </w:r>
      <w:r w:rsidR="004621E3" w:rsidRPr="00F257B3">
        <w:rPr>
          <w:sz w:val="28"/>
          <w:szCs w:val="28"/>
          <w:lang w:eastAsia="ru-RU"/>
        </w:rPr>
        <w:t>, военных прокуратурах окружного звена</w:t>
      </w:r>
      <w:r w:rsidRPr="00F257B3">
        <w:rPr>
          <w:sz w:val="28"/>
          <w:szCs w:val="28"/>
          <w:lang w:eastAsia="ru-RU"/>
        </w:rPr>
        <w:t xml:space="preserve"> и прокуратурах субъектов Российской Федерации с проставлением серии, номера </w:t>
      </w:r>
      <w:r w:rsidR="00475B8F" w:rsidRPr="00F257B3">
        <w:rPr>
          <w:sz w:val="28"/>
          <w:szCs w:val="28"/>
          <w:lang w:eastAsia="ru-RU"/>
        </w:rPr>
        <w:t>и подлежат обязательному учету.</w:t>
      </w:r>
    </w:p>
    <w:p w:rsidR="006451D2" w:rsidRPr="00F257B3" w:rsidRDefault="006451D2" w:rsidP="006451D2">
      <w:pPr>
        <w:suppressAutoHyphens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  <w:lang w:eastAsia="ru-RU"/>
        </w:rPr>
      </w:pPr>
      <w:r w:rsidRPr="00F257B3">
        <w:rPr>
          <w:sz w:val="28"/>
          <w:szCs w:val="28"/>
          <w:lang w:eastAsia="ru-RU"/>
        </w:rPr>
        <w:t>На бланках проставляются следующие серии:</w:t>
      </w:r>
      <w:r w:rsidR="00700ABD" w:rsidRPr="00F257B3">
        <w:rPr>
          <w:sz w:val="28"/>
          <w:szCs w:val="28"/>
          <w:lang w:eastAsia="ru-RU"/>
        </w:rPr>
        <w:t xml:space="preserve"> </w:t>
      </w:r>
    </w:p>
    <w:p w:rsidR="006451D2" w:rsidRPr="00F257B3" w:rsidRDefault="00D941ED" w:rsidP="006451D2">
      <w:pPr>
        <w:suppressAutoHyphens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  <w:lang w:eastAsia="ru-RU"/>
        </w:rPr>
      </w:pPr>
      <w:r w:rsidRPr="00F257B3">
        <w:rPr>
          <w:sz w:val="28"/>
          <w:szCs w:val="28"/>
          <w:lang w:eastAsia="ru-RU"/>
        </w:rPr>
        <w:t xml:space="preserve">в </w:t>
      </w:r>
      <w:r w:rsidR="006451D2" w:rsidRPr="00F257B3">
        <w:rPr>
          <w:sz w:val="28"/>
          <w:szCs w:val="28"/>
          <w:lang w:eastAsia="ru-RU"/>
        </w:rPr>
        <w:t>Генеральной прокуратуре Российской Федерации – «ГП»;</w:t>
      </w:r>
    </w:p>
    <w:p w:rsidR="0047786F" w:rsidRPr="00F257B3" w:rsidRDefault="000A0AAC" w:rsidP="0047786F">
      <w:pPr>
        <w:suppressAutoHyphens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  <w:lang w:eastAsia="ru-RU"/>
        </w:rPr>
      </w:pPr>
      <w:r w:rsidRPr="00F257B3">
        <w:rPr>
          <w:sz w:val="28"/>
          <w:szCs w:val="28"/>
          <w:lang w:eastAsia="ru-RU"/>
        </w:rPr>
        <w:t xml:space="preserve">Главной </w:t>
      </w:r>
      <w:r w:rsidR="006451D2" w:rsidRPr="00F257B3">
        <w:rPr>
          <w:sz w:val="28"/>
          <w:szCs w:val="28"/>
          <w:lang w:eastAsia="ru-RU"/>
        </w:rPr>
        <w:t>военной прокуратур</w:t>
      </w:r>
      <w:r w:rsidRPr="00F257B3">
        <w:rPr>
          <w:sz w:val="28"/>
          <w:szCs w:val="28"/>
          <w:lang w:eastAsia="ru-RU"/>
        </w:rPr>
        <w:t>е</w:t>
      </w:r>
      <w:r w:rsidR="006451D2" w:rsidRPr="00F257B3">
        <w:rPr>
          <w:sz w:val="28"/>
          <w:szCs w:val="28"/>
          <w:lang w:eastAsia="ru-RU"/>
        </w:rPr>
        <w:t xml:space="preserve"> – «</w:t>
      </w:r>
      <w:r w:rsidRPr="00F257B3">
        <w:rPr>
          <w:sz w:val="28"/>
          <w:szCs w:val="28"/>
          <w:lang w:eastAsia="ru-RU"/>
        </w:rPr>
        <w:t>Г</w:t>
      </w:r>
      <w:r w:rsidR="006451D2" w:rsidRPr="00F257B3">
        <w:rPr>
          <w:sz w:val="28"/>
          <w:szCs w:val="28"/>
          <w:lang w:eastAsia="ru-RU"/>
        </w:rPr>
        <w:t xml:space="preserve">ВП»; </w:t>
      </w:r>
    </w:p>
    <w:p w:rsidR="000A0AAC" w:rsidRPr="00F257B3" w:rsidRDefault="006451D2" w:rsidP="006451D2">
      <w:pPr>
        <w:suppressAutoHyphens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  <w:lang w:eastAsia="ru-RU"/>
        </w:rPr>
      </w:pPr>
      <w:r w:rsidRPr="00F257B3">
        <w:rPr>
          <w:sz w:val="28"/>
          <w:szCs w:val="28"/>
          <w:lang w:eastAsia="ru-RU"/>
        </w:rPr>
        <w:t xml:space="preserve">прокуратуре субъекта Российской Федерации – </w:t>
      </w:r>
      <w:r w:rsidR="00925F8C" w:rsidRPr="00F257B3">
        <w:rPr>
          <w:sz w:val="28"/>
          <w:szCs w:val="28"/>
          <w:lang w:eastAsia="ru-RU"/>
        </w:rPr>
        <w:t xml:space="preserve">двузначный цифровой код </w:t>
      </w:r>
      <w:r w:rsidRPr="00F257B3">
        <w:rPr>
          <w:sz w:val="28"/>
          <w:szCs w:val="28"/>
          <w:lang w:eastAsia="ru-RU"/>
        </w:rPr>
        <w:t>субъекта Российской Федераци</w:t>
      </w:r>
      <w:r w:rsidR="0047786F" w:rsidRPr="00F257B3">
        <w:rPr>
          <w:sz w:val="28"/>
          <w:szCs w:val="28"/>
          <w:lang w:eastAsia="ru-RU"/>
        </w:rPr>
        <w:t>и</w:t>
      </w:r>
      <w:r w:rsidR="00EA1405" w:rsidRPr="00F257B3">
        <w:rPr>
          <w:sz w:val="28"/>
          <w:szCs w:val="28"/>
          <w:lang w:eastAsia="ru-RU"/>
        </w:rPr>
        <w:t xml:space="preserve">, соответствующий </w:t>
      </w:r>
      <w:r w:rsidR="0047786F" w:rsidRPr="00F257B3">
        <w:rPr>
          <w:sz w:val="28"/>
          <w:szCs w:val="28"/>
          <w:lang w:eastAsia="ru-RU"/>
        </w:rPr>
        <w:t>Общероссийскому классификатору объектов административно-территориального деления</w:t>
      </w:r>
      <w:r w:rsidR="00EA1405" w:rsidRPr="00F257B3">
        <w:rPr>
          <w:rStyle w:val="ac"/>
          <w:sz w:val="28"/>
          <w:szCs w:val="28"/>
          <w:lang w:eastAsia="ru-RU"/>
        </w:rPr>
        <w:footnoteReference w:id="4"/>
      </w:r>
      <w:r w:rsidR="000A0AAC" w:rsidRPr="00F257B3">
        <w:rPr>
          <w:sz w:val="28"/>
          <w:szCs w:val="28"/>
          <w:lang w:eastAsia="ru-RU"/>
        </w:rPr>
        <w:t xml:space="preserve"> </w:t>
      </w:r>
      <w:r w:rsidR="000A0AAC" w:rsidRPr="00F257B3">
        <w:rPr>
          <w:sz w:val="28"/>
          <w:szCs w:val="28"/>
          <w:lang w:eastAsia="ru-RU"/>
        </w:rPr>
        <w:br/>
        <w:t>(далее – ОКАТО);</w:t>
      </w:r>
    </w:p>
    <w:p w:rsidR="0047786F" w:rsidRPr="00F257B3" w:rsidRDefault="000A0AAC" w:rsidP="006451D2">
      <w:pPr>
        <w:suppressAutoHyphens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  <w:lang w:eastAsia="ru-RU"/>
        </w:rPr>
      </w:pPr>
      <w:r w:rsidRPr="00F257B3">
        <w:rPr>
          <w:sz w:val="28"/>
          <w:szCs w:val="28"/>
          <w:lang w:eastAsia="ru-RU"/>
        </w:rPr>
        <w:t>военной прокуратуре</w:t>
      </w:r>
      <w:r w:rsidRPr="00F257B3">
        <w:rPr>
          <w:sz w:val="28"/>
          <w:szCs w:val="28"/>
        </w:rPr>
        <w:t xml:space="preserve"> окружного звена</w:t>
      </w:r>
      <w:r w:rsidRPr="00F257B3">
        <w:rPr>
          <w:sz w:val="28"/>
          <w:szCs w:val="28"/>
          <w:lang w:eastAsia="ru-RU"/>
        </w:rPr>
        <w:t xml:space="preserve"> – «ВП </w:t>
      </w:r>
      <w:r w:rsidR="004621E3" w:rsidRPr="00F257B3">
        <w:rPr>
          <w:sz w:val="28"/>
          <w:szCs w:val="28"/>
          <w:lang w:eastAsia="ru-RU"/>
        </w:rPr>
        <w:t xml:space="preserve">и </w:t>
      </w:r>
      <w:r w:rsidR="002E7A39" w:rsidRPr="00F257B3">
        <w:rPr>
          <w:sz w:val="28"/>
          <w:szCs w:val="28"/>
          <w:lang w:eastAsia="ru-RU"/>
        </w:rPr>
        <w:t>двузначный цифровой</w:t>
      </w:r>
      <w:r w:rsidR="005464AD" w:rsidRPr="00F257B3">
        <w:rPr>
          <w:sz w:val="28"/>
          <w:szCs w:val="28"/>
          <w:lang w:eastAsia="ru-RU"/>
        </w:rPr>
        <w:t xml:space="preserve"> код</w:t>
      </w:r>
      <w:r w:rsidR="002E7A39" w:rsidRPr="00F257B3">
        <w:rPr>
          <w:sz w:val="28"/>
          <w:szCs w:val="28"/>
          <w:lang w:eastAsia="ru-RU"/>
        </w:rPr>
        <w:t xml:space="preserve"> </w:t>
      </w:r>
      <w:r w:rsidRPr="00F257B3">
        <w:rPr>
          <w:sz w:val="28"/>
          <w:szCs w:val="28"/>
          <w:lang w:eastAsia="ru-RU"/>
        </w:rPr>
        <w:t>ОКАТО</w:t>
      </w:r>
      <w:r w:rsidR="00FF7ED7" w:rsidRPr="00F257B3">
        <w:rPr>
          <w:sz w:val="28"/>
          <w:szCs w:val="28"/>
          <w:lang w:eastAsia="ru-RU"/>
        </w:rPr>
        <w:t>»</w:t>
      </w:r>
      <w:r w:rsidR="00FF7ED7" w:rsidRPr="00F257B3">
        <w:rPr>
          <w:rStyle w:val="ac"/>
          <w:sz w:val="28"/>
          <w:szCs w:val="28"/>
          <w:lang w:eastAsia="ru-RU"/>
        </w:rPr>
        <w:footnoteReference w:id="5"/>
      </w:r>
      <w:r w:rsidR="0047786F" w:rsidRPr="00F257B3">
        <w:rPr>
          <w:sz w:val="28"/>
          <w:szCs w:val="28"/>
          <w:lang w:eastAsia="ru-RU"/>
        </w:rPr>
        <w:t>.</w:t>
      </w:r>
    </w:p>
    <w:p w:rsidR="00B50198" w:rsidRPr="00F257B3" w:rsidRDefault="00996B5A" w:rsidP="00B50198">
      <w:pPr>
        <w:pStyle w:val="HTM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257B3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7B3EBB" w:rsidRPr="00F257B3">
        <w:rPr>
          <w:rFonts w:ascii="Times New Roman" w:hAnsi="Times New Roman" w:cs="Times New Roman"/>
          <w:sz w:val="28"/>
          <w:szCs w:val="28"/>
        </w:rPr>
        <w:t xml:space="preserve">. Справка и корешок справки заполняются </w:t>
      </w:r>
      <w:r w:rsidR="00700ABD" w:rsidRPr="00F257B3">
        <w:rPr>
          <w:rFonts w:ascii="Times New Roman" w:hAnsi="Times New Roman" w:cs="Times New Roman"/>
          <w:sz w:val="28"/>
          <w:szCs w:val="28"/>
        </w:rPr>
        <w:t xml:space="preserve">на русском языке </w:t>
      </w:r>
      <w:r w:rsidR="007B3EBB" w:rsidRPr="00F257B3">
        <w:rPr>
          <w:rFonts w:ascii="Times New Roman" w:hAnsi="Times New Roman" w:cs="Times New Roman"/>
          <w:sz w:val="28"/>
          <w:szCs w:val="28"/>
        </w:rPr>
        <w:t xml:space="preserve">разборчиво от руки или с использованием технических средств. При </w:t>
      </w:r>
      <w:r w:rsidR="00D941ED" w:rsidRPr="00F257B3">
        <w:rPr>
          <w:rFonts w:ascii="Times New Roman" w:hAnsi="Times New Roman" w:cs="Times New Roman"/>
          <w:sz w:val="28"/>
          <w:szCs w:val="28"/>
        </w:rPr>
        <w:t xml:space="preserve">их </w:t>
      </w:r>
      <w:r w:rsidR="007B3EBB" w:rsidRPr="00F257B3">
        <w:rPr>
          <w:rFonts w:ascii="Times New Roman" w:hAnsi="Times New Roman" w:cs="Times New Roman"/>
          <w:sz w:val="28"/>
          <w:szCs w:val="28"/>
        </w:rPr>
        <w:t xml:space="preserve">заполнении </w:t>
      </w:r>
      <w:r w:rsidR="007E6A90" w:rsidRPr="00F257B3">
        <w:rPr>
          <w:rFonts w:ascii="Times New Roman" w:hAnsi="Times New Roman" w:cs="Times New Roman"/>
          <w:sz w:val="28"/>
          <w:szCs w:val="28"/>
        </w:rPr>
        <w:br/>
      </w:r>
      <w:r w:rsidR="00D941ED" w:rsidRPr="00F257B3">
        <w:rPr>
          <w:rFonts w:ascii="Times New Roman" w:hAnsi="Times New Roman" w:cs="Times New Roman"/>
          <w:sz w:val="28"/>
          <w:szCs w:val="28"/>
        </w:rPr>
        <w:t>не допуска</w:t>
      </w:r>
      <w:r w:rsidR="00042296" w:rsidRPr="00F257B3">
        <w:rPr>
          <w:rFonts w:ascii="Times New Roman" w:hAnsi="Times New Roman" w:cs="Times New Roman"/>
          <w:sz w:val="28"/>
          <w:szCs w:val="28"/>
        </w:rPr>
        <w:t>ю</w:t>
      </w:r>
      <w:r w:rsidR="00D941ED" w:rsidRPr="00F257B3">
        <w:rPr>
          <w:rFonts w:ascii="Times New Roman" w:hAnsi="Times New Roman" w:cs="Times New Roman"/>
          <w:sz w:val="28"/>
          <w:szCs w:val="28"/>
        </w:rPr>
        <w:t xml:space="preserve">тся </w:t>
      </w:r>
      <w:r w:rsidR="007E6A90" w:rsidRPr="00F257B3">
        <w:rPr>
          <w:rFonts w:ascii="Times New Roman" w:hAnsi="Times New Roman" w:cs="Times New Roman"/>
          <w:sz w:val="28"/>
          <w:szCs w:val="28"/>
        </w:rPr>
        <w:t xml:space="preserve">исправления, </w:t>
      </w:r>
      <w:r w:rsidR="007B3EBB" w:rsidRPr="00F257B3">
        <w:rPr>
          <w:rFonts w:ascii="Times New Roman" w:hAnsi="Times New Roman" w:cs="Times New Roman"/>
          <w:sz w:val="28"/>
          <w:szCs w:val="28"/>
        </w:rPr>
        <w:t>использование сокращений</w:t>
      </w:r>
      <w:r w:rsidR="00042296" w:rsidRPr="00F257B3">
        <w:rPr>
          <w:rFonts w:ascii="Times New Roman" w:hAnsi="Times New Roman" w:cs="Times New Roman"/>
          <w:sz w:val="28"/>
          <w:szCs w:val="28"/>
        </w:rPr>
        <w:t xml:space="preserve"> </w:t>
      </w:r>
      <w:r w:rsidR="007E6A90" w:rsidRPr="00F257B3">
        <w:rPr>
          <w:rFonts w:ascii="Times New Roman" w:hAnsi="Times New Roman" w:cs="Times New Roman"/>
          <w:sz w:val="28"/>
          <w:szCs w:val="28"/>
        </w:rPr>
        <w:t>и</w:t>
      </w:r>
      <w:r w:rsidR="007B3EBB" w:rsidRPr="00F257B3">
        <w:rPr>
          <w:rFonts w:ascii="Times New Roman" w:hAnsi="Times New Roman" w:cs="Times New Roman"/>
          <w:sz w:val="28"/>
          <w:szCs w:val="28"/>
        </w:rPr>
        <w:t xml:space="preserve"> аббревиатур.</w:t>
      </w:r>
      <w:r w:rsidR="001A7C6A" w:rsidRPr="00F257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EB0" w:rsidRPr="00F257B3" w:rsidRDefault="006D2EB0" w:rsidP="006D2EB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7B3">
        <w:rPr>
          <w:rFonts w:ascii="Times New Roman" w:hAnsi="Times New Roman" w:cs="Times New Roman"/>
          <w:sz w:val="28"/>
          <w:szCs w:val="28"/>
        </w:rPr>
        <w:t xml:space="preserve">Документы (копии документов), послужившие основанием для выдачи справки, </w:t>
      </w:r>
      <w:r w:rsidR="00AD32B5" w:rsidRPr="00F257B3">
        <w:rPr>
          <w:rFonts w:ascii="Times New Roman" w:hAnsi="Times New Roman" w:cs="Times New Roman"/>
          <w:sz w:val="28"/>
          <w:szCs w:val="28"/>
        </w:rPr>
        <w:t xml:space="preserve">вместе с корешком справки </w:t>
      </w:r>
      <w:r w:rsidRPr="00F257B3">
        <w:rPr>
          <w:rFonts w:ascii="Times New Roman" w:hAnsi="Times New Roman" w:cs="Times New Roman"/>
          <w:sz w:val="28"/>
          <w:szCs w:val="28"/>
        </w:rPr>
        <w:t>приобщаются</w:t>
      </w:r>
      <w:r w:rsidR="00AD32B5" w:rsidRPr="00F257B3">
        <w:rPr>
          <w:rFonts w:ascii="Times New Roman" w:hAnsi="Times New Roman" w:cs="Times New Roman"/>
          <w:sz w:val="28"/>
          <w:szCs w:val="28"/>
        </w:rPr>
        <w:t xml:space="preserve"> к личному (пенсионному) делу</w:t>
      </w:r>
      <w:r w:rsidRPr="00F257B3">
        <w:rPr>
          <w:rFonts w:ascii="Times New Roman" w:hAnsi="Times New Roman" w:cs="Times New Roman"/>
          <w:sz w:val="28"/>
          <w:szCs w:val="28"/>
        </w:rPr>
        <w:t xml:space="preserve"> </w:t>
      </w:r>
      <w:r w:rsidR="00AD32B5" w:rsidRPr="00F257B3">
        <w:rPr>
          <w:rFonts w:ascii="Times New Roman" w:hAnsi="Times New Roman" w:cs="Times New Roman"/>
          <w:sz w:val="28"/>
          <w:szCs w:val="28"/>
        </w:rPr>
        <w:t>военнослужащего (гражданина, уволенного с военной службы)</w:t>
      </w:r>
      <w:r w:rsidRPr="00F257B3">
        <w:rPr>
          <w:rFonts w:ascii="Times New Roman" w:hAnsi="Times New Roman" w:cs="Times New Roman"/>
          <w:sz w:val="28"/>
          <w:szCs w:val="28"/>
        </w:rPr>
        <w:t>.</w:t>
      </w:r>
    </w:p>
    <w:p w:rsidR="005049F5" w:rsidRPr="00F257B3" w:rsidRDefault="00996B5A" w:rsidP="00756FC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7B3">
        <w:rPr>
          <w:rFonts w:ascii="Times New Roman" w:hAnsi="Times New Roman" w:cs="Times New Roman"/>
          <w:sz w:val="28"/>
          <w:szCs w:val="28"/>
        </w:rPr>
        <w:t>7</w:t>
      </w:r>
      <w:r w:rsidR="007B3EBB" w:rsidRPr="00F257B3">
        <w:rPr>
          <w:rFonts w:ascii="Times New Roman" w:hAnsi="Times New Roman" w:cs="Times New Roman"/>
          <w:sz w:val="28"/>
          <w:szCs w:val="28"/>
        </w:rPr>
        <w:t xml:space="preserve">. </w:t>
      </w:r>
      <w:r w:rsidR="007E6A90" w:rsidRPr="00F257B3">
        <w:rPr>
          <w:rFonts w:ascii="Times New Roman" w:hAnsi="Times New Roman" w:cs="Times New Roman"/>
          <w:sz w:val="28"/>
          <w:szCs w:val="28"/>
        </w:rPr>
        <w:t>Справк</w:t>
      </w:r>
      <w:r w:rsidR="00443D7E" w:rsidRPr="00F257B3">
        <w:rPr>
          <w:rFonts w:ascii="Times New Roman" w:hAnsi="Times New Roman" w:cs="Times New Roman"/>
          <w:sz w:val="28"/>
          <w:szCs w:val="28"/>
        </w:rPr>
        <w:t>а</w:t>
      </w:r>
      <w:r w:rsidR="007E6A90" w:rsidRPr="00F257B3">
        <w:rPr>
          <w:rFonts w:ascii="Times New Roman" w:hAnsi="Times New Roman" w:cs="Times New Roman"/>
          <w:sz w:val="28"/>
          <w:szCs w:val="28"/>
        </w:rPr>
        <w:t xml:space="preserve"> выда</w:t>
      </w:r>
      <w:r w:rsidR="00443D7E" w:rsidRPr="00F257B3">
        <w:rPr>
          <w:rFonts w:ascii="Times New Roman" w:hAnsi="Times New Roman" w:cs="Times New Roman"/>
          <w:sz w:val="28"/>
          <w:szCs w:val="28"/>
        </w:rPr>
        <w:t>е</w:t>
      </w:r>
      <w:r w:rsidR="007E6A90" w:rsidRPr="00F257B3">
        <w:rPr>
          <w:rFonts w:ascii="Times New Roman" w:hAnsi="Times New Roman" w:cs="Times New Roman"/>
          <w:sz w:val="28"/>
          <w:szCs w:val="28"/>
        </w:rPr>
        <w:t>тся</w:t>
      </w:r>
      <w:r w:rsidR="007B3EBB" w:rsidRPr="00F257B3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EC4D78" w:rsidRPr="00F257B3">
        <w:rPr>
          <w:rFonts w:ascii="Times New Roman" w:hAnsi="Times New Roman" w:cs="Times New Roman"/>
          <w:sz w:val="28"/>
          <w:szCs w:val="28"/>
        </w:rPr>
        <w:t>десяти</w:t>
      </w:r>
      <w:r w:rsidR="007B3EBB" w:rsidRPr="00F257B3">
        <w:rPr>
          <w:rFonts w:ascii="Times New Roman" w:hAnsi="Times New Roman" w:cs="Times New Roman"/>
          <w:sz w:val="28"/>
          <w:szCs w:val="28"/>
        </w:rPr>
        <w:t xml:space="preserve"> рабочих дней со дня по</w:t>
      </w:r>
      <w:r w:rsidR="00EF1867" w:rsidRPr="00F257B3">
        <w:rPr>
          <w:rFonts w:ascii="Times New Roman" w:hAnsi="Times New Roman" w:cs="Times New Roman"/>
          <w:sz w:val="28"/>
          <w:szCs w:val="28"/>
        </w:rPr>
        <w:t>ступления</w:t>
      </w:r>
      <w:r w:rsidR="007B3EBB" w:rsidRPr="00F257B3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443D7E" w:rsidRPr="00F257B3">
        <w:rPr>
          <w:rFonts w:ascii="Times New Roman" w:hAnsi="Times New Roman" w:cs="Times New Roman"/>
          <w:sz w:val="28"/>
          <w:szCs w:val="28"/>
        </w:rPr>
        <w:t>.</w:t>
      </w:r>
      <w:r w:rsidR="007B3EBB" w:rsidRPr="00F257B3">
        <w:rPr>
          <w:rFonts w:ascii="Times New Roman" w:hAnsi="Times New Roman" w:cs="Times New Roman"/>
          <w:sz w:val="28"/>
          <w:szCs w:val="28"/>
        </w:rPr>
        <w:t xml:space="preserve"> </w:t>
      </w:r>
      <w:r w:rsidR="00443D7E" w:rsidRPr="00F257B3">
        <w:rPr>
          <w:rFonts w:ascii="Times New Roman" w:hAnsi="Times New Roman" w:cs="Times New Roman"/>
          <w:sz w:val="28"/>
          <w:szCs w:val="28"/>
        </w:rPr>
        <w:t>П</w:t>
      </w:r>
      <w:r w:rsidR="007B3EBB" w:rsidRPr="00F257B3">
        <w:rPr>
          <w:rFonts w:ascii="Times New Roman" w:hAnsi="Times New Roman" w:cs="Times New Roman"/>
          <w:sz w:val="28"/>
          <w:szCs w:val="28"/>
        </w:rPr>
        <w:t>ри отсутствии необходимых документов указанный срок может быть продлен по решению</w:t>
      </w:r>
      <w:r w:rsidRPr="00F257B3">
        <w:rPr>
          <w:rFonts w:ascii="Times New Roman" w:hAnsi="Times New Roman" w:cs="Times New Roman"/>
          <w:sz w:val="28"/>
          <w:szCs w:val="28"/>
        </w:rPr>
        <w:t xml:space="preserve"> </w:t>
      </w:r>
      <w:r w:rsidR="00BE2063" w:rsidRPr="00F257B3">
        <w:rPr>
          <w:rFonts w:ascii="Times New Roman" w:hAnsi="Times New Roman" w:cs="Times New Roman"/>
          <w:sz w:val="28"/>
          <w:szCs w:val="28"/>
        </w:rPr>
        <w:t>должностного лица, в чьей компетенции находится подписание справки</w:t>
      </w:r>
      <w:r w:rsidR="006D2EB0" w:rsidRPr="00F257B3">
        <w:rPr>
          <w:rFonts w:ascii="Times New Roman" w:hAnsi="Times New Roman" w:cs="Times New Roman"/>
          <w:sz w:val="28"/>
          <w:szCs w:val="28"/>
        </w:rPr>
        <w:t>,</w:t>
      </w:r>
      <w:r w:rsidR="007B3EBB" w:rsidRPr="00F257B3">
        <w:rPr>
          <w:rFonts w:ascii="Times New Roman" w:hAnsi="Times New Roman" w:cs="Times New Roman"/>
          <w:sz w:val="28"/>
          <w:szCs w:val="28"/>
        </w:rPr>
        <w:t xml:space="preserve"> но не более чем на один месяц.</w:t>
      </w:r>
    </w:p>
    <w:p w:rsidR="008B6745" w:rsidRPr="00F257B3" w:rsidRDefault="00996B5A" w:rsidP="008B67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7B3">
        <w:rPr>
          <w:rFonts w:ascii="Times New Roman" w:hAnsi="Times New Roman" w:cs="Times New Roman"/>
          <w:sz w:val="28"/>
          <w:szCs w:val="28"/>
        </w:rPr>
        <w:t>8</w:t>
      </w:r>
      <w:r w:rsidR="007B3EBB" w:rsidRPr="00F257B3">
        <w:rPr>
          <w:rFonts w:ascii="Times New Roman" w:hAnsi="Times New Roman" w:cs="Times New Roman"/>
          <w:sz w:val="28"/>
          <w:szCs w:val="28"/>
        </w:rPr>
        <w:t xml:space="preserve">. В случае если справка пришла в негодность или утрачена, </w:t>
      </w:r>
      <w:r w:rsidR="00330C4E" w:rsidRPr="00F257B3">
        <w:rPr>
          <w:rFonts w:ascii="Times New Roman" w:hAnsi="Times New Roman" w:cs="Times New Roman"/>
          <w:sz w:val="28"/>
          <w:szCs w:val="28"/>
        </w:rPr>
        <w:br/>
      </w:r>
      <w:r w:rsidR="00042296" w:rsidRPr="00F257B3">
        <w:rPr>
          <w:rFonts w:ascii="Times New Roman" w:hAnsi="Times New Roman" w:cs="Times New Roman"/>
          <w:sz w:val="28"/>
          <w:szCs w:val="28"/>
        </w:rPr>
        <w:t xml:space="preserve">то </w:t>
      </w:r>
      <w:r w:rsidR="007B3EBB" w:rsidRPr="00F257B3">
        <w:rPr>
          <w:rFonts w:ascii="Times New Roman" w:hAnsi="Times New Roman" w:cs="Times New Roman"/>
          <w:sz w:val="28"/>
          <w:szCs w:val="28"/>
        </w:rPr>
        <w:t xml:space="preserve">на основании заявления члена семьи, на которого </w:t>
      </w:r>
      <w:r w:rsidR="00443D7E" w:rsidRPr="00F257B3">
        <w:rPr>
          <w:rFonts w:ascii="Times New Roman" w:hAnsi="Times New Roman" w:cs="Times New Roman"/>
          <w:sz w:val="28"/>
          <w:szCs w:val="28"/>
        </w:rPr>
        <w:t xml:space="preserve">она </w:t>
      </w:r>
      <w:r w:rsidR="007B3EBB" w:rsidRPr="00F257B3">
        <w:rPr>
          <w:rFonts w:ascii="Times New Roman" w:hAnsi="Times New Roman" w:cs="Times New Roman"/>
          <w:sz w:val="28"/>
          <w:szCs w:val="28"/>
        </w:rPr>
        <w:t>оформл</w:t>
      </w:r>
      <w:r w:rsidR="00700ABD" w:rsidRPr="00F257B3">
        <w:rPr>
          <w:rFonts w:ascii="Times New Roman" w:hAnsi="Times New Roman" w:cs="Times New Roman"/>
          <w:sz w:val="28"/>
          <w:szCs w:val="28"/>
        </w:rPr>
        <w:t>ялась</w:t>
      </w:r>
      <w:r w:rsidR="007B3EBB" w:rsidRPr="00F257B3">
        <w:rPr>
          <w:rFonts w:ascii="Times New Roman" w:hAnsi="Times New Roman" w:cs="Times New Roman"/>
          <w:sz w:val="28"/>
          <w:szCs w:val="28"/>
        </w:rPr>
        <w:t xml:space="preserve">, выдается дубликат справки. При этом в правом верхнем углу дубликата справки </w:t>
      </w:r>
      <w:r w:rsidR="00700ABD" w:rsidRPr="00F257B3">
        <w:rPr>
          <w:rFonts w:ascii="Times New Roman" w:hAnsi="Times New Roman" w:cs="Times New Roman"/>
          <w:sz w:val="28"/>
          <w:szCs w:val="28"/>
        </w:rPr>
        <w:br/>
      </w:r>
      <w:r w:rsidR="007B3EBB" w:rsidRPr="00F257B3">
        <w:rPr>
          <w:rFonts w:ascii="Times New Roman" w:hAnsi="Times New Roman" w:cs="Times New Roman"/>
          <w:sz w:val="28"/>
          <w:szCs w:val="28"/>
        </w:rPr>
        <w:t xml:space="preserve">и корешка справки </w:t>
      </w:r>
      <w:r w:rsidR="00443D7E" w:rsidRPr="00F257B3">
        <w:rPr>
          <w:rFonts w:ascii="Times New Roman" w:hAnsi="Times New Roman" w:cs="Times New Roman"/>
          <w:sz w:val="28"/>
          <w:szCs w:val="28"/>
        </w:rPr>
        <w:t>делается надпись</w:t>
      </w:r>
      <w:r w:rsidR="007B3EBB" w:rsidRPr="00F257B3">
        <w:rPr>
          <w:rFonts w:ascii="Times New Roman" w:hAnsi="Times New Roman" w:cs="Times New Roman"/>
          <w:sz w:val="28"/>
          <w:szCs w:val="28"/>
        </w:rPr>
        <w:t xml:space="preserve"> </w:t>
      </w:r>
      <w:r w:rsidR="00E47466" w:rsidRPr="00F257B3">
        <w:rPr>
          <w:rFonts w:ascii="Times New Roman" w:hAnsi="Times New Roman" w:cs="Times New Roman"/>
          <w:sz w:val="28"/>
          <w:szCs w:val="28"/>
        </w:rPr>
        <w:t>«</w:t>
      </w:r>
      <w:r w:rsidR="007B3EBB" w:rsidRPr="00F257B3">
        <w:rPr>
          <w:rFonts w:ascii="Times New Roman" w:hAnsi="Times New Roman" w:cs="Times New Roman"/>
          <w:sz w:val="28"/>
          <w:szCs w:val="28"/>
        </w:rPr>
        <w:t>Дубликат</w:t>
      </w:r>
      <w:r w:rsidR="00E47466" w:rsidRPr="00F257B3">
        <w:rPr>
          <w:rFonts w:ascii="Times New Roman" w:hAnsi="Times New Roman" w:cs="Times New Roman"/>
          <w:sz w:val="28"/>
          <w:szCs w:val="28"/>
        </w:rPr>
        <w:t>»</w:t>
      </w:r>
      <w:r w:rsidR="007B3EBB" w:rsidRPr="00F257B3">
        <w:rPr>
          <w:rFonts w:ascii="Times New Roman" w:hAnsi="Times New Roman" w:cs="Times New Roman"/>
          <w:sz w:val="28"/>
          <w:szCs w:val="28"/>
        </w:rPr>
        <w:t>.</w:t>
      </w:r>
      <w:bookmarkStart w:id="2" w:name="Par55"/>
      <w:bookmarkEnd w:id="2"/>
    </w:p>
    <w:p w:rsidR="005049F5" w:rsidRPr="00F257B3" w:rsidRDefault="004621E3" w:rsidP="00573196">
      <w:pPr>
        <w:pStyle w:val="ConsPlusNormal"/>
        <w:ind w:firstLine="709"/>
        <w:jc w:val="both"/>
        <w:rPr>
          <w:sz w:val="28"/>
          <w:szCs w:val="28"/>
        </w:rPr>
      </w:pPr>
      <w:r w:rsidRPr="00F257B3">
        <w:rPr>
          <w:sz w:val="28"/>
          <w:szCs w:val="28"/>
        </w:rPr>
        <w:t>9</w:t>
      </w:r>
      <w:r w:rsidR="00705384" w:rsidRPr="00F257B3">
        <w:rPr>
          <w:sz w:val="28"/>
          <w:szCs w:val="28"/>
        </w:rPr>
        <w:t>. Оформленные справки</w:t>
      </w:r>
      <w:r w:rsidR="007B3EBB" w:rsidRPr="00F257B3">
        <w:rPr>
          <w:sz w:val="28"/>
          <w:szCs w:val="28"/>
        </w:rPr>
        <w:t xml:space="preserve"> регистрируются в книге учета</w:t>
      </w:r>
      <w:r w:rsidR="00573196" w:rsidRPr="00F257B3">
        <w:rPr>
          <w:sz w:val="28"/>
          <w:szCs w:val="28"/>
        </w:rPr>
        <w:t xml:space="preserve"> справок о праве на получение компенсационных выплат в связи с расходами по оплате пользования жилым помещением, содержания жилого помещения, взноса </w:t>
      </w:r>
      <w:r w:rsidR="00573196" w:rsidRPr="00F257B3">
        <w:rPr>
          <w:sz w:val="28"/>
          <w:szCs w:val="28"/>
        </w:rPr>
        <w:br/>
        <w:t xml:space="preserve">на капитальный ремонт общего имущества в многоквартирном доме, коммунальных и других видов услуг в соответствии с пунктом 4 статьи 24 Федерального закона «О статусе военнослужащих» </w:t>
      </w:r>
      <w:r w:rsidR="00B618E1">
        <w:rPr>
          <w:sz w:val="28"/>
          <w:szCs w:val="28"/>
        </w:rPr>
        <w:t>(</w:t>
      </w:r>
      <w:r w:rsidR="00A57F33">
        <w:rPr>
          <w:sz w:val="28"/>
          <w:szCs w:val="28"/>
        </w:rPr>
        <w:t xml:space="preserve">далее – </w:t>
      </w:r>
      <w:r w:rsidR="007E7BB8">
        <w:rPr>
          <w:sz w:val="28"/>
          <w:szCs w:val="28"/>
        </w:rPr>
        <w:t>к</w:t>
      </w:r>
      <w:r w:rsidR="00A57F33">
        <w:rPr>
          <w:sz w:val="28"/>
          <w:szCs w:val="28"/>
        </w:rPr>
        <w:t>нига учета</w:t>
      </w:r>
      <w:r w:rsidR="00B618E1">
        <w:rPr>
          <w:sz w:val="28"/>
          <w:szCs w:val="28"/>
        </w:rPr>
        <w:t>)</w:t>
      </w:r>
      <w:r w:rsidR="00A57F33">
        <w:rPr>
          <w:sz w:val="28"/>
          <w:szCs w:val="28"/>
        </w:rPr>
        <w:t xml:space="preserve"> </w:t>
      </w:r>
      <w:r w:rsidR="00573196" w:rsidRPr="00F257B3">
        <w:rPr>
          <w:sz w:val="28"/>
          <w:szCs w:val="28"/>
        </w:rPr>
        <w:t>(</w:t>
      </w:r>
      <w:hyperlink w:anchor="Par71" w:tooltip="Книга" w:history="1">
        <w:r w:rsidR="007B3EBB" w:rsidRPr="00F257B3">
          <w:rPr>
            <w:sz w:val="28"/>
            <w:szCs w:val="28"/>
          </w:rPr>
          <w:t>приложени</w:t>
        </w:r>
        <w:r w:rsidR="00E47466" w:rsidRPr="00F257B3">
          <w:rPr>
            <w:sz w:val="28"/>
            <w:szCs w:val="28"/>
          </w:rPr>
          <w:t>е</w:t>
        </w:r>
      </w:hyperlink>
      <w:r w:rsidR="007B3EBB" w:rsidRPr="00F257B3">
        <w:rPr>
          <w:sz w:val="28"/>
          <w:szCs w:val="28"/>
        </w:rPr>
        <w:t xml:space="preserve"> к </w:t>
      </w:r>
      <w:r w:rsidR="00443D7E" w:rsidRPr="00F257B3">
        <w:rPr>
          <w:sz w:val="28"/>
          <w:szCs w:val="28"/>
        </w:rPr>
        <w:t xml:space="preserve">настоящему </w:t>
      </w:r>
      <w:r w:rsidR="007B3EBB" w:rsidRPr="00F257B3">
        <w:rPr>
          <w:sz w:val="28"/>
          <w:szCs w:val="28"/>
        </w:rPr>
        <w:t>Порядку).</w:t>
      </w:r>
    </w:p>
    <w:p w:rsidR="00CE4CD0" w:rsidRPr="00F257B3" w:rsidRDefault="00CE4CD0" w:rsidP="00756FC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7B3">
        <w:rPr>
          <w:rFonts w:ascii="Times New Roman" w:hAnsi="Times New Roman" w:cs="Times New Roman"/>
          <w:sz w:val="28"/>
          <w:szCs w:val="28"/>
        </w:rPr>
        <w:t>Сведения о выдаче дубликата справки вносятся в графу 10 «Примечание».</w:t>
      </w:r>
    </w:p>
    <w:p w:rsidR="005049F5" w:rsidRDefault="00705384" w:rsidP="00756FC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7B3">
        <w:rPr>
          <w:rFonts w:ascii="Times New Roman" w:hAnsi="Times New Roman" w:cs="Times New Roman"/>
          <w:sz w:val="28"/>
          <w:szCs w:val="28"/>
        </w:rPr>
        <w:t>1</w:t>
      </w:r>
      <w:r w:rsidR="004621E3" w:rsidRPr="00F257B3">
        <w:rPr>
          <w:rFonts w:ascii="Times New Roman" w:hAnsi="Times New Roman" w:cs="Times New Roman"/>
          <w:sz w:val="28"/>
          <w:szCs w:val="28"/>
        </w:rPr>
        <w:t>0</w:t>
      </w:r>
      <w:r w:rsidR="007B3EBB" w:rsidRPr="00F257B3">
        <w:rPr>
          <w:rFonts w:ascii="Times New Roman" w:hAnsi="Times New Roman" w:cs="Times New Roman"/>
          <w:sz w:val="28"/>
          <w:szCs w:val="28"/>
        </w:rPr>
        <w:t xml:space="preserve">. Справка </w:t>
      </w:r>
      <w:r w:rsidR="00325940" w:rsidRPr="00F257B3">
        <w:rPr>
          <w:rFonts w:ascii="Times New Roman" w:hAnsi="Times New Roman" w:cs="Times New Roman"/>
          <w:sz w:val="28"/>
          <w:szCs w:val="28"/>
        </w:rPr>
        <w:t xml:space="preserve">(дубликат справки) </w:t>
      </w:r>
      <w:r w:rsidR="007B3EBB" w:rsidRPr="00F257B3">
        <w:rPr>
          <w:rFonts w:ascii="Times New Roman" w:hAnsi="Times New Roman" w:cs="Times New Roman"/>
          <w:sz w:val="28"/>
          <w:szCs w:val="28"/>
        </w:rPr>
        <w:t>вручается члену семьи лично</w:t>
      </w:r>
      <w:r w:rsidR="00196E46" w:rsidRPr="00F257B3">
        <w:rPr>
          <w:rFonts w:ascii="Times New Roman" w:hAnsi="Times New Roman" w:cs="Times New Roman"/>
          <w:sz w:val="28"/>
          <w:szCs w:val="28"/>
        </w:rPr>
        <w:t xml:space="preserve">, </w:t>
      </w:r>
      <w:r w:rsidR="00B635A7">
        <w:rPr>
          <w:rFonts w:ascii="Times New Roman" w:hAnsi="Times New Roman" w:cs="Times New Roman"/>
          <w:sz w:val="28"/>
          <w:szCs w:val="28"/>
        </w:rPr>
        <w:t xml:space="preserve">его </w:t>
      </w:r>
      <w:r w:rsidR="00196E46" w:rsidRPr="00F257B3">
        <w:rPr>
          <w:rFonts w:ascii="Times New Roman" w:hAnsi="Times New Roman" w:cs="Times New Roman"/>
          <w:sz w:val="28"/>
          <w:szCs w:val="28"/>
        </w:rPr>
        <w:t>ближайшим родственникам</w:t>
      </w:r>
      <w:r w:rsidR="007B3EBB" w:rsidRPr="00F257B3">
        <w:rPr>
          <w:rFonts w:ascii="Times New Roman" w:hAnsi="Times New Roman" w:cs="Times New Roman"/>
          <w:sz w:val="28"/>
          <w:szCs w:val="28"/>
        </w:rPr>
        <w:t xml:space="preserve"> или по доверенности под </w:t>
      </w:r>
      <w:r w:rsidR="006D2EB0" w:rsidRPr="00F257B3">
        <w:rPr>
          <w:rFonts w:ascii="Times New Roman" w:hAnsi="Times New Roman" w:cs="Times New Roman"/>
          <w:sz w:val="28"/>
          <w:szCs w:val="28"/>
        </w:rPr>
        <w:t>роспись</w:t>
      </w:r>
      <w:r w:rsidR="007B3EBB" w:rsidRPr="00F257B3">
        <w:rPr>
          <w:rFonts w:ascii="Times New Roman" w:hAnsi="Times New Roman" w:cs="Times New Roman"/>
          <w:sz w:val="28"/>
          <w:szCs w:val="28"/>
        </w:rPr>
        <w:t xml:space="preserve"> получателя </w:t>
      </w:r>
      <w:r w:rsidR="00325940" w:rsidRPr="00F257B3">
        <w:rPr>
          <w:rFonts w:ascii="Times New Roman" w:hAnsi="Times New Roman" w:cs="Times New Roman"/>
          <w:sz w:val="28"/>
          <w:szCs w:val="28"/>
        </w:rPr>
        <w:br/>
      </w:r>
      <w:r w:rsidR="007B3EBB" w:rsidRPr="00F257B3">
        <w:rPr>
          <w:rFonts w:ascii="Times New Roman" w:hAnsi="Times New Roman" w:cs="Times New Roman"/>
          <w:sz w:val="28"/>
          <w:szCs w:val="28"/>
        </w:rPr>
        <w:t xml:space="preserve">в корешке справки </w:t>
      </w:r>
      <w:r w:rsidR="00443D7E" w:rsidRPr="00F257B3">
        <w:rPr>
          <w:rFonts w:ascii="Times New Roman" w:hAnsi="Times New Roman" w:cs="Times New Roman"/>
          <w:sz w:val="28"/>
          <w:szCs w:val="28"/>
        </w:rPr>
        <w:t>или</w:t>
      </w:r>
      <w:r w:rsidR="007B3EBB" w:rsidRPr="00F257B3">
        <w:rPr>
          <w:rFonts w:ascii="Times New Roman" w:hAnsi="Times New Roman" w:cs="Times New Roman"/>
          <w:sz w:val="28"/>
          <w:szCs w:val="28"/>
        </w:rPr>
        <w:t xml:space="preserve"> отправляется заказным письмо</w:t>
      </w:r>
      <w:r w:rsidR="00E47466" w:rsidRPr="00F257B3">
        <w:rPr>
          <w:rFonts w:ascii="Times New Roman" w:hAnsi="Times New Roman" w:cs="Times New Roman"/>
          <w:sz w:val="28"/>
          <w:szCs w:val="28"/>
        </w:rPr>
        <w:t>м с уведомлением</w:t>
      </w:r>
      <w:r w:rsidRPr="00F257B3">
        <w:rPr>
          <w:rFonts w:ascii="Times New Roman" w:hAnsi="Times New Roman" w:cs="Times New Roman"/>
          <w:sz w:val="28"/>
          <w:szCs w:val="28"/>
        </w:rPr>
        <w:t xml:space="preserve"> </w:t>
      </w:r>
      <w:r w:rsidR="00325940" w:rsidRPr="00F257B3">
        <w:rPr>
          <w:rFonts w:ascii="Times New Roman" w:hAnsi="Times New Roman" w:cs="Times New Roman"/>
          <w:sz w:val="28"/>
          <w:szCs w:val="28"/>
        </w:rPr>
        <w:br/>
      </w:r>
      <w:r w:rsidR="00E47466" w:rsidRPr="00F257B3">
        <w:rPr>
          <w:rFonts w:ascii="Times New Roman" w:hAnsi="Times New Roman" w:cs="Times New Roman"/>
          <w:sz w:val="28"/>
          <w:szCs w:val="28"/>
        </w:rPr>
        <w:t>о ее получении</w:t>
      </w:r>
      <w:r w:rsidR="007B3EBB" w:rsidRPr="00F257B3">
        <w:rPr>
          <w:rFonts w:ascii="Times New Roman" w:hAnsi="Times New Roman" w:cs="Times New Roman"/>
          <w:sz w:val="28"/>
          <w:szCs w:val="28"/>
        </w:rPr>
        <w:t xml:space="preserve">. Почтовое уведомление о получении справки хранится вместе </w:t>
      </w:r>
      <w:r w:rsidR="00325940" w:rsidRPr="00F257B3">
        <w:rPr>
          <w:rFonts w:ascii="Times New Roman" w:hAnsi="Times New Roman" w:cs="Times New Roman"/>
          <w:sz w:val="28"/>
          <w:szCs w:val="28"/>
        </w:rPr>
        <w:br/>
      </w:r>
      <w:r w:rsidR="007B3EBB" w:rsidRPr="00F257B3">
        <w:rPr>
          <w:rFonts w:ascii="Times New Roman" w:hAnsi="Times New Roman" w:cs="Times New Roman"/>
          <w:sz w:val="28"/>
          <w:szCs w:val="28"/>
        </w:rPr>
        <w:t>с корешком справки.</w:t>
      </w:r>
    </w:p>
    <w:p w:rsidR="00B70F03" w:rsidRPr="00F257B3" w:rsidRDefault="00B70F03" w:rsidP="00756FC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ближайшим родственникам</w:t>
      </w:r>
      <w:r w:rsidR="00B635A7">
        <w:rPr>
          <w:rFonts w:ascii="Times New Roman" w:hAnsi="Times New Roman" w:cs="Times New Roman"/>
          <w:sz w:val="28"/>
          <w:szCs w:val="28"/>
        </w:rPr>
        <w:t xml:space="preserve">, помимо родственников, указанных </w:t>
      </w:r>
      <w:r w:rsidR="002B642E">
        <w:rPr>
          <w:rFonts w:ascii="Times New Roman" w:hAnsi="Times New Roman" w:cs="Times New Roman"/>
          <w:sz w:val="28"/>
          <w:szCs w:val="28"/>
        </w:rPr>
        <w:br/>
      </w:r>
      <w:r w:rsidR="00B635A7">
        <w:rPr>
          <w:rFonts w:ascii="Times New Roman" w:hAnsi="Times New Roman" w:cs="Times New Roman"/>
          <w:sz w:val="28"/>
          <w:szCs w:val="28"/>
        </w:rPr>
        <w:t xml:space="preserve">в пункте 3 Правил, </w:t>
      </w:r>
      <w:r>
        <w:rPr>
          <w:rFonts w:ascii="Times New Roman" w:hAnsi="Times New Roman" w:cs="Times New Roman"/>
          <w:sz w:val="28"/>
          <w:szCs w:val="28"/>
        </w:rPr>
        <w:t xml:space="preserve">относятся родственники по прямой восходящей </w:t>
      </w:r>
      <w:r w:rsidR="002B64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нисходящей линии (родители, совершеннолетние дети, дедушки, бабушки, внуки), полнородные и неполнородные (имеющие общих отца или мать) братья и сестры.</w:t>
      </w:r>
    </w:p>
    <w:p w:rsidR="00A57F33" w:rsidRPr="00F257B3" w:rsidRDefault="004621E3" w:rsidP="007E7BB8">
      <w:pPr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F257B3">
        <w:rPr>
          <w:sz w:val="28"/>
          <w:szCs w:val="28"/>
        </w:rPr>
        <w:t xml:space="preserve">11. О выдаче справки (дубликата справки) </w:t>
      </w:r>
      <w:r w:rsidR="007E7BB8" w:rsidRPr="00F257B3">
        <w:rPr>
          <w:sz w:val="28"/>
          <w:szCs w:val="28"/>
          <w:lang w:eastAsia="ru-RU"/>
        </w:rPr>
        <w:t>указанные в абзац</w:t>
      </w:r>
      <w:r w:rsidR="007E7BB8">
        <w:rPr>
          <w:sz w:val="28"/>
          <w:szCs w:val="28"/>
          <w:lang w:eastAsia="ru-RU"/>
        </w:rPr>
        <w:t>ах</w:t>
      </w:r>
      <w:r w:rsidR="007E7BB8" w:rsidRPr="00F257B3">
        <w:rPr>
          <w:sz w:val="28"/>
          <w:szCs w:val="28"/>
          <w:lang w:eastAsia="ru-RU"/>
        </w:rPr>
        <w:t xml:space="preserve"> втором </w:t>
      </w:r>
      <w:r w:rsidR="007E7BB8">
        <w:rPr>
          <w:sz w:val="28"/>
          <w:szCs w:val="28"/>
          <w:lang w:eastAsia="ru-RU"/>
        </w:rPr>
        <w:br/>
      </w:r>
      <w:r w:rsidR="007E7BB8" w:rsidRPr="00F257B3">
        <w:rPr>
          <w:sz w:val="28"/>
          <w:szCs w:val="28"/>
          <w:lang w:eastAsia="ru-RU"/>
        </w:rPr>
        <w:t>и третьем пункта 2 настоящего Порядка</w:t>
      </w:r>
      <w:r w:rsidR="007E7BB8">
        <w:rPr>
          <w:sz w:val="28"/>
          <w:szCs w:val="28"/>
          <w:lang w:eastAsia="ru-RU"/>
        </w:rPr>
        <w:t xml:space="preserve"> </w:t>
      </w:r>
      <w:r w:rsidR="006E51C6" w:rsidRPr="00F257B3">
        <w:rPr>
          <w:sz w:val="28"/>
          <w:szCs w:val="28"/>
        </w:rPr>
        <w:t>о</w:t>
      </w:r>
      <w:r w:rsidR="0090675B" w:rsidRPr="00F257B3">
        <w:rPr>
          <w:sz w:val="28"/>
          <w:szCs w:val="28"/>
          <w:lang w:eastAsia="ru-RU"/>
        </w:rPr>
        <w:t xml:space="preserve">рганы прокуратуры </w:t>
      </w:r>
      <w:r w:rsidR="00B618E1">
        <w:rPr>
          <w:sz w:val="28"/>
          <w:szCs w:val="28"/>
        </w:rPr>
        <w:br/>
      </w:r>
      <w:r w:rsidR="00325940" w:rsidRPr="00F257B3">
        <w:rPr>
          <w:sz w:val="28"/>
          <w:szCs w:val="28"/>
          <w:lang w:eastAsia="ru-RU"/>
        </w:rPr>
        <w:t>в рамках межведомственного электронного взаимодействия информиру</w:t>
      </w:r>
      <w:r w:rsidR="006E51C6" w:rsidRPr="00F257B3">
        <w:rPr>
          <w:sz w:val="28"/>
          <w:szCs w:val="28"/>
          <w:lang w:eastAsia="ru-RU"/>
        </w:rPr>
        <w:t>ю</w:t>
      </w:r>
      <w:r w:rsidR="00325940" w:rsidRPr="00F257B3">
        <w:rPr>
          <w:sz w:val="28"/>
          <w:szCs w:val="28"/>
          <w:lang w:eastAsia="ru-RU"/>
        </w:rPr>
        <w:t xml:space="preserve">т </w:t>
      </w:r>
      <w:r w:rsidR="00B618E1">
        <w:rPr>
          <w:sz w:val="28"/>
          <w:szCs w:val="28"/>
          <w:lang w:eastAsia="ru-RU"/>
        </w:rPr>
        <w:br/>
      </w:r>
      <w:r w:rsidR="006E51C6" w:rsidRPr="00F257B3">
        <w:rPr>
          <w:sz w:val="28"/>
          <w:szCs w:val="28"/>
          <w:lang w:eastAsia="ru-RU"/>
        </w:rPr>
        <w:t xml:space="preserve">начальника </w:t>
      </w:r>
      <w:r w:rsidR="006E51C6" w:rsidRPr="00F257B3">
        <w:rPr>
          <w:sz w:val="28"/>
          <w:szCs w:val="28"/>
        </w:rPr>
        <w:t>Главного управления кадров Генеральной прокуратуры Российской Федерации</w:t>
      </w:r>
      <w:r w:rsidR="007E7BB8">
        <w:rPr>
          <w:sz w:val="28"/>
          <w:szCs w:val="28"/>
        </w:rPr>
        <w:t xml:space="preserve"> </w:t>
      </w:r>
      <w:r w:rsidR="007E7BB8">
        <w:rPr>
          <w:sz w:val="28"/>
          <w:szCs w:val="28"/>
          <w:lang w:eastAsia="ru-RU"/>
        </w:rPr>
        <w:t>(</w:t>
      </w:r>
      <w:r w:rsidR="007E7BB8" w:rsidRPr="00F257B3">
        <w:rPr>
          <w:sz w:val="28"/>
          <w:szCs w:val="28"/>
          <w:lang w:eastAsia="ru-RU"/>
        </w:rPr>
        <w:t>военные прокуратуры окружного звена – через Главную военную прокуратуру</w:t>
      </w:r>
      <w:r w:rsidR="007E7BB8">
        <w:rPr>
          <w:sz w:val="28"/>
          <w:szCs w:val="28"/>
          <w:lang w:eastAsia="ru-RU"/>
        </w:rPr>
        <w:t>)</w:t>
      </w:r>
      <w:r w:rsidR="007E7BB8">
        <w:rPr>
          <w:sz w:val="28"/>
          <w:szCs w:val="28"/>
        </w:rPr>
        <w:t xml:space="preserve"> </w:t>
      </w:r>
      <w:r w:rsidR="007E7BB8">
        <w:rPr>
          <w:sz w:val="28"/>
          <w:szCs w:val="28"/>
          <w:lang w:eastAsia="ru-RU"/>
        </w:rPr>
        <w:t xml:space="preserve">с </w:t>
      </w:r>
      <w:r w:rsidR="007E7BB8">
        <w:rPr>
          <w:sz w:val="28"/>
          <w:szCs w:val="28"/>
        </w:rPr>
        <w:t>отражением сведений, содержащихся в книге учета.</w:t>
      </w:r>
    </w:p>
    <w:p w:rsidR="0090675B" w:rsidRPr="00F257B3" w:rsidRDefault="0090675B" w:rsidP="009D66A1">
      <w:pPr>
        <w:suppressAutoHyphens w:val="0"/>
        <w:autoSpaceDE w:val="0"/>
        <w:autoSpaceDN w:val="0"/>
        <w:adjustRightInd w:val="0"/>
        <w:spacing w:line="240" w:lineRule="auto"/>
        <w:ind w:firstLine="709"/>
        <w:rPr>
          <w:i/>
          <w:sz w:val="28"/>
          <w:szCs w:val="28"/>
          <w:lang w:eastAsia="ru-RU"/>
        </w:rPr>
      </w:pPr>
    </w:p>
    <w:p w:rsidR="006E51C6" w:rsidRPr="00F257B3" w:rsidRDefault="006E51C6" w:rsidP="009D66A1">
      <w:pPr>
        <w:suppressAutoHyphens w:val="0"/>
        <w:autoSpaceDE w:val="0"/>
        <w:autoSpaceDN w:val="0"/>
        <w:adjustRightInd w:val="0"/>
        <w:spacing w:line="240" w:lineRule="auto"/>
        <w:ind w:firstLine="709"/>
        <w:rPr>
          <w:i/>
          <w:sz w:val="28"/>
          <w:szCs w:val="28"/>
          <w:lang w:eastAsia="ru-RU"/>
        </w:rPr>
      </w:pPr>
    </w:p>
    <w:p w:rsidR="00325940" w:rsidRPr="00F257B3" w:rsidRDefault="00325940" w:rsidP="004621E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1E3" w:rsidRDefault="004621E3" w:rsidP="004C4E56">
      <w:pPr>
        <w:suppressAutoHyphens w:val="0"/>
        <w:autoSpaceDE w:val="0"/>
        <w:autoSpaceDN w:val="0"/>
        <w:adjustRightInd w:val="0"/>
        <w:spacing w:line="240" w:lineRule="auto"/>
        <w:ind w:firstLine="709"/>
        <w:rPr>
          <w:strike/>
          <w:sz w:val="28"/>
          <w:szCs w:val="28"/>
          <w:lang w:eastAsia="ru-RU"/>
        </w:rPr>
      </w:pPr>
    </w:p>
    <w:p w:rsidR="00B618E1" w:rsidRDefault="00B618E1" w:rsidP="004C4E56">
      <w:pPr>
        <w:suppressAutoHyphens w:val="0"/>
        <w:autoSpaceDE w:val="0"/>
        <w:autoSpaceDN w:val="0"/>
        <w:adjustRightInd w:val="0"/>
        <w:spacing w:line="240" w:lineRule="auto"/>
        <w:ind w:firstLine="709"/>
        <w:rPr>
          <w:strike/>
          <w:sz w:val="28"/>
          <w:szCs w:val="28"/>
          <w:lang w:eastAsia="ru-RU"/>
        </w:rPr>
      </w:pPr>
    </w:p>
    <w:p w:rsidR="007E7BB8" w:rsidRDefault="007E7BB8" w:rsidP="004C4E56">
      <w:pPr>
        <w:suppressAutoHyphens w:val="0"/>
        <w:autoSpaceDE w:val="0"/>
        <w:autoSpaceDN w:val="0"/>
        <w:adjustRightInd w:val="0"/>
        <w:spacing w:line="240" w:lineRule="auto"/>
        <w:ind w:firstLine="709"/>
        <w:rPr>
          <w:strike/>
          <w:sz w:val="28"/>
          <w:szCs w:val="28"/>
          <w:lang w:eastAsia="ru-RU"/>
        </w:rPr>
      </w:pPr>
    </w:p>
    <w:p w:rsidR="007E659F" w:rsidRPr="00F257B3" w:rsidRDefault="007E659F" w:rsidP="00700ABD">
      <w:pPr>
        <w:pStyle w:val="ConsPlusNormal"/>
        <w:ind w:left="6521"/>
        <w:outlineLvl w:val="1"/>
        <w:rPr>
          <w:sz w:val="28"/>
          <w:szCs w:val="28"/>
        </w:rPr>
      </w:pPr>
      <w:r w:rsidRPr="00F257B3">
        <w:rPr>
          <w:sz w:val="28"/>
          <w:szCs w:val="28"/>
        </w:rPr>
        <w:lastRenderedPageBreak/>
        <w:t>Приложение</w:t>
      </w:r>
    </w:p>
    <w:p w:rsidR="00042296" w:rsidRPr="00F257B3" w:rsidRDefault="00042296" w:rsidP="00700ABD">
      <w:pPr>
        <w:pStyle w:val="ConsPlusNormal"/>
        <w:ind w:left="6521"/>
        <w:rPr>
          <w:sz w:val="28"/>
          <w:szCs w:val="28"/>
        </w:rPr>
      </w:pPr>
    </w:p>
    <w:p w:rsidR="00700ABD" w:rsidRPr="00F257B3" w:rsidRDefault="007E659F" w:rsidP="00042296">
      <w:pPr>
        <w:pStyle w:val="ConsPlusNormal"/>
        <w:spacing w:line="240" w:lineRule="exact"/>
        <w:ind w:left="6521"/>
        <w:rPr>
          <w:sz w:val="28"/>
          <w:szCs w:val="28"/>
        </w:rPr>
      </w:pPr>
      <w:r w:rsidRPr="00F257B3">
        <w:rPr>
          <w:sz w:val="28"/>
          <w:szCs w:val="28"/>
        </w:rPr>
        <w:t xml:space="preserve">к Порядку </w:t>
      </w:r>
      <w:hyperlink w:anchor="Par55" w:tooltip="11. Оформленные справки (дубликаты справок) регистрируются в книге учета справок о праве на получение компенсационных выплат в связи с расходами по оплате жилого помещения, коммунальных и других видов услуг (рекомендуемый образец приведен в приложении к настоящему Порядку)." w:history="1">
        <w:r w:rsidRPr="00F257B3">
          <w:rPr>
            <w:sz w:val="28"/>
            <w:szCs w:val="28"/>
          </w:rPr>
          <w:t>(п.</w:t>
        </w:r>
        <w:r w:rsidR="00700ABD" w:rsidRPr="00F257B3">
          <w:rPr>
            <w:sz w:val="28"/>
            <w:szCs w:val="28"/>
          </w:rPr>
          <w:t xml:space="preserve"> </w:t>
        </w:r>
        <w:r w:rsidR="0022601C" w:rsidRPr="00F257B3">
          <w:rPr>
            <w:sz w:val="28"/>
            <w:szCs w:val="28"/>
          </w:rPr>
          <w:t>9</w:t>
        </w:r>
        <w:r w:rsidRPr="00F257B3">
          <w:rPr>
            <w:sz w:val="28"/>
            <w:szCs w:val="28"/>
          </w:rPr>
          <w:t>)</w:t>
        </w:r>
      </w:hyperlink>
      <w:r w:rsidR="00700ABD" w:rsidRPr="00F257B3">
        <w:rPr>
          <w:sz w:val="28"/>
          <w:szCs w:val="28"/>
        </w:rPr>
        <w:t xml:space="preserve">, утвержденному приказом Генерального прокурора Российской Федерации </w:t>
      </w:r>
    </w:p>
    <w:p w:rsidR="00700ABD" w:rsidRPr="00F257B3" w:rsidRDefault="00700ABD" w:rsidP="00042296">
      <w:pPr>
        <w:pStyle w:val="ConsPlusNormal"/>
        <w:spacing w:line="240" w:lineRule="exact"/>
        <w:ind w:left="6521"/>
        <w:rPr>
          <w:sz w:val="28"/>
          <w:szCs w:val="28"/>
          <w:lang w:val="en-US"/>
        </w:rPr>
      </w:pPr>
      <w:r w:rsidRPr="00F257B3">
        <w:rPr>
          <w:sz w:val="28"/>
          <w:szCs w:val="28"/>
        </w:rPr>
        <w:t>от __</w:t>
      </w:r>
      <w:r w:rsidR="00B618E1">
        <w:rPr>
          <w:sz w:val="28"/>
          <w:szCs w:val="28"/>
        </w:rPr>
        <w:t>_</w:t>
      </w:r>
      <w:r w:rsidRPr="00F257B3">
        <w:rPr>
          <w:sz w:val="28"/>
          <w:szCs w:val="28"/>
        </w:rPr>
        <w:t>.__</w:t>
      </w:r>
      <w:r w:rsidR="00B618E1">
        <w:rPr>
          <w:sz w:val="28"/>
          <w:szCs w:val="28"/>
        </w:rPr>
        <w:t>_</w:t>
      </w:r>
      <w:r w:rsidRPr="00F257B3">
        <w:rPr>
          <w:sz w:val="28"/>
          <w:szCs w:val="28"/>
        </w:rPr>
        <w:t>.202</w:t>
      </w:r>
      <w:r w:rsidR="005464AD" w:rsidRPr="00F257B3">
        <w:rPr>
          <w:sz w:val="28"/>
          <w:szCs w:val="28"/>
        </w:rPr>
        <w:t>2</w:t>
      </w:r>
      <w:r w:rsidRPr="00F257B3">
        <w:rPr>
          <w:sz w:val="28"/>
          <w:szCs w:val="28"/>
        </w:rPr>
        <w:t xml:space="preserve"> №</w:t>
      </w:r>
      <w:r w:rsidR="00EF2AE1" w:rsidRPr="00F257B3">
        <w:rPr>
          <w:sz w:val="28"/>
          <w:szCs w:val="28"/>
          <w:lang w:val="en-US"/>
        </w:rPr>
        <w:t xml:space="preserve"> ___</w:t>
      </w:r>
    </w:p>
    <w:p w:rsidR="007E659F" w:rsidRPr="00F257B3" w:rsidRDefault="007E659F" w:rsidP="00700ABD">
      <w:pPr>
        <w:pStyle w:val="ConsPlusNormal"/>
        <w:ind w:left="6804"/>
        <w:jc w:val="right"/>
        <w:rPr>
          <w:sz w:val="28"/>
          <w:szCs w:val="28"/>
        </w:rPr>
      </w:pPr>
    </w:p>
    <w:p w:rsidR="007E659F" w:rsidRPr="00F257B3" w:rsidRDefault="007E659F" w:rsidP="007E659F">
      <w:pPr>
        <w:pStyle w:val="ConsPlusNormal"/>
        <w:jc w:val="both"/>
        <w:rPr>
          <w:sz w:val="28"/>
          <w:szCs w:val="28"/>
        </w:rPr>
      </w:pPr>
    </w:p>
    <w:p w:rsidR="007E659F" w:rsidRPr="00F257B3" w:rsidRDefault="009A56BB" w:rsidP="009A56BB">
      <w:pPr>
        <w:pStyle w:val="ConsPlusNormal"/>
        <w:spacing w:line="240" w:lineRule="exact"/>
        <w:jc w:val="center"/>
        <w:rPr>
          <w:b/>
          <w:sz w:val="28"/>
          <w:szCs w:val="28"/>
        </w:rPr>
      </w:pPr>
      <w:bookmarkStart w:id="3" w:name="Par71"/>
      <w:bookmarkEnd w:id="3"/>
      <w:r w:rsidRPr="00F257B3">
        <w:rPr>
          <w:b/>
          <w:sz w:val="28"/>
          <w:szCs w:val="28"/>
        </w:rPr>
        <w:t>КНИГА</w:t>
      </w:r>
    </w:p>
    <w:p w:rsidR="00573196" w:rsidRPr="00F257B3" w:rsidRDefault="00573196" w:rsidP="009A56BB">
      <w:pPr>
        <w:pStyle w:val="ConsPlusNormal"/>
        <w:spacing w:line="240" w:lineRule="exact"/>
        <w:jc w:val="center"/>
        <w:rPr>
          <w:b/>
          <w:sz w:val="28"/>
          <w:szCs w:val="28"/>
        </w:rPr>
      </w:pPr>
      <w:r w:rsidRPr="00F257B3">
        <w:rPr>
          <w:b/>
          <w:sz w:val="28"/>
          <w:szCs w:val="28"/>
        </w:rPr>
        <w:t xml:space="preserve">учета справок о праве на получение компенсационных выплат </w:t>
      </w:r>
    </w:p>
    <w:p w:rsidR="00573196" w:rsidRPr="00F257B3" w:rsidRDefault="00573196" w:rsidP="009A56BB">
      <w:pPr>
        <w:pStyle w:val="ConsPlusNormal"/>
        <w:spacing w:line="240" w:lineRule="exact"/>
        <w:jc w:val="center"/>
        <w:rPr>
          <w:b/>
          <w:sz w:val="28"/>
          <w:szCs w:val="28"/>
        </w:rPr>
      </w:pPr>
      <w:r w:rsidRPr="00F257B3">
        <w:rPr>
          <w:b/>
          <w:sz w:val="28"/>
          <w:szCs w:val="28"/>
        </w:rPr>
        <w:t xml:space="preserve">в связи с расходами по оплате пользования жилым помещением, </w:t>
      </w:r>
    </w:p>
    <w:p w:rsidR="00573196" w:rsidRPr="00F257B3" w:rsidRDefault="00573196" w:rsidP="009A56BB">
      <w:pPr>
        <w:pStyle w:val="ConsPlusNormal"/>
        <w:spacing w:line="240" w:lineRule="exact"/>
        <w:jc w:val="center"/>
        <w:rPr>
          <w:b/>
          <w:sz w:val="28"/>
          <w:szCs w:val="28"/>
        </w:rPr>
      </w:pPr>
      <w:r w:rsidRPr="00F257B3">
        <w:rPr>
          <w:b/>
          <w:sz w:val="28"/>
          <w:szCs w:val="28"/>
        </w:rPr>
        <w:t xml:space="preserve">содержания жилого помещения, взноса на капитальный ремонт </w:t>
      </w:r>
    </w:p>
    <w:p w:rsidR="00573196" w:rsidRPr="00F257B3" w:rsidRDefault="00573196" w:rsidP="009A56BB">
      <w:pPr>
        <w:pStyle w:val="ConsPlusNormal"/>
        <w:spacing w:line="240" w:lineRule="exact"/>
        <w:jc w:val="center"/>
        <w:rPr>
          <w:b/>
          <w:sz w:val="28"/>
          <w:szCs w:val="28"/>
        </w:rPr>
      </w:pPr>
      <w:r w:rsidRPr="00F257B3">
        <w:rPr>
          <w:b/>
          <w:sz w:val="28"/>
          <w:szCs w:val="28"/>
        </w:rPr>
        <w:t xml:space="preserve">общего имущества в многоквартирном доме, коммунальных и других видов услуг в соответствии с пунктом 4 статьи 24 Федерального закона </w:t>
      </w:r>
    </w:p>
    <w:p w:rsidR="00573196" w:rsidRPr="00F257B3" w:rsidRDefault="00573196" w:rsidP="009A56BB">
      <w:pPr>
        <w:pStyle w:val="ConsPlusNormal"/>
        <w:spacing w:line="240" w:lineRule="exact"/>
        <w:jc w:val="center"/>
        <w:rPr>
          <w:b/>
          <w:sz w:val="28"/>
          <w:szCs w:val="28"/>
        </w:rPr>
      </w:pPr>
      <w:r w:rsidRPr="00F257B3">
        <w:rPr>
          <w:b/>
          <w:sz w:val="28"/>
          <w:szCs w:val="28"/>
        </w:rPr>
        <w:t>«О статусе военнослужащих»</w:t>
      </w:r>
    </w:p>
    <w:p w:rsidR="007E659F" w:rsidRPr="00F257B3" w:rsidRDefault="007E659F" w:rsidP="007E659F">
      <w:pPr>
        <w:pStyle w:val="ConsPlusNormal"/>
        <w:jc w:val="both"/>
        <w:rPr>
          <w:sz w:val="28"/>
          <w:szCs w:val="28"/>
        </w:rPr>
      </w:pPr>
    </w:p>
    <w:tbl>
      <w:tblPr>
        <w:tblW w:w="97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14"/>
        <w:gridCol w:w="1276"/>
        <w:gridCol w:w="1276"/>
        <w:gridCol w:w="709"/>
        <w:gridCol w:w="1134"/>
        <w:gridCol w:w="1134"/>
        <w:gridCol w:w="708"/>
        <w:gridCol w:w="709"/>
        <w:gridCol w:w="992"/>
      </w:tblGrid>
      <w:tr w:rsidR="007E659F" w:rsidRPr="00F257B3" w:rsidTr="0046779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9F" w:rsidRPr="00F257B3" w:rsidRDefault="007E659F" w:rsidP="007E659F">
            <w:pPr>
              <w:pStyle w:val="ConsPlusNormal"/>
              <w:jc w:val="center"/>
              <w:rPr>
                <w:sz w:val="14"/>
                <w:szCs w:val="14"/>
              </w:rPr>
            </w:pPr>
            <w:r w:rsidRPr="00F257B3">
              <w:rPr>
                <w:sz w:val="14"/>
                <w:szCs w:val="14"/>
              </w:rPr>
              <w:t>№ п/п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9F" w:rsidRPr="00F257B3" w:rsidRDefault="007E659F" w:rsidP="00E65E92">
            <w:pPr>
              <w:pStyle w:val="ConsPlusNormal"/>
              <w:jc w:val="center"/>
              <w:rPr>
                <w:sz w:val="14"/>
                <w:szCs w:val="14"/>
              </w:rPr>
            </w:pPr>
            <w:r w:rsidRPr="00F257B3">
              <w:rPr>
                <w:sz w:val="14"/>
                <w:szCs w:val="14"/>
              </w:rPr>
              <w:t xml:space="preserve">Фамилия, имя </w:t>
            </w:r>
            <w:r w:rsidR="009A56BB" w:rsidRPr="00F257B3">
              <w:rPr>
                <w:sz w:val="14"/>
                <w:szCs w:val="14"/>
              </w:rPr>
              <w:br/>
            </w:r>
            <w:r w:rsidRPr="00F257B3">
              <w:rPr>
                <w:sz w:val="14"/>
                <w:szCs w:val="14"/>
              </w:rPr>
              <w:t xml:space="preserve">и отчество </w:t>
            </w:r>
            <w:r w:rsidR="009A56BB" w:rsidRPr="00F257B3">
              <w:rPr>
                <w:sz w:val="14"/>
                <w:szCs w:val="14"/>
              </w:rPr>
              <w:br/>
            </w:r>
            <w:r w:rsidRPr="00F257B3">
              <w:rPr>
                <w:sz w:val="14"/>
                <w:szCs w:val="14"/>
              </w:rPr>
              <w:t>(при наличии) погибшего (умершего) военнослужащего (гражданина)</w:t>
            </w:r>
            <w:r w:rsidR="00467798" w:rsidRPr="00F257B3">
              <w:rPr>
                <w:sz w:val="14"/>
                <w:szCs w:val="14"/>
              </w:rPr>
              <w:br/>
            </w:r>
            <w:r w:rsidRPr="00F257B3">
              <w:rPr>
                <w:sz w:val="14"/>
                <w:szCs w:val="14"/>
              </w:rPr>
              <w:t xml:space="preserve"> и перечень документов, подтверждающих право членов семьи на получение компенсационных выплат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9F" w:rsidRPr="00F257B3" w:rsidRDefault="007E659F" w:rsidP="00E65E92">
            <w:pPr>
              <w:pStyle w:val="ConsPlusNormal"/>
              <w:jc w:val="center"/>
              <w:rPr>
                <w:sz w:val="14"/>
                <w:szCs w:val="14"/>
              </w:rPr>
            </w:pPr>
            <w:r w:rsidRPr="00F257B3">
              <w:rPr>
                <w:sz w:val="14"/>
                <w:szCs w:val="14"/>
              </w:rPr>
              <w:t xml:space="preserve">Фамилия, имя </w:t>
            </w:r>
            <w:r w:rsidR="009A56BB" w:rsidRPr="00F257B3">
              <w:rPr>
                <w:sz w:val="14"/>
                <w:szCs w:val="14"/>
              </w:rPr>
              <w:br/>
            </w:r>
            <w:r w:rsidRPr="00F257B3">
              <w:rPr>
                <w:sz w:val="14"/>
                <w:szCs w:val="14"/>
              </w:rPr>
              <w:t xml:space="preserve">и отчество </w:t>
            </w:r>
            <w:r w:rsidR="009A56BB" w:rsidRPr="00F257B3">
              <w:rPr>
                <w:sz w:val="14"/>
                <w:szCs w:val="14"/>
              </w:rPr>
              <w:br/>
            </w:r>
            <w:r w:rsidRPr="00F257B3">
              <w:rPr>
                <w:sz w:val="14"/>
                <w:szCs w:val="14"/>
              </w:rPr>
              <w:t>(при наличии) члена семьи погибшего (умершего) военнослужащего (гражданина), степень родства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9F" w:rsidRPr="00F257B3" w:rsidRDefault="007E659F" w:rsidP="00E65E92">
            <w:pPr>
              <w:pStyle w:val="ConsPlusNormal"/>
              <w:jc w:val="center"/>
              <w:rPr>
                <w:sz w:val="14"/>
                <w:szCs w:val="14"/>
              </w:rPr>
            </w:pPr>
            <w:r w:rsidRPr="00F257B3">
              <w:rPr>
                <w:sz w:val="14"/>
                <w:szCs w:val="14"/>
              </w:rPr>
              <w:t>Адрес места жительства члена семьи погибшего (умершего) военнослужащего (гражданина)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9F" w:rsidRPr="00F257B3" w:rsidRDefault="007E659F" w:rsidP="00E65E92">
            <w:pPr>
              <w:pStyle w:val="ConsPlusNormal"/>
              <w:jc w:val="center"/>
              <w:rPr>
                <w:sz w:val="14"/>
                <w:szCs w:val="14"/>
              </w:rPr>
            </w:pPr>
            <w:r w:rsidRPr="00F257B3">
              <w:rPr>
                <w:sz w:val="14"/>
                <w:szCs w:val="14"/>
              </w:rPr>
              <w:t>Возраст члена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9F" w:rsidRPr="00F257B3" w:rsidRDefault="00453378" w:rsidP="00453378">
            <w:pPr>
              <w:pStyle w:val="ConsPlusNormal"/>
              <w:jc w:val="center"/>
              <w:rPr>
                <w:sz w:val="14"/>
                <w:szCs w:val="14"/>
              </w:rPr>
            </w:pPr>
            <w:r w:rsidRPr="00F257B3">
              <w:rPr>
                <w:sz w:val="14"/>
                <w:szCs w:val="14"/>
              </w:rPr>
              <w:t>Территориаль-ный о</w:t>
            </w:r>
            <w:r w:rsidR="007E659F" w:rsidRPr="00F257B3">
              <w:rPr>
                <w:sz w:val="14"/>
                <w:szCs w:val="14"/>
              </w:rPr>
              <w:t>рган</w:t>
            </w:r>
            <w:r w:rsidRPr="00F257B3">
              <w:rPr>
                <w:sz w:val="14"/>
                <w:szCs w:val="14"/>
              </w:rPr>
              <w:t xml:space="preserve"> Пенсионного фонда Российской Федерации</w:t>
            </w:r>
            <w:r w:rsidR="007E659F" w:rsidRPr="00F257B3">
              <w:rPr>
                <w:sz w:val="14"/>
                <w:szCs w:val="14"/>
              </w:rPr>
              <w:t>, для предоставления в который выдана справка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9F" w:rsidRPr="00F257B3" w:rsidRDefault="007E659F" w:rsidP="00E65E92">
            <w:pPr>
              <w:pStyle w:val="ConsPlusNormal"/>
              <w:jc w:val="center"/>
              <w:rPr>
                <w:sz w:val="14"/>
                <w:szCs w:val="14"/>
              </w:rPr>
            </w:pPr>
            <w:r w:rsidRPr="00F257B3">
              <w:rPr>
                <w:sz w:val="14"/>
                <w:szCs w:val="14"/>
              </w:rPr>
              <w:t xml:space="preserve">Срок, начиная </w:t>
            </w:r>
            <w:r w:rsidR="009A56BB" w:rsidRPr="00F257B3">
              <w:rPr>
                <w:sz w:val="14"/>
                <w:szCs w:val="14"/>
              </w:rPr>
              <w:br/>
            </w:r>
            <w:r w:rsidRPr="00F257B3">
              <w:rPr>
                <w:sz w:val="14"/>
                <w:szCs w:val="14"/>
              </w:rPr>
              <w:t xml:space="preserve">с которого возникло право </w:t>
            </w:r>
            <w:r w:rsidR="009A56BB" w:rsidRPr="00F257B3">
              <w:rPr>
                <w:sz w:val="14"/>
                <w:szCs w:val="14"/>
              </w:rPr>
              <w:br/>
            </w:r>
            <w:r w:rsidRPr="00F257B3">
              <w:rPr>
                <w:sz w:val="14"/>
                <w:szCs w:val="14"/>
              </w:rPr>
              <w:t>на получение компенсацион</w:t>
            </w:r>
            <w:r w:rsidR="00467798" w:rsidRPr="00F257B3">
              <w:rPr>
                <w:sz w:val="14"/>
                <w:szCs w:val="14"/>
              </w:rPr>
              <w:t>-</w:t>
            </w:r>
            <w:r w:rsidRPr="00F257B3">
              <w:rPr>
                <w:sz w:val="14"/>
                <w:szCs w:val="14"/>
              </w:rPr>
              <w:t>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9F" w:rsidRPr="00F257B3" w:rsidRDefault="007E659F" w:rsidP="00E65E92">
            <w:pPr>
              <w:pStyle w:val="ConsPlusNormal"/>
              <w:jc w:val="center"/>
              <w:rPr>
                <w:sz w:val="14"/>
                <w:szCs w:val="14"/>
              </w:rPr>
            </w:pPr>
            <w:r w:rsidRPr="00F257B3">
              <w:rPr>
                <w:sz w:val="14"/>
                <w:szCs w:val="14"/>
              </w:rPr>
              <w:t xml:space="preserve">Серия </w:t>
            </w:r>
            <w:r w:rsidR="009A56BB" w:rsidRPr="00F257B3">
              <w:rPr>
                <w:sz w:val="14"/>
                <w:szCs w:val="14"/>
              </w:rPr>
              <w:br/>
            </w:r>
            <w:r w:rsidRPr="00F257B3">
              <w:rPr>
                <w:sz w:val="14"/>
                <w:szCs w:val="14"/>
              </w:rPr>
              <w:t>и номер справки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9F" w:rsidRPr="00F257B3" w:rsidRDefault="007E659F" w:rsidP="00E65E92">
            <w:pPr>
              <w:pStyle w:val="ConsPlusNormal"/>
              <w:jc w:val="center"/>
              <w:rPr>
                <w:sz w:val="14"/>
                <w:szCs w:val="14"/>
              </w:rPr>
            </w:pPr>
            <w:r w:rsidRPr="00F257B3">
              <w:rPr>
                <w:sz w:val="14"/>
                <w:szCs w:val="14"/>
              </w:rPr>
              <w:t>Дата выдачи справки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9F" w:rsidRPr="00F257B3" w:rsidRDefault="007E659F" w:rsidP="001A7C6A">
            <w:pPr>
              <w:pStyle w:val="ConsPlusNormal"/>
              <w:jc w:val="center"/>
              <w:rPr>
                <w:sz w:val="14"/>
                <w:szCs w:val="14"/>
              </w:rPr>
            </w:pPr>
            <w:r w:rsidRPr="00F257B3">
              <w:rPr>
                <w:sz w:val="14"/>
                <w:szCs w:val="14"/>
              </w:rPr>
              <w:t>Примечание</w:t>
            </w:r>
          </w:p>
        </w:tc>
      </w:tr>
      <w:tr w:rsidR="00F257B3" w:rsidRPr="00F257B3" w:rsidTr="0046779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9F" w:rsidRPr="00F257B3" w:rsidRDefault="007E659F" w:rsidP="00E65E92">
            <w:pPr>
              <w:pStyle w:val="ConsPlusNormal"/>
              <w:jc w:val="center"/>
              <w:rPr>
                <w:sz w:val="14"/>
                <w:szCs w:val="14"/>
              </w:rPr>
            </w:pPr>
            <w:r w:rsidRPr="00F257B3">
              <w:rPr>
                <w:sz w:val="14"/>
                <w:szCs w:val="14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9F" w:rsidRPr="00F257B3" w:rsidRDefault="007E659F" w:rsidP="00E65E92">
            <w:pPr>
              <w:pStyle w:val="ConsPlusNormal"/>
              <w:jc w:val="center"/>
              <w:rPr>
                <w:sz w:val="14"/>
                <w:szCs w:val="14"/>
              </w:rPr>
            </w:pPr>
            <w:r w:rsidRPr="00F257B3">
              <w:rPr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9F" w:rsidRPr="00F257B3" w:rsidRDefault="007E659F" w:rsidP="00E65E92">
            <w:pPr>
              <w:pStyle w:val="ConsPlusNormal"/>
              <w:jc w:val="center"/>
              <w:rPr>
                <w:sz w:val="14"/>
                <w:szCs w:val="14"/>
              </w:rPr>
            </w:pPr>
            <w:r w:rsidRPr="00F257B3">
              <w:rPr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9F" w:rsidRPr="00F257B3" w:rsidRDefault="007E659F" w:rsidP="00E65E92">
            <w:pPr>
              <w:pStyle w:val="ConsPlusNormal"/>
              <w:jc w:val="center"/>
              <w:rPr>
                <w:sz w:val="14"/>
                <w:szCs w:val="14"/>
              </w:rPr>
            </w:pPr>
            <w:r w:rsidRPr="00F257B3">
              <w:rPr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9F" w:rsidRPr="00F257B3" w:rsidRDefault="007E659F" w:rsidP="00E65E92">
            <w:pPr>
              <w:pStyle w:val="ConsPlusNormal"/>
              <w:jc w:val="center"/>
              <w:rPr>
                <w:sz w:val="14"/>
                <w:szCs w:val="14"/>
              </w:rPr>
            </w:pPr>
            <w:r w:rsidRPr="00F257B3">
              <w:rPr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9F" w:rsidRPr="00F257B3" w:rsidRDefault="007E659F" w:rsidP="00E65E92">
            <w:pPr>
              <w:pStyle w:val="ConsPlusNormal"/>
              <w:jc w:val="center"/>
              <w:rPr>
                <w:sz w:val="14"/>
                <w:szCs w:val="14"/>
              </w:rPr>
            </w:pPr>
            <w:r w:rsidRPr="00F257B3">
              <w:rPr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9F" w:rsidRPr="00F257B3" w:rsidRDefault="007E659F" w:rsidP="00E65E92">
            <w:pPr>
              <w:pStyle w:val="ConsPlusNormal"/>
              <w:jc w:val="center"/>
              <w:rPr>
                <w:sz w:val="14"/>
                <w:szCs w:val="14"/>
              </w:rPr>
            </w:pPr>
            <w:r w:rsidRPr="00F257B3">
              <w:rPr>
                <w:sz w:val="14"/>
                <w:szCs w:val="1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9F" w:rsidRPr="00F257B3" w:rsidRDefault="007E659F" w:rsidP="00E65E92">
            <w:pPr>
              <w:pStyle w:val="ConsPlusNormal"/>
              <w:jc w:val="center"/>
              <w:rPr>
                <w:sz w:val="14"/>
                <w:szCs w:val="14"/>
              </w:rPr>
            </w:pPr>
            <w:r w:rsidRPr="00F257B3">
              <w:rPr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9F" w:rsidRPr="00F257B3" w:rsidRDefault="007E659F" w:rsidP="00E65E92">
            <w:pPr>
              <w:pStyle w:val="ConsPlusNormal"/>
              <w:jc w:val="center"/>
              <w:rPr>
                <w:sz w:val="14"/>
                <w:szCs w:val="14"/>
              </w:rPr>
            </w:pPr>
            <w:r w:rsidRPr="00F257B3">
              <w:rPr>
                <w:sz w:val="14"/>
                <w:szCs w:val="1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9F" w:rsidRPr="00F257B3" w:rsidRDefault="007E659F" w:rsidP="00E65E92">
            <w:pPr>
              <w:pStyle w:val="ConsPlusNormal"/>
              <w:jc w:val="center"/>
              <w:rPr>
                <w:sz w:val="14"/>
                <w:szCs w:val="14"/>
                <w:lang w:val="en-US"/>
              </w:rPr>
            </w:pPr>
            <w:r w:rsidRPr="00F257B3">
              <w:rPr>
                <w:sz w:val="14"/>
                <w:szCs w:val="14"/>
              </w:rPr>
              <w:t>10</w:t>
            </w:r>
          </w:p>
        </w:tc>
      </w:tr>
    </w:tbl>
    <w:p w:rsidR="007E659F" w:rsidRPr="00F257B3" w:rsidRDefault="007E659F" w:rsidP="007E659F">
      <w:pPr>
        <w:pStyle w:val="ConsPlusNormal"/>
        <w:jc w:val="both"/>
      </w:pPr>
    </w:p>
    <w:sectPr w:rsidR="007E659F" w:rsidRPr="00F257B3" w:rsidSect="006858FE">
      <w:headerReference w:type="default" r:id="rId8"/>
      <w:pgSz w:w="11906" w:h="16838"/>
      <w:pgMar w:top="993" w:right="849" w:bottom="993" w:left="1418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B3E" w:rsidRDefault="00124B3E">
      <w:pPr>
        <w:spacing w:line="240" w:lineRule="auto"/>
      </w:pPr>
      <w:r>
        <w:separator/>
      </w:r>
    </w:p>
  </w:endnote>
  <w:endnote w:type="continuationSeparator" w:id="0">
    <w:p w:rsidR="00124B3E" w:rsidRDefault="00124B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B3E" w:rsidRDefault="00124B3E">
      <w:pPr>
        <w:spacing w:line="240" w:lineRule="auto"/>
      </w:pPr>
      <w:r>
        <w:separator/>
      </w:r>
    </w:p>
  </w:footnote>
  <w:footnote w:type="continuationSeparator" w:id="0">
    <w:p w:rsidR="00124B3E" w:rsidRDefault="00124B3E">
      <w:pPr>
        <w:spacing w:line="240" w:lineRule="auto"/>
      </w:pPr>
      <w:r>
        <w:continuationSeparator/>
      </w:r>
    </w:p>
  </w:footnote>
  <w:footnote w:id="1">
    <w:p w:rsidR="006F1342" w:rsidRDefault="006F1342" w:rsidP="00443D7E">
      <w:pPr>
        <w:pStyle w:val="af4"/>
        <w:ind w:firstLine="709"/>
        <w:jc w:val="both"/>
      </w:pPr>
      <w:r>
        <w:rPr>
          <w:rStyle w:val="ac"/>
        </w:rPr>
        <w:footnoteRef/>
      </w:r>
      <w:r>
        <w:t xml:space="preserve"> </w:t>
      </w:r>
      <w:r w:rsidRPr="0022601C">
        <w:t xml:space="preserve">Форма справки предусмотрена </w:t>
      </w:r>
      <w:r>
        <w:t>п</w:t>
      </w:r>
      <w:r w:rsidRPr="0022601C">
        <w:t xml:space="preserve">риложением № 1 к </w:t>
      </w:r>
      <w:hyperlink r:id="rId1" w:history="1">
        <w:r w:rsidRPr="0022601C">
          <w:rPr>
            <w:lang w:eastAsia="ru-RU"/>
          </w:rPr>
          <w:t>Правила</w:t>
        </w:r>
      </w:hyperlink>
      <w:r w:rsidRPr="0022601C">
        <w:rPr>
          <w:lang w:eastAsia="ru-RU"/>
        </w:rPr>
        <w:t xml:space="preserve">м предоставления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</w:t>
      </w:r>
      <w:r>
        <w:rPr>
          <w:lang w:eastAsia="ru-RU"/>
        </w:rPr>
        <w:br/>
      </w:r>
      <w:r w:rsidRPr="0022601C">
        <w:rPr>
          <w:lang w:eastAsia="ru-RU"/>
        </w:rPr>
        <w:t xml:space="preserve">и других видов услуг, </w:t>
      </w:r>
      <w:r w:rsidRPr="0022601C">
        <w:t xml:space="preserve">утвержденным постановлением Правительства Российской Федерации от </w:t>
      </w:r>
      <w:r>
        <w:t>0</w:t>
      </w:r>
      <w:r w:rsidRPr="0022601C">
        <w:t>2</w:t>
      </w:r>
      <w:r>
        <w:t>.08.</w:t>
      </w:r>
      <w:r w:rsidRPr="0022601C">
        <w:t xml:space="preserve">2005 </w:t>
      </w:r>
      <w:r>
        <w:br/>
      </w:r>
      <w:r w:rsidRPr="0022601C">
        <w:t>№ 475</w:t>
      </w:r>
      <w:r>
        <w:t xml:space="preserve"> (далее – Правила)</w:t>
      </w:r>
      <w:r w:rsidRPr="0022601C">
        <w:t>.</w:t>
      </w:r>
    </w:p>
  </w:footnote>
  <w:footnote w:id="2">
    <w:p w:rsidR="006F1342" w:rsidRPr="00FF7ED7" w:rsidRDefault="006F1342" w:rsidP="00D06276">
      <w:pPr>
        <w:pStyle w:val="af4"/>
        <w:ind w:firstLine="709"/>
      </w:pPr>
      <w:r w:rsidRPr="00FF7ED7">
        <w:rPr>
          <w:rStyle w:val="ac"/>
        </w:rPr>
        <w:footnoteRef/>
      </w:r>
      <w:r w:rsidRPr="00FF7ED7">
        <w:t xml:space="preserve"> Пункт 3 Правил.</w:t>
      </w:r>
    </w:p>
  </w:footnote>
  <w:footnote w:id="3">
    <w:p w:rsidR="006F1342" w:rsidRPr="00FF7ED7" w:rsidRDefault="006F1342" w:rsidP="00BF3D1F">
      <w:pPr>
        <w:pStyle w:val="af4"/>
        <w:ind w:firstLine="709"/>
        <w:jc w:val="both"/>
      </w:pPr>
      <w:r w:rsidRPr="00FF7ED7">
        <w:rPr>
          <w:rStyle w:val="ac"/>
        </w:rPr>
        <w:footnoteRef/>
      </w:r>
      <w:r w:rsidRPr="00FF7ED7">
        <w:t xml:space="preserve"> Приложение № 1 к </w:t>
      </w:r>
      <w:hyperlink r:id="rId2" w:history="1">
        <w:r w:rsidRPr="00FF7ED7">
          <w:rPr>
            <w:lang w:eastAsia="ru-RU"/>
          </w:rPr>
          <w:t>Правила</w:t>
        </w:r>
      </w:hyperlink>
      <w:r w:rsidRPr="00FF7ED7">
        <w:rPr>
          <w:lang w:eastAsia="ru-RU"/>
        </w:rPr>
        <w:t xml:space="preserve">м. </w:t>
      </w:r>
    </w:p>
  </w:footnote>
  <w:footnote w:id="4">
    <w:p w:rsidR="006F1342" w:rsidRPr="00FF7ED7" w:rsidRDefault="006F1342" w:rsidP="00EA1405">
      <w:pPr>
        <w:suppressAutoHyphens w:val="0"/>
        <w:autoSpaceDE w:val="0"/>
        <w:autoSpaceDN w:val="0"/>
        <w:adjustRightInd w:val="0"/>
        <w:spacing w:line="240" w:lineRule="auto"/>
        <w:ind w:firstLine="709"/>
        <w:rPr>
          <w:sz w:val="20"/>
        </w:rPr>
      </w:pPr>
      <w:r w:rsidRPr="00FF7ED7">
        <w:rPr>
          <w:rStyle w:val="ac"/>
          <w:sz w:val="20"/>
        </w:rPr>
        <w:footnoteRef/>
      </w:r>
      <w:r w:rsidRPr="00FF7ED7">
        <w:rPr>
          <w:sz w:val="20"/>
        </w:rPr>
        <w:t xml:space="preserve"> Введен в действие </w:t>
      </w:r>
      <w:r w:rsidR="005464AD">
        <w:rPr>
          <w:sz w:val="20"/>
        </w:rPr>
        <w:t>п</w:t>
      </w:r>
      <w:r w:rsidRPr="00FF7ED7">
        <w:rPr>
          <w:sz w:val="20"/>
          <w:lang w:eastAsia="ru-RU"/>
        </w:rPr>
        <w:t xml:space="preserve">остановлением Госстандарта России от 31 июля 1995 г. </w:t>
      </w:r>
      <w:r w:rsidR="005464AD">
        <w:rPr>
          <w:sz w:val="20"/>
          <w:lang w:eastAsia="ru-RU"/>
        </w:rPr>
        <w:t>№</w:t>
      </w:r>
      <w:r w:rsidRPr="00FF7ED7">
        <w:rPr>
          <w:sz w:val="20"/>
          <w:lang w:eastAsia="ru-RU"/>
        </w:rPr>
        <w:t xml:space="preserve"> 413.</w:t>
      </w:r>
    </w:p>
  </w:footnote>
  <w:footnote w:id="5">
    <w:p w:rsidR="006F1342" w:rsidRPr="00FF7ED7" w:rsidRDefault="006F1342" w:rsidP="00FF7ED7">
      <w:pPr>
        <w:suppressAutoHyphens w:val="0"/>
        <w:autoSpaceDE w:val="0"/>
        <w:autoSpaceDN w:val="0"/>
        <w:adjustRightInd w:val="0"/>
        <w:spacing w:line="240" w:lineRule="auto"/>
        <w:ind w:firstLine="709"/>
        <w:rPr>
          <w:sz w:val="20"/>
          <w:lang w:eastAsia="ru-RU"/>
        </w:rPr>
      </w:pPr>
      <w:r w:rsidRPr="00FF7ED7">
        <w:rPr>
          <w:rStyle w:val="ac"/>
          <w:sz w:val="20"/>
        </w:rPr>
        <w:footnoteRef/>
      </w:r>
      <w:r w:rsidRPr="00FF7ED7">
        <w:rPr>
          <w:sz w:val="20"/>
        </w:rPr>
        <w:t xml:space="preserve"> ОКАТО </w:t>
      </w:r>
      <w:r w:rsidRPr="00FF7ED7">
        <w:rPr>
          <w:sz w:val="20"/>
          <w:lang w:eastAsia="ru-RU"/>
        </w:rPr>
        <w:t>субъекта Российской Федерации по месту дислокации военной прокуратуры</w:t>
      </w:r>
      <w:r w:rsidRPr="00FF7ED7">
        <w:rPr>
          <w:sz w:val="20"/>
        </w:rPr>
        <w:t xml:space="preserve"> окружного звена</w:t>
      </w:r>
      <w:r w:rsidRPr="00FF7ED7">
        <w:rPr>
          <w:sz w:val="20"/>
          <w:lang w:eastAsia="ru-RU"/>
        </w:rPr>
        <w:t>.</w:t>
      </w:r>
    </w:p>
    <w:p w:rsidR="006F1342" w:rsidRDefault="006F1342">
      <w:pPr>
        <w:pStyle w:val="af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342" w:rsidRDefault="006F1342" w:rsidP="00967310">
    <w:pPr>
      <w:pStyle w:val="af3"/>
      <w:ind w:firstLine="0"/>
      <w:jc w:val="center"/>
    </w:pPr>
  </w:p>
  <w:p w:rsidR="006F1342" w:rsidRDefault="006F1342" w:rsidP="00967310">
    <w:pPr>
      <w:pStyle w:val="af3"/>
      <w:ind w:firstLine="0"/>
      <w:jc w:val="center"/>
    </w:pPr>
  </w:p>
  <w:p w:rsidR="006F1342" w:rsidRDefault="006F1342" w:rsidP="00967310">
    <w:pPr>
      <w:pStyle w:val="af3"/>
      <w:ind w:firstLine="0"/>
      <w:jc w:val="center"/>
      <w:rPr>
        <w:sz w:val="28"/>
        <w:szCs w:val="28"/>
      </w:rPr>
    </w:pPr>
    <w:r w:rsidRPr="001E43BA">
      <w:rPr>
        <w:sz w:val="28"/>
        <w:szCs w:val="28"/>
      </w:rPr>
      <w:fldChar w:fldCharType="begin"/>
    </w:r>
    <w:r w:rsidRPr="001E43BA">
      <w:rPr>
        <w:sz w:val="28"/>
        <w:szCs w:val="28"/>
      </w:rPr>
      <w:instrText>PAGE   \* MERGEFORMAT</w:instrText>
    </w:r>
    <w:r w:rsidRPr="001E43BA">
      <w:rPr>
        <w:sz w:val="28"/>
        <w:szCs w:val="28"/>
      </w:rPr>
      <w:fldChar w:fldCharType="separate"/>
    </w:r>
    <w:r w:rsidR="004C51DA">
      <w:rPr>
        <w:noProof/>
        <w:sz w:val="28"/>
        <w:szCs w:val="28"/>
      </w:rPr>
      <w:t>2</w:t>
    </w:r>
    <w:r w:rsidRPr="001E43BA">
      <w:rPr>
        <w:sz w:val="28"/>
        <w:szCs w:val="28"/>
      </w:rPr>
      <w:fldChar w:fldCharType="end"/>
    </w:r>
  </w:p>
  <w:p w:rsidR="006F1342" w:rsidRPr="001E43BA" w:rsidRDefault="006F1342" w:rsidP="00967310">
    <w:pPr>
      <w:pStyle w:val="af3"/>
      <w:ind w:firstLine="0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615885"/>
    <w:multiLevelType w:val="singleLevel"/>
    <w:tmpl w:val="3FD8CEAA"/>
    <w:lvl w:ilvl="0">
      <w:start w:val="18"/>
      <w:numFmt w:val="decimal"/>
      <w:lvlText w:val="%1."/>
      <w:legacy w:legacy="1" w:legacySpace="0" w:legacyIndent="28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692D3651"/>
    <w:multiLevelType w:val="singleLevel"/>
    <w:tmpl w:val="062C22A8"/>
    <w:lvl w:ilvl="0">
      <w:start w:val="193"/>
      <w:numFmt w:val="decimal"/>
      <w:lvlText w:val="%1."/>
      <w:legacy w:legacy="1" w:legacySpace="0" w:legacyIndent="38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  <w:lvlOverride w:ilvl="0">
      <w:startOverride w:val="193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5A"/>
    <w:rsid w:val="00013D9A"/>
    <w:rsid w:val="00020DA4"/>
    <w:rsid w:val="00022762"/>
    <w:rsid w:val="00025EEF"/>
    <w:rsid w:val="0003090D"/>
    <w:rsid w:val="000339AB"/>
    <w:rsid w:val="000378E4"/>
    <w:rsid w:val="00042117"/>
    <w:rsid w:val="00042296"/>
    <w:rsid w:val="00042983"/>
    <w:rsid w:val="00054579"/>
    <w:rsid w:val="00056A12"/>
    <w:rsid w:val="00065091"/>
    <w:rsid w:val="0006604A"/>
    <w:rsid w:val="000757C7"/>
    <w:rsid w:val="000759D3"/>
    <w:rsid w:val="0008062D"/>
    <w:rsid w:val="00093A4E"/>
    <w:rsid w:val="00094BD2"/>
    <w:rsid w:val="000A0AAC"/>
    <w:rsid w:val="000A1632"/>
    <w:rsid w:val="000A703B"/>
    <w:rsid w:val="000B0B77"/>
    <w:rsid w:val="000B6666"/>
    <w:rsid w:val="000B6D69"/>
    <w:rsid w:val="000B7202"/>
    <w:rsid w:val="000C3421"/>
    <w:rsid w:val="000C6472"/>
    <w:rsid w:val="000D20F0"/>
    <w:rsid w:val="000E2EA0"/>
    <w:rsid w:val="000E2EBA"/>
    <w:rsid w:val="000E698C"/>
    <w:rsid w:val="000F213C"/>
    <w:rsid w:val="000F47BF"/>
    <w:rsid w:val="0010596C"/>
    <w:rsid w:val="0010709C"/>
    <w:rsid w:val="00124ABD"/>
    <w:rsid w:val="00124B3E"/>
    <w:rsid w:val="00141AEB"/>
    <w:rsid w:val="00143AE6"/>
    <w:rsid w:val="001445F1"/>
    <w:rsid w:val="00150838"/>
    <w:rsid w:val="00151330"/>
    <w:rsid w:val="001561F0"/>
    <w:rsid w:val="00156F35"/>
    <w:rsid w:val="00167189"/>
    <w:rsid w:val="00167250"/>
    <w:rsid w:val="00183C0A"/>
    <w:rsid w:val="00196E46"/>
    <w:rsid w:val="001A18BA"/>
    <w:rsid w:val="001A358E"/>
    <w:rsid w:val="001A6CFD"/>
    <w:rsid w:val="001A7C6A"/>
    <w:rsid w:val="001B344F"/>
    <w:rsid w:val="001B5AF2"/>
    <w:rsid w:val="001C5C88"/>
    <w:rsid w:val="001C6834"/>
    <w:rsid w:val="001D1957"/>
    <w:rsid w:val="001E04E7"/>
    <w:rsid w:val="001E3E98"/>
    <w:rsid w:val="001E42C5"/>
    <w:rsid w:val="001E43BA"/>
    <w:rsid w:val="001E6DD0"/>
    <w:rsid w:val="001F1E76"/>
    <w:rsid w:val="002075DA"/>
    <w:rsid w:val="00221474"/>
    <w:rsid w:val="0022601C"/>
    <w:rsid w:val="00233D24"/>
    <w:rsid w:val="00233FFA"/>
    <w:rsid w:val="0023617F"/>
    <w:rsid w:val="0027003F"/>
    <w:rsid w:val="002707B3"/>
    <w:rsid w:val="00274788"/>
    <w:rsid w:val="00275E1A"/>
    <w:rsid w:val="00275F7E"/>
    <w:rsid w:val="00277BD5"/>
    <w:rsid w:val="0029246A"/>
    <w:rsid w:val="002A3C8B"/>
    <w:rsid w:val="002A4650"/>
    <w:rsid w:val="002B3F93"/>
    <w:rsid w:val="002B642E"/>
    <w:rsid w:val="002C1057"/>
    <w:rsid w:val="002C555A"/>
    <w:rsid w:val="002C5E73"/>
    <w:rsid w:val="002D0055"/>
    <w:rsid w:val="002D02F2"/>
    <w:rsid w:val="002D79F1"/>
    <w:rsid w:val="002E3928"/>
    <w:rsid w:val="002E5BCE"/>
    <w:rsid w:val="002E7A39"/>
    <w:rsid w:val="002F35BF"/>
    <w:rsid w:val="002F6422"/>
    <w:rsid w:val="00307F88"/>
    <w:rsid w:val="00315CEA"/>
    <w:rsid w:val="00325940"/>
    <w:rsid w:val="00325EB7"/>
    <w:rsid w:val="00327F13"/>
    <w:rsid w:val="00330C4E"/>
    <w:rsid w:val="00333FFD"/>
    <w:rsid w:val="00340ADB"/>
    <w:rsid w:val="00345BC6"/>
    <w:rsid w:val="00346167"/>
    <w:rsid w:val="003474E8"/>
    <w:rsid w:val="00356802"/>
    <w:rsid w:val="00356C16"/>
    <w:rsid w:val="00363077"/>
    <w:rsid w:val="00372C28"/>
    <w:rsid w:val="00377AAE"/>
    <w:rsid w:val="003815DC"/>
    <w:rsid w:val="00381785"/>
    <w:rsid w:val="003839C9"/>
    <w:rsid w:val="003867BD"/>
    <w:rsid w:val="00391A8E"/>
    <w:rsid w:val="00391DBD"/>
    <w:rsid w:val="003A4562"/>
    <w:rsid w:val="003B0329"/>
    <w:rsid w:val="003B3462"/>
    <w:rsid w:val="003B383C"/>
    <w:rsid w:val="003C2AF9"/>
    <w:rsid w:val="003C5AA9"/>
    <w:rsid w:val="003D47A7"/>
    <w:rsid w:val="003D5498"/>
    <w:rsid w:val="003E1AB7"/>
    <w:rsid w:val="003F1C3D"/>
    <w:rsid w:val="003F3188"/>
    <w:rsid w:val="003F68C9"/>
    <w:rsid w:val="00406D9D"/>
    <w:rsid w:val="004314B5"/>
    <w:rsid w:val="00437A91"/>
    <w:rsid w:val="00443D7E"/>
    <w:rsid w:val="00453378"/>
    <w:rsid w:val="00454D8C"/>
    <w:rsid w:val="004621E3"/>
    <w:rsid w:val="00467798"/>
    <w:rsid w:val="00467DCE"/>
    <w:rsid w:val="00475B8F"/>
    <w:rsid w:val="004772CD"/>
    <w:rsid w:val="0047786F"/>
    <w:rsid w:val="00480472"/>
    <w:rsid w:val="0048356E"/>
    <w:rsid w:val="00491B35"/>
    <w:rsid w:val="00494AE1"/>
    <w:rsid w:val="00497840"/>
    <w:rsid w:val="004A061E"/>
    <w:rsid w:val="004A08D6"/>
    <w:rsid w:val="004A5691"/>
    <w:rsid w:val="004A5716"/>
    <w:rsid w:val="004B4D94"/>
    <w:rsid w:val="004C4E56"/>
    <w:rsid w:val="004C51DA"/>
    <w:rsid w:val="004D6610"/>
    <w:rsid w:val="004E2B8C"/>
    <w:rsid w:val="004F2FC5"/>
    <w:rsid w:val="004F4440"/>
    <w:rsid w:val="004F4F26"/>
    <w:rsid w:val="004F7E33"/>
    <w:rsid w:val="005000C9"/>
    <w:rsid w:val="005049F5"/>
    <w:rsid w:val="00504CF1"/>
    <w:rsid w:val="00511788"/>
    <w:rsid w:val="00513A69"/>
    <w:rsid w:val="00515499"/>
    <w:rsid w:val="00516249"/>
    <w:rsid w:val="005163A3"/>
    <w:rsid w:val="005166ED"/>
    <w:rsid w:val="00523B4C"/>
    <w:rsid w:val="00525F9B"/>
    <w:rsid w:val="005464AD"/>
    <w:rsid w:val="005501BF"/>
    <w:rsid w:val="0055285F"/>
    <w:rsid w:val="00563672"/>
    <w:rsid w:val="00573196"/>
    <w:rsid w:val="00573507"/>
    <w:rsid w:val="005735CE"/>
    <w:rsid w:val="00575E8F"/>
    <w:rsid w:val="0059062B"/>
    <w:rsid w:val="005A5C9E"/>
    <w:rsid w:val="005B22AE"/>
    <w:rsid w:val="005B3F95"/>
    <w:rsid w:val="005D47E0"/>
    <w:rsid w:val="005E2F6C"/>
    <w:rsid w:val="005E5376"/>
    <w:rsid w:val="005E61A3"/>
    <w:rsid w:val="00611EC6"/>
    <w:rsid w:val="006253EE"/>
    <w:rsid w:val="0063251E"/>
    <w:rsid w:val="00633B21"/>
    <w:rsid w:val="00640F4C"/>
    <w:rsid w:val="006451D2"/>
    <w:rsid w:val="00656F73"/>
    <w:rsid w:val="0065718C"/>
    <w:rsid w:val="00667225"/>
    <w:rsid w:val="00667D48"/>
    <w:rsid w:val="0067055A"/>
    <w:rsid w:val="00672337"/>
    <w:rsid w:val="00677B92"/>
    <w:rsid w:val="00680836"/>
    <w:rsid w:val="0068156C"/>
    <w:rsid w:val="00682174"/>
    <w:rsid w:val="006858FE"/>
    <w:rsid w:val="006869A7"/>
    <w:rsid w:val="00690009"/>
    <w:rsid w:val="0069413F"/>
    <w:rsid w:val="006A42CF"/>
    <w:rsid w:val="006A60D9"/>
    <w:rsid w:val="006B6DB4"/>
    <w:rsid w:val="006C6A1F"/>
    <w:rsid w:val="006D2EB0"/>
    <w:rsid w:val="006D570C"/>
    <w:rsid w:val="006D57B4"/>
    <w:rsid w:val="006E1181"/>
    <w:rsid w:val="006E51C6"/>
    <w:rsid w:val="006E5F10"/>
    <w:rsid w:val="006E6B2F"/>
    <w:rsid w:val="006F1342"/>
    <w:rsid w:val="006F6AE1"/>
    <w:rsid w:val="006F7586"/>
    <w:rsid w:val="00700ABD"/>
    <w:rsid w:val="00705384"/>
    <w:rsid w:val="007132F8"/>
    <w:rsid w:val="00722572"/>
    <w:rsid w:val="00740246"/>
    <w:rsid w:val="00755F71"/>
    <w:rsid w:val="00756FCB"/>
    <w:rsid w:val="007573D9"/>
    <w:rsid w:val="00761374"/>
    <w:rsid w:val="007658EA"/>
    <w:rsid w:val="00782426"/>
    <w:rsid w:val="00790167"/>
    <w:rsid w:val="007948D0"/>
    <w:rsid w:val="00795B97"/>
    <w:rsid w:val="007960FA"/>
    <w:rsid w:val="007A4050"/>
    <w:rsid w:val="007A40B9"/>
    <w:rsid w:val="007A5CC0"/>
    <w:rsid w:val="007A613D"/>
    <w:rsid w:val="007A7587"/>
    <w:rsid w:val="007B3EBB"/>
    <w:rsid w:val="007B4400"/>
    <w:rsid w:val="007C58BB"/>
    <w:rsid w:val="007D0C85"/>
    <w:rsid w:val="007D37CF"/>
    <w:rsid w:val="007D5CAC"/>
    <w:rsid w:val="007E1077"/>
    <w:rsid w:val="007E4857"/>
    <w:rsid w:val="007E659F"/>
    <w:rsid w:val="007E6A90"/>
    <w:rsid w:val="007E7BB8"/>
    <w:rsid w:val="007F0489"/>
    <w:rsid w:val="007F1971"/>
    <w:rsid w:val="007F382D"/>
    <w:rsid w:val="007F755F"/>
    <w:rsid w:val="00801815"/>
    <w:rsid w:val="00802A28"/>
    <w:rsid w:val="00803DE5"/>
    <w:rsid w:val="008043FF"/>
    <w:rsid w:val="00804EFF"/>
    <w:rsid w:val="00825C6D"/>
    <w:rsid w:val="0083782B"/>
    <w:rsid w:val="00843DE8"/>
    <w:rsid w:val="00861F5C"/>
    <w:rsid w:val="008644BB"/>
    <w:rsid w:val="00872CE5"/>
    <w:rsid w:val="008771FB"/>
    <w:rsid w:val="00881CE6"/>
    <w:rsid w:val="00891EE3"/>
    <w:rsid w:val="00897105"/>
    <w:rsid w:val="008A043E"/>
    <w:rsid w:val="008A5634"/>
    <w:rsid w:val="008A569D"/>
    <w:rsid w:val="008A67C7"/>
    <w:rsid w:val="008A7697"/>
    <w:rsid w:val="008B03AF"/>
    <w:rsid w:val="008B2207"/>
    <w:rsid w:val="008B3525"/>
    <w:rsid w:val="008B50E4"/>
    <w:rsid w:val="008B5525"/>
    <w:rsid w:val="008B5B3A"/>
    <w:rsid w:val="008B6745"/>
    <w:rsid w:val="008D7037"/>
    <w:rsid w:val="008E1206"/>
    <w:rsid w:val="008E19F6"/>
    <w:rsid w:val="008E7653"/>
    <w:rsid w:val="008F49C1"/>
    <w:rsid w:val="008F6A52"/>
    <w:rsid w:val="008F7284"/>
    <w:rsid w:val="00900E73"/>
    <w:rsid w:val="00902C3A"/>
    <w:rsid w:val="0090675B"/>
    <w:rsid w:val="009127B8"/>
    <w:rsid w:val="00913287"/>
    <w:rsid w:val="00920E7E"/>
    <w:rsid w:val="009219C1"/>
    <w:rsid w:val="009236C1"/>
    <w:rsid w:val="00925F8C"/>
    <w:rsid w:val="009278AD"/>
    <w:rsid w:val="0093249D"/>
    <w:rsid w:val="00936496"/>
    <w:rsid w:val="00941718"/>
    <w:rsid w:val="0094238D"/>
    <w:rsid w:val="0094589F"/>
    <w:rsid w:val="0094678D"/>
    <w:rsid w:val="00947AA8"/>
    <w:rsid w:val="00953CC5"/>
    <w:rsid w:val="009576D0"/>
    <w:rsid w:val="00962627"/>
    <w:rsid w:val="0096564C"/>
    <w:rsid w:val="00967310"/>
    <w:rsid w:val="009773DD"/>
    <w:rsid w:val="00986023"/>
    <w:rsid w:val="0099154E"/>
    <w:rsid w:val="00996B5A"/>
    <w:rsid w:val="009A14BC"/>
    <w:rsid w:val="009A56BB"/>
    <w:rsid w:val="009A7129"/>
    <w:rsid w:val="009B67BB"/>
    <w:rsid w:val="009C5870"/>
    <w:rsid w:val="009D1DA1"/>
    <w:rsid w:val="009D66A1"/>
    <w:rsid w:val="009E1B8D"/>
    <w:rsid w:val="009E5124"/>
    <w:rsid w:val="009E62DF"/>
    <w:rsid w:val="009F55DF"/>
    <w:rsid w:val="00A001DC"/>
    <w:rsid w:val="00A00947"/>
    <w:rsid w:val="00A200BF"/>
    <w:rsid w:val="00A22FB0"/>
    <w:rsid w:val="00A37372"/>
    <w:rsid w:val="00A426AF"/>
    <w:rsid w:val="00A45495"/>
    <w:rsid w:val="00A529E7"/>
    <w:rsid w:val="00A563E0"/>
    <w:rsid w:val="00A57F33"/>
    <w:rsid w:val="00A63B11"/>
    <w:rsid w:val="00A670A6"/>
    <w:rsid w:val="00A6754A"/>
    <w:rsid w:val="00A76F4E"/>
    <w:rsid w:val="00A830DE"/>
    <w:rsid w:val="00AA1AF5"/>
    <w:rsid w:val="00AB47DF"/>
    <w:rsid w:val="00AB5858"/>
    <w:rsid w:val="00AB5E20"/>
    <w:rsid w:val="00AC75DA"/>
    <w:rsid w:val="00AC7E0C"/>
    <w:rsid w:val="00AC7FAF"/>
    <w:rsid w:val="00AD32B5"/>
    <w:rsid w:val="00AD415C"/>
    <w:rsid w:val="00AD6AB8"/>
    <w:rsid w:val="00AD7A4C"/>
    <w:rsid w:val="00AE1F49"/>
    <w:rsid w:val="00AE7A6A"/>
    <w:rsid w:val="00B04675"/>
    <w:rsid w:val="00B07D1C"/>
    <w:rsid w:val="00B16C3B"/>
    <w:rsid w:val="00B23C4F"/>
    <w:rsid w:val="00B36D2D"/>
    <w:rsid w:val="00B37363"/>
    <w:rsid w:val="00B43B95"/>
    <w:rsid w:val="00B50198"/>
    <w:rsid w:val="00B56991"/>
    <w:rsid w:val="00B605F7"/>
    <w:rsid w:val="00B618E1"/>
    <w:rsid w:val="00B635A7"/>
    <w:rsid w:val="00B70F03"/>
    <w:rsid w:val="00B7331A"/>
    <w:rsid w:val="00B84571"/>
    <w:rsid w:val="00B858D2"/>
    <w:rsid w:val="00B860F9"/>
    <w:rsid w:val="00B942E5"/>
    <w:rsid w:val="00B94A54"/>
    <w:rsid w:val="00B963ED"/>
    <w:rsid w:val="00BA2C19"/>
    <w:rsid w:val="00BA4992"/>
    <w:rsid w:val="00BB3F0A"/>
    <w:rsid w:val="00BB6291"/>
    <w:rsid w:val="00BC7142"/>
    <w:rsid w:val="00BC71A9"/>
    <w:rsid w:val="00BD00F9"/>
    <w:rsid w:val="00BD28F2"/>
    <w:rsid w:val="00BD3518"/>
    <w:rsid w:val="00BE2063"/>
    <w:rsid w:val="00BE2431"/>
    <w:rsid w:val="00BE6569"/>
    <w:rsid w:val="00BF3D1F"/>
    <w:rsid w:val="00C06A30"/>
    <w:rsid w:val="00C20E23"/>
    <w:rsid w:val="00C26A2D"/>
    <w:rsid w:val="00C274D0"/>
    <w:rsid w:val="00C3725F"/>
    <w:rsid w:val="00C40792"/>
    <w:rsid w:val="00C44387"/>
    <w:rsid w:val="00C46C90"/>
    <w:rsid w:val="00C75C9D"/>
    <w:rsid w:val="00C81AD7"/>
    <w:rsid w:val="00C95362"/>
    <w:rsid w:val="00C97682"/>
    <w:rsid w:val="00CA205E"/>
    <w:rsid w:val="00CA282E"/>
    <w:rsid w:val="00CA41EE"/>
    <w:rsid w:val="00CA4EA9"/>
    <w:rsid w:val="00CA5686"/>
    <w:rsid w:val="00CA5E47"/>
    <w:rsid w:val="00CB3183"/>
    <w:rsid w:val="00CB3EA2"/>
    <w:rsid w:val="00CC08E9"/>
    <w:rsid w:val="00CC2ED0"/>
    <w:rsid w:val="00CC55BC"/>
    <w:rsid w:val="00CD6C45"/>
    <w:rsid w:val="00CE0103"/>
    <w:rsid w:val="00CE3EC5"/>
    <w:rsid w:val="00CE4CD0"/>
    <w:rsid w:val="00CF2295"/>
    <w:rsid w:val="00CF2F9C"/>
    <w:rsid w:val="00CF31DA"/>
    <w:rsid w:val="00CF76CF"/>
    <w:rsid w:val="00D00DD2"/>
    <w:rsid w:val="00D04362"/>
    <w:rsid w:val="00D06276"/>
    <w:rsid w:val="00D062C5"/>
    <w:rsid w:val="00D15123"/>
    <w:rsid w:val="00D16E80"/>
    <w:rsid w:val="00D2663C"/>
    <w:rsid w:val="00D26D35"/>
    <w:rsid w:val="00D278F3"/>
    <w:rsid w:val="00D30910"/>
    <w:rsid w:val="00D34F87"/>
    <w:rsid w:val="00D373F9"/>
    <w:rsid w:val="00D5181E"/>
    <w:rsid w:val="00D725E7"/>
    <w:rsid w:val="00D80D8E"/>
    <w:rsid w:val="00D92222"/>
    <w:rsid w:val="00D93F6A"/>
    <w:rsid w:val="00D941ED"/>
    <w:rsid w:val="00D964BE"/>
    <w:rsid w:val="00D966EF"/>
    <w:rsid w:val="00D9680D"/>
    <w:rsid w:val="00D975E4"/>
    <w:rsid w:val="00D97CBE"/>
    <w:rsid w:val="00DA17BC"/>
    <w:rsid w:val="00DA32DC"/>
    <w:rsid w:val="00DA442D"/>
    <w:rsid w:val="00DA7F2E"/>
    <w:rsid w:val="00DC0ABD"/>
    <w:rsid w:val="00DC6844"/>
    <w:rsid w:val="00DC7A2B"/>
    <w:rsid w:val="00DD10E7"/>
    <w:rsid w:val="00DD521F"/>
    <w:rsid w:val="00DE6647"/>
    <w:rsid w:val="00DE7620"/>
    <w:rsid w:val="00DF1237"/>
    <w:rsid w:val="00DF5AFC"/>
    <w:rsid w:val="00DF666F"/>
    <w:rsid w:val="00E10AB9"/>
    <w:rsid w:val="00E12E82"/>
    <w:rsid w:val="00E12F49"/>
    <w:rsid w:val="00E20510"/>
    <w:rsid w:val="00E2486D"/>
    <w:rsid w:val="00E34467"/>
    <w:rsid w:val="00E406F4"/>
    <w:rsid w:val="00E469C8"/>
    <w:rsid w:val="00E47466"/>
    <w:rsid w:val="00E47D1E"/>
    <w:rsid w:val="00E56BAD"/>
    <w:rsid w:val="00E57698"/>
    <w:rsid w:val="00E640F1"/>
    <w:rsid w:val="00E65E92"/>
    <w:rsid w:val="00E7494C"/>
    <w:rsid w:val="00E74C19"/>
    <w:rsid w:val="00E8088F"/>
    <w:rsid w:val="00E83C82"/>
    <w:rsid w:val="00E86838"/>
    <w:rsid w:val="00E914A3"/>
    <w:rsid w:val="00E91835"/>
    <w:rsid w:val="00E91A9C"/>
    <w:rsid w:val="00E921BD"/>
    <w:rsid w:val="00E948BE"/>
    <w:rsid w:val="00EA1405"/>
    <w:rsid w:val="00EA37C7"/>
    <w:rsid w:val="00EB25B0"/>
    <w:rsid w:val="00EB42DA"/>
    <w:rsid w:val="00EC36DB"/>
    <w:rsid w:val="00EC4D78"/>
    <w:rsid w:val="00EE49B6"/>
    <w:rsid w:val="00EF1867"/>
    <w:rsid w:val="00EF2521"/>
    <w:rsid w:val="00EF2AE1"/>
    <w:rsid w:val="00EF7EF9"/>
    <w:rsid w:val="00F02E0C"/>
    <w:rsid w:val="00F0605A"/>
    <w:rsid w:val="00F06B99"/>
    <w:rsid w:val="00F10D6E"/>
    <w:rsid w:val="00F17F8A"/>
    <w:rsid w:val="00F257B3"/>
    <w:rsid w:val="00F26466"/>
    <w:rsid w:val="00F4500C"/>
    <w:rsid w:val="00F453BF"/>
    <w:rsid w:val="00F469D1"/>
    <w:rsid w:val="00F477B0"/>
    <w:rsid w:val="00F60AAD"/>
    <w:rsid w:val="00F6315D"/>
    <w:rsid w:val="00F7165D"/>
    <w:rsid w:val="00F73E31"/>
    <w:rsid w:val="00F96F86"/>
    <w:rsid w:val="00FA6471"/>
    <w:rsid w:val="00FD5F22"/>
    <w:rsid w:val="00FE1DF8"/>
    <w:rsid w:val="00FE47B0"/>
    <w:rsid w:val="00FF02ED"/>
    <w:rsid w:val="00FF398E"/>
    <w:rsid w:val="00FF427F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8D1B513-9737-41C5-B783-B758C64D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240" w:lineRule="atLeast"/>
      <w:ind w:firstLine="720"/>
      <w:jc w:val="both"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firstLine="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1701" w:firstLine="567"/>
      <w:outlineLvl w:val="3"/>
    </w:pPr>
    <w:rPr>
      <w:i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lef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сноски"/>
    <w:rPr>
      <w:vertAlign w:val="superscript"/>
    </w:rPr>
  </w:style>
  <w:style w:type="character" w:customStyle="1" w:styleId="a5">
    <w:name w:val="Текст сноски Знак"/>
    <w:basedOn w:val="10"/>
  </w:style>
  <w:style w:type="character" w:customStyle="1" w:styleId="a6">
    <w:name w:val="Текст концевой сноски Знак"/>
    <w:basedOn w:val="10"/>
  </w:style>
  <w:style w:type="character" w:customStyle="1" w:styleId="a7">
    <w:name w:val="Символы концевой сноски"/>
    <w:rPr>
      <w:vertAlign w:val="superscript"/>
    </w:rPr>
  </w:style>
  <w:style w:type="character" w:customStyle="1" w:styleId="a8">
    <w:name w:val="Нижний колонтитул Знак"/>
    <w:uiPriority w:val="99"/>
    <w:rPr>
      <w:sz w:val="24"/>
    </w:rPr>
  </w:style>
  <w:style w:type="character" w:customStyle="1" w:styleId="a9">
    <w:name w:val="Верхний колонтитул Знак"/>
    <w:uiPriority w:val="99"/>
    <w:rPr>
      <w:sz w:val="24"/>
    </w:rPr>
  </w:style>
  <w:style w:type="character" w:customStyle="1" w:styleId="aa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ab">
    <w:name w:val="Гипертекстовая ссылка"/>
    <w:uiPriority w:val="99"/>
    <w:rPr>
      <w:rFonts w:cs="Times New Roman"/>
      <w:b w:val="0"/>
      <w:color w:val="106BBE"/>
    </w:rPr>
  </w:style>
  <w:style w:type="character" w:customStyle="1" w:styleId="11">
    <w:name w:val="Знак примечания1"/>
    <w:rPr>
      <w:sz w:val="16"/>
      <w:szCs w:val="16"/>
    </w:rPr>
  </w:style>
  <w:style w:type="character" w:styleId="ac">
    <w:name w:val="footnote reference"/>
    <w:rPr>
      <w:vertAlign w:val="superscript"/>
    </w:rPr>
  </w:style>
  <w:style w:type="character" w:styleId="ad">
    <w:name w:val="endnote reference"/>
    <w:rPr>
      <w:vertAlign w:val="superscript"/>
    </w:rPr>
  </w:style>
  <w:style w:type="paragraph" w:styleId="ae">
    <w:name w:val="Title"/>
    <w:basedOn w:val="a"/>
    <w:next w:val="a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pPr>
      <w:ind w:firstLine="0"/>
      <w:jc w:val="center"/>
    </w:pPr>
    <w:rPr>
      <w:b/>
      <w:sz w:val="28"/>
    </w:r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f2">
    <w:name w:val="Body Text Indent"/>
    <w:basedOn w:val="a"/>
    <w:rPr>
      <w:sz w:val="28"/>
    </w:rPr>
  </w:style>
  <w:style w:type="paragraph" w:styleId="af3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customStyle="1" w:styleId="21">
    <w:name w:val="Основной текст с отступом 21"/>
    <w:basedOn w:val="a"/>
    <w:pPr>
      <w:ind w:left="1134" w:firstLine="0"/>
    </w:pPr>
    <w:rPr>
      <w:i/>
      <w:sz w:val="28"/>
    </w:rPr>
  </w:style>
  <w:style w:type="paragraph" w:customStyle="1" w:styleId="31">
    <w:name w:val="Основной текст с отступом 31"/>
    <w:basedOn w:val="a"/>
    <w:pPr>
      <w:jc w:val="center"/>
    </w:pPr>
    <w:rPr>
      <w:b/>
      <w:sz w:val="28"/>
    </w:rPr>
  </w:style>
  <w:style w:type="paragraph" w:customStyle="1" w:styleId="210">
    <w:name w:val="Основной текст 21"/>
    <w:basedOn w:val="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firstLine="0"/>
      <w:jc w:val="center"/>
    </w:pPr>
    <w:rPr>
      <w:b/>
      <w:sz w:val="28"/>
    </w:rPr>
  </w:style>
  <w:style w:type="paragraph" w:styleId="af4">
    <w:name w:val="footnote text"/>
    <w:basedOn w:val="a"/>
    <w:pPr>
      <w:spacing w:line="240" w:lineRule="auto"/>
      <w:ind w:firstLine="0"/>
      <w:jc w:val="left"/>
    </w:pPr>
    <w:rPr>
      <w:sz w:val="20"/>
    </w:rPr>
  </w:style>
  <w:style w:type="paragraph" w:styleId="af5">
    <w:name w:val="endnote text"/>
    <w:basedOn w:val="a"/>
    <w:rPr>
      <w:sz w:val="20"/>
    </w:rPr>
  </w:style>
  <w:style w:type="paragraph" w:styleId="af6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7">
    <w:name w:val="Balloon Text"/>
    <w:basedOn w:val="a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LO-Normal">
    <w:name w:val="LO-Normal"/>
    <w:pPr>
      <w:widowControl w:val="0"/>
      <w:suppressAutoHyphens/>
      <w:spacing w:line="300" w:lineRule="auto"/>
      <w:ind w:firstLine="720"/>
      <w:jc w:val="both"/>
    </w:pPr>
    <w:rPr>
      <w:sz w:val="24"/>
      <w:lang w:eastAsia="zh-CN"/>
    </w:rPr>
  </w:style>
  <w:style w:type="paragraph" w:styleId="af8">
    <w:name w:val="Normal (Web)"/>
    <w:basedOn w:val="a"/>
    <w:pPr>
      <w:spacing w:before="100" w:after="119" w:line="240" w:lineRule="auto"/>
      <w:ind w:firstLine="0"/>
      <w:jc w:val="left"/>
    </w:pPr>
    <w:rPr>
      <w:szCs w:val="24"/>
    </w:rPr>
  </w:style>
  <w:style w:type="paragraph" w:customStyle="1" w:styleId="af9">
    <w:name w:val="Содержимое врезки"/>
    <w:basedOn w:val="a"/>
  </w:style>
  <w:style w:type="paragraph" w:customStyle="1" w:styleId="ConsPlusTitle">
    <w:name w:val="ConsPlusTitle"/>
    <w:uiPriority w:val="99"/>
    <w:rsid w:val="00920E7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Normal">
    <w:name w:val="ConsPlusNormal"/>
    <w:rsid w:val="007B3EB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049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firstLine="0"/>
      <w:jc w:val="left"/>
    </w:pPr>
    <w:rPr>
      <w:rFonts w:ascii="Courier New" w:hAnsi="Courier New" w:cs="Courier New"/>
      <w:sz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5049F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1B206F6B6352A34C6D35134E7D1B063D98991DE1EFBBFFE76FAA8A828CCEC49333D474E9F482A554C836DD1AB38225AB89950874AFC91F09o9l1H" TargetMode="External"/><Relationship Id="rId1" Type="http://schemas.openxmlformats.org/officeDocument/2006/relationships/hyperlink" Target="consultantplus://offline/ref=1B206F6B6352A34C6D35134E7D1B063D98991DE1EFBBFFE76FAA8A828CCEC49333D474E9F482A554C836DD1AB38225AB89950874AFC91F09o9l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2A172-ECC9-4437-9A23-0BE1C705F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1642</Words>
  <Characters>9361</Characters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10982</CharactersWithSpaces>
  <SharedDoc>false</SharedDoc>
  <HLinks>
    <vt:vector size="36" baseType="variant">
      <vt:variant>
        <vt:i4>5505026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Par55</vt:lpwstr>
      </vt:variant>
      <vt:variant>
        <vt:i4>5636098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Par71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8323129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consultantplus://offline/ref=1B206F6B6352A34C6D35134E7D1B063D98991DE1EFBBFFE76FAA8A828CCEC49333D474E9F482A554C836DD1AB38225AB89950874AFC91F09o9l1H</vt:lpwstr>
      </vt:variant>
      <vt:variant>
        <vt:lpwstr/>
      </vt:variant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consultantplus://offline/ref=1B206F6B6352A34C6D35134E7D1B063D98991DE1EFBBFFE76FAA8A828CCEC49333D474E9F482A554C836DD1AB38225AB89950874AFC91F09o9l1H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2022-07-05T13:27:00Z</cp:lastPrinted>
  <dcterms:created xsi:type="dcterms:W3CDTF">2022-07-11T14:29:00Z</dcterms:created>
  <dcterms:modified xsi:type="dcterms:W3CDTF">2022-07-11T14:29:00Z</dcterms:modified>
</cp:coreProperties>
</file>