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13" w:type="dxa"/>
        <w:tblInd w:w="-993" w:type="dxa"/>
        <w:tblLook w:val="04A0" w:firstRow="1" w:lastRow="0" w:firstColumn="1" w:lastColumn="0" w:noHBand="0" w:noVBand="1"/>
      </w:tblPr>
      <w:tblGrid>
        <w:gridCol w:w="820"/>
        <w:gridCol w:w="6127"/>
        <w:gridCol w:w="1380"/>
        <w:gridCol w:w="1379"/>
        <w:gridCol w:w="11"/>
        <w:gridCol w:w="1163"/>
        <w:gridCol w:w="11"/>
        <w:gridCol w:w="211"/>
        <w:gridCol w:w="11"/>
      </w:tblGrid>
      <w:tr w:rsidR="004B5736" w:rsidRPr="004B5736" w14:paraId="1BAC4E79" w14:textId="77777777" w:rsidTr="004B5736">
        <w:trPr>
          <w:gridAfter w:val="2"/>
          <w:wAfter w:w="222" w:type="dxa"/>
          <w:trHeight w:val="525"/>
        </w:trPr>
        <w:tc>
          <w:tcPr>
            <w:tcW w:w="108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94D04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bookmarkStart w:id="0" w:name="RANGE!A1:F139"/>
            <w:r w:rsidRPr="004B5736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Основные результаты прокурорской деятельности </w:t>
            </w:r>
            <w:bookmarkEnd w:id="0"/>
          </w:p>
        </w:tc>
      </w:tr>
      <w:tr w:rsidR="004B5736" w:rsidRPr="004B5736" w14:paraId="2DA55247" w14:textId="77777777" w:rsidTr="004B5736">
        <w:trPr>
          <w:gridAfter w:val="2"/>
          <w:wAfter w:w="222" w:type="dxa"/>
          <w:trHeight w:val="420"/>
        </w:trPr>
        <w:tc>
          <w:tcPr>
            <w:tcW w:w="108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B3E64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за январь - сентябрь 2024 года</w:t>
            </w:r>
          </w:p>
        </w:tc>
      </w:tr>
      <w:tr w:rsidR="004B5736" w:rsidRPr="004B5736" w14:paraId="007C1012" w14:textId="77777777" w:rsidTr="004B5736">
        <w:trPr>
          <w:gridAfter w:val="2"/>
          <w:wAfter w:w="222" w:type="dxa"/>
          <w:trHeight w:val="420"/>
        </w:trPr>
        <w:tc>
          <w:tcPr>
            <w:tcW w:w="1089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52405D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БЕЛГОРОДСКАЯ ОБЛАСТЬ</w:t>
            </w:r>
          </w:p>
        </w:tc>
      </w:tr>
      <w:tr w:rsidR="004B5736" w:rsidRPr="004B5736" w14:paraId="245ACE19" w14:textId="77777777" w:rsidTr="004B5736">
        <w:trPr>
          <w:gridAfter w:val="2"/>
          <w:wAfter w:w="222" w:type="dxa"/>
          <w:trHeight w:val="405"/>
        </w:trPr>
        <w:tc>
          <w:tcPr>
            <w:tcW w:w="108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145AD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Надзор за исполнением федерального законодательства </w:t>
            </w:r>
          </w:p>
        </w:tc>
      </w:tr>
      <w:tr w:rsidR="004B5736" w:rsidRPr="004B5736" w14:paraId="2D392035" w14:textId="77777777" w:rsidTr="004B5736">
        <w:trPr>
          <w:gridAfter w:val="2"/>
          <w:wAfter w:w="222" w:type="dxa"/>
          <w:trHeight w:val="405"/>
        </w:trPr>
        <w:tc>
          <w:tcPr>
            <w:tcW w:w="10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68AA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Общие данные</w:t>
            </w:r>
          </w:p>
        </w:tc>
      </w:tr>
      <w:tr w:rsidR="004B5736" w:rsidRPr="004B5736" w14:paraId="2E5E5C15" w14:textId="77777777" w:rsidTr="004B5736">
        <w:trPr>
          <w:gridAfter w:val="3"/>
          <w:wAfter w:w="233" w:type="dxa"/>
          <w:trHeight w:val="75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5658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0D38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C702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 мес. 2024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4AE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4B5736" w:rsidRPr="004B5736" w14:paraId="1660BD5C" w14:textId="77777777" w:rsidTr="004B5736">
        <w:trPr>
          <w:gridAfter w:val="3"/>
          <w:wAfter w:w="233" w:type="dxa"/>
          <w:trHeight w:val="52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6C37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Выявлено нарушений закона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6AFA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24395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A900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25227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36FA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3,4</w:t>
            </w:r>
          </w:p>
        </w:tc>
      </w:tr>
      <w:tr w:rsidR="004B5736" w:rsidRPr="004B5736" w14:paraId="6DE4485E" w14:textId="77777777" w:rsidTr="004B5736">
        <w:trPr>
          <w:gridAfter w:val="3"/>
          <w:wAfter w:w="233" w:type="dxa"/>
          <w:trHeight w:val="52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D302B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9655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4039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1F9F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4210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E5BC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4,2</w:t>
            </w:r>
          </w:p>
        </w:tc>
      </w:tr>
      <w:tr w:rsidR="004B5736" w:rsidRPr="004B5736" w14:paraId="1ACADE87" w14:textId="77777777" w:rsidTr="004B5736">
        <w:trPr>
          <w:gridAfter w:val="3"/>
          <w:wAfter w:w="233" w:type="dxa"/>
          <w:trHeight w:val="52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2DA4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D13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3550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B5EB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3135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E624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-11,7</w:t>
            </w:r>
          </w:p>
        </w:tc>
      </w:tr>
      <w:tr w:rsidR="004B5736" w:rsidRPr="004B5736" w14:paraId="0231A995" w14:textId="77777777" w:rsidTr="004B5736">
        <w:trPr>
          <w:gridAfter w:val="3"/>
          <w:wAfter w:w="233" w:type="dxa"/>
          <w:trHeight w:val="88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A6A6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24B1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2175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73D7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2633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DB44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21,1</w:t>
            </w:r>
          </w:p>
        </w:tc>
      </w:tr>
      <w:tr w:rsidR="004B5736" w:rsidRPr="004B5736" w14:paraId="3D70191A" w14:textId="77777777" w:rsidTr="004B5736">
        <w:trPr>
          <w:gridAfter w:val="3"/>
          <w:wAfter w:w="233" w:type="dxa"/>
          <w:trHeight w:val="52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5F7E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3E9E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8723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F5B5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9220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1770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5,7</w:t>
            </w:r>
          </w:p>
        </w:tc>
      </w:tr>
      <w:tr w:rsidR="004B5736" w:rsidRPr="004B5736" w14:paraId="2E9BD3ED" w14:textId="77777777" w:rsidTr="004B5736">
        <w:trPr>
          <w:gridAfter w:val="3"/>
          <w:wAfter w:w="233" w:type="dxa"/>
          <w:trHeight w:val="52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C633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5E82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6132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5BBE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6228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82E7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1,6</w:t>
            </w:r>
          </w:p>
        </w:tc>
      </w:tr>
      <w:tr w:rsidR="004B5736" w:rsidRPr="004B5736" w14:paraId="6AAE024F" w14:textId="77777777" w:rsidTr="004B5736">
        <w:trPr>
          <w:gridAfter w:val="3"/>
          <w:wAfter w:w="233" w:type="dxa"/>
          <w:trHeight w:val="84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F641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D635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1392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8ABE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1514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6C8B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8,8</w:t>
            </w:r>
          </w:p>
        </w:tc>
      </w:tr>
      <w:tr w:rsidR="004B5736" w:rsidRPr="004B5736" w14:paraId="7B5D880C" w14:textId="77777777" w:rsidTr="004B5736">
        <w:trPr>
          <w:gridAfter w:val="3"/>
          <w:wAfter w:w="233" w:type="dxa"/>
          <w:trHeight w:val="52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8D9B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4547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839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AA0F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1155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BF32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37,7</w:t>
            </w:r>
          </w:p>
        </w:tc>
      </w:tr>
      <w:tr w:rsidR="004B5736" w:rsidRPr="004B5736" w14:paraId="7B1BB8F4" w14:textId="77777777" w:rsidTr="004B5736">
        <w:trPr>
          <w:gridAfter w:val="3"/>
          <w:wAfter w:w="233" w:type="dxa"/>
          <w:trHeight w:val="70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3EFA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D829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607A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113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2261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-3,4</w:t>
            </w:r>
          </w:p>
        </w:tc>
      </w:tr>
      <w:tr w:rsidR="004B5736" w:rsidRPr="004B5736" w14:paraId="30170AE9" w14:textId="77777777" w:rsidTr="004B5736">
        <w:trPr>
          <w:gridAfter w:val="3"/>
          <w:wAfter w:w="233" w:type="dxa"/>
          <w:trHeight w:val="52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610C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05AA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31C8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85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BC7E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-11,5</w:t>
            </w:r>
          </w:p>
        </w:tc>
      </w:tr>
      <w:tr w:rsidR="004B5736" w:rsidRPr="004B5736" w14:paraId="4BC5A355" w14:textId="77777777" w:rsidTr="004B5736">
        <w:trPr>
          <w:gridAfter w:val="2"/>
          <w:wAfter w:w="222" w:type="dxa"/>
          <w:trHeight w:val="510"/>
        </w:trPr>
        <w:tc>
          <w:tcPr>
            <w:tcW w:w="108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A5E03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исполнением законов в сфере экономики</w:t>
            </w:r>
          </w:p>
        </w:tc>
      </w:tr>
      <w:tr w:rsidR="004B5736" w:rsidRPr="004B5736" w14:paraId="47FFD045" w14:textId="77777777" w:rsidTr="004B5736">
        <w:trPr>
          <w:gridAfter w:val="3"/>
          <w:wAfter w:w="233" w:type="dxa"/>
          <w:trHeight w:val="73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7D2A9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94FB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3721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 мес. 2024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AD93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4B5736" w:rsidRPr="004B5736" w14:paraId="4B7B7EA3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C82D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2968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5096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6A6D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5074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A3F4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-0,4</w:t>
            </w:r>
          </w:p>
        </w:tc>
      </w:tr>
      <w:tr w:rsidR="004B5736" w:rsidRPr="004B5736" w14:paraId="04442041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197E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CE49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1146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CCB7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6E9B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4,7</w:t>
            </w:r>
          </w:p>
        </w:tc>
      </w:tr>
      <w:tr w:rsidR="004B5736" w:rsidRPr="004B5736" w14:paraId="41785B96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1F53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9874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8A2A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235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0F94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13,5</w:t>
            </w:r>
          </w:p>
        </w:tc>
      </w:tr>
      <w:tr w:rsidR="004B5736" w:rsidRPr="004B5736" w14:paraId="0EE9173D" w14:textId="77777777" w:rsidTr="004B5736">
        <w:trPr>
          <w:gridAfter w:val="3"/>
          <w:wAfter w:w="233" w:type="dxa"/>
          <w:trHeight w:val="75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5386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00D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04AF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215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7979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40,5</w:t>
            </w:r>
          </w:p>
        </w:tc>
      </w:tr>
      <w:tr w:rsidR="004B5736" w:rsidRPr="004B5736" w14:paraId="476CC4DE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3170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6AF5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079B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1967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8D89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-3,6</w:t>
            </w:r>
          </w:p>
        </w:tc>
      </w:tr>
      <w:tr w:rsidR="004B5736" w:rsidRPr="004B5736" w14:paraId="7868C5E5" w14:textId="77777777" w:rsidTr="004B5736">
        <w:trPr>
          <w:gridAfter w:val="3"/>
          <w:wAfter w:w="233" w:type="dxa"/>
          <w:trHeight w:val="52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5B7B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478F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1223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3CE7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1 156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1874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-5,5</w:t>
            </w:r>
          </w:p>
        </w:tc>
      </w:tr>
      <w:tr w:rsidR="004B5736" w:rsidRPr="004B5736" w14:paraId="0AD5FC59" w14:textId="77777777" w:rsidTr="004B5736">
        <w:trPr>
          <w:gridAfter w:val="3"/>
          <w:wAfter w:w="233" w:type="dxa"/>
          <w:trHeight w:val="75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E564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14CD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F6C2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129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34BD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-9,2</w:t>
            </w:r>
          </w:p>
        </w:tc>
      </w:tr>
      <w:tr w:rsidR="004B5736" w:rsidRPr="004B5736" w14:paraId="3D32EDD3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92F6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BCC9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478E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108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F8EF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33,3</w:t>
            </w:r>
          </w:p>
        </w:tc>
      </w:tr>
      <w:tr w:rsidR="004B5736" w:rsidRPr="004B5736" w14:paraId="329265DE" w14:textId="77777777" w:rsidTr="004B5736">
        <w:trPr>
          <w:gridAfter w:val="3"/>
          <w:wAfter w:w="233" w:type="dxa"/>
          <w:trHeight w:val="75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7B03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073F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B79A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51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863C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82,1</w:t>
            </w:r>
          </w:p>
        </w:tc>
      </w:tr>
      <w:tr w:rsidR="004B5736" w:rsidRPr="004B5736" w14:paraId="17909094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C6B9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6F3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59D0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4952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80,0</w:t>
            </w:r>
          </w:p>
        </w:tc>
      </w:tr>
      <w:tr w:rsidR="004B5736" w:rsidRPr="004B5736" w14:paraId="51BC0961" w14:textId="77777777" w:rsidTr="004B5736">
        <w:trPr>
          <w:gridAfter w:val="2"/>
          <w:wAfter w:w="222" w:type="dxa"/>
          <w:trHeight w:val="495"/>
        </w:trPr>
        <w:tc>
          <w:tcPr>
            <w:tcW w:w="108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743AD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бюджетной сфере</w:t>
            </w:r>
          </w:p>
        </w:tc>
      </w:tr>
      <w:tr w:rsidR="004B5736" w:rsidRPr="004B5736" w14:paraId="67AFDD4B" w14:textId="77777777" w:rsidTr="004B5736">
        <w:trPr>
          <w:gridAfter w:val="3"/>
          <w:wAfter w:w="233" w:type="dxa"/>
          <w:trHeight w:val="6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BDA8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B3B1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6917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 мес. 2024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5E64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4B5736" w:rsidRPr="004B5736" w14:paraId="641E4F5C" w14:textId="77777777" w:rsidTr="004B5736">
        <w:trPr>
          <w:gridAfter w:val="3"/>
          <w:wAfter w:w="233" w:type="dxa"/>
          <w:trHeight w:val="45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98493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Выявлено нарушений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DEAF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1047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ACE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1 039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DEC8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-0,8</w:t>
            </w:r>
          </w:p>
        </w:tc>
      </w:tr>
      <w:tr w:rsidR="004B5736" w:rsidRPr="004B5736" w14:paraId="50134AF1" w14:textId="77777777" w:rsidTr="004B5736">
        <w:trPr>
          <w:gridAfter w:val="3"/>
          <w:wAfter w:w="233" w:type="dxa"/>
          <w:trHeight w:val="45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58CE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D59D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CEC3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205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E9CE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-8,9</w:t>
            </w:r>
          </w:p>
        </w:tc>
      </w:tr>
      <w:tr w:rsidR="004B5736" w:rsidRPr="004B5736" w14:paraId="1CCD638F" w14:textId="77777777" w:rsidTr="004B5736">
        <w:trPr>
          <w:gridAfter w:val="3"/>
          <w:wAfter w:w="233" w:type="dxa"/>
          <w:trHeight w:val="45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E7DB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6A0B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E54A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 CYR" w:eastAsia="Times New Roman" w:hAnsi="Times New Roman CYR" w:cs="Times New Roman CYR"/>
                <w:b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11B1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-52,9</w:t>
            </w:r>
          </w:p>
        </w:tc>
      </w:tr>
      <w:tr w:rsidR="004B5736" w:rsidRPr="004B5736" w14:paraId="18130243" w14:textId="77777777" w:rsidTr="004B5736">
        <w:trPr>
          <w:gridAfter w:val="3"/>
          <w:wAfter w:w="233" w:type="dxa"/>
          <w:trHeight w:val="72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1787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60D3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3CC4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1B4D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-36,4</w:t>
            </w:r>
          </w:p>
        </w:tc>
      </w:tr>
      <w:tr w:rsidR="004B5736" w:rsidRPr="004B5736" w14:paraId="56F96431" w14:textId="77777777" w:rsidTr="004B5736">
        <w:trPr>
          <w:gridAfter w:val="3"/>
          <w:wAfter w:w="233" w:type="dxa"/>
          <w:trHeight w:val="45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A7B0A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F909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362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B64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347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536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-4,1</w:t>
            </w:r>
          </w:p>
        </w:tc>
      </w:tr>
      <w:tr w:rsidR="004B5736" w:rsidRPr="004B5736" w14:paraId="2489D4C8" w14:textId="77777777" w:rsidTr="004B5736">
        <w:trPr>
          <w:gridAfter w:val="3"/>
          <w:wAfter w:w="233" w:type="dxa"/>
          <w:trHeight w:val="45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9A9F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9209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600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231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B0A7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-14,1</w:t>
            </w:r>
          </w:p>
        </w:tc>
      </w:tr>
      <w:tr w:rsidR="004B5736" w:rsidRPr="004B5736" w14:paraId="3F353AE5" w14:textId="77777777" w:rsidTr="004B5736">
        <w:trPr>
          <w:gridAfter w:val="3"/>
          <w:wAfter w:w="233" w:type="dxa"/>
          <w:trHeight w:val="6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B587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D0B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B9B2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CAF0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66,7</w:t>
            </w:r>
          </w:p>
        </w:tc>
      </w:tr>
      <w:tr w:rsidR="004B5736" w:rsidRPr="004B5736" w14:paraId="77559B71" w14:textId="77777777" w:rsidTr="004B5736">
        <w:trPr>
          <w:gridAfter w:val="3"/>
          <w:wAfter w:w="233" w:type="dxa"/>
          <w:trHeight w:val="40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37A2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36E4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982D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DDE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4B5736" w:rsidRPr="004B5736" w14:paraId="404178F1" w14:textId="77777777" w:rsidTr="004B5736">
        <w:trPr>
          <w:gridAfter w:val="3"/>
          <w:wAfter w:w="233" w:type="dxa"/>
          <w:trHeight w:val="6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248E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21A4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8A6A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C578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14,3</w:t>
            </w:r>
          </w:p>
        </w:tc>
      </w:tr>
      <w:tr w:rsidR="004B5736" w:rsidRPr="004B5736" w14:paraId="0A3DDBD0" w14:textId="77777777" w:rsidTr="004B5736">
        <w:trPr>
          <w:gridAfter w:val="3"/>
          <w:wAfter w:w="233" w:type="dxa"/>
          <w:trHeight w:val="45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820E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180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55D9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647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60,0</w:t>
            </w:r>
          </w:p>
        </w:tc>
      </w:tr>
      <w:tr w:rsidR="004B5736" w:rsidRPr="004B5736" w14:paraId="1516814D" w14:textId="77777777" w:rsidTr="004B5736">
        <w:trPr>
          <w:gridAfter w:val="2"/>
          <w:wAfter w:w="222" w:type="dxa"/>
          <w:trHeight w:val="510"/>
        </w:trPr>
        <w:tc>
          <w:tcPr>
            <w:tcW w:w="108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65EFB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соблюдением прав и свобод человека и гражданина</w:t>
            </w:r>
          </w:p>
        </w:tc>
      </w:tr>
      <w:tr w:rsidR="004B5736" w:rsidRPr="004B5736" w14:paraId="0F6A164D" w14:textId="77777777" w:rsidTr="004B5736">
        <w:trPr>
          <w:gridAfter w:val="3"/>
          <w:wAfter w:w="233" w:type="dxa"/>
          <w:trHeight w:val="66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30B5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500A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89FD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 мес. 2024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A093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4B5736" w:rsidRPr="004B5736" w14:paraId="6658E7E5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34DA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87D4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15449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BAF1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15 432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6ABF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-0,1</w:t>
            </w:r>
          </w:p>
        </w:tc>
      </w:tr>
      <w:tr w:rsidR="004B5736" w:rsidRPr="004B5736" w14:paraId="70B86B4B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1E92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B3D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2404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E8B1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2 478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A0DF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3,1</w:t>
            </w:r>
          </w:p>
        </w:tc>
      </w:tr>
      <w:tr w:rsidR="004B5736" w:rsidRPr="004B5736" w14:paraId="48EE4EAB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05BE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40A4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3130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7560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2 493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9448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-20,4</w:t>
            </w:r>
          </w:p>
        </w:tc>
      </w:tr>
      <w:tr w:rsidR="004B5736" w:rsidRPr="004B5736" w14:paraId="3C059398" w14:textId="77777777" w:rsidTr="004B5736">
        <w:trPr>
          <w:gridAfter w:val="3"/>
          <w:wAfter w:w="233" w:type="dxa"/>
          <w:trHeight w:val="70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DF04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A80C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1822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971F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2 187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5408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20,0</w:t>
            </w:r>
          </w:p>
        </w:tc>
      </w:tr>
      <w:tr w:rsidR="004B5736" w:rsidRPr="004B5736" w14:paraId="24CF2847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FC25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EDAF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4943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2F0A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5 006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4BA7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1,3</w:t>
            </w:r>
          </w:p>
        </w:tc>
      </w:tr>
      <w:tr w:rsidR="004B5736" w:rsidRPr="004B5736" w14:paraId="0F582C6A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E0C5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К дисциплинарной ответственности привлечено лиц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A928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3679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10DC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3 460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C400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-6,0</w:t>
            </w:r>
          </w:p>
        </w:tc>
      </w:tr>
      <w:tr w:rsidR="004B5736" w:rsidRPr="004B5736" w14:paraId="24C8223F" w14:textId="77777777" w:rsidTr="004B5736">
        <w:trPr>
          <w:gridAfter w:val="3"/>
          <w:wAfter w:w="233" w:type="dxa"/>
          <w:trHeight w:val="70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8E16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C8F2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849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B56C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959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AAFA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13,0</w:t>
            </w:r>
          </w:p>
        </w:tc>
      </w:tr>
      <w:tr w:rsidR="004B5736" w:rsidRPr="004B5736" w14:paraId="49DE8B5F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943E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E1B2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661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34F8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812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D6A1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22,8</w:t>
            </w:r>
          </w:p>
        </w:tc>
      </w:tr>
      <w:tr w:rsidR="004B5736" w:rsidRPr="004B5736" w14:paraId="2B9EC4AB" w14:textId="77777777" w:rsidTr="004B5736">
        <w:trPr>
          <w:gridAfter w:val="3"/>
          <w:wAfter w:w="233" w:type="dxa"/>
          <w:trHeight w:val="70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8DC8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1C6D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7BA7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B1D4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-18,0</w:t>
            </w:r>
          </w:p>
        </w:tc>
      </w:tr>
      <w:tr w:rsidR="004B5736" w:rsidRPr="004B5736" w14:paraId="75A072AE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A5DF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1601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14D5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48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FB82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-14,3</w:t>
            </w:r>
          </w:p>
        </w:tc>
      </w:tr>
      <w:tr w:rsidR="004B5736" w:rsidRPr="004B5736" w14:paraId="203BD4BD" w14:textId="77777777" w:rsidTr="004B5736">
        <w:trPr>
          <w:gridAfter w:val="2"/>
          <w:wAfter w:w="222" w:type="dxa"/>
          <w:trHeight w:val="450"/>
        </w:trPr>
        <w:tc>
          <w:tcPr>
            <w:tcW w:w="108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C6FDA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оплаты труда</w:t>
            </w:r>
          </w:p>
        </w:tc>
      </w:tr>
      <w:tr w:rsidR="004B5736" w:rsidRPr="004B5736" w14:paraId="54F41174" w14:textId="77777777" w:rsidTr="004B5736">
        <w:trPr>
          <w:gridAfter w:val="3"/>
          <w:wAfter w:w="233" w:type="dxa"/>
          <w:trHeight w:val="66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28A2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9DC0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B2DB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 мес. 2024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48CF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4B5736" w:rsidRPr="004B5736" w14:paraId="5AC42542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6A54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F488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462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BAFB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639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0428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38,3</w:t>
            </w:r>
          </w:p>
        </w:tc>
      </w:tr>
      <w:tr w:rsidR="004B5736" w:rsidRPr="004B5736" w14:paraId="743A0B4A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2DB1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BB8B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679D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149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BAA4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7,2</w:t>
            </w:r>
          </w:p>
        </w:tc>
      </w:tr>
      <w:tr w:rsidR="004B5736" w:rsidRPr="004B5736" w14:paraId="19390A59" w14:textId="77777777" w:rsidTr="004B5736">
        <w:trPr>
          <w:gridAfter w:val="3"/>
          <w:wAfter w:w="233" w:type="dxa"/>
          <w:trHeight w:val="37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01901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36C5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03B4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160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C597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310,3</w:t>
            </w:r>
          </w:p>
        </w:tc>
      </w:tr>
      <w:tr w:rsidR="004B5736" w:rsidRPr="004B5736" w14:paraId="298DCC7B" w14:textId="77777777" w:rsidTr="004B5736">
        <w:trPr>
          <w:gridAfter w:val="3"/>
          <w:wAfter w:w="233" w:type="dxa"/>
          <w:trHeight w:val="81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EBFAA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B39A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E26E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236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5461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594,1</w:t>
            </w:r>
          </w:p>
        </w:tc>
      </w:tr>
      <w:tr w:rsidR="004B5736" w:rsidRPr="004B5736" w14:paraId="4936CABC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A49D9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FE865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2702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158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5A08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42,3</w:t>
            </w:r>
          </w:p>
        </w:tc>
      </w:tr>
      <w:tr w:rsidR="004B5736" w:rsidRPr="004B5736" w14:paraId="3DDAA0DC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625E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8259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4DC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7CAC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44,4</w:t>
            </w:r>
          </w:p>
        </w:tc>
      </w:tr>
      <w:tr w:rsidR="004B5736" w:rsidRPr="004B5736" w14:paraId="25A67529" w14:textId="77777777" w:rsidTr="004B5736">
        <w:trPr>
          <w:gridAfter w:val="3"/>
          <w:wAfter w:w="233" w:type="dxa"/>
          <w:trHeight w:val="76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F19D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 постановлению прокурора привлечено </w:t>
            </w:r>
            <w:proofErr w:type="gramStart"/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лиц  к</w:t>
            </w:r>
            <w:proofErr w:type="gramEnd"/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административной ответственности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D7C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8232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AC01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61,1</w:t>
            </w:r>
          </w:p>
        </w:tc>
      </w:tr>
      <w:tr w:rsidR="004B5736" w:rsidRPr="004B5736" w14:paraId="73C50837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74B7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93FC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D5A2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116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6C5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8,4</w:t>
            </w:r>
          </w:p>
        </w:tc>
      </w:tr>
      <w:tr w:rsidR="004B5736" w:rsidRPr="004B5736" w14:paraId="7398C48B" w14:textId="77777777" w:rsidTr="004B5736">
        <w:trPr>
          <w:gridAfter w:val="3"/>
          <w:wAfter w:w="233" w:type="dxa"/>
          <w:trHeight w:val="76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122D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2D4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C9F8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0C61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-50,0</w:t>
            </w:r>
          </w:p>
        </w:tc>
      </w:tr>
      <w:tr w:rsidR="004B5736" w:rsidRPr="004B5736" w14:paraId="2A24EEE5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0A7F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89AC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55AA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2DDB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100,0</w:t>
            </w:r>
          </w:p>
        </w:tc>
      </w:tr>
      <w:tr w:rsidR="004B5736" w:rsidRPr="004B5736" w14:paraId="664D9856" w14:textId="77777777" w:rsidTr="004B5736">
        <w:trPr>
          <w:gridAfter w:val="2"/>
          <w:wAfter w:w="222" w:type="dxa"/>
          <w:trHeight w:val="555"/>
        </w:trPr>
        <w:tc>
          <w:tcPr>
            <w:tcW w:w="108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D93D7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ЖКХ</w:t>
            </w:r>
          </w:p>
        </w:tc>
      </w:tr>
      <w:tr w:rsidR="004B5736" w:rsidRPr="004B5736" w14:paraId="1DC226D8" w14:textId="77777777" w:rsidTr="004B5736">
        <w:trPr>
          <w:gridAfter w:val="3"/>
          <w:wAfter w:w="233" w:type="dxa"/>
          <w:trHeight w:val="70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176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7D12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ED49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 мес. 2024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E9E0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4B5736" w:rsidRPr="004B5736" w14:paraId="59932109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F8AC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ADE9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1123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8BCD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1204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0E3E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7,2</w:t>
            </w:r>
          </w:p>
        </w:tc>
      </w:tr>
      <w:tr w:rsidR="004B5736" w:rsidRPr="004B5736" w14:paraId="08FD5C9F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3F2A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39DA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22F5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51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E4C5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-3,8</w:t>
            </w:r>
          </w:p>
        </w:tc>
      </w:tr>
      <w:tr w:rsidR="004B5736" w:rsidRPr="004B5736" w14:paraId="0C898233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E765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1145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360C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23C0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59,1</w:t>
            </w:r>
          </w:p>
        </w:tc>
      </w:tr>
      <w:tr w:rsidR="004B5736" w:rsidRPr="004B5736" w14:paraId="24D6F5B8" w14:textId="77777777" w:rsidTr="004B5736">
        <w:trPr>
          <w:gridAfter w:val="3"/>
          <w:wAfter w:w="233" w:type="dxa"/>
          <w:trHeight w:val="75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4A556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A0AB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A473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78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B1EE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21,9</w:t>
            </w:r>
          </w:p>
        </w:tc>
      </w:tr>
      <w:tr w:rsidR="004B5736" w:rsidRPr="004B5736" w14:paraId="020A2131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D49DD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A210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666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268A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716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5719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7,5</w:t>
            </w:r>
          </w:p>
        </w:tc>
      </w:tr>
      <w:tr w:rsidR="004B5736" w:rsidRPr="004B5736" w14:paraId="7FEAFC4F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16BD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К дисциплинарной ответственности привлечено лиц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2482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6384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313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CC6C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-6,3</w:t>
            </w:r>
          </w:p>
        </w:tc>
      </w:tr>
      <w:tr w:rsidR="004B5736" w:rsidRPr="004B5736" w14:paraId="1AC218F0" w14:textId="77777777" w:rsidTr="004B5736">
        <w:trPr>
          <w:gridAfter w:val="3"/>
          <w:wAfter w:w="233" w:type="dxa"/>
          <w:trHeight w:val="81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61ED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AB6D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1E7B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52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4320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33,3</w:t>
            </w:r>
          </w:p>
        </w:tc>
      </w:tr>
      <w:tr w:rsidR="004B5736" w:rsidRPr="004B5736" w14:paraId="600763B2" w14:textId="77777777" w:rsidTr="004B5736">
        <w:trPr>
          <w:gridAfter w:val="3"/>
          <w:wAfter w:w="233" w:type="dxa"/>
          <w:trHeight w:val="63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81C3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CFC2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2EF9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190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FD11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40,7</w:t>
            </w:r>
          </w:p>
        </w:tc>
      </w:tr>
      <w:tr w:rsidR="004B5736" w:rsidRPr="004B5736" w14:paraId="691F2DE2" w14:textId="77777777" w:rsidTr="004B5736">
        <w:trPr>
          <w:gridAfter w:val="3"/>
          <w:wAfter w:w="233" w:type="dxa"/>
          <w:trHeight w:val="90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7A6F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B4D7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5EA4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9ECE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4B5736" w:rsidRPr="004B5736" w14:paraId="395F752C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2A44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5384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9624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BCD8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4B5736" w:rsidRPr="004B5736" w14:paraId="24E333FD" w14:textId="77777777" w:rsidTr="004B5736">
        <w:trPr>
          <w:gridAfter w:val="2"/>
          <w:wAfter w:w="222" w:type="dxa"/>
          <w:trHeight w:val="540"/>
        </w:trPr>
        <w:tc>
          <w:tcPr>
            <w:tcW w:w="108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EF67F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соблюдения прав несовершеннолетних</w:t>
            </w:r>
          </w:p>
        </w:tc>
      </w:tr>
      <w:tr w:rsidR="004B5736" w:rsidRPr="004B5736" w14:paraId="1CBBF67F" w14:textId="77777777" w:rsidTr="004B5736">
        <w:trPr>
          <w:gridAfter w:val="3"/>
          <w:wAfter w:w="233" w:type="dxa"/>
          <w:trHeight w:val="67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402F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2BA8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AB09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 мес. 2024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84C2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4B5736" w:rsidRPr="004B5736" w14:paraId="117F2374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2EE4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C8FB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5972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0B3F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6173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1CFF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3,4</w:t>
            </w:r>
          </w:p>
        </w:tc>
      </w:tr>
      <w:tr w:rsidR="004B5736" w:rsidRPr="004B5736" w14:paraId="20113F33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D130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8F32F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875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1642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1095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C70E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25,1</w:t>
            </w:r>
          </w:p>
        </w:tc>
      </w:tr>
      <w:tr w:rsidR="004B5736" w:rsidRPr="004B5736" w14:paraId="49ACC6D3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5C92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2D18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1654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ECAD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852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857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-48,5</w:t>
            </w:r>
          </w:p>
        </w:tc>
      </w:tr>
      <w:tr w:rsidR="004B5736" w:rsidRPr="004B5736" w14:paraId="2B9E9139" w14:textId="77777777" w:rsidTr="004B5736">
        <w:trPr>
          <w:gridAfter w:val="3"/>
          <w:wAfter w:w="233" w:type="dxa"/>
          <w:trHeight w:val="75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46705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E08A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1049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F109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639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DD7B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-39,1</w:t>
            </w:r>
          </w:p>
        </w:tc>
      </w:tr>
      <w:tr w:rsidR="004B5736" w:rsidRPr="004B5736" w14:paraId="6DC87452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613DE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158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827B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2046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897D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2,2</w:t>
            </w:r>
          </w:p>
        </w:tc>
      </w:tr>
      <w:tr w:rsidR="004B5736" w:rsidRPr="004B5736" w14:paraId="2E945D03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6DFE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7B05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1408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4F2C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1553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3B9A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10,3</w:t>
            </w:r>
          </w:p>
        </w:tc>
      </w:tr>
      <w:tr w:rsidR="004B5736" w:rsidRPr="004B5736" w14:paraId="63AA3FCE" w14:textId="77777777" w:rsidTr="004B5736">
        <w:trPr>
          <w:gridAfter w:val="3"/>
          <w:wAfter w:w="233" w:type="dxa"/>
          <w:trHeight w:val="81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FC4F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  к административной ответственности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095C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324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0423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353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73E7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9,0</w:t>
            </w:r>
          </w:p>
        </w:tc>
      </w:tr>
      <w:tr w:rsidR="004B5736" w:rsidRPr="004B5736" w14:paraId="0787EF0B" w14:textId="77777777" w:rsidTr="004B5736">
        <w:trPr>
          <w:gridAfter w:val="3"/>
          <w:wAfter w:w="233" w:type="dxa"/>
          <w:trHeight w:val="63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A857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D7A9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683A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293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606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-1,3</w:t>
            </w:r>
          </w:p>
        </w:tc>
      </w:tr>
      <w:tr w:rsidR="004B5736" w:rsidRPr="004B5736" w14:paraId="63318CF3" w14:textId="77777777" w:rsidTr="004B5736">
        <w:trPr>
          <w:gridAfter w:val="3"/>
          <w:wAfter w:w="233" w:type="dxa"/>
          <w:trHeight w:val="79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1F23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46A7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2C5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DDDE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-35,0</w:t>
            </w:r>
          </w:p>
        </w:tc>
      </w:tr>
      <w:tr w:rsidR="004B5736" w:rsidRPr="004B5736" w14:paraId="640FA6D6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376A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E85A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8E7F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9B1E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-42,1</w:t>
            </w:r>
          </w:p>
        </w:tc>
      </w:tr>
      <w:tr w:rsidR="004B5736" w:rsidRPr="004B5736" w14:paraId="25DED7B9" w14:textId="77777777" w:rsidTr="004B5736">
        <w:trPr>
          <w:gridAfter w:val="3"/>
          <w:wAfter w:w="233" w:type="dxa"/>
          <w:trHeight w:val="3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050E2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D295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A67DB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F3292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3E82D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5736" w:rsidRPr="004B5736" w14:paraId="241144EB" w14:textId="77777777" w:rsidTr="004B5736">
        <w:trPr>
          <w:gridAfter w:val="2"/>
          <w:wAfter w:w="222" w:type="dxa"/>
          <w:trHeight w:val="915"/>
        </w:trPr>
        <w:tc>
          <w:tcPr>
            <w:tcW w:w="108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691B8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защиты прав субъектов предпринимательской деятельности</w:t>
            </w:r>
          </w:p>
        </w:tc>
      </w:tr>
      <w:tr w:rsidR="004B5736" w:rsidRPr="004B5736" w14:paraId="627C0D08" w14:textId="77777777" w:rsidTr="004B5736">
        <w:trPr>
          <w:gridAfter w:val="3"/>
          <w:wAfter w:w="233" w:type="dxa"/>
          <w:trHeight w:val="75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B5A0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9530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3904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 мес. 2024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1B7A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4B5736" w:rsidRPr="004B5736" w14:paraId="16AB8D29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D375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0A65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931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84D5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969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A571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4,1</w:t>
            </w:r>
          </w:p>
        </w:tc>
      </w:tr>
      <w:tr w:rsidR="004B5736" w:rsidRPr="004B5736" w14:paraId="5D5875F0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1EB5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E429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F401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326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8E8C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3,5</w:t>
            </w:r>
          </w:p>
        </w:tc>
      </w:tr>
      <w:tr w:rsidR="004B5736" w:rsidRPr="004B5736" w14:paraId="1B2764B0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534D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8605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2784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A12F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4B5736" w:rsidRPr="004B5736" w14:paraId="50ADD5A2" w14:textId="77777777" w:rsidTr="004B5736">
        <w:trPr>
          <w:gridAfter w:val="3"/>
          <w:wAfter w:w="233" w:type="dxa"/>
          <w:trHeight w:val="75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E865C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49C5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D5F2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746A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4B5736" w:rsidRPr="004B5736" w14:paraId="6374A3C7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97A80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4164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471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5857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482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F897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2,3</w:t>
            </w:r>
          </w:p>
        </w:tc>
      </w:tr>
      <w:tr w:rsidR="004B5736" w:rsidRPr="004B5736" w14:paraId="6E121276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EADA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73B5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9750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327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8027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5,5</w:t>
            </w:r>
          </w:p>
        </w:tc>
      </w:tr>
      <w:tr w:rsidR="004B5736" w:rsidRPr="004B5736" w14:paraId="7243A6C1" w14:textId="77777777" w:rsidTr="004B5736">
        <w:trPr>
          <w:gridAfter w:val="3"/>
          <w:wAfter w:w="233" w:type="dxa"/>
          <w:trHeight w:val="75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1ED9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 постановлению прокурора привлечено </w:t>
            </w:r>
            <w:proofErr w:type="gramStart"/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лиц  к</w:t>
            </w:r>
            <w:proofErr w:type="gramEnd"/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административной ответственности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3457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A85A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47C2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7,7</w:t>
            </w:r>
          </w:p>
        </w:tc>
      </w:tr>
      <w:tr w:rsidR="004B5736" w:rsidRPr="004B5736" w14:paraId="0DBEB4E0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2CAE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DEB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BB3F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0C2C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88,9</w:t>
            </w:r>
          </w:p>
        </w:tc>
      </w:tr>
      <w:tr w:rsidR="004B5736" w:rsidRPr="004B5736" w14:paraId="018C6D81" w14:textId="77777777" w:rsidTr="004B5736">
        <w:trPr>
          <w:gridAfter w:val="3"/>
          <w:wAfter w:w="233" w:type="dxa"/>
          <w:trHeight w:val="90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B463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E30F4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C533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1715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4B5736" w:rsidRPr="004B5736" w14:paraId="458C8E23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9E6C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3D52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5EF1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47A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4B5736" w:rsidRPr="004B5736" w14:paraId="70120ACD" w14:textId="77777777" w:rsidTr="004B5736">
        <w:trPr>
          <w:gridAfter w:val="2"/>
          <w:wAfter w:w="222" w:type="dxa"/>
          <w:trHeight w:val="810"/>
        </w:trPr>
        <w:tc>
          <w:tcPr>
            <w:tcW w:w="108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59E98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охраны окружающей среды и природопользования</w:t>
            </w:r>
          </w:p>
        </w:tc>
      </w:tr>
      <w:tr w:rsidR="004B5736" w:rsidRPr="004B5736" w14:paraId="08ACFD1C" w14:textId="77777777" w:rsidTr="004B5736">
        <w:trPr>
          <w:gridAfter w:val="3"/>
          <w:wAfter w:w="233" w:type="dxa"/>
          <w:trHeight w:val="81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55A7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D92F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C11B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 мес. 2024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0B43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4B5736" w:rsidRPr="004B5736" w14:paraId="545B5396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C0B5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E008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1587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6B8C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1612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AF22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1,6</w:t>
            </w:r>
          </w:p>
        </w:tc>
      </w:tr>
      <w:tr w:rsidR="004B5736" w:rsidRPr="004B5736" w14:paraId="6BC33B4D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9016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79BA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B754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39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D46E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25,8</w:t>
            </w:r>
          </w:p>
        </w:tc>
      </w:tr>
      <w:tr w:rsidR="004B5736" w:rsidRPr="004B5736" w14:paraId="16369526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F3C8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0E68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81F2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149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1CC5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122,4</w:t>
            </w:r>
          </w:p>
        </w:tc>
      </w:tr>
      <w:tr w:rsidR="004B5736" w:rsidRPr="004B5736" w14:paraId="6F7A357D" w14:textId="77777777" w:rsidTr="004B5736">
        <w:trPr>
          <w:gridAfter w:val="3"/>
          <w:wAfter w:w="233" w:type="dxa"/>
          <w:trHeight w:val="75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95B7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6F31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58E2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131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A4C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244,7</w:t>
            </w:r>
          </w:p>
        </w:tc>
      </w:tr>
      <w:tr w:rsidR="004B5736" w:rsidRPr="004B5736" w14:paraId="72F25756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2FC77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250A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787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D93C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756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9C2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-3,9</w:t>
            </w:r>
          </w:p>
        </w:tc>
      </w:tr>
      <w:tr w:rsidR="004B5736" w:rsidRPr="004B5736" w14:paraId="03E18264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6FE8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0640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9F7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493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6662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-12,6</w:t>
            </w:r>
          </w:p>
        </w:tc>
      </w:tr>
      <w:tr w:rsidR="004B5736" w:rsidRPr="004B5736" w14:paraId="47FAB3E8" w14:textId="77777777" w:rsidTr="004B5736">
        <w:trPr>
          <w:gridAfter w:val="3"/>
          <w:wAfter w:w="233" w:type="dxa"/>
          <w:trHeight w:val="76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E00F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A653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6FD5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327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0245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-1,5</w:t>
            </w:r>
          </w:p>
        </w:tc>
      </w:tr>
      <w:tr w:rsidR="004B5736" w:rsidRPr="004B5736" w14:paraId="2FEC625A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B6E0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A949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1D60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48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CD21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-37,7</w:t>
            </w:r>
          </w:p>
        </w:tc>
      </w:tr>
      <w:tr w:rsidR="004B5736" w:rsidRPr="004B5736" w14:paraId="471E5668" w14:textId="77777777" w:rsidTr="004B5736">
        <w:trPr>
          <w:gridAfter w:val="3"/>
          <w:wAfter w:w="233" w:type="dxa"/>
          <w:trHeight w:val="81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D7BC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1440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A3A2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4328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-73,1</w:t>
            </w:r>
          </w:p>
        </w:tc>
      </w:tr>
      <w:tr w:rsidR="004B5736" w:rsidRPr="004B5736" w14:paraId="655491FD" w14:textId="77777777" w:rsidTr="004B5736">
        <w:trPr>
          <w:gridAfter w:val="3"/>
          <w:wAfter w:w="233" w:type="dxa"/>
          <w:trHeight w:val="39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BDCD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6281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9A40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433E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-73,9</w:t>
            </w:r>
          </w:p>
        </w:tc>
      </w:tr>
      <w:tr w:rsidR="004B5736" w:rsidRPr="004B5736" w14:paraId="36B0FCE0" w14:textId="77777777" w:rsidTr="004B5736">
        <w:trPr>
          <w:gridAfter w:val="2"/>
          <w:wAfter w:w="222" w:type="dxa"/>
          <w:trHeight w:val="780"/>
        </w:trPr>
        <w:tc>
          <w:tcPr>
            <w:tcW w:w="108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1896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исполнением законов на досудебной стадии уголовного судопроизводства</w:t>
            </w:r>
          </w:p>
        </w:tc>
      </w:tr>
      <w:tr w:rsidR="004B5736" w:rsidRPr="004B5736" w14:paraId="6291B50D" w14:textId="77777777" w:rsidTr="004B5736">
        <w:trPr>
          <w:gridAfter w:val="3"/>
          <w:wAfter w:w="233" w:type="dxa"/>
          <w:trHeight w:val="78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E9BA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61ED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CDBE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 мес. 2024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A341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4B5736" w:rsidRPr="004B5736" w14:paraId="1962AD1D" w14:textId="77777777" w:rsidTr="004B5736">
        <w:trPr>
          <w:gridAfter w:val="3"/>
          <w:wAfter w:w="233" w:type="dxa"/>
          <w:trHeight w:val="43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95A8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Всего выявлено нарушений законов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1105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20380</w:t>
            </w:r>
          </w:p>
        </w:tc>
        <w:tc>
          <w:tcPr>
            <w:tcW w:w="13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67DEAF20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23392</w:t>
            </w:r>
          </w:p>
        </w:tc>
        <w:tc>
          <w:tcPr>
            <w:tcW w:w="1174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64F1554F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14,8</w:t>
            </w:r>
          </w:p>
        </w:tc>
      </w:tr>
      <w:tr w:rsidR="004B5736" w:rsidRPr="004B5736" w14:paraId="4285F361" w14:textId="77777777" w:rsidTr="004B5736">
        <w:trPr>
          <w:gridAfter w:val="3"/>
          <w:wAfter w:w="233" w:type="dxa"/>
          <w:trHeight w:val="75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97FD3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В том числе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EBFD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 приеме, регистрации и рассмотрении </w:t>
            </w:r>
            <w:proofErr w:type="gramStart"/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сообщений  о</w:t>
            </w:r>
            <w:proofErr w:type="gramEnd"/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преступлении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2DFE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14170</w:t>
            </w:r>
          </w:p>
        </w:tc>
        <w:tc>
          <w:tcPr>
            <w:tcW w:w="1379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6FD41E05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14909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3790A13A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5,2</w:t>
            </w:r>
          </w:p>
        </w:tc>
      </w:tr>
      <w:tr w:rsidR="004B5736" w:rsidRPr="004B5736" w14:paraId="79BB4775" w14:textId="77777777" w:rsidTr="004B5736">
        <w:trPr>
          <w:gridAfter w:val="3"/>
          <w:wAfter w:w="233" w:type="dxa"/>
          <w:trHeight w:val="40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AAC1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71C5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 производстве следствия и дознания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9398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6210</w:t>
            </w:r>
          </w:p>
        </w:tc>
        <w:tc>
          <w:tcPr>
            <w:tcW w:w="1379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0E68FFF8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8483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6D30871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36,6</w:t>
            </w:r>
          </w:p>
        </w:tc>
      </w:tr>
      <w:tr w:rsidR="004B5736" w:rsidRPr="004B5736" w14:paraId="3FDAAB84" w14:textId="77777777" w:rsidTr="004B5736">
        <w:trPr>
          <w:gridAfter w:val="3"/>
          <w:wAfter w:w="233" w:type="dxa"/>
          <w:trHeight w:val="76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4612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Направлено требований об устранении нарушений законодательства в порядке п. 3 ч. 2 ст. 37 УПК РФ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F00A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1662</w:t>
            </w:r>
          </w:p>
        </w:tc>
        <w:tc>
          <w:tcPr>
            <w:tcW w:w="1379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02DA7EC3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1624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133DAB20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-2,3</w:t>
            </w:r>
          </w:p>
        </w:tc>
      </w:tr>
      <w:tr w:rsidR="004B5736" w:rsidRPr="004B5736" w14:paraId="28F0396D" w14:textId="77777777" w:rsidTr="004B5736">
        <w:trPr>
          <w:gridAfter w:val="3"/>
          <w:wAfter w:w="233" w:type="dxa"/>
          <w:trHeight w:val="76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2BCF9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 РФ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6403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7531B2D5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0EA69D61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-46,2</w:t>
            </w:r>
          </w:p>
        </w:tc>
      </w:tr>
      <w:tr w:rsidR="004B5736" w:rsidRPr="004B5736" w14:paraId="2EDE06C5" w14:textId="77777777" w:rsidTr="004B5736">
        <w:trPr>
          <w:gridAfter w:val="3"/>
          <w:wAfter w:w="233" w:type="dxa"/>
          <w:trHeight w:val="76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7E45D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08E7D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2EEC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E19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-61,5</w:t>
            </w:r>
          </w:p>
        </w:tc>
      </w:tr>
      <w:tr w:rsidR="004B5736" w:rsidRPr="004B5736" w14:paraId="522272C2" w14:textId="77777777" w:rsidTr="004B5736">
        <w:trPr>
          <w:gridAfter w:val="3"/>
          <w:wAfter w:w="233" w:type="dxa"/>
          <w:trHeight w:val="78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6DCA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 и информаций об устранении нарушений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9707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735</w:t>
            </w:r>
          </w:p>
        </w:tc>
        <w:tc>
          <w:tcPr>
            <w:tcW w:w="13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3214CDAC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806</w:t>
            </w:r>
          </w:p>
        </w:tc>
        <w:tc>
          <w:tcPr>
            <w:tcW w:w="1174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63230923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9,7</w:t>
            </w:r>
          </w:p>
        </w:tc>
      </w:tr>
      <w:tr w:rsidR="004B5736" w:rsidRPr="004B5736" w14:paraId="5170CFFD" w14:textId="77777777" w:rsidTr="004B5736">
        <w:trPr>
          <w:gridAfter w:val="3"/>
          <w:wAfter w:w="233" w:type="dxa"/>
          <w:trHeight w:val="46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5DA9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E66D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1033</w:t>
            </w:r>
          </w:p>
        </w:tc>
        <w:tc>
          <w:tcPr>
            <w:tcW w:w="1379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3356A8C2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1264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1E94E70E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22,4</w:t>
            </w:r>
          </w:p>
        </w:tc>
      </w:tr>
      <w:tr w:rsidR="004B5736" w:rsidRPr="004B5736" w14:paraId="7DE342B4" w14:textId="77777777" w:rsidTr="004B5736">
        <w:trPr>
          <w:gridAfter w:val="3"/>
          <w:wAfter w:w="233" w:type="dxa"/>
          <w:trHeight w:val="78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F6D2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Отменено постановлений следователей и </w:t>
            </w:r>
            <w:proofErr w:type="gramStart"/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дознавателей  о</w:t>
            </w:r>
            <w:proofErr w:type="gramEnd"/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возбуждении уголовного дела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D54B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82</w:t>
            </w:r>
          </w:p>
        </w:tc>
        <w:tc>
          <w:tcPr>
            <w:tcW w:w="1379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3BA77397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33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20A3D6D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-59,8</w:t>
            </w:r>
          </w:p>
        </w:tc>
      </w:tr>
      <w:tr w:rsidR="004B5736" w:rsidRPr="004B5736" w14:paraId="660F49D3" w14:textId="77777777" w:rsidTr="004B5736">
        <w:trPr>
          <w:gridAfter w:val="3"/>
          <w:wAfter w:w="233" w:type="dxa"/>
          <w:trHeight w:val="78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F7DE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B885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7602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9AFC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6052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9921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-20,4</w:t>
            </w:r>
          </w:p>
        </w:tc>
      </w:tr>
      <w:tr w:rsidR="004B5736" w:rsidRPr="004B5736" w14:paraId="52B9C0A5" w14:textId="77777777" w:rsidTr="004B5736">
        <w:trPr>
          <w:gridAfter w:val="3"/>
          <w:wAfter w:w="233" w:type="dxa"/>
          <w:trHeight w:val="78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FFE63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Возбуждено уголовных дел по результатам отмены постановлений об отказе в возбуждении уголовного дела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1AE4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91A5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540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2150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24,1</w:t>
            </w:r>
          </w:p>
        </w:tc>
      </w:tr>
      <w:tr w:rsidR="004B5736" w:rsidRPr="004B5736" w14:paraId="6A5B9AE7" w14:textId="77777777" w:rsidTr="004B5736">
        <w:trPr>
          <w:gridAfter w:val="3"/>
          <w:wAfter w:w="233" w:type="dxa"/>
          <w:trHeight w:val="78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57D4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Отменено постановлений о прекращении уголовного дела (уголовного преследования)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2A58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5300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112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0974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-13,2</w:t>
            </w:r>
          </w:p>
        </w:tc>
      </w:tr>
      <w:tr w:rsidR="004B5736" w:rsidRPr="004B5736" w14:paraId="469B1F14" w14:textId="77777777" w:rsidTr="004B5736">
        <w:trPr>
          <w:gridAfter w:val="3"/>
          <w:wAfter w:w="233" w:type="dxa"/>
          <w:trHeight w:val="78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821C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Отменено постановлений о приостановлении предварительного расследования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3F1F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1332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3EA8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1287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AE49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-3,4</w:t>
            </w:r>
          </w:p>
        </w:tc>
      </w:tr>
      <w:tr w:rsidR="004B5736" w:rsidRPr="004B5736" w14:paraId="1D6E01D2" w14:textId="77777777" w:rsidTr="004B5736">
        <w:trPr>
          <w:gridAfter w:val="3"/>
          <w:wAfter w:w="233" w:type="dxa"/>
          <w:trHeight w:val="78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42612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Поставлено на учет по инициативе прокурора преступлений, ранее известных, но по разным причинам не учтенных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5847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380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9088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388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8B19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2,1</w:t>
            </w:r>
          </w:p>
        </w:tc>
      </w:tr>
      <w:tr w:rsidR="004B5736" w:rsidRPr="004B5736" w14:paraId="1ADE8B6D" w14:textId="77777777" w:rsidTr="004B5736">
        <w:trPr>
          <w:gridAfter w:val="2"/>
          <w:wAfter w:w="222" w:type="dxa"/>
          <w:trHeight w:val="720"/>
        </w:trPr>
        <w:tc>
          <w:tcPr>
            <w:tcW w:w="108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8908F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законностью исполнения уголовных наказаний</w:t>
            </w:r>
          </w:p>
        </w:tc>
      </w:tr>
      <w:tr w:rsidR="004B5736" w:rsidRPr="004B5736" w14:paraId="0049B374" w14:textId="77777777" w:rsidTr="004B5736">
        <w:trPr>
          <w:gridAfter w:val="3"/>
          <w:wAfter w:w="233" w:type="dxa"/>
          <w:trHeight w:val="78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A764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9C84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5117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 мес. 2024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B0BB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4B5736" w:rsidRPr="004B5736" w14:paraId="22AB57AF" w14:textId="77777777" w:rsidTr="004B5736">
        <w:trPr>
          <w:gridAfter w:val="3"/>
          <w:wAfter w:w="233" w:type="dxa"/>
          <w:trHeight w:val="43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217D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Проведено проверок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82AB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415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9C3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442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7F09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6,5</w:t>
            </w:r>
          </w:p>
        </w:tc>
      </w:tr>
      <w:tr w:rsidR="004B5736" w:rsidRPr="004B5736" w14:paraId="5CA2B9F6" w14:textId="77777777" w:rsidTr="004B5736">
        <w:trPr>
          <w:gridAfter w:val="3"/>
          <w:wAfter w:w="233" w:type="dxa"/>
          <w:trHeight w:val="43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F9F21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Выявлено нарушений закона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848F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1085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5E67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1215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8A4E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12,0</w:t>
            </w:r>
          </w:p>
        </w:tc>
      </w:tr>
      <w:tr w:rsidR="004B5736" w:rsidRPr="004B5736" w14:paraId="137C7D74" w14:textId="77777777" w:rsidTr="004B5736">
        <w:trPr>
          <w:gridAfter w:val="3"/>
          <w:wAfter w:w="233" w:type="dxa"/>
          <w:trHeight w:val="43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4F439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1117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65CA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86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C655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2,4</w:t>
            </w:r>
          </w:p>
        </w:tc>
      </w:tr>
      <w:tr w:rsidR="004B5736" w:rsidRPr="004B5736" w14:paraId="576A996C" w14:textId="77777777" w:rsidTr="004B5736">
        <w:trPr>
          <w:gridAfter w:val="3"/>
          <w:wAfter w:w="233" w:type="dxa"/>
          <w:trHeight w:val="43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8510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79F2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2F87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327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1620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9,0</w:t>
            </w:r>
          </w:p>
        </w:tc>
      </w:tr>
      <w:tr w:rsidR="004B5736" w:rsidRPr="004B5736" w14:paraId="077BA8CA" w14:textId="77777777" w:rsidTr="004B5736">
        <w:trPr>
          <w:gridAfter w:val="3"/>
          <w:wAfter w:w="233" w:type="dxa"/>
          <w:trHeight w:val="72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AF3C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52F5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379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69C0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367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7E868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-3,2</w:t>
            </w:r>
          </w:p>
        </w:tc>
      </w:tr>
      <w:tr w:rsidR="004B5736" w:rsidRPr="004B5736" w14:paraId="53B7F7BA" w14:textId="77777777" w:rsidTr="004B5736">
        <w:trPr>
          <w:gridAfter w:val="3"/>
          <w:wAfter w:w="233" w:type="dxa"/>
          <w:trHeight w:val="72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FA0B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Направлено материалов для решения вопроса об уголовном преследовании в порядке п. 2 ч.2 ст. 37 УПК РФ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355C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bookmarkStart w:id="1" w:name="_GoBack"/>
            <w:bookmarkEnd w:id="1"/>
          </w:p>
        </w:tc>
        <w:tc>
          <w:tcPr>
            <w:tcW w:w="13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6213018E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74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0E2F9D73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4B5736" w:rsidRPr="004B5736" w14:paraId="10A23F2F" w14:textId="77777777" w:rsidTr="004B5736">
        <w:trPr>
          <w:trHeight w:val="540"/>
        </w:trPr>
        <w:tc>
          <w:tcPr>
            <w:tcW w:w="97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8831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Управление правовой статистики и информационных технологий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8FAC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AB73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5736" w:rsidRPr="004B5736" w14:paraId="1EEE6175" w14:textId="77777777" w:rsidTr="004B5736">
        <w:trPr>
          <w:gridAfter w:val="1"/>
          <w:wAfter w:w="11" w:type="dxa"/>
          <w:trHeight w:val="375"/>
        </w:trPr>
        <w:tc>
          <w:tcPr>
            <w:tcW w:w="6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B0D6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7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Прокуратуры Белгородской области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D583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DF4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374B8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3E18D17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5736" w:rsidRPr="004B5736" w14:paraId="3D693422" w14:textId="77777777" w:rsidTr="004B5736">
        <w:trPr>
          <w:gridAfter w:val="1"/>
          <w:wAfter w:w="11" w:type="dxa"/>
          <w:trHeight w:val="37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7E86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BD4A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74DB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4DF81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51EB" w14:textId="77777777" w:rsidR="004B5736" w:rsidRPr="004B5736" w:rsidRDefault="004B5736" w:rsidP="004B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2A6A087" w14:textId="77777777" w:rsidR="004B5736" w:rsidRPr="004B5736" w:rsidRDefault="004B5736" w:rsidP="004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2BCE00F" w14:textId="77777777" w:rsidR="005F020E" w:rsidRDefault="005F020E"/>
    <w:sectPr w:rsidR="005F020E" w:rsidSect="004B573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AC"/>
    <w:rsid w:val="004B5736"/>
    <w:rsid w:val="005F020E"/>
    <w:rsid w:val="00EC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8CD0D-F181-449F-8D84-0B9D3045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1316</Words>
  <Characters>7503</Characters>
  <Application>Microsoft Office Word</Application>
  <DocSecurity>0</DocSecurity>
  <Lines>62</Lines>
  <Paragraphs>17</Paragraphs>
  <ScaleCrop>false</ScaleCrop>
  <Company>Прокуратура РФ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Ольга Викторовна</dc:creator>
  <cp:keywords/>
  <dc:description/>
  <cp:lastModifiedBy>Суворова Ольга Викторовна</cp:lastModifiedBy>
  <cp:revision>2</cp:revision>
  <dcterms:created xsi:type="dcterms:W3CDTF">2024-10-30T11:24:00Z</dcterms:created>
  <dcterms:modified xsi:type="dcterms:W3CDTF">2024-10-30T11:25:00Z</dcterms:modified>
</cp:coreProperties>
</file>