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F6D" w:rsidRDefault="004F7F6D" w:rsidP="004F7F6D">
      <w:pPr>
        <w:spacing w:after="0" w:line="240" w:lineRule="auto"/>
        <w:rPr>
          <w:rFonts w:ascii="Times New Roman" w:hAnsi="Times New Roman" w:cs="Times New Roman"/>
          <w:sz w:val="28"/>
          <w:szCs w:val="28"/>
        </w:rPr>
      </w:pPr>
    </w:p>
    <w:p w:rsidR="004F7F6D" w:rsidRDefault="004F7F6D" w:rsidP="004F7F6D">
      <w:pPr>
        <w:spacing w:after="0" w:line="240" w:lineRule="auto"/>
        <w:rPr>
          <w:rFonts w:ascii="Times New Roman" w:hAnsi="Times New Roman" w:cs="Times New Roman"/>
          <w:sz w:val="28"/>
          <w:szCs w:val="28"/>
        </w:rPr>
      </w:pPr>
    </w:p>
    <w:p w:rsidR="004F7F6D" w:rsidRDefault="004F7F6D" w:rsidP="004F7F6D">
      <w:pPr>
        <w:spacing w:after="0" w:line="240" w:lineRule="auto"/>
        <w:rPr>
          <w:rFonts w:ascii="Times New Roman" w:hAnsi="Times New Roman" w:cs="Times New Roman"/>
          <w:sz w:val="28"/>
          <w:szCs w:val="28"/>
        </w:rPr>
      </w:pPr>
    </w:p>
    <w:p w:rsidR="004F7F6D" w:rsidRDefault="004F7F6D" w:rsidP="004F7F6D">
      <w:pPr>
        <w:spacing w:after="0" w:line="240" w:lineRule="auto"/>
        <w:rPr>
          <w:rFonts w:ascii="Times New Roman" w:hAnsi="Times New Roman" w:cs="Times New Roman"/>
          <w:sz w:val="28"/>
          <w:szCs w:val="28"/>
        </w:rPr>
      </w:pPr>
    </w:p>
    <w:p w:rsidR="004F7F6D" w:rsidRDefault="004F7F6D" w:rsidP="004F7F6D">
      <w:pPr>
        <w:spacing w:after="0" w:line="240" w:lineRule="auto"/>
        <w:rPr>
          <w:rFonts w:ascii="Times New Roman" w:hAnsi="Times New Roman" w:cs="Times New Roman"/>
          <w:sz w:val="28"/>
          <w:szCs w:val="28"/>
        </w:rPr>
      </w:pPr>
    </w:p>
    <w:p w:rsidR="004F7F6D" w:rsidRDefault="004F7F6D" w:rsidP="004F7F6D">
      <w:pPr>
        <w:spacing w:after="0" w:line="240" w:lineRule="auto"/>
        <w:rPr>
          <w:rFonts w:ascii="Times New Roman" w:hAnsi="Times New Roman" w:cs="Times New Roman"/>
          <w:b/>
          <w:sz w:val="28"/>
          <w:szCs w:val="28"/>
        </w:rPr>
      </w:pPr>
    </w:p>
    <w:p w:rsidR="00D72B4D" w:rsidRDefault="00D72B4D" w:rsidP="004F7F6D">
      <w:pPr>
        <w:spacing w:after="0" w:line="240" w:lineRule="auto"/>
        <w:rPr>
          <w:rFonts w:ascii="Times New Roman" w:hAnsi="Times New Roman" w:cs="Times New Roman"/>
          <w:sz w:val="28"/>
          <w:szCs w:val="28"/>
        </w:rPr>
      </w:pPr>
    </w:p>
    <w:p w:rsidR="00D72B4D" w:rsidRDefault="00D72B4D" w:rsidP="004F7F6D">
      <w:pPr>
        <w:spacing w:after="0" w:line="240" w:lineRule="auto"/>
        <w:rPr>
          <w:rFonts w:ascii="Times New Roman" w:hAnsi="Times New Roman" w:cs="Times New Roman"/>
          <w:sz w:val="28"/>
          <w:szCs w:val="28"/>
        </w:rPr>
      </w:pPr>
    </w:p>
    <w:p w:rsidR="00D72B4D" w:rsidRDefault="00D72B4D" w:rsidP="004F7F6D">
      <w:pPr>
        <w:spacing w:after="0" w:line="240" w:lineRule="auto"/>
        <w:rPr>
          <w:rFonts w:ascii="Times New Roman" w:hAnsi="Times New Roman" w:cs="Times New Roman"/>
          <w:sz w:val="28"/>
          <w:szCs w:val="28"/>
        </w:rPr>
      </w:pPr>
    </w:p>
    <w:p w:rsidR="004F7F6D" w:rsidRDefault="004F7F6D" w:rsidP="004F7F6D">
      <w:pPr>
        <w:spacing w:after="0" w:line="240" w:lineRule="auto"/>
        <w:rPr>
          <w:rFonts w:ascii="Times New Roman" w:hAnsi="Times New Roman" w:cs="Times New Roman"/>
          <w:sz w:val="28"/>
          <w:szCs w:val="28"/>
        </w:rPr>
      </w:pPr>
    </w:p>
    <w:p w:rsidR="004F7F6D" w:rsidRDefault="004F7F6D" w:rsidP="004F7F6D">
      <w:pPr>
        <w:spacing w:after="0" w:line="240" w:lineRule="auto"/>
        <w:jc w:val="center"/>
        <w:rPr>
          <w:rFonts w:ascii="Times New Roman" w:hAnsi="Times New Roman" w:cs="Times New Roman"/>
          <w:sz w:val="28"/>
          <w:szCs w:val="28"/>
        </w:rPr>
      </w:pPr>
    </w:p>
    <w:p w:rsidR="004F7F6D" w:rsidRPr="004F7F6D" w:rsidRDefault="004F7F6D" w:rsidP="00AD35BD">
      <w:pPr>
        <w:spacing w:after="0" w:line="240" w:lineRule="exact"/>
        <w:jc w:val="center"/>
        <w:rPr>
          <w:rFonts w:ascii="Times New Roman" w:hAnsi="Times New Roman" w:cs="Times New Roman"/>
          <w:b/>
          <w:sz w:val="28"/>
          <w:szCs w:val="28"/>
        </w:rPr>
      </w:pPr>
      <w:r w:rsidRPr="004F7F6D">
        <w:rPr>
          <w:rFonts w:ascii="Times New Roman" w:hAnsi="Times New Roman" w:cs="Times New Roman"/>
          <w:b/>
          <w:sz w:val="28"/>
          <w:szCs w:val="28"/>
        </w:rPr>
        <w:t>О</w:t>
      </w:r>
      <w:r w:rsidR="00B0025F">
        <w:rPr>
          <w:rFonts w:ascii="Times New Roman" w:hAnsi="Times New Roman" w:cs="Times New Roman"/>
          <w:b/>
          <w:sz w:val="28"/>
          <w:szCs w:val="28"/>
        </w:rPr>
        <w:t xml:space="preserve"> внесении изменений в отдельные организационно-распорядительные документы Генерального прокурора Российской Федерации  </w:t>
      </w:r>
    </w:p>
    <w:p w:rsidR="004F7F6D" w:rsidRDefault="004F7F6D" w:rsidP="004F7F6D">
      <w:pPr>
        <w:spacing w:after="0" w:line="240" w:lineRule="auto"/>
        <w:rPr>
          <w:rFonts w:ascii="Times New Roman" w:hAnsi="Times New Roman" w:cs="Times New Roman"/>
          <w:sz w:val="28"/>
          <w:szCs w:val="28"/>
        </w:rPr>
      </w:pPr>
    </w:p>
    <w:p w:rsidR="00CF77E0" w:rsidRDefault="004F7F6D" w:rsidP="00D85082">
      <w:pPr>
        <w:spacing w:after="0" w:line="240" w:lineRule="auto"/>
        <w:ind w:firstLine="708"/>
        <w:jc w:val="both"/>
        <w:rPr>
          <w:rFonts w:ascii="Times New Roman" w:hAnsi="Times New Roman" w:cs="Times New Roman"/>
          <w:sz w:val="28"/>
          <w:szCs w:val="28"/>
        </w:rPr>
      </w:pPr>
      <w:r w:rsidRPr="004F7F6D">
        <w:rPr>
          <w:rFonts w:ascii="Times New Roman" w:hAnsi="Times New Roman" w:cs="Times New Roman"/>
          <w:sz w:val="28"/>
          <w:szCs w:val="28"/>
        </w:rPr>
        <w:t xml:space="preserve">В целях совершенствования </w:t>
      </w:r>
      <w:r>
        <w:rPr>
          <w:rFonts w:ascii="Times New Roman" w:hAnsi="Times New Roman" w:cs="Times New Roman"/>
          <w:sz w:val="28"/>
          <w:szCs w:val="28"/>
        </w:rPr>
        <w:t>работы с обращениями</w:t>
      </w:r>
      <w:r w:rsidR="00D72B4D">
        <w:rPr>
          <w:rFonts w:ascii="Times New Roman" w:hAnsi="Times New Roman" w:cs="Times New Roman"/>
          <w:sz w:val="28"/>
          <w:szCs w:val="28"/>
        </w:rPr>
        <w:t>, поставленными под</w:t>
      </w:r>
      <w:r>
        <w:rPr>
          <w:rFonts w:ascii="Times New Roman" w:hAnsi="Times New Roman" w:cs="Times New Roman"/>
          <w:sz w:val="28"/>
          <w:szCs w:val="28"/>
        </w:rPr>
        <w:t xml:space="preserve"> персональн</w:t>
      </w:r>
      <w:r w:rsidR="00D72B4D">
        <w:rPr>
          <w:rFonts w:ascii="Times New Roman" w:hAnsi="Times New Roman" w:cs="Times New Roman"/>
          <w:sz w:val="28"/>
          <w:szCs w:val="28"/>
        </w:rPr>
        <w:t>ый</w:t>
      </w:r>
      <w:r>
        <w:rPr>
          <w:rFonts w:ascii="Times New Roman" w:hAnsi="Times New Roman" w:cs="Times New Roman"/>
          <w:sz w:val="28"/>
          <w:szCs w:val="28"/>
        </w:rPr>
        <w:t xml:space="preserve"> контрол</w:t>
      </w:r>
      <w:r w:rsidR="00D72B4D">
        <w:rPr>
          <w:rFonts w:ascii="Times New Roman" w:hAnsi="Times New Roman" w:cs="Times New Roman"/>
          <w:sz w:val="28"/>
          <w:szCs w:val="28"/>
        </w:rPr>
        <w:t>ь</w:t>
      </w:r>
      <w:r>
        <w:rPr>
          <w:rFonts w:ascii="Times New Roman" w:hAnsi="Times New Roman" w:cs="Times New Roman"/>
          <w:sz w:val="28"/>
          <w:szCs w:val="28"/>
        </w:rPr>
        <w:t xml:space="preserve"> Генерального прокурора Российской Федерации</w:t>
      </w:r>
      <w:r w:rsidRPr="004F7F6D">
        <w:rPr>
          <w:rFonts w:ascii="Times New Roman" w:hAnsi="Times New Roman" w:cs="Times New Roman"/>
          <w:sz w:val="28"/>
          <w:szCs w:val="28"/>
        </w:rPr>
        <w:t xml:space="preserve">, руководствуясь статьей 17 Федерального закона </w:t>
      </w:r>
      <w:r>
        <w:rPr>
          <w:rFonts w:ascii="Times New Roman" w:hAnsi="Times New Roman" w:cs="Times New Roman"/>
          <w:sz w:val="28"/>
          <w:szCs w:val="28"/>
        </w:rPr>
        <w:t>«</w:t>
      </w:r>
      <w:r w:rsidRPr="004F7F6D">
        <w:rPr>
          <w:rFonts w:ascii="Times New Roman" w:hAnsi="Times New Roman" w:cs="Times New Roman"/>
          <w:sz w:val="28"/>
          <w:szCs w:val="28"/>
        </w:rPr>
        <w:t>О прокуратуре Российской Федерации</w:t>
      </w:r>
      <w:r>
        <w:rPr>
          <w:rFonts w:ascii="Times New Roman" w:hAnsi="Times New Roman" w:cs="Times New Roman"/>
          <w:sz w:val="28"/>
          <w:szCs w:val="28"/>
        </w:rPr>
        <w:t>»</w:t>
      </w:r>
      <w:r w:rsidRPr="004F7F6D">
        <w:rPr>
          <w:rFonts w:ascii="Times New Roman" w:hAnsi="Times New Roman" w:cs="Times New Roman"/>
          <w:sz w:val="28"/>
          <w:szCs w:val="28"/>
        </w:rPr>
        <w:t xml:space="preserve">, </w:t>
      </w:r>
    </w:p>
    <w:p w:rsidR="00CF77E0" w:rsidRDefault="00CF77E0" w:rsidP="00CF77E0">
      <w:pPr>
        <w:spacing w:after="0" w:line="240" w:lineRule="auto"/>
        <w:jc w:val="center"/>
        <w:rPr>
          <w:rFonts w:ascii="Times New Roman" w:hAnsi="Times New Roman" w:cs="Times New Roman"/>
          <w:sz w:val="28"/>
          <w:szCs w:val="28"/>
        </w:rPr>
      </w:pPr>
    </w:p>
    <w:p w:rsidR="00F86ACA" w:rsidRPr="00F86ACA" w:rsidRDefault="00F86ACA" w:rsidP="00F86ACA">
      <w:pPr>
        <w:autoSpaceDE w:val="0"/>
        <w:autoSpaceDN w:val="0"/>
        <w:adjustRightInd w:val="0"/>
        <w:spacing w:after="0" w:line="240" w:lineRule="auto"/>
        <w:jc w:val="center"/>
        <w:rPr>
          <w:rFonts w:ascii="Times New Roman" w:eastAsia="Times New Roman" w:hAnsi="Times New Roman" w:cs="Times New Roman"/>
          <w:b/>
          <w:sz w:val="27"/>
          <w:szCs w:val="27"/>
          <w:lang w:eastAsia="ru-RU"/>
        </w:rPr>
      </w:pPr>
      <w:r w:rsidRPr="00F86ACA">
        <w:rPr>
          <w:rFonts w:ascii="Times New Roman" w:eastAsia="Times New Roman" w:hAnsi="Times New Roman" w:cs="Times New Roman"/>
          <w:b/>
          <w:sz w:val="27"/>
          <w:szCs w:val="27"/>
          <w:lang w:eastAsia="ru-RU"/>
        </w:rPr>
        <w:t>П Р И К А З Ы В А Ю:</w:t>
      </w:r>
    </w:p>
    <w:p w:rsidR="00174782" w:rsidRDefault="00174782" w:rsidP="004F7F6D">
      <w:pPr>
        <w:spacing w:after="0" w:line="240" w:lineRule="auto"/>
        <w:ind w:firstLine="708"/>
        <w:jc w:val="both"/>
        <w:rPr>
          <w:rFonts w:ascii="Times New Roman" w:hAnsi="Times New Roman" w:cs="Times New Roman"/>
          <w:sz w:val="28"/>
          <w:szCs w:val="28"/>
        </w:rPr>
      </w:pPr>
    </w:p>
    <w:p w:rsidR="00A37F20" w:rsidRPr="00A37F20" w:rsidRDefault="00174782" w:rsidP="00A37F2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D72B4D">
        <w:rPr>
          <w:rFonts w:ascii="Times New Roman" w:hAnsi="Times New Roman" w:cs="Times New Roman"/>
          <w:sz w:val="28"/>
          <w:szCs w:val="28"/>
        </w:rPr>
        <w:t>Внести в п</w:t>
      </w:r>
      <w:r w:rsidR="00A37F20" w:rsidRPr="00A37F20">
        <w:rPr>
          <w:rFonts w:ascii="Times New Roman" w:hAnsi="Times New Roman" w:cs="Times New Roman"/>
          <w:sz w:val="28"/>
          <w:szCs w:val="28"/>
        </w:rPr>
        <w:t xml:space="preserve">ункт 3.8.1 Инструкции о порядке рассмотрения обращений </w:t>
      </w:r>
      <w:r w:rsidR="00A5135F">
        <w:rPr>
          <w:rFonts w:ascii="Times New Roman" w:hAnsi="Times New Roman" w:cs="Times New Roman"/>
          <w:sz w:val="28"/>
          <w:szCs w:val="28"/>
        </w:rPr>
        <w:br/>
      </w:r>
      <w:r w:rsidR="00A37F20" w:rsidRPr="00A37F20">
        <w:rPr>
          <w:rFonts w:ascii="Times New Roman" w:hAnsi="Times New Roman" w:cs="Times New Roman"/>
          <w:sz w:val="28"/>
          <w:szCs w:val="28"/>
        </w:rPr>
        <w:t xml:space="preserve">и приема граждан в органах прокуратуры Российской Федерации, утвержденной </w:t>
      </w:r>
      <w:r w:rsidR="00D72B4D" w:rsidRPr="00A72EC0">
        <w:rPr>
          <w:rFonts w:ascii="Times New Roman" w:hAnsi="Times New Roman" w:cs="Times New Roman"/>
          <w:sz w:val="28"/>
          <w:szCs w:val="28"/>
        </w:rPr>
        <w:t>приказом Генерального прокурора Российской Федерации от 30.01.2013 № 45 «Об утверждении и введ</w:t>
      </w:r>
      <w:r w:rsidR="00D72B4D" w:rsidRPr="000A2506">
        <w:rPr>
          <w:rFonts w:ascii="Times New Roman" w:hAnsi="Times New Roman" w:cs="Times New Roman"/>
          <w:sz w:val="28"/>
          <w:szCs w:val="28"/>
        </w:rPr>
        <w:t>ении в действие Инструкции о порядке рассмотрения обращений и приема граждан в органах прокуратуры Российской Федерации</w:t>
      </w:r>
      <w:r w:rsidR="00D72B4D">
        <w:rPr>
          <w:rFonts w:ascii="Times New Roman" w:hAnsi="Times New Roman" w:cs="Times New Roman"/>
          <w:sz w:val="28"/>
          <w:szCs w:val="28"/>
        </w:rPr>
        <w:t xml:space="preserve">», изменение, </w:t>
      </w:r>
      <w:r w:rsidR="00A37F20" w:rsidRPr="00A37F20">
        <w:rPr>
          <w:rFonts w:ascii="Times New Roman" w:hAnsi="Times New Roman" w:cs="Times New Roman"/>
          <w:sz w:val="28"/>
          <w:szCs w:val="28"/>
        </w:rPr>
        <w:t>изложи</w:t>
      </w:r>
      <w:r w:rsidR="00D72B4D">
        <w:rPr>
          <w:rFonts w:ascii="Times New Roman" w:hAnsi="Times New Roman" w:cs="Times New Roman"/>
          <w:sz w:val="28"/>
          <w:szCs w:val="28"/>
        </w:rPr>
        <w:t>в</w:t>
      </w:r>
      <w:r w:rsidR="00A37F20" w:rsidRPr="00A37F20">
        <w:rPr>
          <w:rFonts w:ascii="Times New Roman" w:hAnsi="Times New Roman" w:cs="Times New Roman"/>
          <w:sz w:val="28"/>
          <w:szCs w:val="28"/>
        </w:rPr>
        <w:t xml:space="preserve"> </w:t>
      </w:r>
      <w:r w:rsidR="00D72B4D">
        <w:rPr>
          <w:rFonts w:ascii="Times New Roman" w:hAnsi="Times New Roman" w:cs="Times New Roman"/>
          <w:sz w:val="28"/>
          <w:szCs w:val="28"/>
        </w:rPr>
        <w:t xml:space="preserve">его </w:t>
      </w:r>
      <w:r w:rsidR="00A37F20" w:rsidRPr="00A37F20">
        <w:rPr>
          <w:rFonts w:ascii="Times New Roman" w:hAnsi="Times New Roman" w:cs="Times New Roman"/>
          <w:sz w:val="28"/>
          <w:szCs w:val="28"/>
        </w:rPr>
        <w:t>в следующей редакции:</w:t>
      </w:r>
    </w:p>
    <w:p w:rsidR="00A37F20" w:rsidRDefault="00A37F20" w:rsidP="00A37F20">
      <w:pPr>
        <w:spacing w:after="0" w:line="240" w:lineRule="auto"/>
        <w:ind w:firstLine="708"/>
        <w:jc w:val="both"/>
        <w:rPr>
          <w:rFonts w:ascii="Times New Roman" w:hAnsi="Times New Roman" w:cs="Times New Roman"/>
          <w:sz w:val="28"/>
          <w:szCs w:val="28"/>
        </w:rPr>
      </w:pPr>
      <w:r w:rsidRPr="00A37F20">
        <w:rPr>
          <w:rFonts w:ascii="Times New Roman" w:hAnsi="Times New Roman" w:cs="Times New Roman"/>
          <w:sz w:val="28"/>
          <w:szCs w:val="28"/>
        </w:rPr>
        <w:t xml:space="preserve">«3.8.1. Отдельные обращения могут быть поставлены под персональный контроль Генерального прокурора Российской Федерации. </w:t>
      </w:r>
    </w:p>
    <w:p w:rsidR="00F86ACA" w:rsidRDefault="00A37F20" w:rsidP="00A37F2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Порядок постановки обращений под персональный контроль </w:t>
      </w:r>
      <w:r w:rsidR="00825DC3" w:rsidRPr="00825DC3">
        <w:rPr>
          <w:rFonts w:ascii="Times New Roman" w:hAnsi="Times New Roman" w:cs="Times New Roman"/>
          <w:sz w:val="28"/>
          <w:szCs w:val="28"/>
        </w:rPr>
        <w:t xml:space="preserve">Генерального прокурора Российской Федерации </w:t>
      </w:r>
      <w:r>
        <w:rPr>
          <w:rFonts w:ascii="Times New Roman" w:hAnsi="Times New Roman" w:cs="Times New Roman"/>
          <w:sz w:val="28"/>
          <w:szCs w:val="28"/>
        </w:rPr>
        <w:t xml:space="preserve">и снятия их с такого контроля </w:t>
      </w:r>
      <w:r w:rsidRPr="00A37F20">
        <w:rPr>
          <w:rFonts w:ascii="Times New Roman" w:hAnsi="Times New Roman" w:cs="Times New Roman"/>
          <w:sz w:val="28"/>
          <w:szCs w:val="28"/>
        </w:rPr>
        <w:t>после окончательного устранения нарушений закона и восстановления прав заявителей, иных заинтересованных лиц</w:t>
      </w:r>
      <w:r>
        <w:rPr>
          <w:rFonts w:ascii="Times New Roman" w:hAnsi="Times New Roman" w:cs="Times New Roman"/>
          <w:sz w:val="28"/>
          <w:szCs w:val="28"/>
        </w:rPr>
        <w:t xml:space="preserve"> устанавливается соответствующим организационно-распорядительным документом Генерального прокурора Российской Федерации</w:t>
      </w:r>
      <w:r w:rsidR="00D72B4D">
        <w:rPr>
          <w:rFonts w:ascii="Times New Roman" w:hAnsi="Times New Roman" w:cs="Times New Roman"/>
          <w:sz w:val="28"/>
          <w:szCs w:val="28"/>
        </w:rPr>
        <w:t>.</w:t>
      </w:r>
      <w:r w:rsidRPr="00A37F20">
        <w:rPr>
          <w:rFonts w:ascii="Times New Roman" w:hAnsi="Times New Roman" w:cs="Times New Roman"/>
          <w:sz w:val="28"/>
          <w:szCs w:val="28"/>
        </w:rPr>
        <w:t>».</w:t>
      </w:r>
    </w:p>
    <w:p w:rsidR="00ED1E4E" w:rsidRDefault="00A37F20" w:rsidP="00ED1E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ED1E4E">
        <w:rPr>
          <w:rFonts w:ascii="Times New Roman" w:hAnsi="Times New Roman" w:cs="Times New Roman"/>
          <w:sz w:val="28"/>
          <w:szCs w:val="28"/>
        </w:rPr>
        <w:t>. Внести в Регламент Генеральной прокуратуры Российской Федерации, утвержденный приказом Генерального прокурора Российской Федерации                          от 11.05.2016 № 276</w:t>
      </w:r>
      <w:r w:rsidR="00D72B4D">
        <w:rPr>
          <w:rFonts w:ascii="Times New Roman" w:hAnsi="Times New Roman" w:cs="Times New Roman"/>
          <w:sz w:val="28"/>
          <w:szCs w:val="28"/>
        </w:rPr>
        <w:t xml:space="preserve"> «</w:t>
      </w:r>
      <w:r w:rsidR="00D72B4D" w:rsidRPr="00D72B4D">
        <w:rPr>
          <w:rFonts w:ascii="Times New Roman" w:hAnsi="Times New Roman" w:cs="Times New Roman"/>
          <w:sz w:val="28"/>
          <w:szCs w:val="28"/>
        </w:rPr>
        <w:t>Об утверждении Регламента Генеральной прокуратуры Российской Федерации</w:t>
      </w:r>
      <w:r w:rsidR="00D72B4D">
        <w:rPr>
          <w:rFonts w:ascii="Times New Roman" w:hAnsi="Times New Roman" w:cs="Times New Roman"/>
          <w:sz w:val="28"/>
          <w:szCs w:val="28"/>
        </w:rPr>
        <w:t>»</w:t>
      </w:r>
      <w:r w:rsidR="00ED1E4E">
        <w:rPr>
          <w:rFonts w:ascii="Times New Roman" w:hAnsi="Times New Roman" w:cs="Times New Roman"/>
          <w:sz w:val="28"/>
          <w:szCs w:val="28"/>
        </w:rPr>
        <w:t>, следующие изменения:</w:t>
      </w:r>
    </w:p>
    <w:p w:rsidR="00D72B4D" w:rsidRDefault="00ED1E4E" w:rsidP="00ED1E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D72B4D">
        <w:rPr>
          <w:rFonts w:ascii="Times New Roman" w:hAnsi="Times New Roman" w:cs="Times New Roman"/>
          <w:sz w:val="28"/>
          <w:szCs w:val="28"/>
        </w:rPr>
        <w:t xml:space="preserve">в </w:t>
      </w:r>
      <w:r>
        <w:rPr>
          <w:rFonts w:ascii="Times New Roman" w:hAnsi="Times New Roman" w:cs="Times New Roman"/>
          <w:sz w:val="28"/>
          <w:szCs w:val="28"/>
        </w:rPr>
        <w:t>пункт</w:t>
      </w:r>
      <w:r w:rsidR="00D72B4D">
        <w:rPr>
          <w:rFonts w:ascii="Times New Roman" w:hAnsi="Times New Roman" w:cs="Times New Roman"/>
          <w:sz w:val="28"/>
          <w:szCs w:val="28"/>
        </w:rPr>
        <w:t>е</w:t>
      </w:r>
      <w:r>
        <w:rPr>
          <w:rFonts w:ascii="Times New Roman" w:hAnsi="Times New Roman" w:cs="Times New Roman"/>
          <w:sz w:val="28"/>
          <w:szCs w:val="28"/>
        </w:rPr>
        <w:t xml:space="preserve"> 7.4</w:t>
      </w:r>
      <w:r w:rsidR="00D72B4D">
        <w:rPr>
          <w:rFonts w:ascii="Times New Roman" w:hAnsi="Times New Roman" w:cs="Times New Roman"/>
          <w:sz w:val="28"/>
          <w:szCs w:val="28"/>
        </w:rPr>
        <w:t xml:space="preserve">: </w:t>
      </w:r>
    </w:p>
    <w:p w:rsidR="00ED1E4E" w:rsidRDefault="00ED1E4E" w:rsidP="00ED1E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дополнить </w:t>
      </w:r>
      <w:r w:rsidR="00D72B4D">
        <w:rPr>
          <w:rFonts w:ascii="Times New Roman" w:hAnsi="Times New Roman" w:cs="Times New Roman"/>
          <w:sz w:val="28"/>
          <w:szCs w:val="28"/>
        </w:rPr>
        <w:t xml:space="preserve">новым </w:t>
      </w:r>
      <w:r>
        <w:rPr>
          <w:rFonts w:ascii="Times New Roman" w:hAnsi="Times New Roman" w:cs="Times New Roman"/>
          <w:sz w:val="28"/>
          <w:szCs w:val="28"/>
        </w:rPr>
        <w:t>абзацем третьим следующего содержания:</w:t>
      </w:r>
    </w:p>
    <w:p w:rsidR="00ED1E4E" w:rsidRDefault="00ED1E4E" w:rsidP="00ED1E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«Срок исполнения поручения по обращению, поставленному под персональный контроль Генерального прокурора Российской Федерации,</w:t>
      </w:r>
      <w:r w:rsidR="00812759" w:rsidRPr="00812759">
        <w:rPr>
          <w:rFonts w:ascii="Times New Roman" w:hAnsi="Times New Roman" w:cs="Times New Roman"/>
          <w:sz w:val="28"/>
          <w:szCs w:val="28"/>
        </w:rPr>
        <w:t xml:space="preserve"> </w:t>
      </w:r>
      <w:r w:rsidR="00812759">
        <w:rPr>
          <w:rFonts w:ascii="Times New Roman" w:hAnsi="Times New Roman" w:cs="Times New Roman"/>
          <w:sz w:val="28"/>
          <w:szCs w:val="28"/>
        </w:rPr>
        <w:t xml:space="preserve">составляет 90 дней, включая время, необходимое для рассмотрения обращения, направления ответа заявителю, а также </w:t>
      </w:r>
      <w:r w:rsidR="00D72B4D">
        <w:rPr>
          <w:rFonts w:ascii="Times New Roman" w:hAnsi="Times New Roman" w:cs="Times New Roman"/>
          <w:sz w:val="28"/>
          <w:szCs w:val="28"/>
        </w:rPr>
        <w:t xml:space="preserve">для </w:t>
      </w:r>
      <w:r w:rsidR="00812759">
        <w:rPr>
          <w:rFonts w:ascii="Times New Roman" w:hAnsi="Times New Roman" w:cs="Times New Roman"/>
          <w:sz w:val="28"/>
          <w:szCs w:val="28"/>
        </w:rPr>
        <w:t>окончательного устранения</w:t>
      </w:r>
      <w:r w:rsidR="00812759" w:rsidRPr="00443786">
        <w:rPr>
          <w:rFonts w:ascii="Times New Roman" w:hAnsi="Times New Roman" w:cs="Times New Roman"/>
          <w:sz w:val="28"/>
          <w:szCs w:val="28"/>
        </w:rPr>
        <w:t xml:space="preserve"> </w:t>
      </w:r>
      <w:r w:rsidR="00812759" w:rsidRPr="00A37F20">
        <w:rPr>
          <w:rFonts w:ascii="Times New Roman" w:hAnsi="Times New Roman" w:cs="Times New Roman"/>
          <w:sz w:val="28"/>
          <w:szCs w:val="28"/>
        </w:rPr>
        <w:t xml:space="preserve">нарушений </w:t>
      </w:r>
      <w:r w:rsidR="00812759" w:rsidRPr="00A37F20">
        <w:rPr>
          <w:rFonts w:ascii="Times New Roman" w:hAnsi="Times New Roman" w:cs="Times New Roman"/>
          <w:sz w:val="28"/>
          <w:szCs w:val="28"/>
        </w:rPr>
        <w:lastRenderedPageBreak/>
        <w:t>закона и восстановления прав заявителей, иных заинтересованных лиц</w:t>
      </w:r>
      <w:r w:rsidR="00812759">
        <w:rPr>
          <w:rFonts w:ascii="Times New Roman" w:hAnsi="Times New Roman" w:cs="Times New Roman"/>
          <w:sz w:val="28"/>
          <w:szCs w:val="28"/>
        </w:rPr>
        <w:t xml:space="preserve"> и представления доклада Генеральному прокурору Российской Федерации об итогах проверки. Указанный срок </w:t>
      </w:r>
      <w:r w:rsidR="00443786">
        <w:rPr>
          <w:rFonts w:ascii="Times New Roman" w:hAnsi="Times New Roman" w:cs="Times New Roman"/>
          <w:sz w:val="28"/>
          <w:szCs w:val="28"/>
        </w:rPr>
        <w:t>исчисляется с даты регистрации обращения в Генеральной прокуратуре Российской Федерации</w:t>
      </w:r>
      <w:r w:rsidR="00AC4C24">
        <w:rPr>
          <w:rFonts w:ascii="Times New Roman" w:hAnsi="Times New Roman" w:cs="Times New Roman"/>
          <w:sz w:val="28"/>
          <w:szCs w:val="28"/>
        </w:rPr>
        <w:t>.</w:t>
      </w:r>
      <w:r>
        <w:rPr>
          <w:rFonts w:ascii="Times New Roman" w:hAnsi="Times New Roman" w:cs="Times New Roman"/>
          <w:sz w:val="28"/>
          <w:szCs w:val="28"/>
        </w:rPr>
        <w:t xml:space="preserve">»; </w:t>
      </w:r>
    </w:p>
    <w:p w:rsidR="00F336EB" w:rsidRDefault="00CA0FBC" w:rsidP="004437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абзац </w:t>
      </w:r>
      <w:r w:rsidR="00D72B4D">
        <w:rPr>
          <w:rFonts w:ascii="Times New Roman" w:hAnsi="Times New Roman" w:cs="Times New Roman"/>
          <w:sz w:val="28"/>
          <w:szCs w:val="28"/>
        </w:rPr>
        <w:t>третий</w:t>
      </w:r>
      <w:r w:rsidR="0017356D">
        <w:rPr>
          <w:rFonts w:ascii="Times New Roman" w:hAnsi="Times New Roman" w:cs="Times New Roman"/>
          <w:sz w:val="28"/>
          <w:szCs w:val="28"/>
        </w:rPr>
        <w:t xml:space="preserve"> </w:t>
      </w:r>
      <w:r>
        <w:rPr>
          <w:rFonts w:ascii="Times New Roman" w:hAnsi="Times New Roman" w:cs="Times New Roman"/>
          <w:sz w:val="28"/>
          <w:szCs w:val="28"/>
        </w:rPr>
        <w:t xml:space="preserve">считать </w:t>
      </w:r>
      <w:r w:rsidR="004A3A6B">
        <w:rPr>
          <w:rFonts w:ascii="Times New Roman" w:hAnsi="Times New Roman" w:cs="Times New Roman"/>
          <w:sz w:val="28"/>
          <w:szCs w:val="28"/>
        </w:rPr>
        <w:t xml:space="preserve">соответственно </w:t>
      </w:r>
      <w:r>
        <w:rPr>
          <w:rFonts w:ascii="Times New Roman" w:hAnsi="Times New Roman" w:cs="Times New Roman"/>
          <w:sz w:val="28"/>
          <w:szCs w:val="28"/>
        </w:rPr>
        <w:t>абзацем четвертым;</w:t>
      </w:r>
    </w:p>
    <w:p w:rsidR="00443786" w:rsidRPr="00AD35BD" w:rsidRDefault="00D72B4D" w:rsidP="004437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F336EB">
        <w:rPr>
          <w:rFonts w:ascii="Times New Roman" w:hAnsi="Times New Roman" w:cs="Times New Roman"/>
          <w:sz w:val="28"/>
          <w:szCs w:val="28"/>
        </w:rPr>
        <w:t xml:space="preserve">) </w:t>
      </w:r>
      <w:r w:rsidR="00443786">
        <w:rPr>
          <w:rFonts w:ascii="Times New Roman" w:hAnsi="Times New Roman" w:cs="Times New Roman"/>
          <w:sz w:val="28"/>
          <w:szCs w:val="28"/>
        </w:rPr>
        <w:t xml:space="preserve">абзац </w:t>
      </w:r>
      <w:r>
        <w:rPr>
          <w:rFonts w:ascii="Times New Roman" w:hAnsi="Times New Roman" w:cs="Times New Roman"/>
          <w:sz w:val="28"/>
          <w:szCs w:val="28"/>
        </w:rPr>
        <w:t>второй</w:t>
      </w:r>
      <w:r w:rsidR="00443786" w:rsidRPr="00AD35BD">
        <w:rPr>
          <w:rFonts w:ascii="Times New Roman" w:hAnsi="Times New Roman" w:cs="Times New Roman"/>
          <w:sz w:val="28"/>
          <w:szCs w:val="28"/>
        </w:rPr>
        <w:t xml:space="preserve"> пункта 7.6 изложить в следующей редакции:</w:t>
      </w:r>
    </w:p>
    <w:p w:rsidR="00443786" w:rsidRDefault="00443786" w:rsidP="0044378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три дня до истечения </w:t>
      </w:r>
      <w:r w:rsidR="00AC4C24" w:rsidRPr="000A7147">
        <w:rPr>
          <w:rFonts w:ascii="Times New Roman" w:hAnsi="Times New Roman" w:cs="Times New Roman"/>
          <w:sz w:val="28"/>
          <w:szCs w:val="28"/>
        </w:rPr>
        <w:t>установленного срока</w:t>
      </w:r>
      <w:r w:rsidR="00AC4C24">
        <w:rPr>
          <w:rFonts w:ascii="Times New Roman" w:hAnsi="Times New Roman" w:cs="Times New Roman"/>
          <w:sz w:val="28"/>
          <w:szCs w:val="28"/>
        </w:rPr>
        <w:t xml:space="preserve"> </w:t>
      </w:r>
      <w:r>
        <w:rPr>
          <w:rFonts w:ascii="Times New Roman" w:hAnsi="Times New Roman" w:cs="Times New Roman"/>
          <w:sz w:val="28"/>
          <w:szCs w:val="28"/>
        </w:rPr>
        <w:t>исполнитель докладывает руководителю, давшему поручение</w:t>
      </w:r>
      <w:r w:rsidR="00D72B4D">
        <w:rPr>
          <w:rFonts w:ascii="Times New Roman" w:hAnsi="Times New Roman" w:cs="Times New Roman"/>
          <w:sz w:val="28"/>
          <w:szCs w:val="28"/>
        </w:rPr>
        <w:t>,</w:t>
      </w:r>
      <w:r>
        <w:rPr>
          <w:rFonts w:ascii="Times New Roman" w:hAnsi="Times New Roman" w:cs="Times New Roman"/>
          <w:sz w:val="28"/>
          <w:szCs w:val="28"/>
        </w:rPr>
        <w:t xml:space="preserve"> о результатах </w:t>
      </w:r>
      <w:r w:rsidR="00D72B4D">
        <w:rPr>
          <w:rFonts w:ascii="Times New Roman" w:hAnsi="Times New Roman" w:cs="Times New Roman"/>
          <w:sz w:val="28"/>
          <w:szCs w:val="28"/>
        </w:rPr>
        <w:t xml:space="preserve">исполнения </w:t>
      </w:r>
      <w:r>
        <w:rPr>
          <w:rFonts w:ascii="Times New Roman" w:hAnsi="Times New Roman" w:cs="Times New Roman"/>
          <w:sz w:val="28"/>
          <w:szCs w:val="28"/>
        </w:rPr>
        <w:t>документа либо ходатайствует о продлении срока проверки</w:t>
      </w:r>
      <w:r w:rsidR="000A7147">
        <w:rPr>
          <w:rFonts w:ascii="Times New Roman" w:hAnsi="Times New Roman" w:cs="Times New Roman"/>
          <w:sz w:val="28"/>
          <w:szCs w:val="28"/>
        </w:rPr>
        <w:t>.».</w:t>
      </w:r>
    </w:p>
    <w:p w:rsidR="00CA0FBC" w:rsidRDefault="00AC4C24" w:rsidP="00B002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17356D">
        <w:rPr>
          <w:rFonts w:ascii="Times New Roman" w:hAnsi="Times New Roman" w:cs="Times New Roman"/>
          <w:sz w:val="28"/>
          <w:szCs w:val="28"/>
        </w:rPr>
        <w:t xml:space="preserve">Внести в </w:t>
      </w:r>
      <w:r w:rsidR="00D72B4D">
        <w:rPr>
          <w:rFonts w:ascii="Times New Roman" w:hAnsi="Times New Roman" w:cs="Times New Roman"/>
          <w:sz w:val="28"/>
          <w:szCs w:val="28"/>
        </w:rPr>
        <w:t xml:space="preserve">пункт 4.10 </w:t>
      </w:r>
      <w:r w:rsidR="00E56D86" w:rsidRPr="00E56D86">
        <w:rPr>
          <w:rFonts w:ascii="Times New Roman" w:hAnsi="Times New Roman" w:cs="Times New Roman"/>
          <w:sz w:val="28"/>
          <w:szCs w:val="28"/>
        </w:rPr>
        <w:t>Инструкци</w:t>
      </w:r>
      <w:r w:rsidR="00D72B4D">
        <w:rPr>
          <w:rFonts w:ascii="Times New Roman" w:hAnsi="Times New Roman" w:cs="Times New Roman"/>
          <w:sz w:val="28"/>
          <w:szCs w:val="28"/>
        </w:rPr>
        <w:t>и</w:t>
      </w:r>
      <w:r w:rsidR="00E56D86" w:rsidRPr="00E56D86">
        <w:rPr>
          <w:rFonts w:ascii="Times New Roman" w:hAnsi="Times New Roman" w:cs="Times New Roman"/>
          <w:sz w:val="28"/>
          <w:szCs w:val="28"/>
        </w:rPr>
        <w:t xml:space="preserve"> по делопроизводству</w:t>
      </w:r>
      <w:r w:rsidR="00E56D86">
        <w:rPr>
          <w:rFonts w:ascii="Times New Roman" w:hAnsi="Times New Roman" w:cs="Times New Roman"/>
          <w:sz w:val="28"/>
          <w:szCs w:val="28"/>
        </w:rPr>
        <w:t xml:space="preserve"> </w:t>
      </w:r>
      <w:r w:rsidR="00E56D86" w:rsidRPr="00E56D86">
        <w:rPr>
          <w:rFonts w:ascii="Times New Roman" w:hAnsi="Times New Roman" w:cs="Times New Roman"/>
          <w:sz w:val="28"/>
          <w:szCs w:val="28"/>
        </w:rPr>
        <w:t>в органах и организациях прокуратуры Российской Федерации, утвержденн</w:t>
      </w:r>
      <w:r w:rsidR="00DE0313">
        <w:rPr>
          <w:rFonts w:ascii="Times New Roman" w:hAnsi="Times New Roman" w:cs="Times New Roman"/>
          <w:sz w:val="28"/>
          <w:szCs w:val="28"/>
        </w:rPr>
        <w:t>ой</w:t>
      </w:r>
      <w:r w:rsidR="00E56D86" w:rsidRPr="00E56D86">
        <w:rPr>
          <w:rFonts w:ascii="Times New Roman" w:hAnsi="Times New Roman" w:cs="Times New Roman"/>
          <w:sz w:val="28"/>
          <w:szCs w:val="28"/>
        </w:rPr>
        <w:t xml:space="preserve"> приказом Генерального прокурора Российской Федерации от 29.12.2011</w:t>
      </w:r>
      <w:r w:rsidR="00E56D86">
        <w:rPr>
          <w:rFonts w:ascii="Times New Roman" w:hAnsi="Times New Roman" w:cs="Times New Roman"/>
          <w:sz w:val="28"/>
          <w:szCs w:val="28"/>
        </w:rPr>
        <w:t xml:space="preserve"> </w:t>
      </w:r>
      <w:r w:rsidR="00E56D86" w:rsidRPr="00E56D86">
        <w:rPr>
          <w:rFonts w:ascii="Times New Roman" w:hAnsi="Times New Roman" w:cs="Times New Roman"/>
          <w:sz w:val="28"/>
          <w:szCs w:val="28"/>
        </w:rPr>
        <w:t>№ 450</w:t>
      </w:r>
      <w:r w:rsidR="00D72B4D">
        <w:rPr>
          <w:rFonts w:ascii="Times New Roman" w:hAnsi="Times New Roman" w:cs="Times New Roman"/>
          <w:sz w:val="28"/>
          <w:szCs w:val="28"/>
        </w:rPr>
        <w:t xml:space="preserve"> «</w:t>
      </w:r>
      <w:r w:rsidR="00D72B4D" w:rsidRPr="00D72B4D">
        <w:rPr>
          <w:rFonts w:ascii="Times New Roman" w:hAnsi="Times New Roman" w:cs="Times New Roman"/>
          <w:sz w:val="28"/>
          <w:szCs w:val="28"/>
        </w:rPr>
        <w:t>О введении в действие Инструкции по делопроизводству в органах и организациях прокуратуры Российской Федерации</w:t>
      </w:r>
      <w:r w:rsidR="00D72B4D">
        <w:rPr>
          <w:rFonts w:ascii="Times New Roman" w:hAnsi="Times New Roman" w:cs="Times New Roman"/>
          <w:sz w:val="28"/>
          <w:szCs w:val="28"/>
        </w:rPr>
        <w:t>»</w:t>
      </w:r>
      <w:r w:rsidR="0017356D">
        <w:rPr>
          <w:rFonts w:ascii="Times New Roman" w:hAnsi="Times New Roman" w:cs="Times New Roman"/>
          <w:sz w:val="28"/>
          <w:szCs w:val="28"/>
        </w:rPr>
        <w:t>, следующие изменения</w:t>
      </w:r>
      <w:r w:rsidR="00CA0FBC">
        <w:rPr>
          <w:rFonts w:ascii="Times New Roman" w:hAnsi="Times New Roman" w:cs="Times New Roman"/>
          <w:sz w:val="28"/>
          <w:szCs w:val="28"/>
        </w:rPr>
        <w:t>:</w:t>
      </w:r>
    </w:p>
    <w:p w:rsidR="00E56D86" w:rsidRDefault="00CA0FBC" w:rsidP="00B002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E56D86">
        <w:rPr>
          <w:rFonts w:ascii="Times New Roman" w:hAnsi="Times New Roman" w:cs="Times New Roman"/>
          <w:sz w:val="28"/>
          <w:szCs w:val="28"/>
        </w:rPr>
        <w:t xml:space="preserve"> </w:t>
      </w:r>
      <w:r w:rsidR="00E56D86" w:rsidRPr="00E56D86">
        <w:rPr>
          <w:rFonts w:ascii="Times New Roman" w:hAnsi="Times New Roman" w:cs="Times New Roman"/>
          <w:sz w:val="28"/>
          <w:szCs w:val="28"/>
        </w:rPr>
        <w:t xml:space="preserve">дополнить </w:t>
      </w:r>
      <w:r w:rsidR="00D72B4D">
        <w:rPr>
          <w:rFonts w:ascii="Times New Roman" w:hAnsi="Times New Roman" w:cs="Times New Roman"/>
          <w:sz w:val="28"/>
          <w:szCs w:val="28"/>
        </w:rPr>
        <w:t xml:space="preserve">новым </w:t>
      </w:r>
      <w:r w:rsidR="00E56D86" w:rsidRPr="00E56D86">
        <w:rPr>
          <w:rFonts w:ascii="Times New Roman" w:hAnsi="Times New Roman" w:cs="Times New Roman"/>
          <w:sz w:val="28"/>
          <w:szCs w:val="28"/>
        </w:rPr>
        <w:t xml:space="preserve">абзацем </w:t>
      </w:r>
      <w:r w:rsidR="00E56D86">
        <w:rPr>
          <w:rFonts w:ascii="Times New Roman" w:hAnsi="Times New Roman" w:cs="Times New Roman"/>
          <w:sz w:val="28"/>
          <w:szCs w:val="28"/>
        </w:rPr>
        <w:t>вторым</w:t>
      </w:r>
      <w:r w:rsidR="00E56D86" w:rsidRPr="00E56D86">
        <w:rPr>
          <w:rFonts w:ascii="Times New Roman" w:hAnsi="Times New Roman" w:cs="Times New Roman"/>
          <w:sz w:val="28"/>
          <w:szCs w:val="28"/>
        </w:rPr>
        <w:t xml:space="preserve"> следующего содержания:</w:t>
      </w:r>
    </w:p>
    <w:p w:rsidR="00CA0FBC" w:rsidRDefault="003841A3" w:rsidP="00CA0FB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bookmarkStart w:id="0" w:name="_Hlk215756976"/>
      <w:r w:rsidR="00AA436F">
        <w:rPr>
          <w:rFonts w:ascii="Times New Roman" w:hAnsi="Times New Roman" w:cs="Times New Roman"/>
          <w:sz w:val="28"/>
          <w:szCs w:val="28"/>
        </w:rPr>
        <w:t>В регистрационных карточках в АИК «Надзор-</w:t>
      </w:r>
      <w:r w:rsidR="00AA436F">
        <w:rPr>
          <w:rFonts w:ascii="Times New Roman" w:hAnsi="Times New Roman" w:cs="Times New Roman"/>
          <w:sz w:val="28"/>
          <w:szCs w:val="28"/>
          <w:lang w:val="en-US"/>
        </w:rPr>
        <w:t>Web</w:t>
      </w:r>
      <w:r w:rsidR="00AA436F">
        <w:rPr>
          <w:rFonts w:ascii="Times New Roman" w:hAnsi="Times New Roman" w:cs="Times New Roman"/>
          <w:sz w:val="28"/>
          <w:szCs w:val="28"/>
        </w:rPr>
        <w:t xml:space="preserve">» на обращения, разрешение которых взято на контроль </w:t>
      </w:r>
      <w:r w:rsidR="00F32811" w:rsidRPr="000A7147">
        <w:rPr>
          <w:rFonts w:ascii="Times New Roman" w:hAnsi="Times New Roman" w:cs="Times New Roman"/>
          <w:sz w:val="28"/>
          <w:szCs w:val="28"/>
        </w:rPr>
        <w:t>Генеральным прокурором Российской Федерации</w:t>
      </w:r>
      <w:r w:rsidR="00AA436F">
        <w:rPr>
          <w:rFonts w:ascii="Times New Roman" w:hAnsi="Times New Roman" w:cs="Times New Roman"/>
          <w:sz w:val="28"/>
          <w:szCs w:val="28"/>
        </w:rPr>
        <w:t xml:space="preserve">, соответствующие отметки </w:t>
      </w:r>
      <w:r w:rsidR="00825DC3" w:rsidRPr="000A7147">
        <w:rPr>
          <w:rFonts w:ascii="Times New Roman" w:hAnsi="Times New Roman" w:cs="Times New Roman"/>
          <w:sz w:val="28"/>
          <w:szCs w:val="28"/>
        </w:rPr>
        <w:t xml:space="preserve">(«Особый контроль», «Доклад Генеральному прокурору Российской Федерации») </w:t>
      </w:r>
      <w:r w:rsidR="00AA436F">
        <w:rPr>
          <w:rFonts w:ascii="Times New Roman" w:hAnsi="Times New Roman" w:cs="Times New Roman"/>
          <w:sz w:val="28"/>
          <w:szCs w:val="28"/>
        </w:rPr>
        <w:t>проставляются</w:t>
      </w:r>
      <w:r w:rsidR="000A7147">
        <w:rPr>
          <w:rFonts w:ascii="Times New Roman" w:hAnsi="Times New Roman" w:cs="Times New Roman"/>
          <w:sz w:val="28"/>
          <w:szCs w:val="28"/>
        </w:rPr>
        <w:t xml:space="preserve"> </w:t>
      </w:r>
      <w:r w:rsidR="00AA436F">
        <w:rPr>
          <w:rFonts w:ascii="Times New Roman" w:hAnsi="Times New Roman" w:cs="Times New Roman"/>
          <w:sz w:val="28"/>
          <w:szCs w:val="28"/>
        </w:rPr>
        <w:t>аппаратом Генерального прокурора Российской Федерации</w:t>
      </w:r>
      <w:r w:rsidR="000A7147">
        <w:rPr>
          <w:rFonts w:ascii="Times New Roman" w:hAnsi="Times New Roman" w:cs="Times New Roman"/>
          <w:sz w:val="28"/>
          <w:szCs w:val="28"/>
        </w:rPr>
        <w:t>.»</w:t>
      </w:r>
      <w:r w:rsidR="00CA0FBC">
        <w:rPr>
          <w:rFonts w:ascii="Times New Roman" w:hAnsi="Times New Roman" w:cs="Times New Roman"/>
          <w:sz w:val="28"/>
          <w:szCs w:val="28"/>
        </w:rPr>
        <w:t>;</w:t>
      </w:r>
    </w:p>
    <w:p w:rsidR="00CA0FBC" w:rsidRPr="00CA0FBC" w:rsidRDefault="00CA0FBC" w:rsidP="00CA0FB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абзацы </w:t>
      </w:r>
      <w:r w:rsidR="00D72B4D">
        <w:rPr>
          <w:rFonts w:ascii="Times New Roman" w:hAnsi="Times New Roman" w:cs="Times New Roman"/>
          <w:sz w:val="28"/>
          <w:szCs w:val="28"/>
        </w:rPr>
        <w:t xml:space="preserve">второй </w:t>
      </w:r>
      <w:r w:rsidR="00DE0313">
        <w:rPr>
          <w:rFonts w:ascii="Times New Roman" w:hAnsi="Times New Roman" w:cs="Times New Roman"/>
          <w:sz w:val="28"/>
          <w:szCs w:val="28"/>
        </w:rPr>
        <w:t>–</w:t>
      </w:r>
      <w:r w:rsidR="00D72B4D">
        <w:rPr>
          <w:rFonts w:ascii="Times New Roman" w:hAnsi="Times New Roman" w:cs="Times New Roman"/>
          <w:sz w:val="28"/>
          <w:szCs w:val="28"/>
        </w:rPr>
        <w:t xml:space="preserve"> пятый</w:t>
      </w:r>
      <w:r w:rsidR="0017356D">
        <w:rPr>
          <w:rFonts w:ascii="Times New Roman" w:hAnsi="Times New Roman" w:cs="Times New Roman"/>
          <w:sz w:val="28"/>
          <w:szCs w:val="28"/>
        </w:rPr>
        <w:t xml:space="preserve"> </w:t>
      </w:r>
      <w:r>
        <w:rPr>
          <w:rFonts w:ascii="Times New Roman" w:hAnsi="Times New Roman" w:cs="Times New Roman"/>
          <w:sz w:val="28"/>
          <w:szCs w:val="28"/>
        </w:rPr>
        <w:t xml:space="preserve">считать </w:t>
      </w:r>
      <w:r w:rsidR="00D72B4D">
        <w:rPr>
          <w:rFonts w:ascii="Times New Roman" w:hAnsi="Times New Roman" w:cs="Times New Roman"/>
          <w:sz w:val="28"/>
          <w:szCs w:val="28"/>
        </w:rPr>
        <w:t xml:space="preserve">соответственно </w:t>
      </w:r>
      <w:r>
        <w:rPr>
          <w:rFonts w:ascii="Times New Roman" w:hAnsi="Times New Roman" w:cs="Times New Roman"/>
          <w:sz w:val="28"/>
          <w:szCs w:val="28"/>
        </w:rPr>
        <w:t>абзацами третьим</w:t>
      </w:r>
      <w:r w:rsidR="00D72B4D">
        <w:rPr>
          <w:rFonts w:ascii="Times New Roman" w:hAnsi="Times New Roman" w:cs="Times New Roman"/>
          <w:sz w:val="28"/>
          <w:szCs w:val="28"/>
        </w:rPr>
        <w:t xml:space="preserve"> </w:t>
      </w:r>
      <w:r w:rsidR="00DE0313">
        <w:rPr>
          <w:rFonts w:ascii="Times New Roman" w:hAnsi="Times New Roman" w:cs="Times New Roman"/>
          <w:sz w:val="28"/>
          <w:szCs w:val="28"/>
        </w:rPr>
        <w:t>–</w:t>
      </w:r>
      <w:r w:rsidR="00D72B4D">
        <w:rPr>
          <w:rFonts w:ascii="Times New Roman" w:hAnsi="Times New Roman" w:cs="Times New Roman"/>
          <w:sz w:val="28"/>
          <w:szCs w:val="28"/>
        </w:rPr>
        <w:t xml:space="preserve"> </w:t>
      </w:r>
      <w:r>
        <w:rPr>
          <w:rFonts w:ascii="Times New Roman" w:hAnsi="Times New Roman" w:cs="Times New Roman"/>
          <w:sz w:val="28"/>
          <w:szCs w:val="28"/>
        </w:rPr>
        <w:t xml:space="preserve">шестым. </w:t>
      </w:r>
    </w:p>
    <w:bookmarkEnd w:id="0"/>
    <w:p w:rsidR="0008497B" w:rsidRPr="0008497B" w:rsidRDefault="0008497B" w:rsidP="00F413CE">
      <w:pPr>
        <w:spacing w:after="0" w:line="240" w:lineRule="auto"/>
        <w:ind w:firstLine="708"/>
        <w:jc w:val="both"/>
        <w:rPr>
          <w:rFonts w:ascii="Times New Roman" w:hAnsi="Times New Roman" w:cs="Times New Roman"/>
          <w:sz w:val="28"/>
          <w:szCs w:val="28"/>
        </w:rPr>
      </w:pPr>
      <w:r w:rsidRPr="0008497B">
        <w:rPr>
          <w:rFonts w:ascii="Times New Roman" w:hAnsi="Times New Roman" w:cs="Times New Roman"/>
          <w:sz w:val="28"/>
          <w:szCs w:val="28"/>
        </w:rPr>
        <w:t xml:space="preserve">4. Прокурорам субъектов Российской Федерации, приравненным к ним специализированным прокурорам привести </w:t>
      </w:r>
      <w:r w:rsidR="00D72B4D" w:rsidRPr="0008497B">
        <w:rPr>
          <w:rFonts w:ascii="Times New Roman" w:hAnsi="Times New Roman" w:cs="Times New Roman"/>
          <w:sz w:val="28"/>
          <w:szCs w:val="28"/>
        </w:rPr>
        <w:t xml:space="preserve">организационно-распорядительные документы </w:t>
      </w:r>
      <w:r w:rsidRPr="0008497B">
        <w:rPr>
          <w:rFonts w:ascii="Times New Roman" w:hAnsi="Times New Roman" w:cs="Times New Roman"/>
          <w:sz w:val="28"/>
          <w:szCs w:val="28"/>
        </w:rPr>
        <w:t xml:space="preserve">в соответствие с настоящим приказом. </w:t>
      </w:r>
    </w:p>
    <w:p w:rsidR="00F413CE" w:rsidRPr="00A12D1E" w:rsidRDefault="00B42842" w:rsidP="00F413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F413CE" w:rsidRPr="00A12D1E">
        <w:rPr>
          <w:rFonts w:ascii="Times New Roman" w:hAnsi="Times New Roman" w:cs="Times New Roman"/>
          <w:sz w:val="28"/>
          <w:szCs w:val="28"/>
        </w:rPr>
        <w:t xml:space="preserve">. Контроль за исполнением </w:t>
      </w:r>
      <w:r w:rsidR="00B0025F">
        <w:rPr>
          <w:rFonts w:ascii="Times New Roman" w:hAnsi="Times New Roman" w:cs="Times New Roman"/>
          <w:sz w:val="28"/>
          <w:szCs w:val="28"/>
        </w:rPr>
        <w:t xml:space="preserve">приказа </w:t>
      </w:r>
      <w:r w:rsidR="00F413CE" w:rsidRPr="00A12D1E">
        <w:rPr>
          <w:rFonts w:ascii="Times New Roman" w:hAnsi="Times New Roman" w:cs="Times New Roman"/>
          <w:sz w:val="28"/>
          <w:szCs w:val="28"/>
        </w:rPr>
        <w:t>возложить</w:t>
      </w:r>
      <w:r w:rsidR="003841A3">
        <w:rPr>
          <w:rFonts w:ascii="Times New Roman" w:hAnsi="Times New Roman" w:cs="Times New Roman"/>
          <w:sz w:val="28"/>
          <w:szCs w:val="28"/>
        </w:rPr>
        <w:t xml:space="preserve"> н</w:t>
      </w:r>
      <w:r w:rsidR="00125196">
        <w:rPr>
          <w:rFonts w:ascii="Times New Roman" w:hAnsi="Times New Roman" w:cs="Times New Roman"/>
          <w:sz w:val="28"/>
          <w:szCs w:val="28"/>
        </w:rPr>
        <w:t xml:space="preserve">а </w:t>
      </w:r>
      <w:r w:rsidR="00DE1E07" w:rsidRPr="00734244">
        <w:rPr>
          <w:rFonts w:ascii="Times New Roman" w:hAnsi="Times New Roman" w:cs="Times New Roman"/>
          <w:sz w:val="28"/>
          <w:szCs w:val="28"/>
        </w:rPr>
        <w:t>заместителей Генерального прокурора Российской Федерации по направлениям деятельности.</w:t>
      </w:r>
    </w:p>
    <w:p w:rsidR="00F413CE" w:rsidRDefault="003841A3" w:rsidP="00F413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Приказ</w:t>
      </w:r>
      <w:r w:rsidR="00F413CE" w:rsidRPr="00A12D1E">
        <w:rPr>
          <w:rFonts w:ascii="Times New Roman" w:hAnsi="Times New Roman" w:cs="Times New Roman"/>
          <w:sz w:val="28"/>
          <w:szCs w:val="28"/>
        </w:rPr>
        <w:t xml:space="preserve">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w:t>
      </w:r>
      <w:r w:rsidR="007D72E3">
        <w:rPr>
          <w:rFonts w:ascii="Times New Roman" w:hAnsi="Times New Roman" w:cs="Times New Roman"/>
          <w:sz w:val="28"/>
          <w:szCs w:val="28"/>
        </w:rPr>
        <w:t>,</w:t>
      </w:r>
      <w:r w:rsidR="00F413CE" w:rsidRPr="00A12D1E">
        <w:rPr>
          <w:rFonts w:ascii="Times New Roman" w:hAnsi="Times New Roman" w:cs="Times New Roman"/>
          <w:sz w:val="28"/>
          <w:szCs w:val="28"/>
        </w:rPr>
        <w:t xml:space="preserve"> управлений </w:t>
      </w:r>
      <w:r w:rsidR="007D72E3">
        <w:rPr>
          <w:rFonts w:ascii="Times New Roman" w:hAnsi="Times New Roman" w:cs="Times New Roman"/>
          <w:sz w:val="28"/>
          <w:szCs w:val="28"/>
        </w:rPr>
        <w:t xml:space="preserve">и отделов </w:t>
      </w:r>
      <w:r w:rsidR="00F413CE" w:rsidRPr="00A12D1E">
        <w:rPr>
          <w:rFonts w:ascii="Times New Roman" w:hAnsi="Times New Roman" w:cs="Times New Roman"/>
          <w:sz w:val="28"/>
          <w:szCs w:val="28"/>
        </w:rPr>
        <w:t xml:space="preserve">Генеральной прокуратуры Российской Федерации, ректору Университета прокуратуры Российской Федерации, </w:t>
      </w:r>
      <w:r w:rsidR="00C9371E">
        <w:rPr>
          <w:rFonts w:ascii="Times New Roman" w:hAnsi="Times New Roman" w:cs="Times New Roman"/>
          <w:sz w:val="28"/>
          <w:szCs w:val="28"/>
        </w:rPr>
        <w:t>прокурорам субъектов Российской Федерации</w:t>
      </w:r>
      <w:r w:rsidR="00D72B4D">
        <w:rPr>
          <w:rFonts w:ascii="Times New Roman" w:hAnsi="Times New Roman" w:cs="Times New Roman"/>
          <w:sz w:val="28"/>
          <w:szCs w:val="28"/>
        </w:rPr>
        <w:t>,</w:t>
      </w:r>
      <w:r w:rsidR="007D72E3">
        <w:rPr>
          <w:rFonts w:ascii="Times New Roman" w:hAnsi="Times New Roman" w:cs="Times New Roman"/>
          <w:sz w:val="28"/>
          <w:szCs w:val="28"/>
        </w:rPr>
        <w:t xml:space="preserve"> </w:t>
      </w:r>
      <w:r w:rsidR="00C9371E">
        <w:rPr>
          <w:rFonts w:ascii="Times New Roman" w:hAnsi="Times New Roman" w:cs="Times New Roman"/>
          <w:sz w:val="28"/>
          <w:szCs w:val="28"/>
        </w:rPr>
        <w:t xml:space="preserve">приравненным к ним </w:t>
      </w:r>
      <w:r w:rsidR="00A55FC1">
        <w:rPr>
          <w:rFonts w:ascii="Times New Roman" w:hAnsi="Times New Roman" w:cs="Times New Roman"/>
          <w:sz w:val="28"/>
          <w:szCs w:val="28"/>
        </w:rPr>
        <w:t xml:space="preserve">военным и иным </w:t>
      </w:r>
      <w:r w:rsidR="00C9371E">
        <w:rPr>
          <w:rFonts w:ascii="Times New Roman" w:hAnsi="Times New Roman" w:cs="Times New Roman"/>
          <w:sz w:val="28"/>
          <w:szCs w:val="28"/>
        </w:rPr>
        <w:t xml:space="preserve">специализированным прокурорам, </w:t>
      </w:r>
      <w:r w:rsidR="00F413CE" w:rsidRPr="00A12D1E">
        <w:rPr>
          <w:rFonts w:ascii="Times New Roman" w:hAnsi="Times New Roman" w:cs="Times New Roman"/>
          <w:sz w:val="28"/>
          <w:szCs w:val="28"/>
        </w:rPr>
        <w:t>которым довести его содержание</w:t>
      </w:r>
      <w:r w:rsidR="007D72E3">
        <w:rPr>
          <w:rFonts w:ascii="Times New Roman" w:hAnsi="Times New Roman" w:cs="Times New Roman"/>
          <w:sz w:val="28"/>
          <w:szCs w:val="28"/>
        </w:rPr>
        <w:t xml:space="preserve"> </w:t>
      </w:r>
      <w:r w:rsidR="00F413CE" w:rsidRPr="00A12D1E">
        <w:rPr>
          <w:rFonts w:ascii="Times New Roman" w:hAnsi="Times New Roman" w:cs="Times New Roman"/>
          <w:sz w:val="28"/>
          <w:szCs w:val="28"/>
        </w:rPr>
        <w:t>до сведения подчиненных работников.</w:t>
      </w:r>
    </w:p>
    <w:p w:rsidR="00A33D10" w:rsidRDefault="00A33D10" w:rsidP="00A33D10">
      <w:pPr>
        <w:spacing w:after="0" w:line="240" w:lineRule="auto"/>
        <w:jc w:val="both"/>
        <w:rPr>
          <w:rFonts w:ascii="Times New Roman" w:hAnsi="Times New Roman" w:cs="Times New Roman"/>
          <w:sz w:val="28"/>
          <w:szCs w:val="28"/>
        </w:rPr>
      </w:pPr>
    </w:p>
    <w:p w:rsidR="00A33D10" w:rsidRDefault="00A33D10" w:rsidP="00A33D10">
      <w:pPr>
        <w:spacing w:after="0" w:line="240" w:lineRule="auto"/>
        <w:jc w:val="both"/>
        <w:rPr>
          <w:rFonts w:ascii="Times New Roman" w:hAnsi="Times New Roman" w:cs="Times New Roman"/>
          <w:sz w:val="28"/>
          <w:szCs w:val="28"/>
        </w:rPr>
      </w:pPr>
    </w:p>
    <w:p w:rsidR="00A33D10" w:rsidRDefault="00A33D10" w:rsidP="00A33D10">
      <w:pPr>
        <w:spacing w:after="0" w:line="240" w:lineRule="exact"/>
        <w:rPr>
          <w:rFonts w:ascii="Times New Roman" w:hAnsi="Times New Roman" w:cs="Times New Roman"/>
          <w:sz w:val="28"/>
          <w:szCs w:val="28"/>
        </w:rPr>
      </w:pPr>
      <w:r>
        <w:rPr>
          <w:rFonts w:ascii="Times New Roman" w:hAnsi="Times New Roman" w:cs="Times New Roman"/>
          <w:sz w:val="28"/>
          <w:szCs w:val="28"/>
        </w:rPr>
        <w:t>Генеральный прокурор</w:t>
      </w:r>
    </w:p>
    <w:p w:rsidR="00A33D10" w:rsidRDefault="00A33D10" w:rsidP="00A33D10">
      <w:pPr>
        <w:spacing w:after="0" w:line="240" w:lineRule="exac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A33D10" w:rsidRDefault="00A33D10" w:rsidP="00A33D10">
      <w:pPr>
        <w:spacing w:after="0" w:line="240" w:lineRule="exact"/>
        <w:rPr>
          <w:rFonts w:ascii="Times New Roman" w:hAnsi="Times New Roman" w:cs="Times New Roman"/>
          <w:sz w:val="28"/>
          <w:szCs w:val="28"/>
        </w:rPr>
      </w:pPr>
    </w:p>
    <w:p w:rsidR="008E4653" w:rsidRDefault="00A33D10" w:rsidP="00A33D10">
      <w:pPr>
        <w:spacing w:after="0" w:line="240" w:lineRule="exact"/>
        <w:rPr>
          <w:rFonts w:ascii="Times New Roman" w:hAnsi="Times New Roman" w:cs="Times New Roman"/>
          <w:sz w:val="28"/>
          <w:szCs w:val="28"/>
        </w:rPr>
      </w:pPr>
      <w:r>
        <w:rPr>
          <w:rFonts w:ascii="Times New Roman" w:hAnsi="Times New Roman" w:cs="Times New Roman"/>
          <w:sz w:val="28"/>
          <w:szCs w:val="28"/>
        </w:rPr>
        <w:t xml:space="preserve">действительный государственный </w:t>
      </w:r>
      <w:r>
        <w:rPr>
          <w:rFonts w:ascii="Times New Roman" w:hAnsi="Times New Roman" w:cs="Times New Roman"/>
          <w:sz w:val="28"/>
          <w:szCs w:val="28"/>
        </w:rPr>
        <w:br/>
        <w:t xml:space="preserve">советник юстиции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733679">
        <w:rPr>
          <w:rFonts w:ascii="Times New Roman" w:hAnsi="Times New Roman" w:cs="Times New Roman"/>
          <w:sz w:val="28"/>
          <w:szCs w:val="28"/>
        </w:rPr>
        <w:t xml:space="preserve">       </w:t>
      </w:r>
      <w:r>
        <w:rPr>
          <w:rFonts w:ascii="Times New Roman" w:hAnsi="Times New Roman" w:cs="Times New Roman"/>
          <w:sz w:val="28"/>
          <w:szCs w:val="28"/>
        </w:rPr>
        <w:t xml:space="preserve"> А.В. Гуцан</w:t>
      </w:r>
      <w:bookmarkStart w:id="1" w:name="_GoBack"/>
      <w:bookmarkEnd w:id="1"/>
    </w:p>
    <w:sectPr w:rsidR="008E4653" w:rsidSect="002831BF">
      <w:headerReference w:type="default" r:id="rId7"/>
      <w:pgSz w:w="11906" w:h="16838"/>
      <w:pgMar w:top="1134" w:right="62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BE1" w:rsidRDefault="00132BE1" w:rsidP="00A43B5F">
      <w:pPr>
        <w:spacing w:after="0" w:line="240" w:lineRule="auto"/>
      </w:pPr>
      <w:r>
        <w:separator/>
      </w:r>
    </w:p>
  </w:endnote>
  <w:endnote w:type="continuationSeparator" w:id="0">
    <w:p w:rsidR="00132BE1" w:rsidRDefault="00132BE1" w:rsidP="00A4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BE1" w:rsidRDefault="00132BE1" w:rsidP="00A43B5F">
      <w:pPr>
        <w:spacing w:after="0" w:line="240" w:lineRule="auto"/>
      </w:pPr>
      <w:r>
        <w:separator/>
      </w:r>
    </w:p>
  </w:footnote>
  <w:footnote w:type="continuationSeparator" w:id="0">
    <w:p w:rsidR="00132BE1" w:rsidRDefault="00132BE1" w:rsidP="00A4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424073"/>
      <w:docPartObj>
        <w:docPartGallery w:val="Page Numbers (Top of Page)"/>
        <w:docPartUnique/>
      </w:docPartObj>
    </w:sdtPr>
    <w:sdtEndPr/>
    <w:sdtContent>
      <w:p w:rsidR="00A43B5F" w:rsidRDefault="00A43B5F">
        <w:pPr>
          <w:pStyle w:val="a3"/>
          <w:jc w:val="center"/>
        </w:pPr>
        <w:r>
          <w:fldChar w:fldCharType="begin"/>
        </w:r>
        <w:r>
          <w:instrText>PAGE   \* MERGEFORMAT</w:instrText>
        </w:r>
        <w:r>
          <w:fldChar w:fldCharType="separate"/>
        </w:r>
        <w:r w:rsidR="0005670D">
          <w:rPr>
            <w:noProof/>
          </w:rPr>
          <w:t>2</w:t>
        </w:r>
        <w:r>
          <w:fldChar w:fldCharType="end"/>
        </w:r>
      </w:p>
    </w:sdtContent>
  </w:sdt>
  <w:p w:rsidR="00A43B5F" w:rsidRDefault="00A43B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6D"/>
    <w:rsid w:val="00004BC4"/>
    <w:rsid w:val="000302F2"/>
    <w:rsid w:val="00032AB8"/>
    <w:rsid w:val="0005670D"/>
    <w:rsid w:val="000759B6"/>
    <w:rsid w:val="00076E70"/>
    <w:rsid w:val="0008497B"/>
    <w:rsid w:val="000A08EC"/>
    <w:rsid w:val="000A30AB"/>
    <w:rsid w:val="000A7147"/>
    <w:rsid w:val="00107C26"/>
    <w:rsid w:val="00125196"/>
    <w:rsid w:val="001272C0"/>
    <w:rsid w:val="00132BE1"/>
    <w:rsid w:val="001338E7"/>
    <w:rsid w:val="00167098"/>
    <w:rsid w:val="0017356D"/>
    <w:rsid w:val="00174782"/>
    <w:rsid w:val="00184C25"/>
    <w:rsid w:val="001A2331"/>
    <w:rsid w:val="001D0216"/>
    <w:rsid w:val="001E093F"/>
    <w:rsid w:val="00206B87"/>
    <w:rsid w:val="00212A23"/>
    <w:rsid w:val="00224279"/>
    <w:rsid w:val="0023023E"/>
    <w:rsid w:val="00237C61"/>
    <w:rsid w:val="002472CA"/>
    <w:rsid w:val="002831BF"/>
    <w:rsid w:val="002B1275"/>
    <w:rsid w:val="002C1765"/>
    <w:rsid w:val="002C7A5F"/>
    <w:rsid w:val="0031031F"/>
    <w:rsid w:val="00314770"/>
    <w:rsid w:val="00321C4D"/>
    <w:rsid w:val="003423BC"/>
    <w:rsid w:val="003442C4"/>
    <w:rsid w:val="0035667F"/>
    <w:rsid w:val="00376B84"/>
    <w:rsid w:val="003841A3"/>
    <w:rsid w:val="003920B6"/>
    <w:rsid w:val="003C3468"/>
    <w:rsid w:val="003C4360"/>
    <w:rsid w:val="003D0D95"/>
    <w:rsid w:val="003E06D3"/>
    <w:rsid w:val="003E2838"/>
    <w:rsid w:val="004036EC"/>
    <w:rsid w:val="0044065F"/>
    <w:rsid w:val="00443786"/>
    <w:rsid w:val="00456029"/>
    <w:rsid w:val="00460A52"/>
    <w:rsid w:val="0046408B"/>
    <w:rsid w:val="00464D7F"/>
    <w:rsid w:val="004734E0"/>
    <w:rsid w:val="004774DF"/>
    <w:rsid w:val="00482278"/>
    <w:rsid w:val="00482772"/>
    <w:rsid w:val="004844FB"/>
    <w:rsid w:val="00495135"/>
    <w:rsid w:val="004A3A6B"/>
    <w:rsid w:val="004B04F0"/>
    <w:rsid w:val="004B25EF"/>
    <w:rsid w:val="004B3B4B"/>
    <w:rsid w:val="004C74D9"/>
    <w:rsid w:val="004E1E79"/>
    <w:rsid w:val="004E38C3"/>
    <w:rsid w:val="004F034F"/>
    <w:rsid w:val="004F3790"/>
    <w:rsid w:val="004F7F6D"/>
    <w:rsid w:val="00503E39"/>
    <w:rsid w:val="005041D1"/>
    <w:rsid w:val="00504915"/>
    <w:rsid w:val="00505840"/>
    <w:rsid w:val="0051091A"/>
    <w:rsid w:val="00515C52"/>
    <w:rsid w:val="00533D45"/>
    <w:rsid w:val="005367C5"/>
    <w:rsid w:val="005510B9"/>
    <w:rsid w:val="00553990"/>
    <w:rsid w:val="00564158"/>
    <w:rsid w:val="005A3037"/>
    <w:rsid w:val="005C4DBA"/>
    <w:rsid w:val="005D6035"/>
    <w:rsid w:val="005F6025"/>
    <w:rsid w:val="00603BBB"/>
    <w:rsid w:val="00646C43"/>
    <w:rsid w:val="0069736F"/>
    <w:rsid w:val="006C31F4"/>
    <w:rsid w:val="006D27E6"/>
    <w:rsid w:val="0070481E"/>
    <w:rsid w:val="007207F7"/>
    <w:rsid w:val="00733679"/>
    <w:rsid w:val="00734244"/>
    <w:rsid w:val="0074122B"/>
    <w:rsid w:val="00743FE6"/>
    <w:rsid w:val="0075458F"/>
    <w:rsid w:val="007C2056"/>
    <w:rsid w:val="007C5B27"/>
    <w:rsid w:val="007D4635"/>
    <w:rsid w:val="007D72E3"/>
    <w:rsid w:val="00806AA9"/>
    <w:rsid w:val="00812759"/>
    <w:rsid w:val="00825DC3"/>
    <w:rsid w:val="00827DB1"/>
    <w:rsid w:val="00874CAD"/>
    <w:rsid w:val="00881591"/>
    <w:rsid w:val="008C3553"/>
    <w:rsid w:val="008E4653"/>
    <w:rsid w:val="008F7C1E"/>
    <w:rsid w:val="0091525E"/>
    <w:rsid w:val="009238C0"/>
    <w:rsid w:val="00923CA2"/>
    <w:rsid w:val="009639AC"/>
    <w:rsid w:val="00965EA4"/>
    <w:rsid w:val="00984A16"/>
    <w:rsid w:val="009D0127"/>
    <w:rsid w:val="009E6503"/>
    <w:rsid w:val="00A0069A"/>
    <w:rsid w:val="00A07A05"/>
    <w:rsid w:val="00A11A2C"/>
    <w:rsid w:val="00A12D1E"/>
    <w:rsid w:val="00A23AD5"/>
    <w:rsid w:val="00A33011"/>
    <w:rsid w:val="00A33D10"/>
    <w:rsid w:val="00A37F20"/>
    <w:rsid w:val="00A43B5F"/>
    <w:rsid w:val="00A5135F"/>
    <w:rsid w:val="00A5242A"/>
    <w:rsid w:val="00A55FC1"/>
    <w:rsid w:val="00A86E8C"/>
    <w:rsid w:val="00AA08E0"/>
    <w:rsid w:val="00AA436F"/>
    <w:rsid w:val="00AA4DD3"/>
    <w:rsid w:val="00AB6B87"/>
    <w:rsid w:val="00AC474D"/>
    <w:rsid w:val="00AC4C24"/>
    <w:rsid w:val="00AD35BD"/>
    <w:rsid w:val="00AF0C63"/>
    <w:rsid w:val="00B0025F"/>
    <w:rsid w:val="00B0318A"/>
    <w:rsid w:val="00B42842"/>
    <w:rsid w:val="00B44F79"/>
    <w:rsid w:val="00B510F2"/>
    <w:rsid w:val="00B573D8"/>
    <w:rsid w:val="00B67B31"/>
    <w:rsid w:val="00BA578F"/>
    <w:rsid w:val="00BA68F7"/>
    <w:rsid w:val="00BB630C"/>
    <w:rsid w:val="00C20199"/>
    <w:rsid w:val="00C9371E"/>
    <w:rsid w:val="00CA0FBC"/>
    <w:rsid w:val="00CB62B5"/>
    <w:rsid w:val="00CE0662"/>
    <w:rsid w:val="00CE0751"/>
    <w:rsid w:val="00CF77E0"/>
    <w:rsid w:val="00D018B3"/>
    <w:rsid w:val="00D27B3C"/>
    <w:rsid w:val="00D36271"/>
    <w:rsid w:val="00D46093"/>
    <w:rsid w:val="00D726EB"/>
    <w:rsid w:val="00D72B4D"/>
    <w:rsid w:val="00D85082"/>
    <w:rsid w:val="00D9362C"/>
    <w:rsid w:val="00D9731A"/>
    <w:rsid w:val="00DA229A"/>
    <w:rsid w:val="00DC643D"/>
    <w:rsid w:val="00DE0313"/>
    <w:rsid w:val="00DE1E07"/>
    <w:rsid w:val="00E1638C"/>
    <w:rsid w:val="00E274AB"/>
    <w:rsid w:val="00E27E5D"/>
    <w:rsid w:val="00E510F6"/>
    <w:rsid w:val="00E56106"/>
    <w:rsid w:val="00E56D86"/>
    <w:rsid w:val="00E75B0A"/>
    <w:rsid w:val="00EA01F2"/>
    <w:rsid w:val="00EB3A7F"/>
    <w:rsid w:val="00EC2310"/>
    <w:rsid w:val="00ED1E4E"/>
    <w:rsid w:val="00EE1BA4"/>
    <w:rsid w:val="00F0331F"/>
    <w:rsid w:val="00F30073"/>
    <w:rsid w:val="00F32811"/>
    <w:rsid w:val="00F336EB"/>
    <w:rsid w:val="00F413CE"/>
    <w:rsid w:val="00F67BEB"/>
    <w:rsid w:val="00F864F7"/>
    <w:rsid w:val="00F86ACA"/>
    <w:rsid w:val="00F919A8"/>
    <w:rsid w:val="00FA7546"/>
    <w:rsid w:val="00FC2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CBE86-3966-4ADC-897D-92716288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3B5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3B5F"/>
  </w:style>
  <w:style w:type="paragraph" w:styleId="a5">
    <w:name w:val="footer"/>
    <w:basedOn w:val="a"/>
    <w:link w:val="a6"/>
    <w:uiPriority w:val="99"/>
    <w:unhideWhenUsed/>
    <w:rsid w:val="00A43B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3B5F"/>
  </w:style>
  <w:style w:type="table" w:styleId="a7">
    <w:name w:val="Table Grid"/>
    <w:basedOn w:val="a1"/>
    <w:uiPriority w:val="39"/>
    <w:rsid w:val="008E4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00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4212">
      <w:bodyDiv w:val="1"/>
      <w:marLeft w:val="0"/>
      <w:marRight w:val="0"/>
      <w:marTop w:val="0"/>
      <w:marBottom w:val="0"/>
      <w:divBdr>
        <w:top w:val="none" w:sz="0" w:space="0" w:color="auto"/>
        <w:left w:val="none" w:sz="0" w:space="0" w:color="auto"/>
        <w:bottom w:val="none" w:sz="0" w:space="0" w:color="auto"/>
        <w:right w:val="none" w:sz="0" w:space="0" w:color="auto"/>
      </w:divBdr>
    </w:div>
    <w:div w:id="398984335">
      <w:bodyDiv w:val="1"/>
      <w:marLeft w:val="0"/>
      <w:marRight w:val="0"/>
      <w:marTop w:val="0"/>
      <w:marBottom w:val="0"/>
      <w:divBdr>
        <w:top w:val="none" w:sz="0" w:space="0" w:color="auto"/>
        <w:left w:val="none" w:sz="0" w:space="0" w:color="auto"/>
        <w:bottom w:val="none" w:sz="0" w:space="0" w:color="auto"/>
        <w:right w:val="none" w:sz="0" w:space="0" w:color="auto"/>
      </w:divBdr>
    </w:div>
    <w:div w:id="423260961">
      <w:bodyDiv w:val="1"/>
      <w:marLeft w:val="0"/>
      <w:marRight w:val="0"/>
      <w:marTop w:val="0"/>
      <w:marBottom w:val="0"/>
      <w:divBdr>
        <w:top w:val="none" w:sz="0" w:space="0" w:color="auto"/>
        <w:left w:val="none" w:sz="0" w:space="0" w:color="auto"/>
        <w:bottom w:val="none" w:sz="0" w:space="0" w:color="auto"/>
        <w:right w:val="none" w:sz="0" w:space="0" w:color="auto"/>
      </w:divBdr>
    </w:div>
    <w:div w:id="513956131">
      <w:bodyDiv w:val="1"/>
      <w:marLeft w:val="0"/>
      <w:marRight w:val="0"/>
      <w:marTop w:val="0"/>
      <w:marBottom w:val="0"/>
      <w:divBdr>
        <w:top w:val="none" w:sz="0" w:space="0" w:color="auto"/>
        <w:left w:val="none" w:sz="0" w:space="0" w:color="auto"/>
        <w:bottom w:val="none" w:sz="0" w:space="0" w:color="auto"/>
        <w:right w:val="none" w:sz="0" w:space="0" w:color="auto"/>
      </w:divBdr>
    </w:div>
    <w:div w:id="636037011">
      <w:bodyDiv w:val="1"/>
      <w:marLeft w:val="0"/>
      <w:marRight w:val="0"/>
      <w:marTop w:val="0"/>
      <w:marBottom w:val="0"/>
      <w:divBdr>
        <w:top w:val="none" w:sz="0" w:space="0" w:color="auto"/>
        <w:left w:val="none" w:sz="0" w:space="0" w:color="auto"/>
        <w:bottom w:val="none" w:sz="0" w:space="0" w:color="auto"/>
        <w:right w:val="none" w:sz="0" w:space="0" w:color="auto"/>
      </w:divBdr>
    </w:div>
    <w:div w:id="983311270">
      <w:bodyDiv w:val="1"/>
      <w:marLeft w:val="0"/>
      <w:marRight w:val="0"/>
      <w:marTop w:val="0"/>
      <w:marBottom w:val="0"/>
      <w:divBdr>
        <w:top w:val="none" w:sz="0" w:space="0" w:color="auto"/>
        <w:left w:val="none" w:sz="0" w:space="0" w:color="auto"/>
        <w:bottom w:val="none" w:sz="0" w:space="0" w:color="auto"/>
        <w:right w:val="none" w:sz="0" w:space="0" w:color="auto"/>
      </w:divBdr>
    </w:div>
    <w:div w:id="1081216052">
      <w:bodyDiv w:val="1"/>
      <w:marLeft w:val="0"/>
      <w:marRight w:val="0"/>
      <w:marTop w:val="0"/>
      <w:marBottom w:val="0"/>
      <w:divBdr>
        <w:top w:val="none" w:sz="0" w:space="0" w:color="auto"/>
        <w:left w:val="none" w:sz="0" w:space="0" w:color="auto"/>
        <w:bottom w:val="none" w:sz="0" w:space="0" w:color="auto"/>
        <w:right w:val="none" w:sz="0" w:space="0" w:color="auto"/>
      </w:divBdr>
    </w:div>
    <w:div w:id="1182205492">
      <w:bodyDiv w:val="1"/>
      <w:marLeft w:val="0"/>
      <w:marRight w:val="0"/>
      <w:marTop w:val="0"/>
      <w:marBottom w:val="0"/>
      <w:divBdr>
        <w:top w:val="none" w:sz="0" w:space="0" w:color="auto"/>
        <w:left w:val="none" w:sz="0" w:space="0" w:color="auto"/>
        <w:bottom w:val="none" w:sz="0" w:space="0" w:color="auto"/>
        <w:right w:val="none" w:sz="0" w:space="0" w:color="auto"/>
      </w:divBdr>
    </w:div>
    <w:div w:id="1578319081">
      <w:bodyDiv w:val="1"/>
      <w:marLeft w:val="0"/>
      <w:marRight w:val="0"/>
      <w:marTop w:val="0"/>
      <w:marBottom w:val="0"/>
      <w:divBdr>
        <w:top w:val="none" w:sz="0" w:space="0" w:color="auto"/>
        <w:left w:val="none" w:sz="0" w:space="0" w:color="auto"/>
        <w:bottom w:val="none" w:sz="0" w:space="0" w:color="auto"/>
        <w:right w:val="none" w:sz="0" w:space="0" w:color="auto"/>
      </w:divBdr>
    </w:div>
    <w:div w:id="1602833482">
      <w:bodyDiv w:val="1"/>
      <w:marLeft w:val="0"/>
      <w:marRight w:val="0"/>
      <w:marTop w:val="0"/>
      <w:marBottom w:val="0"/>
      <w:divBdr>
        <w:top w:val="none" w:sz="0" w:space="0" w:color="auto"/>
        <w:left w:val="none" w:sz="0" w:space="0" w:color="auto"/>
        <w:bottom w:val="none" w:sz="0" w:space="0" w:color="auto"/>
        <w:right w:val="none" w:sz="0" w:space="0" w:color="auto"/>
      </w:divBdr>
    </w:div>
    <w:div w:id="1775009026">
      <w:bodyDiv w:val="1"/>
      <w:marLeft w:val="0"/>
      <w:marRight w:val="0"/>
      <w:marTop w:val="0"/>
      <w:marBottom w:val="0"/>
      <w:divBdr>
        <w:top w:val="none" w:sz="0" w:space="0" w:color="auto"/>
        <w:left w:val="none" w:sz="0" w:space="0" w:color="auto"/>
        <w:bottom w:val="none" w:sz="0" w:space="0" w:color="auto"/>
        <w:right w:val="none" w:sz="0" w:space="0" w:color="auto"/>
      </w:divBdr>
    </w:div>
    <w:div w:id="20892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502DF-6828-47FE-B426-94EEF88F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642</Words>
  <Characters>3663</Characters>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2026-01-27T08:32:00Z</cp:lastPrinted>
  <dcterms:created xsi:type="dcterms:W3CDTF">2026-01-27T08:17:00Z</dcterms:created>
  <dcterms:modified xsi:type="dcterms:W3CDTF">2026-03-20T07:17:00Z</dcterms:modified>
</cp:coreProperties>
</file>