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DC" w:rsidRDefault="00A70CDC">
      <w:pPr>
        <w:pStyle w:val="ConsPlusTitlePage"/>
      </w:pPr>
      <w:bookmarkStart w:id="0" w:name="_GoBack"/>
      <w:bookmarkEnd w:id="0"/>
      <w:r>
        <w:br/>
      </w:r>
    </w:p>
    <w:p w:rsidR="00A70CDC" w:rsidRDefault="00A70CDC">
      <w:pPr>
        <w:pStyle w:val="ConsPlusNormal"/>
        <w:ind w:firstLine="540"/>
        <w:jc w:val="both"/>
      </w:pPr>
    </w:p>
    <w:p w:rsidR="00A70CDC" w:rsidRDefault="00A70CDC">
      <w:pPr>
        <w:pStyle w:val="ConsPlusTitle"/>
        <w:jc w:val="center"/>
      </w:pPr>
      <w:r>
        <w:t>ГЕНЕРАЛЬНАЯ ПРОКУРАТУРА РОССИЙСКОЙ ФЕДЕРАЦИИ</w:t>
      </w:r>
    </w:p>
    <w:p w:rsidR="00A70CDC" w:rsidRDefault="00A70CDC">
      <w:pPr>
        <w:pStyle w:val="ConsPlusTitle"/>
        <w:jc w:val="center"/>
      </w:pPr>
    </w:p>
    <w:p w:rsidR="00A70CDC" w:rsidRDefault="00A70CDC">
      <w:pPr>
        <w:pStyle w:val="ConsPlusTitle"/>
        <w:jc w:val="center"/>
      </w:pPr>
      <w:r>
        <w:t>ПРИКАЗ</w:t>
      </w:r>
    </w:p>
    <w:p w:rsidR="00A70CDC" w:rsidRDefault="00A70CDC">
      <w:pPr>
        <w:pStyle w:val="ConsPlusTitle"/>
        <w:jc w:val="center"/>
      </w:pPr>
      <w:r>
        <w:t>от 26 сентября 2007 г. N 149</w:t>
      </w:r>
    </w:p>
    <w:p w:rsidR="00A70CDC" w:rsidRDefault="00A70CDC">
      <w:pPr>
        <w:pStyle w:val="ConsPlusTitle"/>
        <w:jc w:val="center"/>
      </w:pPr>
    </w:p>
    <w:p w:rsidR="00A70CDC" w:rsidRDefault="00A70CDC">
      <w:pPr>
        <w:pStyle w:val="ConsPlusTitle"/>
        <w:jc w:val="center"/>
      </w:pPr>
      <w:r>
        <w:t>ОБ ОБЪЯВЛЕНИИ СОГЛАШЕНИЯ О СОТРУДНИЧЕСТВЕ ГЕНЕРАЛЬНЫХ</w:t>
      </w:r>
    </w:p>
    <w:p w:rsidR="00A70CDC" w:rsidRDefault="00A70CDC">
      <w:pPr>
        <w:pStyle w:val="ConsPlusTitle"/>
        <w:jc w:val="center"/>
      </w:pPr>
      <w:r>
        <w:t>ПРОКУРАТУР (ПРОКУРАТУР) ГОСУДАРСТВ - УЧАСТНИКОВ СОДРУЖЕСТВА</w:t>
      </w:r>
    </w:p>
    <w:p w:rsidR="00A70CDC" w:rsidRDefault="00A70CDC">
      <w:pPr>
        <w:pStyle w:val="ConsPlusTitle"/>
        <w:jc w:val="center"/>
      </w:pPr>
      <w:r>
        <w:t>НЕЗАВИСИМЫХ ГОСУДАРСТВ В БОРЬБЕ С КОРРУПЦИЕЙ</w:t>
      </w:r>
    </w:p>
    <w:p w:rsidR="00A70CDC" w:rsidRDefault="00A70CDC">
      <w:pPr>
        <w:pStyle w:val="ConsPlusNormal"/>
        <w:ind w:firstLine="540"/>
        <w:jc w:val="both"/>
      </w:pPr>
    </w:p>
    <w:p w:rsidR="00A70CDC" w:rsidRDefault="00A70CDC">
      <w:pPr>
        <w:pStyle w:val="ConsPlusNormal"/>
        <w:ind w:firstLine="540"/>
        <w:jc w:val="both"/>
      </w:pPr>
      <w:r>
        <w:t>Генеральными прокуратурами (прокуратурами) государств - участников Содружества Независимых Государств 25 апреля 2007 г. в г. Астане Республики Казахстан подписано Соглашение о сотрудничестве генеральных прокуратур (прокуратур) государств - участников Содружества Независимых Государств в борьбе с коррупцией (далее - Соглашение), которое вступило в силу с момента его подписания.</w:t>
      </w:r>
    </w:p>
    <w:p w:rsidR="00A70CDC" w:rsidRDefault="00A70CDC">
      <w:pPr>
        <w:pStyle w:val="ConsPlusNormal"/>
        <w:ind w:firstLine="540"/>
        <w:jc w:val="both"/>
      </w:pPr>
      <w:r>
        <w:t xml:space="preserve">Объявляя прилагаемое Соглашение (не приводится), руководствуясь </w:t>
      </w:r>
      <w:hyperlink r:id="rId4" w:history="1">
        <w:r>
          <w:rPr>
            <w:color w:val="0000FF"/>
          </w:rPr>
          <w:t>статьей 17</w:t>
        </w:r>
      </w:hyperlink>
      <w:r>
        <w:t xml:space="preserve"> Федерального закона "О прокуратуре Российской Федерации", приказываю:</w:t>
      </w:r>
    </w:p>
    <w:p w:rsidR="00A70CDC" w:rsidRDefault="00A70CDC">
      <w:pPr>
        <w:pStyle w:val="ConsPlusNormal"/>
        <w:ind w:firstLine="540"/>
        <w:jc w:val="both"/>
      </w:pPr>
      <w:r>
        <w:t>1. Начальникам главных управлений и управлений Генеральной прокуратуры Российской Федерации, ректору Академии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прокуратур:</w:t>
      </w:r>
    </w:p>
    <w:p w:rsidR="00A70CDC" w:rsidRDefault="00A70CDC">
      <w:pPr>
        <w:pStyle w:val="ConsPlusNormal"/>
        <w:ind w:firstLine="540"/>
        <w:jc w:val="both"/>
      </w:pPr>
      <w:r>
        <w:t>1.1. Исходить из того, что:</w:t>
      </w:r>
    </w:p>
    <w:p w:rsidR="00A70CDC" w:rsidRDefault="00A70CDC">
      <w:pPr>
        <w:pStyle w:val="ConsPlusNormal"/>
        <w:ind w:firstLine="540"/>
        <w:jc w:val="both"/>
      </w:pPr>
      <w:r>
        <w:t>Соглашение не затрагивает вопросов направления и исполнения конкретных запросов о выдаче и оказании правовой помощи по уголовным делам;</w:t>
      </w:r>
    </w:p>
    <w:p w:rsidR="00A70CDC" w:rsidRDefault="00A70CDC">
      <w:pPr>
        <w:pStyle w:val="ConsPlusNormal"/>
        <w:ind w:firstLine="540"/>
        <w:jc w:val="both"/>
      </w:pPr>
      <w:r>
        <w:t>в соответствии со статьей 6 Соглашения сотрудничество по вопросам исполнения положений Соглашения осуществляется через генеральные прокуратуры (прокуратуры) государств - участников Содружества Независимых Государств или через Секретариат Координационного совета генеральных прокуроров государств - участников СНГ.</w:t>
      </w:r>
    </w:p>
    <w:p w:rsidR="00A70CDC" w:rsidRDefault="00A70CDC">
      <w:pPr>
        <w:pStyle w:val="ConsPlusNormal"/>
        <w:ind w:firstLine="540"/>
        <w:jc w:val="both"/>
      </w:pPr>
      <w:r>
        <w:t>1.2. Поступающие из генеральных прокуратур (прокуратур) государств - участников Содружества Независимых Государств запросы об оказании содействия в рамках Соглашения, а также инициативные предложения по вопросам его реализации направлять на рассмотрение в Главное управление международно-правового сотрудничества Генеральной прокуратуры Российской Федерации.</w:t>
      </w:r>
    </w:p>
    <w:p w:rsidR="00A70CDC" w:rsidRDefault="00A70CDC">
      <w:pPr>
        <w:pStyle w:val="ConsPlusNormal"/>
        <w:ind w:firstLine="540"/>
        <w:jc w:val="both"/>
      </w:pPr>
      <w:r>
        <w:t>2. Приказ направить заместителям Генерального прокурора Российской Федерации, Первому заместителю Генерального прокурора Российской Федерации - Председателю Следственного комитета при прокуратуре Российской Федерации, начальникам главных управлений и управлений Генеральной прокуратуры Российской Федерации, ректору Академии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прокуратур.</w:t>
      </w:r>
    </w:p>
    <w:p w:rsidR="00A70CDC" w:rsidRDefault="00A70CDC">
      <w:pPr>
        <w:pStyle w:val="ConsPlusNormal"/>
        <w:ind w:firstLine="540"/>
        <w:jc w:val="both"/>
      </w:pPr>
    </w:p>
    <w:p w:rsidR="00A70CDC" w:rsidRDefault="00A70CDC">
      <w:pPr>
        <w:pStyle w:val="ConsPlusNormal"/>
        <w:jc w:val="right"/>
      </w:pPr>
      <w:r>
        <w:t>Генеральный прокурор</w:t>
      </w:r>
    </w:p>
    <w:p w:rsidR="00A70CDC" w:rsidRDefault="00A70CDC">
      <w:pPr>
        <w:pStyle w:val="ConsPlusNormal"/>
        <w:jc w:val="right"/>
      </w:pPr>
      <w:r>
        <w:t>Российской Федерации,</w:t>
      </w:r>
    </w:p>
    <w:p w:rsidR="00A70CDC" w:rsidRDefault="00A70CDC">
      <w:pPr>
        <w:pStyle w:val="ConsPlusNormal"/>
        <w:jc w:val="right"/>
      </w:pPr>
      <w:r>
        <w:t>действительный государственный</w:t>
      </w:r>
    </w:p>
    <w:p w:rsidR="00A70CDC" w:rsidRDefault="00A70CDC">
      <w:pPr>
        <w:pStyle w:val="ConsPlusNormal"/>
        <w:jc w:val="right"/>
      </w:pPr>
      <w:r>
        <w:t>советник юстиции</w:t>
      </w:r>
    </w:p>
    <w:p w:rsidR="00A70CDC" w:rsidRDefault="00A70CDC">
      <w:pPr>
        <w:pStyle w:val="ConsPlusNormal"/>
        <w:jc w:val="right"/>
      </w:pPr>
      <w:r>
        <w:t>Ю.Я.ЧАЙКА</w:t>
      </w:r>
    </w:p>
    <w:p w:rsidR="00A70CDC" w:rsidRDefault="00A70CDC">
      <w:pPr>
        <w:pStyle w:val="ConsPlusNormal"/>
        <w:ind w:firstLine="540"/>
        <w:jc w:val="both"/>
      </w:pPr>
    </w:p>
    <w:p w:rsidR="00A70CDC" w:rsidRDefault="00A70CDC">
      <w:pPr>
        <w:pStyle w:val="ConsPlusNormal"/>
        <w:ind w:firstLine="540"/>
        <w:jc w:val="both"/>
      </w:pPr>
    </w:p>
    <w:p w:rsidR="00A70CDC" w:rsidRDefault="00A70C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1D6C" w:rsidRDefault="00A70CDC"/>
    <w:sectPr w:rsidR="004F1D6C" w:rsidSect="00522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57"/>
    <w:rsid w:val="00344B57"/>
    <w:rsid w:val="00A70CDC"/>
    <w:rsid w:val="00BB3AE6"/>
    <w:rsid w:val="00C4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549F8-3532-4AA8-970F-816C738F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0C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C2914A67F4ADDBCCC10B91F0EB82EF4E679E3234E267A12B725A399D20ABD15D301DFAAE4BE86AR4W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2015-12-14T08:22:00Z</dcterms:created>
  <dcterms:modified xsi:type="dcterms:W3CDTF">2015-12-14T08:22:00Z</dcterms:modified>
</cp:coreProperties>
</file>