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0DF59" w14:textId="77777777" w:rsidR="002C2C7B" w:rsidRPr="00A66DD1" w:rsidRDefault="002C2C7B" w:rsidP="00A66DD1">
      <w:pPr>
        <w:pBdr>
          <w:top w:val="double" w:sz="6" w:space="8" w:color="6C6C6C"/>
          <w:bottom w:val="single" w:sz="6" w:space="8" w:color="6C6C6C"/>
        </w:pBdr>
        <w:shd w:val="clear" w:color="auto" w:fill="FFFFFF"/>
        <w:spacing w:after="150" w:line="285" w:lineRule="atLeast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9"/>
          <w:szCs w:val="29"/>
          <w:lang w:eastAsia="ru-RU"/>
        </w:rPr>
      </w:pPr>
      <w:r w:rsidRPr="00A66DD1">
        <w:rPr>
          <w:rFonts w:ascii="Arial" w:eastAsia="Times New Roman" w:hAnsi="Arial" w:cs="Arial"/>
          <w:b/>
          <w:bCs/>
          <w:color w:val="000000" w:themeColor="text1"/>
          <w:sz w:val="29"/>
          <w:szCs w:val="29"/>
          <w:lang w:eastAsia="ru-RU"/>
        </w:rPr>
        <w:t xml:space="preserve">О заключении государственного контракта на оказание </w:t>
      </w:r>
      <w:r w:rsidR="00A66DD1">
        <w:rPr>
          <w:rFonts w:ascii="Arial" w:eastAsia="Times New Roman" w:hAnsi="Arial" w:cs="Arial"/>
          <w:b/>
          <w:bCs/>
          <w:color w:val="000000" w:themeColor="text1"/>
          <w:sz w:val="29"/>
          <w:szCs w:val="29"/>
          <w:lang w:eastAsia="ru-RU"/>
        </w:rPr>
        <w:t xml:space="preserve">медицинских </w:t>
      </w:r>
      <w:r w:rsidRPr="00A66DD1">
        <w:rPr>
          <w:rFonts w:ascii="Arial" w:eastAsia="Times New Roman" w:hAnsi="Arial" w:cs="Arial"/>
          <w:b/>
          <w:bCs/>
          <w:color w:val="000000" w:themeColor="text1"/>
          <w:sz w:val="29"/>
          <w:szCs w:val="29"/>
          <w:lang w:eastAsia="ru-RU"/>
        </w:rPr>
        <w:t xml:space="preserve">услуг </w:t>
      </w:r>
    </w:p>
    <w:p w14:paraId="3DA52828" w14:textId="77777777" w:rsidR="002C2C7B" w:rsidRPr="00A66DD1" w:rsidRDefault="00A66DD1" w:rsidP="00A66D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исполнение Приказов</w:t>
      </w:r>
      <w:r w:rsidR="002C2C7B" w:rsidRPr="00A6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Генерального прокурора Российской Федерации от 21.08.2018 № 514 «О прохождении диспансеризации федеральными государственными гражданскими служащими органов прокуратуры Российской Федерации»</w:t>
      </w:r>
      <w:r w:rsidRPr="00A6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66DD1">
        <w:rPr>
          <w:rFonts w:ascii="Times New Roman" w:hAnsi="Times New Roman" w:cs="Times New Roman"/>
          <w:sz w:val="28"/>
          <w:szCs w:val="28"/>
        </w:rPr>
        <w:t>от 15.10.2014 № 555</w:t>
      </w:r>
      <w:r w:rsidRPr="00A66DD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A66DD1">
        <w:rPr>
          <w:rFonts w:ascii="Times New Roman" w:hAnsi="Times New Roman" w:cs="Times New Roman"/>
          <w:color w:val="000000"/>
          <w:sz w:val="28"/>
          <w:szCs w:val="28"/>
        </w:rPr>
        <w:t>"О порядке направления на медицинское освидетельствование прокурорских работников и лиц, поступающих на службу в органы и организации прокуратуры Российской Федерации", от 03.09.2018 № 554 «О порядке проведения обязательных медицинских осмотров и психиатрического освидетельствования граждан, поступающих в органы и организации  прокуратуры Российской Федерации на работу, связанную с управлением транспортными средствами и работников, занятых на указанных работах»</w:t>
      </w:r>
      <w:r w:rsidR="002C2C7B" w:rsidRPr="00A6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прокуратурой </w:t>
      </w:r>
      <w:r w:rsidRPr="00A6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Курской области</w:t>
      </w:r>
      <w:r w:rsidR="002C2C7B" w:rsidRPr="00A6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проведены мероприятия по заключению государственного контракта со специализированным медицинским учреждением, имеющим лицензию на оказание соответствующих медицинских услуг.</w:t>
      </w:r>
    </w:p>
    <w:p w14:paraId="040263AC" w14:textId="77777777" w:rsidR="00A66DD1" w:rsidRPr="00A66DD1" w:rsidRDefault="002C2C7B" w:rsidP="00A66DD1">
      <w:pPr>
        <w:tabs>
          <w:tab w:val="left" w:pos="13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проведения аукциона в электронной форме «</w:t>
      </w:r>
      <w:r w:rsidR="00A66DD1" w:rsidRPr="00A6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A66DD1" w:rsidRPr="00A66DD1">
        <w:rPr>
          <w:rFonts w:ascii="Times New Roman" w:hAnsi="Times New Roman" w:cs="Times New Roman"/>
          <w:color w:val="000000"/>
          <w:sz w:val="28"/>
          <w:szCs w:val="28"/>
        </w:rPr>
        <w:t xml:space="preserve">оказание медицинских услуг для </w:t>
      </w:r>
      <w:r w:rsidR="00A66DD1" w:rsidRPr="00A66DD1">
        <w:rPr>
          <w:rFonts w:ascii="Times New Roman" w:hAnsi="Times New Roman" w:cs="Times New Roman"/>
          <w:sz w:val="28"/>
          <w:szCs w:val="28"/>
        </w:rPr>
        <w:t xml:space="preserve"> работников прокуратуры Курской области – прокуроров, государственных гражданских служащих и водителей автотранспортных средств</w:t>
      </w:r>
      <w:r w:rsidRPr="00A6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государственный контракт на оказание </w:t>
      </w:r>
      <w:r w:rsidR="00A6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медицинских </w:t>
      </w:r>
      <w:r w:rsidRPr="00A6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 для нужд прокуратуры </w:t>
      </w:r>
      <w:r w:rsidR="00A66DD1" w:rsidRPr="00A6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Курской области 18.04.2022</w:t>
      </w:r>
      <w:r w:rsidRPr="00A6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 заключен </w:t>
      </w:r>
      <w:r w:rsidR="00A6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A66DD1" w:rsidRPr="00A66DD1">
        <w:rPr>
          <w:rFonts w:ascii="Times New Roman" w:hAnsi="Times New Roman" w:cs="Times New Roman"/>
          <w:sz w:val="28"/>
          <w:szCs w:val="28"/>
        </w:rPr>
        <w:t>Частным учреждением здравоохранения «Клиническая больница «РЖД-Медицина» города Курск»</w:t>
      </w:r>
      <w:r w:rsidRPr="00A6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расположенным по адресу: </w:t>
      </w:r>
      <w:r w:rsidR="00A66DD1" w:rsidRPr="00A66DD1">
        <w:rPr>
          <w:rFonts w:ascii="Times New Roman" w:hAnsi="Times New Roman" w:cs="Times New Roman"/>
          <w:sz w:val="28"/>
          <w:szCs w:val="28"/>
        </w:rPr>
        <w:t>305009, г.</w:t>
      </w:r>
      <w:r w:rsidR="00A66DD1">
        <w:rPr>
          <w:rFonts w:ascii="Times New Roman" w:hAnsi="Times New Roman" w:cs="Times New Roman"/>
          <w:sz w:val="28"/>
          <w:szCs w:val="28"/>
        </w:rPr>
        <w:t xml:space="preserve"> </w:t>
      </w:r>
      <w:r w:rsidR="00A66DD1" w:rsidRPr="00A66DD1">
        <w:rPr>
          <w:rFonts w:ascii="Times New Roman" w:hAnsi="Times New Roman" w:cs="Times New Roman"/>
          <w:sz w:val="28"/>
          <w:szCs w:val="28"/>
        </w:rPr>
        <w:t>Курск, ул.</w:t>
      </w:r>
      <w:r w:rsidR="00A66DD1">
        <w:rPr>
          <w:rFonts w:ascii="Times New Roman" w:hAnsi="Times New Roman" w:cs="Times New Roman"/>
          <w:sz w:val="28"/>
          <w:szCs w:val="28"/>
        </w:rPr>
        <w:t xml:space="preserve"> </w:t>
      </w:r>
      <w:r w:rsidR="00A66DD1" w:rsidRPr="00A66DD1">
        <w:rPr>
          <w:rFonts w:ascii="Times New Roman" w:hAnsi="Times New Roman" w:cs="Times New Roman"/>
          <w:sz w:val="28"/>
          <w:szCs w:val="28"/>
        </w:rPr>
        <w:t>Маяковского, д.100</w:t>
      </w:r>
      <w:r w:rsidR="00A66DD1">
        <w:rPr>
          <w:rFonts w:ascii="Times New Roman" w:hAnsi="Times New Roman" w:cs="Times New Roman"/>
          <w:sz w:val="28"/>
          <w:szCs w:val="28"/>
        </w:rPr>
        <w:t>.</w:t>
      </w:r>
      <w:r w:rsidR="00A66DD1" w:rsidRPr="00A66DD1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6AB6687E" w14:textId="77777777" w:rsidR="002C2C7B" w:rsidRPr="00A66DD1" w:rsidRDefault="002C2C7B" w:rsidP="002C2C7B">
      <w:pPr>
        <w:shd w:val="clear" w:color="auto" w:fill="FFFFFF"/>
        <w:spacing w:before="150" w:after="150" w:line="252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6D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14:paraId="72D38DA6" w14:textId="77777777" w:rsidR="00737F94" w:rsidRPr="002C2C7B" w:rsidRDefault="00737F94" w:rsidP="002C2C7B">
      <w:pPr>
        <w:rPr>
          <w:szCs w:val="28"/>
        </w:rPr>
      </w:pPr>
    </w:p>
    <w:sectPr w:rsidR="00737F94" w:rsidRPr="002C2C7B" w:rsidSect="002B7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1C"/>
    <w:rsid w:val="001026D7"/>
    <w:rsid w:val="001833D6"/>
    <w:rsid w:val="00196512"/>
    <w:rsid w:val="001D492C"/>
    <w:rsid w:val="001E2088"/>
    <w:rsid w:val="002446C7"/>
    <w:rsid w:val="00247C97"/>
    <w:rsid w:val="002722DA"/>
    <w:rsid w:val="002B78A9"/>
    <w:rsid w:val="002C2C7B"/>
    <w:rsid w:val="002F6F6B"/>
    <w:rsid w:val="003733BE"/>
    <w:rsid w:val="003A62DB"/>
    <w:rsid w:val="004259E8"/>
    <w:rsid w:val="005F087B"/>
    <w:rsid w:val="006B0636"/>
    <w:rsid w:val="006D1FEF"/>
    <w:rsid w:val="00737F94"/>
    <w:rsid w:val="007F38FA"/>
    <w:rsid w:val="008A30C6"/>
    <w:rsid w:val="00A57C1F"/>
    <w:rsid w:val="00A66DD1"/>
    <w:rsid w:val="00AE5843"/>
    <w:rsid w:val="00B13B1C"/>
    <w:rsid w:val="00DA1DFA"/>
    <w:rsid w:val="00DC627A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397F"/>
  <w15:docId w15:val="{0718FFA4-FD61-4CF5-A776-C16B76E1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8A9"/>
  </w:style>
  <w:style w:type="paragraph" w:styleId="2">
    <w:name w:val="heading 2"/>
    <w:basedOn w:val="a"/>
    <w:link w:val="20"/>
    <w:uiPriority w:val="9"/>
    <w:qFormat/>
    <w:rsid w:val="00B13B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3B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C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Ryshkova</dc:creator>
  <cp:keywords/>
  <dc:description/>
  <cp:lastModifiedBy>Delphi_</cp:lastModifiedBy>
  <cp:revision>2</cp:revision>
  <cp:lastPrinted>2022-02-21T09:41:00Z</cp:lastPrinted>
  <dcterms:created xsi:type="dcterms:W3CDTF">2022-04-20T11:12:00Z</dcterms:created>
  <dcterms:modified xsi:type="dcterms:W3CDTF">2022-04-20T11:12:00Z</dcterms:modified>
</cp:coreProperties>
</file>