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BF3" w:rsidRPr="00C57736" w:rsidRDefault="00A16BF3" w:rsidP="00A16BF3">
      <w:pPr>
        <w:ind w:left="4820"/>
        <w:contextualSpacing/>
        <w:rPr>
          <w:rFonts w:ascii="Times New Roman" w:hAnsi="Times New Roman" w:cs="Times New Roman"/>
        </w:rPr>
      </w:pPr>
      <w:bookmarkStart w:id="0" w:name="_GoBack"/>
      <w:bookmarkEnd w:id="0"/>
      <w:r w:rsidRPr="00C57736">
        <w:rPr>
          <w:rFonts w:ascii="Times New Roman" w:hAnsi="Times New Roman" w:cs="Times New Roman"/>
        </w:rPr>
        <w:t xml:space="preserve">     </w:t>
      </w:r>
    </w:p>
    <w:p w:rsidR="00A16BF3" w:rsidRPr="00945DB0" w:rsidRDefault="00A16BF3" w:rsidP="00A16BF3">
      <w:pPr>
        <w:contextualSpacing/>
        <w:jc w:val="center"/>
        <w:rPr>
          <w:b/>
        </w:rPr>
      </w:pPr>
    </w:p>
    <w:p w:rsidR="00A16BF3" w:rsidRPr="00945DB0" w:rsidRDefault="00A16BF3" w:rsidP="00A16BF3">
      <w:pPr>
        <w:contextualSpacing/>
        <w:jc w:val="center"/>
        <w:rPr>
          <w:b/>
        </w:rPr>
      </w:pPr>
    </w:p>
    <w:p w:rsidR="00A16BF3" w:rsidRPr="008C039E" w:rsidRDefault="00A16BF3" w:rsidP="00A16BF3">
      <w:pPr>
        <w:widowControl w:val="0"/>
        <w:tabs>
          <w:tab w:val="left" w:pos="4820"/>
        </w:tabs>
        <w:autoSpaceDE w:val="0"/>
        <w:autoSpaceDN w:val="0"/>
        <w:adjustRightInd w:val="0"/>
        <w:spacing w:after="0" w:line="280" w:lineRule="exact"/>
        <w:ind w:hanging="142"/>
        <w:jc w:val="center"/>
        <w:rPr>
          <w:rFonts w:ascii="Times New Roman" w:eastAsia="Times New Roman" w:hAnsi="Times New Roman" w:cs="Times New Roman"/>
          <w:b/>
          <w:sz w:val="28"/>
          <w:szCs w:val="28"/>
          <w:lang w:eastAsia="ru-RU"/>
        </w:rPr>
      </w:pPr>
      <w:r w:rsidRPr="008C039E">
        <w:rPr>
          <w:rFonts w:ascii="Times New Roman" w:eastAsia="Times New Roman" w:hAnsi="Times New Roman" w:cs="Times New Roman"/>
          <w:b/>
          <w:sz w:val="28"/>
          <w:szCs w:val="28"/>
          <w:lang w:eastAsia="ru-RU"/>
        </w:rPr>
        <w:t>ВОПРОСЫ К ЗАЧЕТУ</w:t>
      </w:r>
    </w:p>
    <w:p w:rsidR="00A16BF3" w:rsidRPr="00A071E7" w:rsidRDefault="00A16BF3" w:rsidP="00A16BF3">
      <w:pPr>
        <w:spacing w:after="0" w:line="240" w:lineRule="auto"/>
        <w:jc w:val="center"/>
        <w:rPr>
          <w:rFonts w:ascii="Times New Roman" w:eastAsia="Times New Roman" w:hAnsi="Times New Roman" w:cs="Times New Roman"/>
          <w:b/>
          <w:sz w:val="28"/>
          <w:szCs w:val="28"/>
          <w:lang w:eastAsia="ru-RU"/>
        </w:rPr>
      </w:pPr>
      <w:r w:rsidRPr="00A071E7">
        <w:rPr>
          <w:rFonts w:ascii="Times New Roman" w:eastAsia="Times New Roman" w:hAnsi="Times New Roman" w:cs="Times New Roman"/>
          <w:b/>
          <w:sz w:val="28"/>
          <w:szCs w:val="28"/>
          <w:lang w:eastAsia="ru-RU"/>
        </w:rPr>
        <w:t xml:space="preserve">по учебному курсу </w:t>
      </w:r>
    </w:p>
    <w:p w:rsidR="00A16BF3" w:rsidRPr="00A071E7" w:rsidRDefault="00A16BF3" w:rsidP="00A16BF3">
      <w:pPr>
        <w:spacing w:after="0" w:line="240" w:lineRule="auto"/>
        <w:jc w:val="center"/>
        <w:rPr>
          <w:rFonts w:ascii="Times New Roman" w:eastAsia="Times New Roman" w:hAnsi="Times New Roman" w:cs="Times New Roman"/>
          <w:b/>
          <w:sz w:val="28"/>
          <w:szCs w:val="28"/>
          <w:lang w:eastAsia="ru-RU"/>
        </w:rPr>
      </w:pPr>
      <w:r w:rsidRPr="00A071E7">
        <w:rPr>
          <w:rFonts w:ascii="Times New Roman" w:eastAsia="Times New Roman" w:hAnsi="Times New Roman" w:cs="Times New Roman"/>
          <w:b/>
          <w:sz w:val="28"/>
          <w:szCs w:val="28"/>
          <w:lang w:eastAsia="ru-RU"/>
        </w:rPr>
        <w:t>«П</w:t>
      </w:r>
      <w:r w:rsidRPr="00A071E7">
        <w:rPr>
          <w:rFonts w:ascii="Times New Roman" w:hAnsi="Times New Roman"/>
          <w:b/>
          <w:sz w:val="28"/>
          <w:szCs w:val="28"/>
          <w:lang w:eastAsia="ru-RU"/>
        </w:rPr>
        <w:t>рокурорский надзор за исполнением законодательства о выборах</w:t>
      </w:r>
      <w:r w:rsidRPr="00A071E7">
        <w:rPr>
          <w:rFonts w:ascii="Times New Roman" w:hAnsi="Times New Roman" w:cs="Times New Roman"/>
          <w:b/>
          <w:sz w:val="28"/>
          <w:szCs w:val="28"/>
        </w:rPr>
        <w:t>»</w:t>
      </w:r>
    </w:p>
    <w:p w:rsidR="00A16BF3" w:rsidRDefault="00A16BF3" w:rsidP="00586648">
      <w:pPr>
        <w:widowControl w:val="0"/>
        <w:tabs>
          <w:tab w:val="left" w:pos="4820"/>
        </w:tabs>
        <w:autoSpaceDE w:val="0"/>
        <w:autoSpaceDN w:val="0"/>
        <w:adjustRightInd w:val="0"/>
        <w:spacing w:after="0" w:line="280" w:lineRule="exact"/>
        <w:ind w:hanging="142"/>
        <w:jc w:val="center"/>
        <w:rPr>
          <w:rFonts w:ascii="Times New Roman" w:eastAsia="Times New Roman" w:hAnsi="Times New Roman" w:cs="Times New Roman"/>
          <w:b/>
          <w:sz w:val="28"/>
          <w:szCs w:val="28"/>
          <w:lang w:eastAsia="ru-RU"/>
        </w:rPr>
      </w:pPr>
    </w:p>
    <w:p w:rsidR="00485830" w:rsidRPr="00E46625" w:rsidRDefault="00485830" w:rsidP="00E46625">
      <w:pPr>
        <w:pStyle w:val="a3"/>
        <w:numPr>
          <w:ilvl w:val="0"/>
          <w:numId w:val="16"/>
        </w:numPr>
        <w:ind w:left="284" w:hanging="284"/>
        <w:jc w:val="both"/>
        <w:rPr>
          <w:sz w:val="28"/>
          <w:szCs w:val="28"/>
        </w:rPr>
      </w:pPr>
      <w:bookmarkStart w:id="1" w:name="_Hlk145940165"/>
      <w:r w:rsidRPr="00E46625">
        <w:rPr>
          <w:sz w:val="28"/>
          <w:szCs w:val="28"/>
        </w:rPr>
        <w:t>Конституционно-правовые основы выборов в Российской Федерации.</w:t>
      </w:r>
    </w:p>
    <w:p w:rsidR="00485830" w:rsidRPr="00E46625" w:rsidRDefault="00485830" w:rsidP="00E46625">
      <w:pPr>
        <w:pStyle w:val="a3"/>
        <w:numPr>
          <w:ilvl w:val="0"/>
          <w:numId w:val="16"/>
        </w:numPr>
        <w:ind w:left="284" w:right="-1" w:hanging="284"/>
        <w:jc w:val="both"/>
        <w:rPr>
          <w:rStyle w:val="10"/>
          <w:b w:val="0"/>
          <w:bCs w:val="0"/>
          <w:sz w:val="28"/>
          <w:szCs w:val="28"/>
        </w:rPr>
      </w:pPr>
      <w:r w:rsidRPr="00E46625">
        <w:rPr>
          <w:rStyle w:val="10"/>
          <w:b w:val="0"/>
          <w:color w:val="000000"/>
          <w:sz w:val="28"/>
          <w:szCs w:val="28"/>
        </w:rPr>
        <w:t>Особенности правового регулирования выборов Президента Российской Федерации.</w:t>
      </w:r>
    </w:p>
    <w:p w:rsidR="00485830" w:rsidRPr="00E46625" w:rsidRDefault="00485830" w:rsidP="00E46625">
      <w:pPr>
        <w:pStyle w:val="a3"/>
        <w:numPr>
          <w:ilvl w:val="0"/>
          <w:numId w:val="16"/>
        </w:numPr>
        <w:ind w:left="284" w:right="-1" w:hanging="284"/>
        <w:jc w:val="both"/>
        <w:rPr>
          <w:rStyle w:val="10"/>
          <w:b w:val="0"/>
          <w:bCs w:val="0"/>
          <w:sz w:val="28"/>
          <w:szCs w:val="28"/>
        </w:rPr>
      </w:pPr>
      <w:r w:rsidRPr="00E46625">
        <w:rPr>
          <w:rStyle w:val="10"/>
          <w:b w:val="0"/>
          <w:color w:val="000000"/>
          <w:sz w:val="28"/>
          <w:szCs w:val="28"/>
        </w:rPr>
        <w:t>Особенности правового регулирования выборов депутатов Государственной Думы Федерального Собрания Российской Федерации.</w:t>
      </w:r>
    </w:p>
    <w:p w:rsidR="00485830" w:rsidRPr="00E46625" w:rsidRDefault="00485830" w:rsidP="00E46625">
      <w:pPr>
        <w:pStyle w:val="a3"/>
        <w:numPr>
          <w:ilvl w:val="0"/>
          <w:numId w:val="16"/>
        </w:numPr>
        <w:ind w:left="284" w:hanging="284"/>
        <w:jc w:val="both"/>
        <w:rPr>
          <w:sz w:val="28"/>
          <w:szCs w:val="28"/>
        </w:rPr>
      </w:pPr>
      <w:r w:rsidRPr="00E46625">
        <w:rPr>
          <w:rStyle w:val="10"/>
          <w:b w:val="0"/>
          <w:color w:val="000000"/>
          <w:sz w:val="28"/>
          <w:szCs w:val="28"/>
        </w:rPr>
        <w:t xml:space="preserve">Особенности правового регулирования </w:t>
      </w:r>
      <w:r w:rsidRPr="00E46625">
        <w:rPr>
          <w:sz w:val="28"/>
          <w:szCs w:val="28"/>
        </w:rPr>
        <w:t>выборов в органы государственной власти субъектов Российской Федерации.</w:t>
      </w:r>
    </w:p>
    <w:p w:rsidR="00485830" w:rsidRPr="00E46625" w:rsidRDefault="00485830" w:rsidP="00E46625">
      <w:pPr>
        <w:pStyle w:val="a3"/>
        <w:numPr>
          <w:ilvl w:val="0"/>
          <w:numId w:val="16"/>
        </w:numPr>
        <w:ind w:left="284" w:hanging="284"/>
        <w:jc w:val="both"/>
        <w:rPr>
          <w:rStyle w:val="10"/>
          <w:b w:val="0"/>
          <w:color w:val="000000"/>
          <w:sz w:val="28"/>
          <w:szCs w:val="28"/>
        </w:rPr>
      </w:pPr>
      <w:r w:rsidRPr="00E46625">
        <w:rPr>
          <w:rStyle w:val="10"/>
          <w:b w:val="0"/>
          <w:color w:val="000000"/>
          <w:sz w:val="28"/>
          <w:szCs w:val="28"/>
        </w:rPr>
        <w:t xml:space="preserve">Особенности правового регулирования выборов в органы местного самоуправления. </w:t>
      </w:r>
    </w:p>
    <w:p w:rsidR="00485830" w:rsidRPr="00E46625" w:rsidRDefault="00485830" w:rsidP="00E46625">
      <w:pPr>
        <w:pStyle w:val="a3"/>
        <w:numPr>
          <w:ilvl w:val="0"/>
          <w:numId w:val="16"/>
        </w:numPr>
        <w:ind w:left="284" w:hanging="284"/>
        <w:jc w:val="both"/>
        <w:rPr>
          <w:sz w:val="28"/>
          <w:szCs w:val="28"/>
        </w:rPr>
      </w:pPr>
      <w:r w:rsidRPr="00E46625">
        <w:rPr>
          <w:rStyle w:val="10"/>
          <w:b w:val="0"/>
          <w:color w:val="000000"/>
          <w:sz w:val="28"/>
          <w:szCs w:val="28"/>
        </w:rPr>
        <w:t>Г</w:t>
      </w:r>
      <w:r w:rsidRPr="00E46625">
        <w:rPr>
          <w:sz w:val="28"/>
          <w:szCs w:val="28"/>
        </w:rPr>
        <w:t>осударственная автоматизированная система Российской Федерации «Выборы»</w:t>
      </w:r>
      <w:r w:rsidR="00A10857" w:rsidRPr="00E46625">
        <w:rPr>
          <w:sz w:val="28"/>
          <w:szCs w:val="28"/>
        </w:rPr>
        <w:t>,</w:t>
      </w:r>
      <w:r w:rsidRPr="00E46625">
        <w:rPr>
          <w:sz w:val="28"/>
          <w:szCs w:val="28"/>
        </w:rPr>
        <w:t xml:space="preserve"> другие автоматизированные системы и информационные технологии в сфере выборов. </w:t>
      </w:r>
    </w:p>
    <w:p w:rsidR="00201201" w:rsidRPr="00E46625" w:rsidRDefault="00201201" w:rsidP="00E46625">
      <w:pPr>
        <w:pStyle w:val="a3"/>
        <w:numPr>
          <w:ilvl w:val="0"/>
          <w:numId w:val="16"/>
        </w:numPr>
        <w:ind w:left="284" w:hanging="284"/>
        <w:jc w:val="both"/>
        <w:rPr>
          <w:sz w:val="28"/>
          <w:szCs w:val="28"/>
        </w:rPr>
      </w:pPr>
      <w:r w:rsidRPr="00E46625">
        <w:rPr>
          <w:sz w:val="28"/>
          <w:szCs w:val="28"/>
        </w:rPr>
        <w:t xml:space="preserve">Гарантии прав граждан на получение и распространение информации о выборах. </w:t>
      </w:r>
    </w:p>
    <w:p w:rsidR="005F3730" w:rsidRPr="00E46625" w:rsidRDefault="00485830" w:rsidP="00E46625">
      <w:pPr>
        <w:pStyle w:val="a3"/>
        <w:numPr>
          <w:ilvl w:val="0"/>
          <w:numId w:val="16"/>
        </w:numPr>
        <w:ind w:left="284" w:hanging="284"/>
        <w:jc w:val="both"/>
        <w:rPr>
          <w:sz w:val="28"/>
          <w:szCs w:val="28"/>
        </w:rPr>
      </w:pPr>
      <w:r w:rsidRPr="00E46625">
        <w:rPr>
          <w:rStyle w:val="11pt"/>
          <w:color w:val="000000"/>
          <w:sz w:val="28"/>
          <w:szCs w:val="28"/>
        </w:rPr>
        <w:t>Организация прокурорского надзора за исполнением законодательства о выборах.</w:t>
      </w:r>
      <w:r w:rsidRPr="00E46625">
        <w:rPr>
          <w:sz w:val="28"/>
          <w:szCs w:val="28"/>
        </w:rPr>
        <w:t xml:space="preserve"> </w:t>
      </w:r>
    </w:p>
    <w:p w:rsidR="006351E2" w:rsidRPr="00E46625" w:rsidRDefault="006351E2" w:rsidP="00E46625">
      <w:pPr>
        <w:pStyle w:val="a3"/>
        <w:numPr>
          <w:ilvl w:val="0"/>
          <w:numId w:val="16"/>
        </w:numPr>
        <w:ind w:left="284" w:hanging="284"/>
        <w:jc w:val="both"/>
        <w:rPr>
          <w:rFonts w:eastAsia="Calibri"/>
          <w:bCs/>
          <w:sz w:val="28"/>
          <w:szCs w:val="28"/>
        </w:rPr>
      </w:pPr>
      <w:r w:rsidRPr="00E46625">
        <w:rPr>
          <w:rStyle w:val="11pt"/>
          <w:sz w:val="28"/>
          <w:szCs w:val="28"/>
        </w:rPr>
        <w:t>Особенности прокурорского надзора за исполнением законодательства о выборах Президента Российской Федерации</w:t>
      </w:r>
      <w:r w:rsidRPr="00E46625">
        <w:rPr>
          <w:rFonts w:eastAsia="Calibri"/>
          <w:bCs/>
          <w:sz w:val="28"/>
          <w:szCs w:val="28"/>
        </w:rPr>
        <w:t>.</w:t>
      </w:r>
    </w:p>
    <w:p w:rsidR="00485830" w:rsidRPr="00E46625" w:rsidRDefault="00485830" w:rsidP="00E46625">
      <w:pPr>
        <w:pStyle w:val="a3"/>
        <w:numPr>
          <w:ilvl w:val="0"/>
          <w:numId w:val="16"/>
        </w:numPr>
        <w:ind w:left="284" w:hanging="284"/>
        <w:jc w:val="both"/>
        <w:rPr>
          <w:sz w:val="28"/>
          <w:szCs w:val="28"/>
        </w:rPr>
      </w:pPr>
      <w:r w:rsidRPr="00E46625">
        <w:rPr>
          <w:sz w:val="28"/>
          <w:szCs w:val="28"/>
          <w:shd w:val="clear" w:color="auto" w:fill="FFFFFF"/>
        </w:rPr>
        <w:t>Мониторинг состояния законности</w:t>
      </w:r>
      <w:r w:rsidR="006351E2" w:rsidRPr="00E46625">
        <w:rPr>
          <w:sz w:val="28"/>
          <w:szCs w:val="28"/>
          <w:shd w:val="clear" w:color="auto" w:fill="FFFFFF"/>
        </w:rPr>
        <w:t xml:space="preserve"> в период избирательной кампании.</w:t>
      </w:r>
    </w:p>
    <w:p w:rsidR="00485830" w:rsidRPr="00E46625" w:rsidRDefault="00485830" w:rsidP="00E46625">
      <w:pPr>
        <w:pStyle w:val="a3"/>
        <w:numPr>
          <w:ilvl w:val="0"/>
          <w:numId w:val="16"/>
        </w:numPr>
        <w:ind w:left="284" w:hanging="284"/>
        <w:jc w:val="both"/>
        <w:rPr>
          <w:sz w:val="28"/>
          <w:szCs w:val="28"/>
        </w:rPr>
      </w:pPr>
      <w:r w:rsidRPr="00E46625">
        <w:rPr>
          <w:sz w:val="28"/>
          <w:szCs w:val="28"/>
          <w:shd w:val="clear" w:color="auto" w:fill="FFFFFF"/>
        </w:rPr>
        <w:t xml:space="preserve">Информационно-аналитическая деятельность органов прокуратуры в сфере </w:t>
      </w:r>
      <w:r w:rsidRPr="00E46625">
        <w:rPr>
          <w:rStyle w:val="11pt"/>
          <w:color w:val="000000"/>
          <w:sz w:val="28"/>
          <w:szCs w:val="28"/>
        </w:rPr>
        <w:t>исполнения законодательства о выборах</w:t>
      </w:r>
      <w:r w:rsidRPr="00E46625">
        <w:rPr>
          <w:sz w:val="28"/>
          <w:szCs w:val="28"/>
        </w:rPr>
        <w:t>.</w:t>
      </w:r>
    </w:p>
    <w:p w:rsidR="00485830" w:rsidRPr="00E46625" w:rsidRDefault="00485830" w:rsidP="00E46625">
      <w:pPr>
        <w:pStyle w:val="a3"/>
        <w:numPr>
          <w:ilvl w:val="0"/>
          <w:numId w:val="16"/>
        </w:numPr>
        <w:ind w:left="284" w:hanging="284"/>
        <w:jc w:val="both"/>
        <w:rPr>
          <w:sz w:val="28"/>
          <w:szCs w:val="28"/>
        </w:rPr>
      </w:pPr>
      <w:r w:rsidRPr="00E46625">
        <w:rPr>
          <w:rStyle w:val="11pt"/>
          <w:color w:val="000000"/>
          <w:sz w:val="28"/>
          <w:szCs w:val="28"/>
        </w:rPr>
        <w:t>Особенности организации прокурорского надзора</w:t>
      </w:r>
      <w:r w:rsidRPr="00E46625">
        <w:rPr>
          <w:rStyle w:val="11pt"/>
          <w:sz w:val="28"/>
          <w:szCs w:val="28"/>
        </w:rPr>
        <w:t xml:space="preserve"> за исполнением законодательства о выборах в период избирательной кампании</w:t>
      </w:r>
      <w:r w:rsidRPr="00E46625">
        <w:rPr>
          <w:sz w:val="28"/>
          <w:szCs w:val="28"/>
        </w:rPr>
        <w:t xml:space="preserve">. </w:t>
      </w:r>
    </w:p>
    <w:p w:rsidR="00485830" w:rsidRPr="00E46625" w:rsidRDefault="00485830" w:rsidP="00E46625">
      <w:pPr>
        <w:pStyle w:val="a3"/>
        <w:numPr>
          <w:ilvl w:val="0"/>
          <w:numId w:val="16"/>
        </w:numPr>
        <w:ind w:left="284" w:hanging="284"/>
        <w:jc w:val="both"/>
        <w:rPr>
          <w:sz w:val="28"/>
          <w:szCs w:val="28"/>
        </w:rPr>
      </w:pPr>
      <w:r w:rsidRPr="00E46625">
        <w:rPr>
          <w:sz w:val="28"/>
          <w:szCs w:val="28"/>
        </w:rPr>
        <w:t>Специальные полномочия прокурора в сфере прокурорского надзора за исполнением законодательства о выборах.</w:t>
      </w:r>
    </w:p>
    <w:p w:rsidR="006351E2" w:rsidRPr="00E46625" w:rsidRDefault="00485830" w:rsidP="00E46625">
      <w:pPr>
        <w:pStyle w:val="a3"/>
        <w:numPr>
          <w:ilvl w:val="0"/>
          <w:numId w:val="16"/>
        </w:numPr>
        <w:ind w:left="284" w:hanging="284"/>
        <w:jc w:val="both"/>
        <w:rPr>
          <w:rStyle w:val="11pt"/>
          <w:color w:val="000000"/>
          <w:sz w:val="28"/>
          <w:szCs w:val="28"/>
        </w:rPr>
      </w:pPr>
      <w:r w:rsidRPr="00E46625">
        <w:rPr>
          <w:rStyle w:val="11pt"/>
          <w:color w:val="000000"/>
          <w:sz w:val="28"/>
          <w:szCs w:val="28"/>
        </w:rPr>
        <w:t xml:space="preserve">Прокурорский надзор за </w:t>
      </w:r>
      <w:proofErr w:type="spellStart"/>
      <w:r w:rsidRPr="00E46625">
        <w:rPr>
          <w:rStyle w:val="11pt"/>
          <w:color w:val="000000"/>
          <w:sz w:val="28"/>
          <w:szCs w:val="28"/>
        </w:rPr>
        <w:t>антикоррупционностью</w:t>
      </w:r>
      <w:proofErr w:type="spellEnd"/>
      <w:r w:rsidRPr="00E46625">
        <w:rPr>
          <w:rStyle w:val="11pt"/>
          <w:color w:val="000000"/>
          <w:sz w:val="28"/>
          <w:szCs w:val="28"/>
        </w:rPr>
        <w:t xml:space="preserve"> правовых актов в сфере выборов</w:t>
      </w:r>
      <w:r w:rsidRPr="00E46625">
        <w:rPr>
          <w:sz w:val="28"/>
          <w:szCs w:val="28"/>
        </w:rPr>
        <w:t>.</w:t>
      </w:r>
    </w:p>
    <w:p w:rsidR="00485830" w:rsidRPr="00E46625" w:rsidRDefault="00485830" w:rsidP="00E46625">
      <w:pPr>
        <w:pStyle w:val="a3"/>
        <w:numPr>
          <w:ilvl w:val="0"/>
          <w:numId w:val="16"/>
        </w:numPr>
        <w:ind w:left="284" w:hanging="284"/>
        <w:jc w:val="both"/>
        <w:rPr>
          <w:sz w:val="28"/>
          <w:szCs w:val="28"/>
        </w:rPr>
      </w:pPr>
      <w:r w:rsidRPr="00E46625">
        <w:rPr>
          <w:rStyle w:val="11pt"/>
          <w:color w:val="000000"/>
          <w:sz w:val="28"/>
          <w:szCs w:val="28"/>
        </w:rPr>
        <w:t>Прокурорский надзор за законностью правовых актов в сфере выборов</w:t>
      </w:r>
      <w:r w:rsidRPr="00E46625">
        <w:rPr>
          <w:sz w:val="28"/>
          <w:szCs w:val="28"/>
        </w:rPr>
        <w:t>.</w:t>
      </w:r>
    </w:p>
    <w:p w:rsidR="006351E2" w:rsidRPr="00E46625" w:rsidRDefault="006351E2" w:rsidP="00E46625">
      <w:pPr>
        <w:pStyle w:val="a3"/>
        <w:numPr>
          <w:ilvl w:val="0"/>
          <w:numId w:val="16"/>
        </w:numPr>
        <w:ind w:left="284" w:hanging="284"/>
        <w:jc w:val="both"/>
        <w:rPr>
          <w:sz w:val="28"/>
          <w:szCs w:val="28"/>
        </w:rPr>
      </w:pPr>
      <w:r w:rsidRPr="00E46625">
        <w:rPr>
          <w:rStyle w:val="11pt"/>
          <w:color w:val="000000"/>
          <w:sz w:val="28"/>
          <w:szCs w:val="28"/>
        </w:rPr>
        <w:t>Методика проведения органами прокуратуры антикоррупционной экспертизы правовых актов в сфере выборов</w:t>
      </w:r>
      <w:r w:rsidRPr="00E46625">
        <w:rPr>
          <w:sz w:val="28"/>
          <w:szCs w:val="28"/>
        </w:rPr>
        <w:t>.</w:t>
      </w:r>
    </w:p>
    <w:p w:rsidR="006351E2" w:rsidRPr="00E46625" w:rsidRDefault="006351E2" w:rsidP="00E46625">
      <w:pPr>
        <w:pStyle w:val="a3"/>
        <w:numPr>
          <w:ilvl w:val="0"/>
          <w:numId w:val="16"/>
        </w:numPr>
        <w:ind w:left="284" w:hanging="284"/>
        <w:jc w:val="both"/>
        <w:rPr>
          <w:sz w:val="28"/>
          <w:szCs w:val="28"/>
        </w:rPr>
      </w:pPr>
      <w:r w:rsidRPr="00E46625">
        <w:rPr>
          <w:rStyle w:val="11pt"/>
          <w:color w:val="000000"/>
          <w:sz w:val="28"/>
          <w:szCs w:val="28"/>
        </w:rPr>
        <w:t xml:space="preserve">Методика прокурорской </w:t>
      </w:r>
      <w:r w:rsidR="005B5491" w:rsidRPr="00E46625">
        <w:rPr>
          <w:rStyle w:val="11pt"/>
          <w:color w:val="000000"/>
          <w:sz w:val="28"/>
          <w:szCs w:val="28"/>
        </w:rPr>
        <w:t>проверки законности</w:t>
      </w:r>
      <w:r w:rsidRPr="00E46625">
        <w:rPr>
          <w:rStyle w:val="11pt"/>
          <w:color w:val="000000"/>
          <w:sz w:val="28"/>
          <w:szCs w:val="28"/>
        </w:rPr>
        <w:t xml:space="preserve"> правовых актов в сфере выборов</w:t>
      </w:r>
      <w:r w:rsidRPr="00E46625">
        <w:rPr>
          <w:sz w:val="28"/>
          <w:szCs w:val="28"/>
        </w:rPr>
        <w:t>.</w:t>
      </w:r>
    </w:p>
    <w:p w:rsidR="006351E2" w:rsidRPr="00E46625" w:rsidRDefault="006351E2" w:rsidP="00E46625">
      <w:pPr>
        <w:pStyle w:val="a3"/>
        <w:numPr>
          <w:ilvl w:val="0"/>
          <w:numId w:val="16"/>
        </w:numPr>
        <w:ind w:left="284" w:hanging="284"/>
        <w:jc w:val="both"/>
        <w:rPr>
          <w:sz w:val="28"/>
          <w:szCs w:val="28"/>
        </w:rPr>
      </w:pPr>
      <w:r w:rsidRPr="00E46625">
        <w:rPr>
          <w:rStyle w:val="11pt"/>
          <w:sz w:val="28"/>
          <w:szCs w:val="28"/>
        </w:rPr>
        <w:t xml:space="preserve">Акты и иные меры прокурорского реагирования в сфере законности и </w:t>
      </w:r>
      <w:proofErr w:type="spellStart"/>
      <w:r w:rsidRPr="00E46625">
        <w:rPr>
          <w:rStyle w:val="11pt"/>
          <w:sz w:val="28"/>
          <w:szCs w:val="28"/>
        </w:rPr>
        <w:t>антикоррупционности</w:t>
      </w:r>
      <w:proofErr w:type="spellEnd"/>
      <w:r w:rsidRPr="00E46625">
        <w:rPr>
          <w:rStyle w:val="11pt"/>
          <w:sz w:val="28"/>
          <w:szCs w:val="28"/>
        </w:rPr>
        <w:t xml:space="preserve"> правового регулирования </w:t>
      </w:r>
      <w:r w:rsidRPr="00E46625">
        <w:rPr>
          <w:rStyle w:val="11pt"/>
          <w:color w:val="000000"/>
          <w:sz w:val="28"/>
          <w:szCs w:val="28"/>
        </w:rPr>
        <w:t>в сфере выборов</w:t>
      </w:r>
      <w:r w:rsidRPr="00E46625">
        <w:rPr>
          <w:sz w:val="28"/>
          <w:szCs w:val="28"/>
        </w:rPr>
        <w:t>.</w:t>
      </w:r>
    </w:p>
    <w:p w:rsidR="006351E2" w:rsidRPr="00E46625" w:rsidRDefault="006351E2" w:rsidP="00E46625">
      <w:pPr>
        <w:pStyle w:val="a3"/>
        <w:numPr>
          <w:ilvl w:val="0"/>
          <w:numId w:val="16"/>
        </w:numPr>
        <w:ind w:left="284" w:hanging="284"/>
        <w:jc w:val="both"/>
        <w:rPr>
          <w:rStyle w:val="11pt"/>
          <w:sz w:val="28"/>
          <w:szCs w:val="28"/>
        </w:rPr>
      </w:pPr>
      <w:r w:rsidRPr="00E46625">
        <w:rPr>
          <w:rStyle w:val="11pt"/>
          <w:sz w:val="28"/>
          <w:szCs w:val="28"/>
        </w:rPr>
        <w:t>Законодательная инициатива прокурора субъекта Российской Федерации.</w:t>
      </w:r>
    </w:p>
    <w:p w:rsidR="00EB75BA" w:rsidRPr="00E46625" w:rsidRDefault="00EB75BA" w:rsidP="00E46625">
      <w:pPr>
        <w:pStyle w:val="a3"/>
        <w:numPr>
          <w:ilvl w:val="0"/>
          <w:numId w:val="16"/>
        </w:numPr>
        <w:ind w:left="284" w:hanging="284"/>
        <w:jc w:val="both"/>
        <w:rPr>
          <w:rStyle w:val="11pt"/>
          <w:sz w:val="28"/>
          <w:szCs w:val="28"/>
        </w:rPr>
      </w:pPr>
      <w:r w:rsidRPr="00E46625">
        <w:rPr>
          <w:rStyle w:val="11pt"/>
          <w:sz w:val="28"/>
          <w:szCs w:val="28"/>
        </w:rPr>
        <w:t>Органы осуществляющие контрольные функции в сфере законодательства в выборах.</w:t>
      </w:r>
    </w:p>
    <w:p w:rsidR="00EB75BA" w:rsidRPr="00E46625" w:rsidRDefault="00EB75BA" w:rsidP="00E46625">
      <w:pPr>
        <w:pStyle w:val="a3"/>
        <w:numPr>
          <w:ilvl w:val="0"/>
          <w:numId w:val="16"/>
        </w:numPr>
        <w:ind w:left="284" w:hanging="284"/>
        <w:jc w:val="both"/>
        <w:rPr>
          <w:rStyle w:val="11pt"/>
          <w:sz w:val="28"/>
          <w:szCs w:val="28"/>
        </w:rPr>
      </w:pPr>
      <w:r w:rsidRPr="00E46625">
        <w:rPr>
          <w:rStyle w:val="11pt"/>
          <w:sz w:val="28"/>
          <w:szCs w:val="28"/>
        </w:rPr>
        <w:lastRenderedPageBreak/>
        <w:t>Государственные (муниципальные) органы финансово-бюджетного контроля в сфере законодательства в выборах.</w:t>
      </w:r>
    </w:p>
    <w:p w:rsidR="00EB75BA" w:rsidRPr="00E46625" w:rsidRDefault="00EB75BA" w:rsidP="00E46625">
      <w:pPr>
        <w:pStyle w:val="a3"/>
        <w:numPr>
          <w:ilvl w:val="0"/>
          <w:numId w:val="16"/>
        </w:numPr>
        <w:ind w:left="284" w:hanging="284"/>
        <w:jc w:val="both"/>
        <w:rPr>
          <w:rStyle w:val="11pt"/>
          <w:sz w:val="28"/>
          <w:szCs w:val="28"/>
        </w:rPr>
      </w:pPr>
      <w:r w:rsidRPr="00E46625">
        <w:rPr>
          <w:rStyle w:val="11pt"/>
          <w:sz w:val="28"/>
          <w:szCs w:val="28"/>
        </w:rPr>
        <w:t>Органы финансового контроля в сфере законодательства в выборах.</w:t>
      </w:r>
    </w:p>
    <w:p w:rsidR="006351E2" w:rsidRPr="00E46625" w:rsidRDefault="006351E2" w:rsidP="00E46625">
      <w:pPr>
        <w:pStyle w:val="a3"/>
        <w:numPr>
          <w:ilvl w:val="0"/>
          <w:numId w:val="16"/>
        </w:numPr>
        <w:ind w:left="284" w:hanging="284"/>
        <w:jc w:val="both"/>
        <w:rPr>
          <w:rStyle w:val="11pt"/>
          <w:sz w:val="28"/>
          <w:szCs w:val="28"/>
        </w:rPr>
      </w:pPr>
      <w:r w:rsidRPr="00E46625">
        <w:rPr>
          <w:rStyle w:val="11pt"/>
          <w:sz w:val="28"/>
          <w:szCs w:val="28"/>
        </w:rPr>
        <w:t xml:space="preserve">Прокурорский надзор за исполнением </w:t>
      </w:r>
      <w:r w:rsidRPr="00E46625">
        <w:rPr>
          <w:rStyle w:val="11pt"/>
          <w:color w:val="000000"/>
          <w:sz w:val="28"/>
          <w:szCs w:val="28"/>
        </w:rPr>
        <w:t xml:space="preserve">исполнения законодательства о выборах при регистрации (учете) избирателей, составлении списков избирателей. </w:t>
      </w:r>
    </w:p>
    <w:p w:rsidR="006351E2" w:rsidRPr="00E46625" w:rsidRDefault="006351E2" w:rsidP="00E46625">
      <w:pPr>
        <w:pStyle w:val="a3"/>
        <w:numPr>
          <w:ilvl w:val="0"/>
          <w:numId w:val="16"/>
        </w:numPr>
        <w:ind w:left="284" w:hanging="284"/>
        <w:jc w:val="both"/>
        <w:rPr>
          <w:rStyle w:val="11pt"/>
          <w:sz w:val="28"/>
          <w:szCs w:val="28"/>
        </w:rPr>
      </w:pPr>
      <w:r w:rsidRPr="00E46625">
        <w:rPr>
          <w:rStyle w:val="11pt"/>
          <w:color w:val="000000"/>
          <w:sz w:val="28"/>
          <w:szCs w:val="28"/>
        </w:rPr>
        <w:t xml:space="preserve">Методика прокурорской проверки исполнения законодательства о выборах при регистрации (учете) избирателей. </w:t>
      </w:r>
    </w:p>
    <w:p w:rsidR="00485830" w:rsidRPr="00E46625" w:rsidRDefault="00485830" w:rsidP="00E46625">
      <w:pPr>
        <w:pStyle w:val="a3"/>
        <w:numPr>
          <w:ilvl w:val="0"/>
          <w:numId w:val="16"/>
        </w:numPr>
        <w:ind w:left="284" w:hanging="284"/>
        <w:jc w:val="both"/>
        <w:rPr>
          <w:rStyle w:val="11pt"/>
          <w:sz w:val="28"/>
          <w:szCs w:val="28"/>
        </w:rPr>
      </w:pPr>
      <w:r w:rsidRPr="00E46625">
        <w:rPr>
          <w:rStyle w:val="11pt"/>
          <w:color w:val="000000"/>
          <w:sz w:val="28"/>
          <w:szCs w:val="28"/>
        </w:rPr>
        <w:t xml:space="preserve">Методика прокурорской проверки исполнения законодательства о выборах при составлении списков избирателей. </w:t>
      </w:r>
    </w:p>
    <w:p w:rsidR="00485830" w:rsidRPr="00E46625" w:rsidRDefault="00485830" w:rsidP="00E46625">
      <w:pPr>
        <w:pStyle w:val="a3"/>
        <w:numPr>
          <w:ilvl w:val="0"/>
          <w:numId w:val="16"/>
        </w:numPr>
        <w:ind w:left="284" w:hanging="284"/>
        <w:jc w:val="both"/>
        <w:rPr>
          <w:rStyle w:val="11pt"/>
          <w:sz w:val="28"/>
          <w:szCs w:val="28"/>
        </w:rPr>
      </w:pPr>
      <w:r w:rsidRPr="00E46625">
        <w:rPr>
          <w:sz w:val="28"/>
          <w:szCs w:val="28"/>
        </w:rPr>
        <w:t xml:space="preserve">Административная ответственность в сфере </w:t>
      </w:r>
      <w:r w:rsidRPr="00E46625">
        <w:rPr>
          <w:rStyle w:val="11pt"/>
          <w:color w:val="000000"/>
          <w:sz w:val="28"/>
          <w:szCs w:val="28"/>
        </w:rPr>
        <w:t xml:space="preserve">исполнения законодательства о выборах при регистрации (учете) избирателей, составлении списков избирателей. </w:t>
      </w:r>
    </w:p>
    <w:p w:rsidR="006351E2" w:rsidRPr="00E46625" w:rsidRDefault="006351E2" w:rsidP="00E46625">
      <w:pPr>
        <w:pStyle w:val="a3"/>
        <w:numPr>
          <w:ilvl w:val="0"/>
          <w:numId w:val="16"/>
        </w:numPr>
        <w:ind w:left="284" w:hanging="284"/>
        <w:jc w:val="both"/>
        <w:rPr>
          <w:sz w:val="28"/>
          <w:szCs w:val="28"/>
        </w:rPr>
      </w:pPr>
      <w:r w:rsidRPr="00E46625">
        <w:rPr>
          <w:rStyle w:val="11pt"/>
          <w:sz w:val="28"/>
          <w:szCs w:val="28"/>
        </w:rPr>
        <w:t xml:space="preserve">Прокурорский надзор за исполнением </w:t>
      </w:r>
      <w:r w:rsidRPr="00E46625">
        <w:rPr>
          <w:rStyle w:val="11pt"/>
          <w:color w:val="000000"/>
          <w:sz w:val="28"/>
          <w:szCs w:val="28"/>
        </w:rPr>
        <w:t>законодательства о выборах при образовании избирательных округов и избирательных участков.</w:t>
      </w:r>
    </w:p>
    <w:p w:rsidR="00485830" w:rsidRPr="00E46625" w:rsidRDefault="00485830" w:rsidP="00E46625">
      <w:pPr>
        <w:pStyle w:val="a3"/>
        <w:numPr>
          <w:ilvl w:val="0"/>
          <w:numId w:val="16"/>
        </w:numPr>
        <w:ind w:left="284" w:hanging="284"/>
        <w:jc w:val="both"/>
        <w:rPr>
          <w:sz w:val="28"/>
          <w:szCs w:val="28"/>
        </w:rPr>
      </w:pPr>
      <w:r w:rsidRPr="00E46625">
        <w:rPr>
          <w:rStyle w:val="11pt"/>
          <w:color w:val="000000"/>
          <w:sz w:val="28"/>
          <w:szCs w:val="28"/>
        </w:rPr>
        <w:t>Методика прокурорской проверки исполнения законодательства о выборах при образовании избирательных округов и избирательных участков.</w:t>
      </w:r>
    </w:p>
    <w:p w:rsidR="00331E0F" w:rsidRPr="00E46625" w:rsidRDefault="00331E0F" w:rsidP="00E46625">
      <w:pPr>
        <w:pStyle w:val="a3"/>
        <w:numPr>
          <w:ilvl w:val="0"/>
          <w:numId w:val="16"/>
        </w:numPr>
        <w:ind w:left="284" w:hanging="284"/>
        <w:jc w:val="both"/>
        <w:rPr>
          <w:rStyle w:val="11pt"/>
          <w:sz w:val="28"/>
          <w:szCs w:val="28"/>
        </w:rPr>
      </w:pPr>
      <w:r w:rsidRPr="00E46625">
        <w:rPr>
          <w:rStyle w:val="11pt"/>
          <w:sz w:val="28"/>
          <w:szCs w:val="28"/>
        </w:rPr>
        <w:t xml:space="preserve">Прокурорский надзор за исполнением </w:t>
      </w:r>
      <w:r w:rsidRPr="00E46625">
        <w:rPr>
          <w:rStyle w:val="11pt"/>
          <w:color w:val="000000"/>
          <w:sz w:val="28"/>
          <w:szCs w:val="28"/>
        </w:rPr>
        <w:t>исполнения законодательства о выборах при выдвижении и регистрации кандидатов на выборные должности.</w:t>
      </w:r>
    </w:p>
    <w:p w:rsidR="00485830" w:rsidRPr="00E46625" w:rsidRDefault="00485830" w:rsidP="00E46625">
      <w:pPr>
        <w:pStyle w:val="a3"/>
        <w:numPr>
          <w:ilvl w:val="0"/>
          <w:numId w:val="16"/>
        </w:numPr>
        <w:ind w:left="284" w:hanging="284"/>
        <w:jc w:val="both"/>
        <w:rPr>
          <w:rStyle w:val="11pt"/>
          <w:sz w:val="28"/>
          <w:szCs w:val="28"/>
        </w:rPr>
      </w:pPr>
      <w:r w:rsidRPr="00E46625">
        <w:rPr>
          <w:rStyle w:val="11pt"/>
          <w:color w:val="000000"/>
          <w:sz w:val="28"/>
          <w:szCs w:val="28"/>
        </w:rPr>
        <w:t>Методика прокурорской проверки исполнения законодательства о выборах при выдвижении и регистрации кандидатов на выборные должности</w:t>
      </w:r>
      <w:r w:rsidRPr="00E46625">
        <w:rPr>
          <w:sz w:val="28"/>
          <w:szCs w:val="28"/>
        </w:rPr>
        <w:t>. Требования к кандидатам.</w:t>
      </w:r>
      <w:r w:rsidRPr="00E46625">
        <w:rPr>
          <w:bCs/>
          <w:sz w:val="28"/>
          <w:szCs w:val="28"/>
        </w:rPr>
        <w:t xml:space="preserve"> </w:t>
      </w:r>
      <w:r w:rsidRPr="00E46625">
        <w:rPr>
          <w:rStyle w:val="11pt"/>
          <w:color w:val="000000"/>
          <w:sz w:val="28"/>
          <w:szCs w:val="28"/>
        </w:rPr>
        <w:t xml:space="preserve"> </w:t>
      </w:r>
    </w:p>
    <w:p w:rsidR="00485830" w:rsidRPr="00E46625" w:rsidRDefault="00485830" w:rsidP="00E46625">
      <w:pPr>
        <w:pStyle w:val="a3"/>
        <w:numPr>
          <w:ilvl w:val="0"/>
          <w:numId w:val="16"/>
        </w:numPr>
        <w:ind w:left="284" w:hanging="284"/>
        <w:jc w:val="both"/>
        <w:rPr>
          <w:rStyle w:val="11pt"/>
          <w:sz w:val="28"/>
          <w:szCs w:val="28"/>
        </w:rPr>
      </w:pPr>
      <w:r w:rsidRPr="00E46625">
        <w:rPr>
          <w:sz w:val="28"/>
          <w:szCs w:val="28"/>
        </w:rPr>
        <w:t xml:space="preserve">Административная ответственность в сфере </w:t>
      </w:r>
      <w:r w:rsidRPr="00E46625">
        <w:rPr>
          <w:rStyle w:val="11pt"/>
          <w:color w:val="000000"/>
          <w:sz w:val="28"/>
          <w:szCs w:val="28"/>
        </w:rPr>
        <w:t>исполнения законодательства о выборах при выдвижении и регистрации кандидатов на выборные должности</w:t>
      </w:r>
      <w:r w:rsidRPr="00E46625">
        <w:rPr>
          <w:sz w:val="28"/>
          <w:szCs w:val="28"/>
        </w:rPr>
        <w:t xml:space="preserve">. </w:t>
      </w:r>
    </w:p>
    <w:p w:rsidR="00E47ED6" w:rsidRPr="00E46625" w:rsidRDefault="00E47ED6" w:rsidP="00E46625">
      <w:pPr>
        <w:pStyle w:val="a3"/>
        <w:numPr>
          <w:ilvl w:val="0"/>
          <w:numId w:val="16"/>
        </w:numPr>
        <w:ind w:left="284" w:hanging="284"/>
        <w:jc w:val="both"/>
        <w:rPr>
          <w:sz w:val="28"/>
          <w:szCs w:val="28"/>
        </w:rPr>
      </w:pPr>
      <w:r w:rsidRPr="00E46625">
        <w:rPr>
          <w:sz w:val="28"/>
          <w:szCs w:val="28"/>
        </w:rPr>
        <w:t xml:space="preserve">Акты и иные меры прокурорского реагирования в сфере </w:t>
      </w:r>
      <w:r w:rsidRPr="00E46625">
        <w:rPr>
          <w:rStyle w:val="11pt"/>
          <w:color w:val="000000"/>
          <w:sz w:val="28"/>
          <w:szCs w:val="28"/>
        </w:rPr>
        <w:t>исполнения законодательства о выборах при выдвижении и регистрации кандидатов на выборные должности</w:t>
      </w:r>
      <w:r w:rsidRPr="00E46625">
        <w:rPr>
          <w:sz w:val="28"/>
          <w:szCs w:val="28"/>
        </w:rPr>
        <w:t>.</w:t>
      </w:r>
    </w:p>
    <w:p w:rsidR="00485830" w:rsidRPr="00E46625" w:rsidRDefault="00485830" w:rsidP="00E46625">
      <w:pPr>
        <w:pStyle w:val="a3"/>
        <w:numPr>
          <w:ilvl w:val="0"/>
          <w:numId w:val="16"/>
        </w:numPr>
        <w:ind w:left="284" w:hanging="284"/>
        <w:jc w:val="both"/>
        <w:rPr>
          <w:sz w:val="28"/>
          <w:szCs w:val="28"/>
        </w:rPr>
      </w:pPr>
      <w:r w:rsidRPr="00E46625">
        <w:rPr>
          <w:rStyle w:val="11pt"/>
          <w:color w:val="000000"/>
          <w:sz w:val="28"/>
          <w:szCs w:val="28"/>
        </w:rPr>
        <w:t>Прокурорский надзор за законностью участия политических партий в избирательной кампании</w:t>
      </w:r>
      <w:r w:rsidRPr="00E46625">
        <w:rPr>
          <w:sz w:val="28"/>
          <w:szCs w:val="28"/>
        </w:rPr>
        <w:t>.</w:t>
      </w:r>
      <w:r w:rsidRPr="00E46625">
        <w:rPr>
          <w:bCs/>
          <w:sz w:val="28"/>
          <w:szCs w:val="28"/>
        </w:rPr>
        <w:t xml:space="preserve"> </w:t>
      </w:r>
      <w:r w:rsidRPr="00E46625">
        <w:rPr>
          <w:rStyle w:val="11pt"/>
          <w:color w:val="000000"/>
          <w:sz w:val="28"/>
          <w:szCs w:val="28"/>
        </w:rPr>
        <w:t xml:space="preserve"> </w:t>
      </w:r>
      <w:r w:rsidRPr="00E46625">
        <w:rPr>
          <w:sz w:val="28"/>
          <w:szCs w:val="28"/>
        </w:rPr>
        <w:t>Административная ответственность</w:t>
      </w:r>
      <w:r w:rsidRPr="00E46625">
        <w:rPr>
          <w:bCs/>
          <w:sz w:val="28"/>
          <w:szCs w:val="28"/>
        </w:rPr>
        <w:t>.</w:t>
      </w:r>
    </w:p>
    <w:p w:rsidR="00485830" w:rsidRPr="00E46625" w:rsidRDefault="00201201" w:rsidP="00E46625">
      <w:pPr>
        <w:pStyle w:val="a3"/>
        <w:numPr>
          <w:ilvl w:val="0"/>
          <w:numId w:val="16"/>
        </w:numPr>
        <w:ind w:left="284" w:hanging="284"/>
        <w:jc w:val="both"/>
        <w:rPr>
          <w:sz w:val="28"/>
          <w:szCs w:val="28"/>
        </w:rPr>
      </w:pPr>
      <w:r w:rsidRPr="00E46625">
        <w:rPr>
          <w:sz w:val="28"/>
          <w:szCs w:val="28"/>
        </w:rPr>
        <w:t>Пр</w:t>
      </w:r>
      <w:r w:rsidRPr="00E46625">
        <w:rPr>
          <w:rStyle w:val="11pt"/>
          <w:color w:val="000000"/>
          <w:sz w:val="28"/>
          <w:szCs w:val="28"/>
        </w:rPr>
        <w:t xml:space="preserve">окурорский надзор за исполнением законодательства об </w:t>
      </w:r>
      <w:r w:rsidR="00E47ED6" w:rsidRPr="00E46625">
        <w:rPr>
          <w:rStyle w:val="11pt"/>
          <w:color w:val="000000"/>
          <w:sz w:val="28"/>
          <w:szCs w:val="28"/>
        </w:rPr>
        <w:t>информировании о</w:t>
      </w:r>
      <w:r w:rsidRPr="00E46625">
        <w:rPr>
          <w:rStyle w:val="11pt"/>
          <w:color w:val="000000"/>
          <w:sz w:val="28"/>
          <w:szCs w:val="28"/>
        </w:rPr>
        <w:t xml:space="preserve"> деятельности государственных органов и органов местного самоуправления, в части </w:t>
      </w:r>
      <w:r w:rsidR="00A10857" w:rsidRPr="00E46625">
        <w:rPr>
          <w:rStyle w:val="11pt"/>
          <w:color w:val="000000"/>
          <w:sz w:val="28"/>
          <w:szCs w:val="28"/>
        </w:rPr>
        <w:t xml:space="preserve">соблюдения </w:t>
      </w:r>
      <w:r w:rsidR="00485830" w:rsidRPr="00E46625">
        <w:rPr>
          <w:sz w:val="28"/>
          <w:szCs w:val="28"/>
        </w:rPr>
        <w:t xml:space="preserve">прав граждан на получение информации о выборах. </w:t>
      </w:r>
    </w:p>
    <w:p w:rsidR="00201201" w:rsidRPr="00E46625" w:rsidRDefault="00201201" w:rsidP="00E46625">
      <w:pPr>
        <w:pStyle w:val="a3"/>
        <w:numPr>
          <w:ilvl w:val="0"/>
          <w:numId w:val="16"/>
        </w:numPr>
        <w:ind w:left="284" w:hanging="284"/>
        <w:jc w:val="both"/>
        <w:rPr>
          <w:rStyle w:val="11pt"/>
          <w:spacing w:val="0"/>
          <w:sz w:val="28"/>
          <w:szCs w:val="28"/>
          <w:shd w:val="clear" w:color="auto" w:fill="auto"/>
        </w:rPr>
      </w:pPr>
      <w:r w:rsidRPr="00E46625">
        <w:rPr>
          <w:sz w:val="28"/>
          <w:szCs w:val="28"/>
        </w:rPr>
        <w:t>Пр</w:t>
      </w:r>
      <w:r w:rsidRPr="00E46625">
        <w:rPr>
          <w:rStyle w:val="11pt"/>
          <w:color w:val="000000"/>
          <w:sz w:val="28"/>
          <w:szCs w:val="28"/>
        </w:rPr>
        <w:t xml:space="preserve">окурорский надзор за исполнением законодательства о выборах при проведении предвыборной агитации. </w:t>
      </w:r>
    </w:p>
    <w:p w:rsidR="00EB75BA" w:rsidRPr="00E46625" w:rsidRDefault="00EB75BA" w:rsidP="00E46625">
      <w:pPr>
        <w:pStyle w:val="a3"/>
        <w:numPr>
          <w:ilvl w:val="0"/>
          <w:numId w:val="16"/>
        </w:numPr>
        <w:ind w:left="284" w:hanging="284"/>
        <w:jc w:val="both"/>
        <w:rPr>
          <w:rStyle w:val="11pt"/>
          <w:spacing w:val="0"/>
          <w:sz w:val="28"/>
          <w:szCs w:val="28"/>
          <w:shd w:val="clear" w:color="auto" w:fill="auto"/>
        </w:rPr>
      </w:pPr>
      <w:r w:rsidRPr="00E46625">
        <w:rPr>
          <w:sz w:val="28"/>
          <w:szCs w:val="28"/>
        </w:rPr>
        <w:t xml:space="preserve">Организация прокурорского надзора </w:t>
      </w:r>
      <w:r w:rsidRPr="00E46625">
        <w:rPr>
          <w:rStyle w:val="11pt"/>
          <w:color w:val="000000"/>
          <w:sz w:val="28"/>
          <w:szCs w:val="28"/>
        </w:rPr>
        <w:t xml:space="preserve">за исполнением законодательства о выборах при проведении предвыборной агитации. </w:t>
      </w:r>
    </w:p>
    <w:p w:rsidR="00485830" w:rsidRPr="00E46625" w:rsidRDefault="00485830" w:rsidP="00E46625">
      <w:pPr>
        <w:pStyle w:val="a3"/>
        <w:numPr>
          <w:ilvl w:val="0"/>
          <w:numId w:val="16"/>
        </w:numPr>
        <w:ind w:left="284" w:hanging="284"/>
        <w:jc w:val="both"/>
        <w:rPr>
          <w:sz w:val="28"/>
          <w:szCs w:val="28"/>
        </w:rPr>
      </w:pPr>
      <w:r w:rsidRPr="00E46625">
        <w:rPr>
          <w:rStyle w:val="11pt"/>
          <w:color w:val="000000"/>
          <w:sz w:val="28"/>
          <w:szCs w:val="28"/>
        </w:rPr>
        <w:t xml:space="preserve">Методика прокурорской проверки исполнения законодательства о выборах при проведении предвыборной агитации. </w:t>
      </w:r>
    </w:p>
    <w:p w:rsidR="00485830" w:rsidRPr="00E46625" w:rsidRDefault="00485830" w:rsidP="00E46625">
      <w:pPr>
        <w:pStyle w:val="a3"/>
        <w:numPr>
          <w:ilvl w:val="0"/>
          <w:numId w:val="16"/>
        </w:numPr>
        <w:ind w:left="284" w:hanging="284"/>
        <w:jc w:val="both"/>
        <w:rPr>
          <w:rStyle w:val="11pt"/>
          <w:spacing w:val="0"/>
          <w:sz w:val="28"/>
          <w:szCs w:val="28"/>
          <w:shd w:val="clear" w:color="auto" w:fill="auto"/>
        </w:rPr>
      </w:pPr>
      <w:r w:rsidRPr="00E46625">
        <w:rPr>
          <w:sz w:val="28"/>
          <w:szCs w:val="28"/>
        </w:rPr>
        <w:t xml:space="preserve">Административная ответственность в сфере </w:t>
      </w:r>
      <w:r w:rsidRPr="00E46625">
        <w:rPr>
          <w:rStyle w:val="11pt"/>
          <w:color w:val="000000"/>
          <w:sz w:val="28"/>
          <w:szCs w:val="28"/>
        </w:rPr>
        <w:t xml:space="preserve">исполнения законодательства о выборах при проведении предвыборной агитации. </w:t>
      </w:r>
    </w:p>
    <w:p w:rsidR="00E47ED6" w:rsidRPr="00E46625" w:rsidRDefault="00E47ED6" w:rsidP="00E46625">
      <w:pPr>
        <w:pStyle w:val="a3"/>
        <w:numPr>
          <w:ilvl w:val="0"/>
          <w:numId w:val="16"/>
        </w:numPr>
        <w:ind w:left="284" w:hanging="284"/>
        <w:jc w:val="both"/>
        <w:rPr>
          <w:rStyle w:val="11pt"/>
          <w:spacing w:val="0"/>
          <w:sz w:val="28"/>
          <w:szCs w:val="28"/>
          <w:shd w:val="clear" w:color="auto" w:fill="auto"/>
        </w:rPr>
      </w:pPr>
      <w:r w:rsidRPr="00E46625">
        <w:rPr>
          <w:sz w:val="28"/>
          <w:szCs w:val="28"/>
        </w:rPr>
        <w:lastRenderedPageBreak/>
        <w:t xml:space="preserve">Акты и иные меры прокурорского реагирования в сфере </w:t>
      </w:r>
      <w:r w:rsidRPr="00E46625">
        <w:rPr>
          <w:rStyle w:val="11pt"/>
          <w:color w:val="000000"/>
          <w:sz w:val="28"/>
          <w:szCs w:val="28"/>
        </w:rPr>
        <w:t xml:space="preserve">исполнения законодательства о выборах при проведении предвыборной агитации. </w:t>
      </w:r>
    </w:p>
    <w:p w:rsidR="00E47ED6" w:rsidRPr="00E46625" w:rsidRDefault="00485830" w:rsidP="00E46625">
      <w:pPr>
        <w:pStyle w:val="a3"/>
        <w:numPr>
          <w:ilvl w:val="0"/>
          <w:numId w:val="16"/>
        </w:numPr>
        <w:ind w:left="284" w:hanging="284"/>
        <w:jc w:val="both"/>
        <w:rPr>
          <w:rStyle w:val="11pt"/>
          <w:spacing w:val="0"/>
          <w:sz w:val="28"/>
          <w:szCs w:val="28"/>
          <w:shd w:val="clear" w:color="auto" w:fill="auto"/>
        </w:rPr>
      </w:pPr>
      <w:r w:rsidRPr="00E46625">
        <w:rPr>
          <w:rStyle w:val="11pt"/>
          <w:color w:val="000000"/>
          <w:sz w:val="28"/>
          <w:szCs w:val="28"/>
        </w:rPr>
        <w:t xml:space="preserve">Прокурорский надзор за исполнением требований законодательства </w:t>
      </w:r>
      <w:r w:rsidR="00E47ED6" w:rsidRPr="00E46625">
        <w:rPr>
          <w:rStyle w:val="11pt"/>
          <w:color w:val="000000"/>
          <w:sz w:val="28"/>
          <w:szCs w:val="28"/>
        </w:rPr>
        <w:t xml:space="preserve">о </w:t>
      </w:r>
      <w:r w:rsidRPr="00E46625">
        <w:rPr>
          <w:rStyle w:val="11pt"/>
          <w:color w:val="000000"/>
          <w:sz w:val="28"/>
          <w:szCs w:val="28"/>
        </w:rPr>
        <w:t xml:space="preserve">собраниях, митингах, демонстрациях, шествиях и пикетированиях. </w:t>
      </w:r>
    </w:p>
    <w:p w:rsidR="00E47ED6" w:rsidRPr="00E46625" w:rsidRDefault="00485830" w:rsidP="00E46625">
      <w:pPr>
        <w:pStyle w:val="a3"/>
        <w:numPr>
          <w:ilvl w:val="0"/>
          <w:numId w:val="16"/>
        </w:numPr>
        <w:ind w:left="284" w:hanging="284"/>
        <w:jc w:val="both"/>
        <w:rPr>
          <w:rStyle w:val="11pt"/>
          <w:spacing w:val="0"/>
          <w:sz w:val="28"/>
          <w:szCs w:val="28"/>
          <w:shd w:val="clear" w:color="auto" w:fill="auto"/>
        </w:rPr>
      </w:pPr>
      <w:r w:rsidRPr="00E46625">
        <w:rPr>
          <w:sz w:val="28"/>
          <w:szCs w:val="28"/>
        </w:rPr>
        <w:t>Административная ответственность</w:t>
      </w:r>
      <w:r w:rsidR="00E47ED6" w:rsidRPr="00E46625">
        <w:rPr>
          <w:bCs/>
          <w:sz w:val="28"/>
          <w:szCs w:val="28"/>
        </w:rPr>
        <w:t xml:space="preserve"> в сфере </w:t>
      </w:r>
      <w:r w:rsidR="00E47ED6" w:rsidRPr="00E46625">
        <w:rPr>
          <w:rStyle w:val="11pt"/>
          <w:color w:val="000000"/>
          <w:sz w:val="28"/>
          <w:szCs w:val="28"/>
        </w:rPr>
        <w:t xml:space="preserve">исполнения законодательства о собраниях, митингах, демонстрациях, шествиях и пикетированиях. </w:t>
      </w:r>
    </w:p>
    <w:p w:rsidR="00E47ED6" w:rsidRPr="00E46625" w:rsidRDefault="00485830" w:rsidP="00E46625">
      <w:pPr>
        <w:pStyle w:val="a3"/>
        <w:numPr>
          <w:ilvl w:val="0"/>
          <w:numId w:val="16"/>
        </w:numPr>
        <w:ind w:left="284" w:hanging="284"/>
        <w:jc w:val="both"/>
        <w:rPr>
          <w:rFonts w:eastAsia="Calibri"/>
          <w:bCs/>
          <w:sz w:val="28"/>
          <w:szCs w:val="28"/>
        </w:rPr>
      </w:pPr>
      <w:r w:rsidRPr="00E46625">
        <w:rPr>
          <w:rStyle w:val="11pt"/>
          <w:color w:val="000000"/>
          <w:sz w:val="28"/>
          <w:szCs w:val="28"/>
        </w:rPr>
        <w:t xml:space="preserve">Прокурорский надзор за исполнением требований законодательства о безопасности и антитеррористической защищённость помещений для голосования, подсчета голосов, установления результатов выборов. </w:t>
      </w:r>
    </w:p>
    <w:p w:rsidR="00E47ED6" w:rsidRPr="00E46625" w:rsidRDefault="00E47ED6" w:rsidP="00E46625">
      <w:pPr>
        <w:pStyle w:val="a3"/>
        <w:numPr>
          <w:ilvl w:val="0"/>
          <w:numId w:val="16"/>
        </w:numPr>
        <w:ind w:left="284" w:hanging="284"/>
        <w:jc w:val="both"/>
        <w:rPr>
          <w:rFonts w:eastAsia="Calibri"/>
          <w:bCs/>
          <w:sz w:val="28"/>
          <w:szCs w:val="28"/>
        </w:rPr>
      </w:pPr>
      <w:r w:rsidRPr="00E46625">
        <w:rPr>
          <w:rStyle w:val="11pt"/>
          <w:color w:val="000000"/>
          <w:sz w:val="28"/>
          <w:szCs w:val="28"/>
        </w:rPr>
        <w:t xml:space="preserve">Организация прокурорского надзора за исполнением требований законодательства о безопасности и антитеррористической защищённость помещений для голосования, подсчета голосов, установления результатов выборов. </w:t>
      </w:r>
    </w:p>
    <w:p w:rsidR="00C61A95" w:rsidRPr="00E46625" w:rsidRDefault="00E47ED6" w:rsidP="00E46625">
      <w:pPr>
        <w:pStyle w:val="a3"/>
        <w:numPr>
          <w:ilvl w:val="0"/>
          <w:numId w:val="16"/>
        </w:numPr>
        <w:ind w:left="284" w:hanging="284"/>
        <w:jc w:val="both"/>
        <w:rPr>
          <w:rFonts w:eastAsia="Calibri"/>
          <w:bCs/>
          <w:sz w:val="28"/>
          <w:szCs w:val="28"/>
        </w:rPr>
      </w:pPr>
      <w:r w:rsidRPr="00E46625">
        <w:rPr>
          <w:rStyle w:val="11pt"/>
          <w:color w:val="000000"/>
          <w:sz w:val="28"/>
          <w:szCs w:val="28"/>
        </w:rPr>
        <w:t>Методика прокурорской проверки исполнения</w:t>
      </w:r>
      <w:r w:rsidR="00C61A95" w:rsidRPr="00E46625">
        <w:rPr>
          <w:rStyle w:val="11pt"/>
          <w:color w:val="000000"/>
          <w:sz w:val="28"/>
          <w:szCs w:val="28"/>
        </w:rPr>
        <w:t xml:space="preserve"> требований законодательства о безопасности и антитеррористической защищённость помещений для голосования, подсчета голосов, установления результатов выборов. </w:t>
      </w:r>
    </w:p>
    <w:p w:rsidR="00C61A95" w:rsidRPr="00E46625" w:rsidRDefault="00C61A95" w:rsidP="00E46625">
      <w:pPr>
        <w:pStyle w:val="a3"/>
        <w:numPr>
          <w:ilvl w:val="0"/>
          <w:numId w:val="16"/>
        </w:numPr>
        <w:ind w:left="284" w:hanging="284"/>
        <w:jc w:val="both"/>
        <w:rPr>
          <w:rFonts w:eastAsia="Calibri"/>
          <w:bCs/>
          <w:sz w:val="28"/>
          <w:szCs w:val="28"/>
        </w:rPr>
      </w:pPr>
      <w:r w:rsidRPr="00E46625">
        <w:rPr>
          <w:sz w:val="28"/>
          <w:szCs w:val="28"/>
        </w:rPr>
        <w:t xml:space="preserve">Акты и иные меры прокурорского реагирования в сфере </w:t>
      </w:r>
      <w:r w:rsidRPr="00E46625">
        <w:rPr>
          <w:rStyle w:val="11pt"/>
          <w:color w:val="000000"/>
          <w:sz w:val="28"/>
          <w:szCs w:val="28"/>
        </w:rPr>
        <w:t xml:space="preserve">исполнения требований законодательства о безопасности и антитеррористической защищённость помещений для голосования, подсчета голосов, установления результатов выборов. </w:t>
      </w:r>
    </w:p>
    <w:p w:rsidR="00C61A95" w:rsidRPr="00E46625" w:rsidRDefault="00C61A95" w:rsidP="00E46625">
      <w:pPr>
        <w:pStyle w:val="a3"/>
        <w:numPr>
          <w:ilvl w:val="0"/>
          <w:numId w:val="16"/>
        </w:numPr>
        <w:ind w:left="284" w:hanging="284"/>
        <w:jc w:val="both"/>
        <w:rPr>
          <w:rStyle w:val="11pt"/>
          <w:rFonts w:eastAsia="Calibri"/>
          <w:bCs/>
          <w:sz w:val="28"/>
          <w:szCs w:val="28"/>
        </w:rPr>
      </w:pPr>
      <w:r w:rsidRPr="00E46625">
        <w:rPr>
          <w:rStyle w:val="11pt"/>
          <w:color w:val="000000"/>
          <w:sz w:val="28"/>
          <w:szCs w:val="28"/>
        </w:rPr>
        <w:t xml:space="preserve">Прокурорский надзор за исполнением законодательства о выборах при проведении голосования, установлении результатов выборов, их опубликования. </w:t>
      </w:r>
    </w:p>
    <w:p w:rsidR="00485830" w:rsidRPr="00E46625" w:rsidRDefault="00485830" w:rsidP="00E46625">
      <w:pPr>
        <w:pStyle w:val="a3"/>
        <w:numPr>
          <w:ilvl w:val="0"/>
          <w:numId w:val="16"/>
        </w:numPr>
        <w:ind w:left="284" w:hanging="284"/>
        <w:jc w:val="both"/>
        <w:rPr>
          <w:rStyle w:val="11pt"/>
          <w:rFonts w:eastAsia="Calibri"/>
          <w:bCs/>
          <w:sz w:val="28"/>
          <w:szCs w:val="28"/>
        </w:rPr>
      </w:pPr>
      <w:r w:rsidRPr="00E46625">
        <w:rPr>
          <w:rStyle w:val="11pt"/>
          <w:color w:val="000000"/>
          <w:sz w:val="28"/>
          <w:szCs w:val="28"/>
        </w:rPr>
        <w:t xml:space="preserve">Методика прокурорской проверки исполнения законодательства о выборах при проведении голосования, установлении результатов выборов, их опубликования. </w:t>
      </w:r>
    </w:p>
    <w:p w:rsidR="00485830" w:rsidRPr="00E46625" w:rsidRDefault="00485830" w:rsidP="00E46625">
      <w:pPr>
        <w:pStyle w:val="a3"/>
        <w:numPr>
          <w:ilvl w:val="0"/>
          <w:numId w:val="16"/>
        </w:numPr>
        <w:ind w:left="284" w:hanging="284"/>
        <w:jc w:val="both"/>
        <w:rPr>
          <w:rStyle w:val="11pt"/>
          <w:rFonts w:eastAsia="Calibri"/>
          <w:bCs/>
          <w:sz w:val="28"/>
          <w:szCs w:val="28"/>
        </w:rPr>
      </w:pPr>
      <w:r w:rsidRPr="00E46625">
        <w:rPr>
          <w:sz w:val="28"/>
          <w:szCs w:val="28"/>
        </w:rPr>
        <w:t xml:space="preserve">Административная ответственность в сфере </w:t>
      </w:r>
      <w:r w:rsidRPr="00E46625">
        <w:rPr>
          <w:rStyle w:val="11pt"/>
          <w:color w:val="000000"/>
          <w:sz w:val="28"/>
          <w:szCs w:val="28"/>
        </w:rPr>
        <w:t>исполнения законодательства о выборах при проведении голосования, установлении результатов выборов, их опубликования.</w:t>
      </w:r>
    </w:p>
    <w:p w:rsidR="00C61A95" w:rsidRPr="00E46625" w:rsidRDefault="00C61A95" w:rsidP="00E46625">
      <w:pPr>
        <w:pStyle w:val="a3"/>
        <w:numPr>
          <w:ilvl w:val="0"/>
          <w:numId w:val="16"/>
        </w:numPr>
        <w:ind w:left="284" w:hanging="284"/>
        <w:jc w:val="both"/>
        <w:rPr>
          <w:rStyle w:val="11pt"/>
          <w:rFonts w:eastAsia="Calibri"/>
          <w:bCs/>
          <w:sz w:val="28"/>
          <w:szCs w:val="28"/>
        </w:rPr>
      </w:pPr>
      <w:r w:rsidRPr="00E46625">
        <w:rPr>
          <w:sz w:val="28"/>
          <w:szCs w:val="28"/>
        </w:rPr>
        <w:t xml:space="preserve">Акты и иные меры прокурорского реагирования в сфере </w:t>
      </w:r>
      <w:r w:rsidRPr="00E46625">
        <w:rPr>
          <w:rStyle w:val="11pt"/>
          <w:color w:val="000000"/>
          <w:sz w:val="28"/>
          <w:szCs w:val="28"/>
        </w:rPr>
        <w:t>исполнения законодательства о выборах при проведении голосования, установлении результатов выборов, их опубликования.</w:t>
      </w:r>
    </w:p>
    <w:p w:rsidR="00C61A95" w:rsidRPr="00E46625" w:rsidRDefault="00C61A95" w:rsidP="00E46625">
      <w:pPr>
        <w:pStyle w:val="a3"/>
        <w:numPr>
          <w:ilvl w:val="0"/>
          <w:numId w:val="16"/>
        </w:numPr>
        <w:ind w:left="284" w:hanging="284"/>
        <w:jc w:val="both"/>
        <w:rPr>
          <w:rStyle w:val="11pt"/>
          <w:rFonts w:eastAsia="Calibri"/>
          <w:bCs/>
          <w:sz w:val="28"/>
          <w:szCs w:val="28"/>
        </w:rPr>
      </w:pPr>
      <w:r w:rsidRPr="00E46625">
        <w:rPr>
          <w:rStyle w:val="11pt"/>
          <w:rFonts w:eastAsia="Calibri"/>
          <w:bCs/>
          <w:sz w:val="28"/>
          <w:szCs w:val="28"/>
        </w:rPr>
        <w:t xml:space="preserve">Прокурорский надзор за исполнением бюджетного </w:t>
      </w:r>
      <w:r w:rsidR="00EB75BA" w:rsidRPr="00E46625">
        <w:rPr>
          <w:rStyle w:val="11pt"/>
          <w:rFonts w:eastAsia="Calibri"/>
          <w:bCs/>
          <w:sz w:val="28"/>
          <w:szCs w:val="28"/>
        </w:rPr>
        <w:t>законодательства в</w:t>
      </w:r>
      <w:r w:rsidRPr="00E46625">
        <w:rPr>
          <w:rStyle w:val="11pt"/>
          <w:rFonts w:eastAsia="Calibri"/>
          <w:bCs/>
          <w:sz w:val="28"/>
          <w:szCs w:val="28"/>
        </w:rPr>
        <w:t xml:space="preserve"> сфере </w:t>
      </w:r>
      <w:r w:rsidR="00EB75BA" w:rsidRPr="00E46625">
        <w:rPr>
          <w:rStyle w:val="11pt"/>
          <w:rFonts w:eastAsia="Calibri"/>
          <w:bCs/>
          <w:sz w:val="28"/>
          <w:szCs w:val="28"/>
        </w:rPr>
        <w:t xml:space="preserve">бюджетного </w:t>
      </w:r>
      <w:r w:rsidRPr="00E46625">
        <w:rPr>
          <w:rStyle w:val="11pt"/>
          <w:rFonts w:eastAsia="Calibri"/>
          <w:bCs/>
          <w:sz w:val="28"/>
          <w:szCs w:val="28"/>
        </w:rPr>
        <w:t>финансирования выборов.</w:t>
      </w:r>
    </w:p>
    <w:p w:rsidR="00485830" w:rsidRPr="00E46625" w:rsidRDefault="00485830" w:rsidP="00E46625">
      <w:pPr>
        <w:pStyle w:val="a3"/>
        <w:numPr>
          <w:ilvl w:val="0"/>
          <w:numId w:val="16"/>
        </w:numPr>
        <w:ind w:left="284" w:hanging="284"/>
        <w:jc w:val="both"/>
        <w:rPr>
          <w:rStyle w:val="11pt"/>
          <w:rFonts w:eastAsia="Calibri"/>
          <w:bCs/>
          <w:sz w:val="28"/>
          <w:szCs w:val="28"/>
        </w:rPr>
      </w:pPr>
      <w:r w:rsidRPr="00E46625">
        <w:rPr>
          <w:rStyle w:val="11pt"/>
          <w:color w:val="000000"/>
          <w:sz w:val="28"/>
          <w:szCs w:val="28"/>
        </w:rPr>
        <w:t xml:space="preserve">Методика прокурорской проверки исполнения законодательства при финансировании выборов. </w:t>
      </w:r>
    </w:p>
    <w:p w:rsidR="00446E1C" w:rsidRPr="00E46625" w:rsidRDefault="00446E1C" w:rsidP="00E46625">
      <w:pPr>
        <w:pStyle w:val="a3"/>
        <w:numPr>
          <w:ilvl w:val="0"/>
          <w:numId w:val="16"/>
        </w:numPr>
        <w:ind w:left="284" w:hanging="284"/>
        <w:jc w:val="both"/>
        <w:rPr>
          <w:rStyle w:val="11pt"/>
          <w:rFonts w:eastAsia="Calibri"/>
          <w:bCs/>
          <w:spacing w:val="0"/>
          <w:sz w:val="28"/>
          <w:szCs w:val="28"/>
          <w:shd w:val="clear" w:color="auto" w:fill="auto"/>
        </w:rPr>
      </w:pPr>
      <w:r w:rsidRPr="00E46625">
        <w:rPr>
          <w:rStyle w:val="11pt"/>
          <w:rFonts w:eastAsia="Calibri"/>
          <w:bCs/>
          <w:sz w:val="28"/>
          <w:szCs w:val="28"/>
        </w:rPr>
        <w:t xml:space="preserve">Прокурорский надзор за исполнением </w:t>
      </w:r>
      <w:r w:rsidRPr="00E46625">
        <w:rPr>
          <w:rStyle w:val="11pt"/>
          <w:sz w:val="28"/>
          <w:szCs w:val="28"/>
        </w:rPr>
        <w:t>законодательства о выборах избирательными комиссиями.</w:t>
      </w:r>
    </w:p>
    <w:p w:rsidR="00485830" w:rsidRPr="00E46625" w:rsidRDefault="00485830" w:rsidP="00E46625">
      <w:pPr>
        <w:pStyle w:val="a3"/>
        <w:numPr>
          <w:ilvl w:val="0"/>
          <w:numId w:val="16"/>
        </w:numPr>
        <w:ind w:left="284" w:hanging="284"/>
        <w:jc w:val="both"/>
        <w:rPr>
          <w:rFonts w:eastAsia="Calibri"/>
          <w:bCs/>
          <w:sz w:val="28"/>
          <w:szCs w:val="28"/>
        </w:rPr>
      </w:pPr>
      <w:r w:rsidRPr="00E46625">
        <w:rPr>
          <w:rStyle w:val="11pt"/>
          <w:sz w:val="28"/>
          <w:szCs w:val="28"/>
        </w:rPr>
        <w:t xml:space="preserve">Методика прокурорской проверки исполнения законодательства о выборах избирательными комиссиями. Требования к членам избирательных комиссий. </w:t>
      </w:r>
    </w:p>
    <w:p w:rsidR="00485830" w:rsidRPr="00E46625" w:rsidRDefault="00485830" w:rsidP="00E46625">
      <w:pPr>
        <w:pStyle w:val="a3"/>
        <w:numPr>
          <w:ilvl w:val="0"/>
          <w:numId w:val="16"/>
        </w:numPr>
        <w:ind w:left="284" w:hanging="284"/>
        <w:jc w:val="both"/>
        <w:rPr>
          <w:rFonts w:eastAsia="Calibri"/>
          <w:bCs/>
          <w:sz w:val="28"/>
          <w:szCs w:val="28"/>
        </w:rPr>
      </w:pPr>
      <w:r w:rsidRPr="00E46625">
        <w:rPr>
          <w:sz w:val="28"/>
          <w:szCs w:val="28"/>
        </w:rPr>
        <w:t xml:space="preserve">Административная ответственность </w:t>
      </w:r>
      <w:r w:rsidR="00A10857" w:rsidRPr="00E46625">
        <w:rPr>
          <w:rStyle w:val="11pt"/>
          <w:sz w:val="28"/>
          <w:szCs w:val="28"/>
        </w:rPr>
        <w:t>избирательных комиссий</w:t>
      </w:r>
      <w:r w:rsidR="00A10857" w:rsidRPr="00E46625">
        <w:rPr>
          <w:sz w:val="28"/>
          <w:szCs w:val="28"/>
        </w:rPr>
        <w:t xml:space="preserve"> </w:t>
      </w:r>
      <w:r w:rsidRPr="00E46625">
        <w:rPr>
          <w:sz w:val="28"/>
          <w:szCs w:val="28"/>
        </w:rPr>
        <w:t xml:space="preserve">в сфере </w:t>
      </w:r>
      <w:r w:rsidRPr="00E46625">
        <w:rPr>
          <w:rStyle w:val="11pt"/>
          <w:color w:val="000000"/>
          <w:sz w:val="28"/>
          <w:szCs w:val="28"/>
        </w:rPr>
        <w:t>законодательства о выборах</w:t>
      </w:r>
      <w:r w:rsidRPr="00E46625">
        <w:rPr>
          <w:rStyle w:val="11pt"/>
          <w:sz w:val="28"/>
          <w:szCs w:val="28"/>
        </w:rPr>
        <w:t>.</w:t>
      </w:r>
    </w:p>
    <w:p w:rsidR="00446E1C" w:rsidRPr="00E46625" w:rsidRDefault="00446E1C" w:rsidP="00E46625">
      <w:pPr>
        <w:pStyle w:val="a3"/>
        <w:numPr>
          <w:ilvl w:val="0"/>
          <w:numId w:val="16"/>
        </w:numPr>
        <w:ind w:left="284" w:hanging="284"/>
        <w:jc w:val="both"/>
        <w:rPr>
          <w:rFonts w:eastAsia="Calibri"/>
          <w:bCs/>
          <w:sz w:val="28"/>
          <w:szCs w:val="28"/>
        </w:rPr>
      </w:pPr>
      <w:r w:rsidRPr="00E46625">
        <w:rPr>
          <w:rStyle w:val="11pt"/>
          <w:color w:val="000000"/>
          <w:sz w:val="28"/>
          <w:szCs w:val="28"/>
        </w:rPr>
        <w:lastRenderedPageBreak/>
        <w:t xml:space="preserve">Прокурорский надзор за исполнением законодательства об административных правонарушениях в сфере выборов. </w:t>
      </w:r>
      <w:r w:rsidRPr="00E46625">
        <w:rPr>
          <w:sz w:val="28"/>
          <w:szCs w:val="28"/>
          <w:shd w:val="clear" w:color="auto" w:fill="FFFFFF"/>
        </w:rPr>
        <w:t>Содержание и форма постановления о возбуждении дела об административном правонарушении</w:t>
      </w:r>
      <w:r w:rsidRPr="00E46625">
        <w:rPr>
          <w:rFonts w:eastAsia="Calibri"/>
          <w:bCs/>
          <w:sz w:val="28"/>
          <w:szCs w:val="28"/>
        </w:rPr>
        <w:t>.</w:t>
      </w:r>
    </w:p>
    <w:p w:rsidR="00446E1C" w:rsidRPr="00E46625" w:rsidRDefault="00446E1C" w:rsidP="00E46625">
      <w:pPr>
        <w:pStyle w:val="a3"/>
        <w:numPr>
          <w:ilvl w:val="0"/>
          <w:numId w:val="16"/>
        </w:numPr>
        <w:ind w:left="284" w:hanging="284"/>
        <w:jc w:val="both"/>
        <w:rPr>
          <w:rFonts w:eastAsia="Calibri"/>
          <w:bCs/>
          <w:sz w:val="28"/>
          <w:szCs w:val="28"/>
        </w:rPr>
      </w:pPr>
      <w:r w:rsidRPr="00E46625">
        <w:rPr>
          <w:rStyle w:val="11pt"/>
          <w:sz w:val="28"/>
          <w:szCs w:val="28"/>
        </w:rPr>
        <w:t>Акты прокурорского реагирования в сфере исполнения законодательства о выборах. Комплексность применения. Форма и содержание актов прокурорского реагирования</w:t>
      </w:r>
      <w:r w:rsidRPr="00E46625">
        <w:rPr>
          <w:rFonts w:eastAsia="Calibri"/>
          <w:bCs/>
          <w:sz w:val="28"/>
          <w:szCs w:val="28"/>
        </w:rPr>
        <w:t>.</w:t>
      </w:r>
    </w:p>
    <w:p w:rsidR="00446E1C" w:rsidRPr="00E46625" w:rsidRDefault="00446E1C" w:rsidP="00E46625">
      <w:pPr>
        <w:pStyle w:val="a3"/>
        <w:numPr>
          <w:ilvl w:val="0"/>
          <w:numId w:val="16"/>
        </w:numPr>
        <w:ind w:left="284" w:hanging="284"/>
        <w:jc w:val="both"/>
        <w:rPr>
          <w:sz w:val="28"/>
          <w:szCs w:val="28"/>
        </w:rPr>
      </w:pPr>
      <w:r w:rsidRPr="00E46625">
        <w:rPr>
          <w:sz w:val="28"/>
          <w:szCs w:val="28"/>
        </w:rPr>
        <w:t>Общие вопросы прокурорского надзора за исполнением законодательства о противодействии коррупции в сфере выборов</w:t>
      </w:r>
      <w:r w:rsidRPr="00E46625">
        <w:rPr>
          <w:bCs/>
          <w:sz w:val="28"/>
          <w:szCs w:val="28"/>
        </w:rPr>
        <w:t>.</w:t>
      </w:r>
    </w:p>
    <w:p w:rsidR="00446E1C" w:rsidRPr="00E46625" w:rsidRDefault="00446E1C" w:rsidP="00E46625">
      <w:pPr>
        <w:pStyle w:val="a3"/>
        <w:numPr>
          <w:ilvl w:val="0"/>
          <w:numId w:val="16"/>
        </w:numPr>
        <w:ind w:left="284" w:hanging="284"/>
        <w:jc w:val="both"/>
        <w:rPr>
          <w:rStyle w:val="11pt"/>
          <w:sz w:val="28"/>
          <w:szCs w:val="28"/>
        </w:rPr>
      </w:pPr>
      <w:r w:rsidRPr="00E46625">
        <w:rPr>
          <w:rStyle w:val="11pt"/>
          <w:color w:val="000000"/>
          <w:sz w:val="28"/>
          <w:szCs w:val="28"/>
        </w:rPr>
        <w:t>Особенности прокурорского надзора за исполнением законов органами, осуществляющими</w:t>
      </w:r>
      <w:r w:rsidRPr="00E46625">
        <w:rPr>
          <w:b/>
          <w:bCs/>
          <w:sz w:val="28"/>
          <w:szCs w:val="28"/>
        </w:rPr>
        <w:t xml:space="preserve"> </w:t>
      </w:r>
      <w:r w:rsidRPr="00E46625">
        <w:rPr>
          <w:bCs/>
          <w:sz w:val="28"/>
          <w:szCs w:val="28"/>
        </w:rPr>
        <w:t>оперативно-розыскную деятельность</w:t>
      </w:r>
      <w:r w:rsidRPr="00E46625">
        <w:rPr>
          <w:rStyle w:val="11pt"/>
          <w:color w:val="000000"/>
          <w:sz w:val="28"/>
          <w:szCs w:val="28"/>
        </w:rPr>
        <w:t xml:space="preserve"> в сфере выборов. </w:t>
      </w:r>
    </w:p>
    <w:p w:rsidR="00C911F5" w:rsidRPr="00E46625" w:rsidRDefault="00C911F5" w:rsidP="00E46625">
      <w:pPr>
        <w:pStyle w:val="a3"/>
        <w:numPr>
          <w:ilvl w:val="0"/>
          <w:numId w:val="16"/>
        </w:numPr>
        <w:tabs>
          <w:tab w:val="left" w:pos="993"/>
          <w:tab w:val="left" w:pos="1134"/>
        </w:tabs>
        <w:ind w:left="284" w:hanging="284"/>
        <w:jc w:val="both"/>
        <w:rPr>
          <w:rStyle w:val="11pt"/>
          <w:sz w:val="28"/>
          <w:szCs w:val="28"/>
        </w:rPr>
      </w:pPr>
      <w:bookmarkStart w:id="2" w:name="_Hlk152064775"/>
      <w:r w:rsidRPr="00E46625">
        <w:rPr>
          <w:rStyle w:val="11pt"/>
          <w:color w:val="000000"/>
          <w:sz w:val="28"/>
          <w:szCs w:val="28"/>
        </w:rPr>
        <w:t>Организация прокурорского надзора за исполнением процессуального законодательства органами</w:t>
      </w:r>
      <w:r w:rsidRPr="00E46625">
        <w:rPr>
          <w:bCs/>
          <w:sz w:val="28"/>
          <w:szCs w:val="28"/>
        </w:rPr>
        <w:t xml:space="preserve"> </w:t>
      </w:r>
      <w:r w:rsidRPr="00E46625">
        <w:rPr>
          <w:rStyle w:val="11pt"/>
          <w:color w:val="000000"/>
          <w:sz w:val="28"/>
          <w:szCs w:val="28"/>
        </w:rPr>
        <w:t xml:space="preserve">предварительного расследования по делам о преступлениях в сфере выборов. </w:t>
      </w:r>
    </w:p>
    <w:bookmarkEnd w:id="2"/>
    <w:p w:rsidR="00C911F5" w:rsidRPr="00E46625" w:rsidRDefault="00C911F5" w:rsidP="00E46625">
      <w:pPr>
        <w:pStyle w:val="a3"/>
        <w:numPr>
          <w:ilvl w:val="0"/>
          <w:numId w:val="16"/>
        </w:numPr>
        <w:tabs>
          <w:tab w:val="left" w:pos="993"/>
          <w:tab w:val="left" w:pos="1134"/>
        </w:tabs>
        <w:ind w:left="284" w:hanging="284"/>
        <w:jc w:val="both"/>
        <w:rPr>
          <w:sz w:val="28"/>
          <w:szCs w:val="28"/>
        </w:rPr>
      </w:pPr>
      <w:r w:rsidRPr="00E46625">
        <w:rPr>
          <w:rStyle w:val="11pt"/>
          <w:color w:val="000000"/>
          <w:sz w:val="28"/>
          <w:szCs w:val="28"/>
        </w:rPr>
        <w:t>Прокурорский надзор за исполнением процессуального законодательства органами</w:t>
      </w:r>
      <w:r w:rsidRPr="00E46625">
        <w:rPr>
          <w:bCs/>
          <w:sz w:val="28"/>
          <w:szCs w:val="28"/>
        </w:rPr>
        <w:t xml:space="preserve"> </w:t>
      </w:r>
      <w:r w:rsidRPr="00E46625">
        <w:rPr>
          <w:rStyle w:val="11pt"/>
          <w:color w:val="000000"/>
          <w:sz w:val="28"/>
          <w:szCs w:val="28"/>
        </w:rPr>
        <w:t xml:space="preserve">предварительного расследования </w:t>
      </w:r>
      <w:r w:rsidRPr="00E46625">
        <w:rPr>
          <w:bCs/>
          <w:sz w:val="28"/>
          <w:szCs w:val="28"/>
        </w:rPr>
        <w:t xml:space="preserve">в отношении </w:t>
      </w:r>
      <w:r w:rsidRPr="00E46625">
        <w:rPr>
          <w:rStyle w:val="11pt"/>
          <w:color w:val="000000"/>
          <w:sz w:val="28"/>
          <w:szCs w:val="28"/>
        </w:rPr>
        <w:t>определенных участников избирательной кампании</w:t>
      </w:r>
      <w:r w:rsidRPr="00E46625">
        <w:rPr>
          <w:bCs/>
          <w:sz w:val="28"/>
          <w:szCs w:val="28"/>
        </w:rPr>
        <w:t xml:space="preserve">. </w:t>
      </w:r>
    </w:p>
    <w:p w:rsidR="00ED7BF7" w:rsidRPr="00E46625" w:rsidRDefault="00446E1C" w:rsidP="00E46625">
      <w:pPr>
        <w:pStyle w:val="a3"/>
        <w:numPr>
          <w:ilvl w:val="0"/>
          <w:numId w:val="16"/>
        </w:numPr>
        <w:ind w:left="284" w:hanging="284"/>
        <w:jc w:val="both"/>
        <w:rPr>
          <w:sz w:val="28"/>
          <w:szCs w:val="28"/>
        </w:rPr>
      </w:pPr>
      <w:r w:rsidRPr="00E46625">
        <w:rPr>
          <w:rStyle w:val="11pt"/>
          <w:color w:val="000000"/>
          <w:sz w:val="28"/>
          <w:szCs w:val="28"/>
        </w:rPr>
        <w:t>Квалификация, доказывание, в том числе экспертные исследования по делам о преступлениях в сфере выборов по ст. 149</w:t>
      </w:r>
      <w:r w:rsidR="00ED7BF7" w:rsidRPr="00E46625">
        <w:rPr>
          <w:rStyle w:val="11pt"/>
          <w:color w:val="000000"/>
          <w:sz w:val="28"/>
          <w:szCs w:val="28"/>
        </w:rPr>
        <w:t xml:space="preserve"> УК РФ («</w:t>
      </w:r>
      <w:r w:rsidR="00ED7BF7" w:rsidRPr="00E46625">
        <w:rPr>
          <w:bCs/>
          <w:sz w:val="28"/>
          <w:szCs w:val="28"/>
        </w:rPr>
        <w:t>Воспрепятствование проведению собрания, митинга, демонстрации, шествия, пикетирования или участию в них»).</w:t>
      </w:r>
      <w:r w:rsidR="00ED7BF7" w:rsidRPr="00E46625">
        <w:rPr>
          <w:sz w:val="28"/>
          <w:szCs w:val="28"/>
        </w:rPr>
        <w:t xml:space="preserve"> </w:t>
      </w:r>
    </w:p>
    <w:p w:rsidR="00ED7BF7" w:rsidRPr="00E46625" w:rsidRDefault="00ED7BF7" w:rsidP="00E46625">
      <w:pPr>
        <w:pStyle w:val="a3"/>
        <w:numPr>
          <w:ilvl w:val="0"/>
          <w:numId w:val="16"/>
        </w:numPr>
        <w:tabs>
          <w:tab w:val="left" w:pos="993"/>
          <w:tab w:val="left" w:pos="1134"/>
        </w:tabs>
        <w:ind w:left="284" w:hanging="284"/>
        <w:jc w:val="both"/>
        <w:rPr>
          <w:sz w:val="28"/>
          <w:szCs w:val="28"/>
        </w:rPr>
      </w:pPr>
      <w:r w:rsidRPr="00E46625">
        <w:rPr>
          <w:rStyle w:val="11pt"/>
          <w:color w:val="000000"/>
          <w:sz w:val="28"/>
          <w:szCs w:val="28"/>
        </w:rPr>
        <w:t xml:space="preserve">Квалификация, доказывание, в том числе экспертные исследования по делам о преступлениях в сфере выборов по ст. 141 УК РФ </w:t>
      </w:r>
      <w:r w:rsidRPr="00E46625">
        <w:rPr>
          <w:sz w:val="28"/>
          <w:szCs w:val="28"/>
        </w:rPr>
        <w:t>(«</w:t>
      </w:r>
      <w:r w:rsidRPr="00E46625">
        <w:rPr>
          <w:bCs/>
          <w:sz w:val="28"/>
          <w:szCs w:val="28"/>
        </w:rPr>
        <w:t>Воспрепятствование осуществлению избирательных прав или работе избирательных комиссий»</w:t>
      </w:r>
      <w:r w:rsidRPr="00E46625">
        <w:rPr>
          <w:sz w:val="28"/>
          <w:szCs w:val="28"/>
        </w:rPr>
        <w:t>).</w:t>
      </w:r>
    </w:p>
    <w:p w:rsidR="00ED7BF7" w:rsidRPr="00E46625" w:rsidRDefault="00ED7BF7" w:rsidP="00E46625">
      <w:pPr>
        <w:pStyle w:val="a3"/>
        <w:numPr>
          <w:ilvl w:val="0"/>
          <w:numId w:val="16"/>
        </w:numPr>
        <w:tabs>
          <w:tab w:val="left" w:pos="993"/>
          <w:tab w:val="left" w:pos="1134"/>
        </w:tabs>
        <w:ind w:left="284" w:hanging="284"/>
        <w:jc w:val="both"/>
        <w:rPr>
          <w:sz w:val="28"/>
          <w:szCs w:val="28"/>
        </w:rPr>
      </w:pPr>
      <w:r w:rsidRPr="00E46625">
        <w:rPr>
          <w:rStyle w:val="11pt"/>
          <w:color w:val="000000"/>
          <w:sz w:val="28"/>
          <w:szCs w:val="28"/>
        </w:rPr>
        <w:t xml:space="preserve">Квалификация, доказывание, в том числе экспертные исследования по делам о преступлениях в сфере выборов по ст. 141.1 УК РФ </w:t>
      </w:r>
      <w:r w:rsidRPr="00E46625">
        <w:rPr>
          <w:sz w:val="28"/>
          <w:szCs w:val="28"/>
        </w:rPr>
        <w:t>(«</w:t>
      </w:r>
      <w:r w:rsidRPr="00E46625">
        <w:rPr>
          <w:b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E46625">
        <w:rPr>
          <w:sz w:val="28"/>
          <w:szCs w:val="28"/>
        </w:rPr>
        <w:t>).</w:t>
      </w:r>
    </w:p>
    <w:p w:rsidR="00ED7BF7" w:rsidRPr="00E46625" w:rsidRDefault="00ED7BF7" w:rsidP="00E46625">
      <w:pPr>
        <w:pStyle w:val="a3"/>
        <w:numPr>
          <w:ilvl w:val="0"/>
          <w:numId w:val="16"/>
        </w:numPr>
        <w:tabs>
          <w:tab w:val="left" w:pos="993"/>
          <w:tab w:val="left" w:pos="1134"/>
        </w:tabs>
        <w:ind w:left="284" w:hanging="284"/>
        <w:jc w:val="both"/>
        <w:rPr>
          <w:sz w:val="28"/>
          <w:szCs w:val="28"/>
        </w:rPr>
      </w:pPr>
      <w:r w:rsidRPr="00E46625">
        <w:rPr>
          <w:rStyle w:val="11pt"/>
          <w:color w:val="000000"/>
          <w:sz w:val="28"/>
          <w:szCs w:val="28"/>
        </w:rPr>
        <w:t xml:space="preserve">Квалификация, доказывание, в том числе экспертные исследования по делам о преступлениях в сфере выборов по ст. 142 УК РФ </w:t>
      </w:r>
      <w:r w:rsidRPr="00E46625">
        <w:rPr>
          <w:sz w:val="28"/>
          <w:szCs w:val="28"/>
        </w:rPr>
        <w:t>(«</w:t>
      </w:r>
      <w:r w:rsidRPr="00E46625">
        <w:rPr>
          <w:bCs/>
          <w:sz w:val="28"/>
          <w:szCs w:val="28"/>
        </w:rPr>
        <w:t>Фальсификация избирательных документов, документов референдума, документов общероссийского голосования»</w:t>
      </w:r>
      <w:r w:rsidRPr="00E46625">
        <w:rPr>
          <w:sz w:val="28"/>
          <w:szCs w:val="28"/>
        </w:rPr>
        <w:t>).</w:t>
      </w:r>
    </w:p>
    <w:p w:rsidR="00ED7BF7" w:rsidRPr="00E46625" w:rsidRDefault="00ED7BF7" w:rsidP="00E46625">
      <w:pPr>
        <w:pStyle w:val="a3"/>
        <w:numPr>
          <w:ilvl w:val="0"/>
          <w:numId w:val="16"/>
        </w:numPr>
        <w:tabs>
          <w:tab w:val="left" w:pos="993"/>
          <w:tab w:val="left" w:pos="1134"/>
        </w:tabs>
        <w:ind w:left="284" w:hanging="284"/>
        <w:jc w:val="both"/>
        <w:rPr>
          <w:sz w:val="28"/>
          <w:szCs w:val="28"/>
        </w:rPr>
      </w:pPr>
      <w:r w:rsidRPr="00E46625">
        <w:rPr>
          <w:rStyle w:val="11pt"/>
          <w:color w:val="000000"/>
          <w:sz w:val="28"/>
          <w:szCs w:val="28"/>
        </w:rPr>
        <w:t xml:space="preserve">Квалификация, доказывание, в том числе экспертные исследования по делам о преступлениях в сфере выборов по ст. 142.1 УК РФ </w:t>
      </w:r>
      <w:r w:rsidRPr="00E46625">
        <w:rPr>
          <w:sz w:val="28"/>
          <w:szCs w:val="28"/>
        </w:rPr>
        <w:t>(«</w:t>
      </w:r>
      <w:r w:rsidRPr="00E46625">
        <w:rPr>
          <w:bCs/>
          <w:sz w:val="28"/>
          <w:szCs w:val="28"/>
        </w:rPr>
        <w:t>Фальсификация итогов голосования»</w:t>
      </w:r>
      <w:r w:rsidRPr="00E46625">
        <w:rPr>
          <w:sz w:val="28"/>
          <w:szCs w:val="28"/>
        </w:rPr>
        <w:t>).</w:t>
      </w:r>
    </w:p>
    <w:p w:rsidR="00ED7BF7" w:rsidRPr="00E46625" w:rsidRDefault="00ED7BF7" w:rsidP="00E46625">
      <w:pPr>
        <w:pStyle w:val="a3"/>
        <w:numPr>
          <w:ilvl w:val="0"/>
          <w:numId w:val="16"/>
        </w:numPr>
        <w:tabs>
          <w:tab w:val="left" w:pos="993"/>
          <w:tab w:val="left" w:pos="1134"/>
        </w:tabs>
        <w:ind w:left="284" w:hanging="284"/>
        <w:jc w:val="both"/>
        <w:rPr>
          <w:sz w:val="28"/>
          <w:szCs w:val="28"/>
        </w:rPr>
      </w:pPr>
      <w:r w:rsidRPr="00E46625">
        <w:rPr>
          <w:rStyle w:val="11pt"/>
          <w:color w:val="000000"/>
          <w:sz w:val="28"/>
          <w:szCs w:val="28"/>
        </w:rPr>
        <w:t xml:space="preserve">Квалификация, доказывание, в том числе экспертные исследования по делам о преступлениях в сфере выборов по ст. 142.2 УК РФ </w:t>
      </w:r>
      <w:r w:rsidRPr="00E46625">
        <w:rPr>
          <w:sz w:val="28"/>
          <w:szCs w:val="28"/>
        </w:rPr>
        <w:t>(«</w:t>
      </w:r>
      <w:r w:rsidRPr="00E46625">
        <w:rPr>
          <w:bCs/>
          <w:sz w:val="28"/>
          <w:szCs w:val="28"/>
        </w:rPr>
        <w:t>Незаконные выдача и получение избирательного бюллетеня, бюллетеня для голосования на референдуме, бюллетеня для общероссийского голосования»</w:t>
      </w:r>
      <w:r w:rsidRPr="00E46625">
        <w:rPr>
          <w:sz w:val="28"/>
          <w:szCs w:val="28"/>
        </w:rPr>
        <w:t>).</w:t>
      </w:r>
    </w:p>
    <w:p w:rsidR="00FA3D92" w:rsidRPr="00E46625" w:rsidRDefault="009E190F" w:rsidP="00E46625">
      <w:pPr>
        <w:pStyle w:val="a3"/>
        <w:numPr>
          <w:ilvl w:val="0"/>
          <w:numId w:val="16"/>
        </w:numPr>
        <w:tabs>
          <w:tab w:val="left" w:pos="993"/>
          <w:tab w:val="left" w:pos="1134"/>
        </w:tabs>
        <w:ind w:left="284" w:hanging="284"/>
        <w:jc w:val="both"/>
        <w:rPr>
          <w:spacing w:val="2"/>
          <w:sz w:val="28"/>
          <w:szCs w:val="28"/>
          <w:shd w:val="clear" w:color="auto" w:fill="FFFFFF"/>
        </w:rPr>
      </w:pPr>
      <w:r w:rsidRPr="00E46625">
        <w:rPr>
          <w:sz w:val="28"/>
          <w:szCs w:val="28"/>
        </w:rPr>
        <w:t>Административная ответственность за совершение правонарушения, предусмотренного ст.</w:t>
      </w:r>
      <w:r w:rsidR="00A16BF3" w:rsidRPr="00E46625">
        <w:rPr>
          <w:sz w:val="28"/>
          <w:szCs w:val="28"/>
        </w:rPr>
        <w:t xml:space="preserve"> 5.1</w:t>
      </w:r>
      <w:r w:rsidR="009B6A70" w:rsidRPr="00E46625">
        <w:rPr>
          <w:sz w:val="28"/>
          <w:szCs w:val="28"/>
        </w:rPr>
        <w:t xml:space="preserve"> </w:t>
      </w:r>
      <w:r w:rsidR="00FA3D92" w:rsidRPr="00E46625">
        <w:rPr>
          <w:sz w:val="28"/>
          <w:szCs w:val="28"/>
        </w:rPr>
        <w:t>КоАП РФ</w:t>
      </w:r>
      <w:r w:rsidR="00FA3D92" w:rsidRPr="00E46625">
        <w:rPr>
          <w:i/>
          <w:sz w:val="28"/>
          <w:szCs w:val="28"/>
        </w:rPr>
        <w:t xml:space="preserve"> </w:t>
      </w:r>
      <w:r w:rsidR="009B6A70" w:rsidRPr="00E46625">
        <w:rPr>
          <w:sz w:val="28"/>
          <w:szCs w:val="28"/>
        </w:rPr>
        <w:t>(</w:t>
      </w:r>
      <w:r w:rsidR="00ED7BF7" w:rsidRPr="00E46625">
        <w:rPr>
          <w:sz w:val="28"/>
          <w:szCs w:val="28"/>
        </w:rPr>
        <w:t>«</w:t>
      </w:r>
      <w:r w:rsidR="009B6A70" w:rsidRPr="00E46625">
        <w:rPr>
          <w:bCs/>
          <w:sz w:val="28"/>
          <w:szCs w:val="28"/>
        </w:rPr>
        <w:t>Нарушение права гражданина на ознакомление со списком избирателей, участников референдума</w:t>
      </w:r>
      <w:bookmarkStart w:id="3" w:name="_Hlk151455239"/>
      <w:r w:rsidR="00ED7BF7" w:rsidRPr="00E46625">
        <w:rPr>
          <w:bCs/>
          <w:sz w:val="28"/>
          <w:szCs w:val="28"/>
        </w:rPr>
        <w:t>»</w:t>
      </w:r>
      <w:r w:rsidR="00FA3D92" w:rsidRPr="00E46625">
        <w:rPr>
          <w:sz w:val="28"/>
          <w:szCs w:val="28"/>
        </w:rPr>
        <w:t>).</w:t>
      </w:r>
    </w:p>
    <w:p w:rsidR="00446E1C" w:rsidRPr="00E46625" w:rsidRDefault="00446E1C" w:rsidP="00E46625">
      <w:pPr>
        <w:pStyle w:val="a3"/>
        <w:numPr>
          <w:ilvl w:val="0"/>
          <w:numId w:val="16"/>
        </w:numPr>
        <w:tabs>
          <w:tab w:val="left" w:pos="993"/>
          <w:tab w:val="left" w:pos="1134"/>
        </w:tabs>
        <w:ind w:left="284" w:hanging="284"/>
        <w:jc w:val="both"/>
        <w:rPr>
          <w:sz w:val="28"/>
          <w:szCs w:val="28"/>
        </w:rPr>
      </w:pPr>
      <w:r w:rsidRPr="00E46625">
        <w:rPr>
          <w:sz w:val="28"/>
          <w:szCs w:val="28"/>
        </w:rPr>
        <w:lastRenderedPageBreak/>
        <w:t>Административная ответственность за совершение правонарушения, предусмотренного ст. 5.6 КоАП РФ («</w:t>
      </w:r>
      <w:r w:rsidRPr="00E46625">
        <w:rPr>
          <w:bCs/>
          <w:sz w:val="28"/>
          <w:szCs w:val="28"/>
        </w:rPr>
        <w:t>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r w:rsidRPr="00E46625">
        <w:rPr>
          <w:sz w:val="28"/>
          <w:szCs w:val="28"/>
        </w:rPr>
        <w:t>)</w:t>
      </w:r>
      <w:r w:rsidRPr="00E46625">
        <w:rPr>
          <w:bCs/>
          <w:sz w:val="28"/>
          <w:szCs w:val="28"/>
        </w:rPr>
        <w:t>.</w:t>
      </w:r>
    </w:p>
    <w:p w:rsidR="00446E1C" w:rsidRPr="00E46625" w:rsidRDefault="00446E1C" w:rsidP="00E46625">
      <w:pPr>
        <w:pStyle w:val="a3"/>
        <w:numPr>
          <w:ilvl w:val="0"/>
          <w:numId w:val="16"/>
        </w:numPr>
        <w:tabs>
          <w:tab w:val="left" w:pos="993"/>
          <w:tab w:val="left" w:pos="1134"/>
        </w:tabs>
        <w:ind w:left="284" w:hanging="284"/>
        <w:jc w:val="both"/>
        <w:rPr>
          <w:sz w:val="28"/>
          <w:szCs w:val="28"/>
        </w:rPr>
      </w:pPr>
      <w:r w:rsidRPr="00E46625">
        <w:rPr>
          <w:sz w:val="28"/>
          <w:szCs w:val="28"/>
        </w:rPr>
        <w:t>Административная ответственность за совершение правонарушения, предусмотренного ст. 5.7 КоАП РФ («</w:t>
      </w:r>
      <w:r w:rsidRPr="00E46625">
        <w:rPr>
          <w:bCs/>
          <w:sz w:val="28"/>
          <w:szCs w:val="28"/>
        </w:rPr>
        <w:t>Отказ в предоставлении отпуска для участия в выборах, референдуме»</w:t>
      </w:r>
      <w:r w:rsidRPr="00E46625">
        <w:rPr>
          <w:sz w:val="28"/>
          <w:szCs w:val="28"/>
        </w:rPr>
        <w:t>).</w:t>
      </w:r>
    </w:p>
    <w:p w:rsidR="00446E1C" w:rsidRPr="00E46625" w:rsidRDefault="00446E1C" w:rsidP="00E46625">
      <w:pPr>
        <w:pStyle w:val="a3"/>
        <w:numPr>
          <w:ilvl w:val="0"/>
          <w:numId w:val="16"/>
        </w:numPr>
        <w:ind w:left="284" w:hanging="284"/>
        <w:jc w:val="both"/>
        <w:rPr>
          <w:rFonts w:eastAsia="Calibri"/>
          <w:bCs/>
          <w:spacing w:val="2"/>
          <w:sz w:val="28"/>
          <w:szCs w:val="28"/>
          <w:shd w:val="clear" w:color="auto" w:fill="FFFFFF"/>
        </w:rPr>
      </w:pPr>
      <w:r w:rsidRPr="00E46625">
        <w:rPr>
          <w:sz w:val="28"/>
          <w:szCs w:val="28"/>
        </w:rPr>
        <w:t>Административная ответственность за совершение правонарушения, предусмотренного ст. 5.23 КоАП РФ («</w:t>
      </w:r>
      <w:r w:rsidRPr="00E46625">
        <w:rPr>
          <w:bCs/>
          <w:sz w:val="28"/>
          <w:szCs w:val="28"/>
        </w:rPr>
        <w:t>Сокрытие остатков тиражей избирательных бюллетеней, бюллетеней для голосования на референдуме»</w:t>
      </w:r>
      <w:r w:rsidRPr="00E46625">
        <w:rPr>
          <w:sz w:val="28"/>
          <w:szCs w:val="28"/>
        </w:rPr>
        <w:t>).</w:t>
      </w:r>
    </w:p>
    <w:p w:rsidR="00446E1C" w:rsidRPr="00E46625" w:rsidRDefault="00446E1C" w:rsidP="00E46625">
      <w:pPr>
        <w:pStyle w:val="a3"/>
        <w:numPr>
          <w:ilvl w:val="0"/>
          <w:numId w:val="16"/>
        </w:numPr>
        <w:ind w:left="284" w:hanging="284"/>
        <w:jc w:val="both"/>
        <w:rPr>
          <w:rFonts w:eastAsia="Calibri"/>
          <w:bCs/>
          <w:spacing w:val="2"/>
          <w:sz w:val="28"/>
          <w:szCs w:val="28"/>
          <w:shd w:val="clear" w:color="auto" w:fill="FFFFFF"/>
        </w:rPr>
      </w:pPr>
      <w:r w:rsidRPr="00E46625">
        <w:rPr>
          <w:sz w:val="28"/>
          <w:szCs w:val="28"/>
        </w:rPr>
        <w:t>Административная ответственность за совершение правонарушения, предусмотренного ст. 5.24 КоАП РФ («</w:t>
      </w:r>
      <w:r w:rsidRPr="00E46625">
        <w:rPr>
          <w:bCs/>
          <w:sz w:val="28"/>
          <w:szCs w:val="28"/>
        </w:rPr>
        <w:t>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r w:rsidRPr="00E46625">
        <w:rPr>
          <w:sz w:val="28"/>
          <w:szCs w:val="28"/>
        </w:rPr>
        <w:t>).</w:t>
      </w:r>
    </w:p>
    <w:p w:rsidR="00446E1C" w:rsidRPr="00E46625" w:rsidRDefault="00446E1C" w:rsidP="00E46625">
      <w:pPr>
        <w:pStyle w:val="a3"/>
        <w:numPr>
          <w:ilvl w:val="0"/>
          <w:numId w:val="16"/>
        </w:numPr>
        <w:ind w:left="284" w:hanging="284"/>
        <w:jc w:val="both"/>
        <w:rPr>
          <w:rFonts w:eastAsia="Calibri"/>
          <w:bCs/>
          <w:spacing w:val="2"/>
          <w:sz w:val="28"/>
          <w:szCs w:val="28"/>
          <w:shd w:val="clear" w:color="auto" w:fill="FFFFFF"/>
        </w:rPr>
      </w:pPr>
      <w:r w:rsidRPr="00E46625">
        <w:rPr>
          <w:sz w:val="28"/>
          <w:szCs w:val="28"/>
        </w:rPr>
        <w:t>Административная ответственность за совершение правонарушения, предусмотренного ст. 5.25 КоАП РФ («</w:t>
      </w:r>
      <w:r w:rsidRPr="00E46625">
        <w:rPr>
          <w:bCs/>
          <w:sz w:val="28"/>
          <w:szCs w:val="28"/>
        </w:rPr>
        <w:t>Непредоставление сведений об итогах голосования или о результатах выборов»</w:t>
      </w:r>
      <w:r w:rsidRPr="00E46625">
        <w:rPr>
          <w:sz w:val="28"/>
          <w:szCs w:val="28"/>
        </w:rPr>
        <w:t>).</w:t>
      </w:r>
    </w:p>
    <w:p w:rsidR="00FA3D92" w:rsidRPr="00E46625" w:rsidRDefault="009E190F" w:rsidP="00E46625">
      <w:pPr>
        <w:pStyle w:val="a3"/>
        <w:numPr>
          <w:ilvl w:val="0"/>
          <w:numId w:val="16"/>
        </w:numPr>
        <w:ind w:left="284" w:hanging="284"/>
        <w:jc w:val="both"/>
        <w:rPr>
          <w:spacing w:val="2"/>
          <w:sz w:val="28"/>
          <w:szCs w:val="28"/>
          <w:shd w:val="clear" w:color="auto" w:fill="FFFFFF"/>
        </w:rPr>
      </w:pPr>
      <w:r w:rsidRPr="00E46625">
        <w:rPr>
          <w:sz w:val="28"/>
          <w:szCs w:val="28"/>
        </w:rPr>
        <w:t>Административная ответственность за совершение правонарушения, предусмотренного ст.</w:t>
      </w:r>
      <w:r w:rsidR="00FA3D92" w:rsidRPr="00E46625">
        <w:rPr>
          <w:sz w:val="28"/>
          <w:szCs w:val="28"/>
        </w:rPr>
        <w:t xml:space="preserve"> 5.39 КоАП РФ</w:t>
      </w:r>
      <w:r w:rsidR="00FA3D92" w:rsidRPr="00E46625">
        <w:rPr>
          <w:i/>
          <w:sz w:val="28"/>
          <w:szCs w:val="28"/>
        </w:rPr>
        <w:t xml:space="preserve"> </w:t>
      </w:r>
      <w:r w:rsidR="00FA3D92" w:rsidRPr="00E46625">
        <w:rPr>
          <w:sz w:val="28"/>
          <w:szCs w:val="28"/>
        </w:rPr>
        <w:t>(</w:t>
      </w:r>
      <w:r w:rsidR="00485830" w:rsidRPr="00E46625">
        <w:rPr>
          <w:sz w:val="28"/>
          <w:szCs w:val="28"/>
        </w:rPr>
        <w:t>«</w:t>
      </w:r>
      <w:r w:rsidR="00FA3D92" w:rsidRPr="00E46625">
        <w:rPr>
          <w:bCs/>
          <w:sz w:val="28"/>
          <w:szCs w:val="28"/>
        </w:rPr>
        <w:t>Отказ в предоставлении информации</w:t>
      </w:r>
      <w:r w:rsidR="00485830" w:rsidRPr="00E46625">
        <w:rPr>
          <w:bCs/>
          <w:sz w:val="28"/>
          <w:szCs w:val="28"/>
        </w:rPr>
        <w:t>»</w:t>
      </w:r>
      <w:r w:rsidR="00FA3D92" w:rsidRPr="00E46625">
        <w:rPr>
          <w:sz w:val="28"/>
          <w:szCs w:val="28"/>
        </w:rPr>
        <w:t>).</w:t>
      </w:r>
    </w:p>
    <w:p w:rsidR="00A16BF3" w:rsidRPr="00E46625" w:rsidRDefault="00A16BF3" w:rsidP="00E46625">
      <w:pPr>
        <w:pStyle w:val="a3"/>
        <w:numPr>
          <w:ilvl w:val="0"/>
          <w:numId w:val="16"/>
        </w:numPr>
        <w:tabs>
          <w:tab w:val="left" w:pos="993"/>
          <w:tab w:val="left" w:pos="1134"/>
        </w:tabs>
        <w:ind w:left="284" w:hanging="284"/>
        <w:jc w:val="both"/>
        <w:rPr>
          <w:spacing w:val="2"/>
          <w:sz w:val="28"/>
          <w:szCs w:val="28"/>
          <w:shd w:val="clear" w:color="auto" w:fill="FFFFFF"/>
        </w:rPr>
      </w:pPr>
      <w:r w:rsidRPr="00E46625">
        <w:rPr>
          <w:rStyle w:val="11pt"/>
          <w:color w:val="000000"/>
          <w:sz w:val="28"/>
          <w:szCs w:val="28"/>
        </w:rPr>
        <w:t>Методика прокурорской проверки исполнения законодательства о выборах при образовании избирательных округов и избирательных участков.</w:t>
      </w:r>
    </w:p>
    <w:p w:rsidR="00FA3D92" w:rsidRPr="00E46625" w:rsidRDefault="009E190F" w:rsidP="00E46625">
      <w:pPr>
        <w:pStyle w:val="a3"/>
        <w:numPr>
          <w:ilvl w:val="0"/>
          <w:numId w:val="16"/>
        </w:numPr>
        <w:tabs>
          <w:tab w:val="left" w:pos="993"/>
          <w:tab w:val="left" w:pos="1134"/>
        </w:tabs>
        <w:ind w:left="284" w:hanging="284"/>
        <w:jc w:val="both"/>
        <w:rPr>
          <w:sz w:val="28"/>
          <w:szCs w:val="28"/>
        </w:rPr>
      </w:pPr>
      <w:r w:rsidRPr="00E46625">
        <w:rPr>
          <w:sz w:val="28"/>
          <w:szCs w:val="28"/>
        </w:rPr>
        <w:t xml:space="preserve">Административная ответственность за совершение правонарушения, предусмотренного ст. </w:t>
      </w:r>
      <w:r w:rsidR="00A16BF3" w:rsidRPr="00E46625">
        <w:rPr>
          <w:sz w:val="28"/>
          <w:szCs w:val="28"/>
        </w:rPr>
        <w:t>5.45</w:t>
      </w:r>
      <w:r w:rsidR="00FA3D92" w:rsidRPr="00E46625">
        <w:rPr>
          <w:sz w:val="28"/>
          <w:szCs w:val="28"/>
        </w:rPr>
        <w:t xml:space="preserve"> КоАП РФ (</w:t>
      </w:r>
      <w:r w:rsidR="00485830" w:rsidRPr="00E46625">
        <w:rPr>
          <w:sz w:val="28"/>
          <w:szCs w:val="28"/>
        </w:rPr>
        <w:t>«</w:t>
      </w:r>
      <w:r w:rsidR="00FA3D92" w:rsidRPr="00E46625">
        <w:rPr>
          <w:bCs/>
          <w:sz w:val="28"/>
          <w:szCs w:val="28"/>
        </w:rPr>
        <w:t>Использование преимуществ должностного или служебного положения в период избирательной кампании, кампании референдума</w:t>
      </w:r>
      <w:r w:rsidR="00485830" w:rsidRPr="00E46625">
        <w:rPr>
          <w:bCs/>
          <w:sz w:val="28"/>
          <w:szCs w:val="28"/>
        </w:rPr>
        <w:t>»</w:t>
      </w:r>
      <w:r w:rsidR="00FA3D92" w:rsidRPr="00E46625">
        <w:rPr>
          <w:sz w:val="28"/>
          <w:szCs w:val="28"/>
        </w:rPr>
        <w:t>).</w:t>
      </w:r>
    </w:p>
    <w:p w:rsidR="00FA3D92" w:rsidRPr="00E46625" w:rsidRDefault="009E190F" w:rsidP="00E46625">
      <w:pPr>
        <w:pStyle w:val="a3"/>
        <w:numPr>
          <w:ilvl w:val="0"/>
          <w:numId w:val="16"/>
        </w:numPr>
        <w:tabs>
          <w:tab w:val="left" w:pos="993"/>
          <w:tab w:val="left" w:pos="1134"/>
        </w:tabs>
        <w:ind w:left="284" w:hanging="284"/>
        <w:jc w:val="both"/>
        <w:rPr>
          <w:sz w:val="28"/>
          <w:szCs w:val="28"/>
        </w:rPr>
      </w:pPr>
      <w:r w:rsidRPr="00E46625">
        <w:rPr>
          <w:sz w:val="28"/>
          <w:szCs w:val="28"/>
        </w:rPr>
        <w:t xml:space="preserve">Административная ответственность за совершение правонарушения, предусмотренного ст. </w:t>
      </w:r>
      <w:r w:rsidR="00A16BF3" w:rsidRPr="00E46625">
        <w:rPr>
          <w:sz w:val="28"/>
          <w:szCs w:val="28"/>
        </w:rPr>
        <w:t>5.46</w:t>
      </w:r>
      <w:r w:rsidR="00FA3D92" w:rsidRPr="00E46625">
        <w:rPr>
          <w:sz w:val="28"/>
          <w:szCs w:val="28"/>
        </w:rPr>
        <w:t xml:space="preserve"> КоАП РФ (</w:t>
      </w:r>
      <w:r w:rsidR="00485830" w:rsidRPr="00E46625">
        <w:rPr>
          <w:sz w:val="28"/>
          <w:szCs w:val="28"/>
        </w:rPr>
        <w:t>«</w:t>
      </w:r>
      <w:r w:rsidR="00FA3D92" w:rsidRPr="00E46625">
        <w:rPr>
          <w:bCs/>
          <w:sz w:val="28"/>
          <w:szCs w:val="28"/>
        </w:rPr>
        <w:t>Подделка подписей избирателей, участников референдума</w:t>
      </w:r>
      <w:r w:rsidR="00485830" w:rsidRPr="00E46625">
        <w:rPr>
          <w:bCs/>
          <w:sz w:val="28"/>
          <w:szCs w:val="28"/>
        </w:rPr>
        <w:t>»</w:t>
      </w:r>
      <w:r w:rsidR="00FA3D92" w:rsidRPr="00E46625">
        <w:rPr>
          <w:sz w:val="28"/>
          <w:szCs w:val="28"/>
        </w:rPr>
        <w:t xml:space="preserve">). </w:t>
      </w:r>
    </w:p>
    <w:p w:rsidR="00A16BF3" w:rsidRPr="00E46625" w:rsidRDefault="009E190F" w:rsidP="00E46625">
      <w:pPr>
        <w:pStyle w:val="a3"/>
        <w:numPr>
          <w:ilvl w:val="0"/>
          <w:numId w:val="16"/>
        </w:numPr>
        <w:tabs>
          <w:tab w:val="left" w:pos="993"/>
          <w:tab w:val="left" w:pos="1134"/>
        </w:tabs>
        <w:ind w:left="284" w:hanging="284"/>
        <w:jc w:val="both"/>
        <w:rPr>
          <w:sz w:val="28"/>
          <w:szCs w:val="28"/>
        </w:rPr>
      </w:pPr>
      <w:r w:rsidRPr="00E46625">
        <w:rPr>
          <w:sz w:val="28"/>
          <w:szCs w:val="28"/>
        </w:rPr>
        <w:t xml:space="preserve">Административная ответственность за совершение правонарушения, предусмотренного ст. </w:t>
      </w:r>
      <w:r w:rsidR="00A16BF3" w:rsidRPr="00E46625">
        <w:rPr>
          <w:sz w:val="28"/>
          <w:szCs w:val="28"/>
        </w:rPr>
        <w:t>5.48 КоАП РФ</w:t>
      </w:r>
      <w:r w:rsidR="00FA3D92" w:rsidRPr="00E46625">
        <w:rPr>
          <w:sz w:val="28"/>
          <w:szCs w:val="28"/>
        </w:rPr>
        <w:t xml:space="preserve"> (</w:t>
      </w:r>
      <w:r w:rsidR="00485830" w:rsidRPr="00E46625">
        <w:rPr>
          <w:sz w:val="28"/>
          <w:szCs w:val="28"/>
        </w:rPr>
        <w:t>«</w:t>
      </w:r>
      <w:r w:rsidR="00FA3D92" w:rsidRPr="00E46625">
        <w:rPr>
          <w:bCs/>
          <w:sz w:val="28"/>
          <w:szCs w:val="28"/>
        </w:rP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r w:rsidR="00485830" w:rsidRPr="00E46625">
        <w:rPr>
          <w:bCs/>
          <w:sz w:val="28"/>
          <w:szCs w:val="28"/>
        </w:rPr>
        <w:t>»</w:t>
      </w:r>
      <w:r w:rsidR="00FA3D92" w:rsidRPr="00E46625">
        <w:rPr>
          <w:sz w:val="28"/>
          <w:szCs w:val="28"/>
        </w:rPr>
        <w:t xml:space="preserve">). </w:t>
      </w:r>
    </w:p>
    <w:p w:rsidR="00363D0A" w:rsidRPr="00E46625" w:rsidRDefault="009E190F" w:rsidP="00E46625">
      <w:pPr>
        <w:pStyle w:val="a3"/>
        <w:numPr>
          <w:ilvl w:val="0"/>
          <w:numId w:val="16"/>
        </w:numPr>
        <w:tabs>
          <w:tab w:val="left" w:pos="993"/>
          <w:tab w:val="left" w:pos="1134"/>
        </w:tabs>
        <w:ind w:left="284" w:hanging="284"/>
        <w:jc w:val="both"/>
        <w:rPr>
          <w:sz w:val="28"/>
          <w:szCs w:val="28"/>
        </w:rPr>
      </w:pPr>
      <w:bookmarkStart w:id="4" w:name="_Hlk152064646"/>
      <w:bookmarkEnd w:id="3"/>
      <w:r w:rsidRPr="00E46625">
        <w:rPr>
          <w:sz w:val="28"/>
          <w:szCs w:val="28"/>
        </w:rPr>
        <w:t xml:space="preserve">Административная ответственность за совершение правонарушения, предусмотренного ст. </w:t>
      </w:r>
      <w:r w:rsidR="00A16BF3" w:rsidRPr="00E46625">
        <w:rPr>
          <w:sz w:val="28"/>
          <w:szCs w:val="28"/>
        </w:rPr>
        <w:t>5.52</w:t>
      </w:r>
      <w:r w:rsidR="00FA3D92" w:rsidRPr="00E46625">
        <w:rPr>
          <w:sz w:val="28"/>
          <w:szCs w:val="28"/>
        </w:rPr>
        <w:t xml:space="preserve"> КоАП РФ (</w:t>
      </w:r>
      <w:r w:rsidR="00485830" w:rsidRPr="00E46625">
        <w:rPr>
          <w:sz w:val="28"/>
          <w:szCs w:val="28"/>
        </w:rPr>
        <w:t>«</w:t>
      </w:r>
      <w:r w:rsidR="00363D0A" w:rsidRPr="00E46625">
        <w:rPr>
          <w:bCs/>
          <w:sz w:val="28"/>
          <w:szCs w:val="28"/>
        </w:rPr>
        <w:t>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r w:rsidR="00485830" w:rsidRPr="00E46625">
        <w:rPr>
          <w:bCs/>
          <w:sz w:val="28"/>
          <w:szCs w:val="28"/>
        </w:rPr>
        <w:t>»</w:t>
      </w:r>
      <w:r w:rsidR="00FA3D92" w:rsidRPr="00E46625">
        <w:rPr>
          <w:sz w:val="28"/>
          <w:szCs w:val="28"/>
        </w:rPr>
        <w:t>).</w:t>
      </w:r>
    </w:p>
    <w:p w:rsidR="00C576D8" w:rsidRPr="00E46625" w:rsidRDefault="00C576D8" w:rsidP="00E46625">
      <w:pPr>
        <w:pStyle w:val="a3"/>
        <w:numPr>
          <w:ilvl w:val="0"/>
          <w:numId w:val="16"/>
        </w:numPr>
        <w:ind w:left="284" w:hanging="284"/>
        <w:jc w:val="both"/>
        <w:rPr>
          <w:rFonts w:eastAsia="Calibri"/>
          <w:bCs/>
          <w:sz w:val="28"/>
          <w:szCs w:val="28"/>
        </w:rPr>
      </w:pPr>
      <w:r w:rsidRPr="00E46625">
        <w:rPr>
          <w:sz w:val="28"/>
          <w:szCs w:val="28"/>
        </w:rPr>
        <w:lastRenderedPageBreak/>
        <w:t>Административная ответственность за совершение правонарушения, предусмотренного ст. 5.56 КоАП РФ («</w:t>
      </w:r>
      <w:r w:rsidRPr="00E46625">
        <w:rPr>
          <w:bCs/>
          <w:sz w:val="28"/>
          <w:szCs w:val="28"/>
        </w:rPr>
        <w:t>Нарушение порядка и сроков представления и хранения документов, связанных с подготовкой и проведением выборов, референдума»</w:t>
      </w:r>
      <w:r w:rsidRPr="00E46625">
        <w:rPr>
          <w:sz w:val="28"/>
          <w:szCs w:val="28"/>
        </w:rPr>
        <w:t>).</w:t>
      </w:r>
    </w:p>
    <w:p w:rsidR="004156F0" w:rsidRPr="00E46625" w:rsidRDefault="004156F0" w:rsidP="00E46625">
      <w:pPr>
        <w:pStyle w:val="a3"/>
        <w:numPr>
          <w:ilvl w:val="0"/>
          <w:numId w:val="16"/>
        </w:numPr>
        <w:ind w:left="284" w:hanging="284"/>
        <w:jc w:val="both"/>
        <w:rPr>
          <w:rFonts w:eastAsia="Calibri"/>
          <w:bCs/>
          <w:spacing w:val="2"/>
          <w:sz w:val="28"/>
          <w:szCs w:val="28"/>
          <w:shd w:val="clear" w:color="auto" w:fill="FFFFFF"/>
        </w:rPr>
      </w:pPr>
      <w:bookmarkStart w:id="5" w:name="_Hlk152064711"/>
      <w:r w:rsidRPr="00E46625">
        <w:rPr>
          <w:sz w:val="28"/>
          <w:szCs w:val="28"/>
        </w:rPr>
        <w:t>Административная ответственность за совершение правонарушения, предусмотренного ст. 5.58 КоАП РФ («</w:t>
      </w:r>
      <w:r w:rsidRPr="00E46625">
        <w:rPr>
          <w:bCs/>
          <w:sz w:val="28"/>
          <w:szCs w:val="28"/>
        </w:rPr>
        <w:t>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r w:rsidRPr="00E46625">
        <w:rPr>
          <w:sz w:val="28"/>
          <w:szCs w:val="28"/>
        </w:rPr>
        <w:t>).</w:t>
      </w:r>
    </w:p>
    <w:bookmarkEnd w:id="5"/>
    <w:p w:rsidR="004156F0" w:rsidRPr="00E46625" w:rsidRDefault="004156F0" w:rsidP="00E46625">
      <w:pPr>
        <w:pStyle w:val="a3"/>
        <w:numPr>
          <w:ilvl w:val="0"/>
          <w:numId w:val="16"/>
        </w:numPr>
        <w:ind w:left="284" w:hanging="284"/>
        <w:jc w:val="both"/>
        <w:rPr>
          <w:rFonts w:eastAsia="Calibri"/>
          <w:bCs/>
          <w:sz w:val="28"/>
          <w:szCs w:val="28"/>
        </w:rPr>
      </w:pPr>
      <w:r w:rsidRPr="00E46625">
        <w:rPr>
          <w:sz w:val="28"/>
          <w:szCs w:val="28"/>
        </w:rPr>
        <w:t>Административная ответственность за совершение правонарушения, предусмотренного ст. 5.59 КоАП РФ («</w:t>
      </w:r>
      <w:r w:rsidRPr="00E46625">
        <w:rPr>
          <w:bCs/>
          <w:sz w:val="28"/>
          <w:szCs w:val="28"/>
        </w:rPr>
        <w:t>Нарушение порядка рассмотрения обращений граждан»</w:t>
      </w:r>
      <w:r w:rsidRPr="00E46625">
        <w:rPr>
          <w:sz w:val="28"/>
          <w:szCs w:val="28"/>
        </w:rPr>
        <w:t>).</w:t>
      </w:r>
    </w:p>
    <w:p w:rsidR="00363D0A" w:rsidRPr="00E46625" w:rsidRDefault="009E190F" w:rsidP="00E46625">
      <w:pPr>
        <w:pStyle w:val="a3"/>
        <w:numPr>
          <w:ilvl w:val="0"/>
          <w:numId w:val="16"/>
        </w:numPr>
        <w:tabs>
          <w:tab w:val="left" w:pos="993"/>
          <w:tab w:val="left" w:pos="1134"/>
        </w:tabs>
        <w:ind w:left="284" w:hanging="284"/>
        <w:jc w:val="both"/>
        <w:rPr>
          <w:sz w:val="28"/>
          <w:szCs w:val="28"/>
        </w:rPr>
      </w:pPr>
      <w:r w:rsidRPr="00E46625">
        <w:rPr>
          <w:sz w:val="28"/>
          <w:szCs w:val="28"/>
        </w:rPr>
        <w:t xml:space="preserve">Административная ответственность за совершение правонарушения, предусмотренного ст. </w:t>
      </w:r>
      <w:r w:rsidR="00A16BF3" w:rsidRPr="00E46625">
        <w:rPr>
          <w:sz w:val="28"/>
          <w:szCs w:val="28"/>
        </w:rPr>
        <w:t>5.61</w:t>
      </w:r>
      <w:r w:rsidR="00FA3D92" w:rsidRPr="00E46625">
        <w:rPr>
          <w:sz w:val="28"/>
          <w:szCs w:val="28"/>
        </w:rPr>
        <w:t xml:space="preserve"> КоАП РФ (</w:t>
      </w:r>
      <w:r w:rsidR="00485830" w:rsidRPr="00E46625">
        <w:rPr>
          <w:sz w:val="28"/>
          <w:szCs w:val="28"/>
        </w:rPr>
        <w:t>«</w:t>
      </w:r>
      <w:r w:rsidR="00363D0A" w:rsidRPr="00E46625">
        <w:rPr>
          <w:bCs/>
          <w:sz w:val="28"/>
          <w:szCs w:val="28"/>
        </w:rPr>
        <w:t>Оскорбление</w:t>
      </w:r>
      <w:r w:rsidR="00485830" w:rsidRPr="00E46625">
        <w:rPr>
          <w:bCs/>
          <w:sz w:val="28"/>
          <w:szCs w:val="28"/>
        </w:rPr>
        <w:t>»</w:t>
      </w:r>
      <w:r w:rsidR="00FA3D92" w:rsidRPr="00E46625">
        <w:rPr>
          <w:sz w:val="28"/>
          <w:szCs w:val="28"/>
        </w:rPr>
        <w:t>).</w:t>
      </w:r>
    </w:p>
    <w:p w:rsidR="004156F0" w:rsidRPr="00E46625" w:rsidRDefault="00ED7BF7" w:rsidP="00E46625">
      <w:pPr>
        <w:pStyle w:val="a3"/>
        <w:numPr>
          <w:ilvl w:val="0"/>
          <w:numId w:val="16"/>
        </w:numPr>
        <w:ind w:left="284" w:hanging="284"/>
        <w:jc w:val="both"/>
        <w:rPr>
          <w:rStyle w:val="11pt"/>
          <w:color w:val="000000"/>
          <w:sz w:val="28"/>
          <w:szCs w:val="28"/>
        </w:rPr>
      </w:pPr>
      <w:r w:rsidRPr="00E46625">
        <w:rPr>
          <w:sz w:val="28"/>
          <w:szCs w:val="28"/>
        </w:rPr>
        <w:t xml:space="preserve">Административная ответственность за совершение правонарушения, предусмотренного ст. </w:t>
      </w:r>
      <w:r w:rsidRPr="00E46625">
        <w:rPr>
          <w:rStyle w:val="11pt"/>
          <w:color w:val="000000"/>
          <w:sz w:val="28"/>
          <w:szCs w:val="28"/>
        </w:rPr>
        <w:t xml:space="preserve">5.61.1 </w:t>
      </w:r>
      <w:r w:rsidRPr="00E46625">
        <w:rPr>
          <w:sz w:val="28"/>
          <w:szCs w:val="28"/>
        </w:rPr>
        <w:t>КоАП РФ («</w:t>
      </w:r>
      <w:r w:rsidR="00C544D1" w:rsidRPr="00E46625">
        <w:rPr>
          <w:sz w:val="28"/>
          <w:szCs w:val="28"/>
        </w:rPr>
        <w:t>Клевета</w:t>
      </w:r>
      <w:r w:rsidRPr="00E46625">
        <w:rPr>
          <w:sz w:val="28"/>
          <w:szCs w:val="28"/>
        </w:rPr>
        <w:t>»).</w:t>
      </w:r>
    </w:p>
    <w:p w:rsidR="00363D0A" w:rsidRPr="00E46625" w:rsidRDefault="009E190F" w:rsidP="00E46625">
      <w:pPr>
        <w:pStyle w:val="a3"/>
        <w:numPr>
          <w:ilvl w:val="0"/>
          <w:numId w:val="16"/>
        </w:numPr>
        <w:tabs>
          <w:tab w:val="left" w:pos="993"/>
          <w:tab w:val="left" w:pos="1134"/>
        </w:tabs>
        <w:ind w:left="284" w:hanging="284"/>
        <w:jc w:val="both"/>
        <w:rPr>
          <w:sz w:val="28"/>
          <w:szCs w:val="28"/>
        </w:rPr>
      </w:pPr>
      <w:r w:rsidRPr="00E46625">
        <w:rPr>
          <w:sz w:val="28"/>
          <w:szCs w:val="28"/>
        </w:rPr>
        <w:t xml:space="preserve">Административная ответственность за совершение правонарушения, предусмотренного ст. </w:t>
      </w:r>
      <w:r w:rsidR="00A16BF3" w:rsidRPr="00E46625">
        <w:rPr>
          <w:sz w:val="28"/>
          <w:szCs w:val="28"/>
        </w:rPr>
        <w:t>5.62</w:t>
      </w:r>
      <w:r w:rsidR="00FA3D92" w:rsidRPr="00E46625">
        <w:rPr>
          <w:sz w:val="28"/>
          <w:szCs w:val="28"/>
        </w:rPr>
        <w:t xml:space="preserve"> КоАП РФ (</w:t>
      </w:r>
      <w:r w:rsidR="00485830" w:rsidRPr="00E46625">
        <w:rPr>
          <w:sz w:val="28"/>
          <w:szCs w:val="28"/>
        </w:rPr>
        <w:t>«</w:t>
      </w:r>
      <w:r w:rsidR="00363D0A" w:rsidRPr="00E46625">
        <w:rPr>
          <w:bCs/>
          <w:sz w:val="28"/>
          <w:szCs w:val="28"/>
        </w:rPr>
        <w:t>Дискриминация</w:t>
      </w:r>
      <w:r w:rsidR="00485830" w:rsidRPr="00E46625">
        <w:rPr>
          <w:bCs/>
          <w:sz w:val="28"/>
          <w:szCs w:val="28"/>
        </w:rPr>
        <w:t>»</w:t>
      </w:r>
      <w:r w:rsidR="00FA3D92" w:rsidRPr="00E46625">
        <w:rPr>
          <w:sz w:val="28"/>
          <w:szCs w:val="28"/>
        </w:rPr>
        <w:t>).</w:t>
      </w:r>
    </w:p>
    <w:p w:rsidR="00363D0A" w:rsidRPr="00E46625" w:rsidRDefault="009E190F" w:rsidP="00E46625">
      <w:pPr>
        <w:pStyle w:val="a3"/>
        <w:numPr>
          <w:ilvl w:val="0"/>
          <w:numId w:val="16"/>
        </w:numPr>
        <w:tabs>
          <w:tab w:val="left" w:pos="993"/>
          <w:tab w:val="left" w:pos="1134"/>
        </w:tabs>
        <w:ind w:left="284" w:hanging="284"/>
        <w:jc w:val="both"/>
        <w:rPr>
          <w:sz w:val="28"/>
          <w:szCs w:val="28"/>
        </w:rPr>
      </w:pPr>
      <w:r w:rsidRPr="00E46625">
        <w:rPr>
          <w:sz w:val="28"/>
          <w:szCs w:val="28"/>
        </w:rPr>
        <w:t xml:space="preserve">Административная ответственность за совершение правонарушения, предусмотренного ст. </w:t>
      </w:r>
      <w:r w:rsidR="00A16BF3" w:rsidRPr="00E46625">
        <w:rPr>
          <w:sz w:val="28"/>
          <w:szCs w:val="28"/>
        </w:rPr>
        <w:t>7.24</w:t>
      </w:r>
      <w:r w:rsidR="00FA3D92" w:rsidRPr="00E46625">
        <w:rPr>
          <w:sz w:val="28"/>
          <w:szCs w:val="28"/>
        </w:rPr>
        <w:t xml:space="preserve"> КоАП РФ (</w:t>
      </w:r>
      <w:r w:rsidR="00485830" w:rsidRPr="00E46625">
        <w:rPr>
          <w:sz w:val="28"/>
          <w:szCs w:val="28"/>
        </w:rPr>
        <w:t>«</w:t>
      </w:r>
      <w:r w:rsidR="00363D0A" w:rsidRPr="00E46625">
        <w:rPr>
          <w:bCs/>
          <w:sz w:val="28"/>
          <w:szCs w:val="28"/>
        </w:rPr>
        <w:t>Нарушение порядка распоряжения объектом нежилого фонда, находящимся в федеральной собственности, и использования указанного объекта</w:t>
      </w:r>
      <w:r w:rsidR="00485830" w:rsidRPr="00E46625">
        <w:rPr>
          <w:bCs/>
          <w:sz w:val="28"/>
          <w:szCs w:val="28"/>
        </w:rPr>
        <w:t>»</w:t>
      </w:r>
      <w:r w:rsidR="00FA3D92" w:rsidRPr="00E46625">
        <w:rPr>
          <w:sz w:val="28"/>
          <w:szCs w:val="28"/>
        </w:rPr>
        <w:t>).</w:t>
      </w:r>
    </w:p>
    <w:p w:rsidR="00363D0A" w:rsidRPr="00E46625" w:rsidRDefault="009E190F" w:rsidP="00E46625">
      <w:pPr>
        <w:pStyle w:val="a3"/>
        <w:numPr>
          <w:ilvl w:val="0"/>
          <w:numId w:val="16"/>
        </w:numPr>
        <w:tabs>
          <w:tab w:val="left" w:pos="993"/>
          <w:tab w:val="left" w:pos="1134"/>
        </w:tabs>
        <w:ind w:left="284" w:hanging="284"/>
        <w:jc w:val="both"/>
        <w:rPr>
          <w:sz w:val="28"/>
          <w:szCs w:val="28"/>
        </w:rPr>
      </w:pPr>
      <w:r w:rsidRPr="00E46625">
        <w:rPr>
          <w:sz w:val="28"/>
          <w:szCs w:val="28"/>
        </w:rPr>
        <w:t xml:space="preserve">Административная ответственность за совершение правонарушения, предусмотренного ст. </w:t>
      </w:r>
      <w:r w:rsidR="00A16BF3" w:rsidRPr="00E46625">
        <w:rPr>
          <w:sz w:val="28"/>
          <w:szCs w:val="28"/>
        </w:rPr>
        <w:t>20.3.1</w:t>
      </w:r>
      <w:r w:rsidR="00FA3D92" w:rsidRPr="00E46625">
        <w:rPr>
          <w:sz w:val="28"/>
          <w:szCs w:val="28"/>
        </w:rPr>
        <w:t xml:space="preserve"> КоАП РФ (</w:t>
      </w:r>
      <w:r w:rsidR="00485830" w:rsidRPr="00E46625">
        <w:rPr>
          <w:sz w:val="28"/>
          <w:szCs w:val="28"/>
        </w:rPr>
        <w:t>«</w:t>
      </w:r>
      <w:r w:rsidR="00363D0A" w:rsidRPr="00E46625">
        <w:rPr>
          <w:bCs/>
          <w:sz w:val="28"/>
          <w:szCs w:val="28"/>
        </w:rPr>
        <w:t>Возбуждение ненависти либо вражды, а равно унижение человеческого достоинства</w:t>
      </w:r>
      <w:r w:rsidR="00485830" w:rsidRPr="00E46625">
        <w:rPr>
          <w:bCs/>
          <w:sz w:val="28"/>
          <w:szCs w:val="28"/>
        </w:rPr>
        <w:t>»</w:t>
      </w:r>
      <w:r w:rsidR="00363D0A" w:rsidRPr="00E46625">
        <w:rPr>
          <w:bCs/>
          <w:sz w:val="28"/>
          <w:szCs w:val="28"/>
        </w:rPr>
        <w:t>)</w:t>
      </w:r>
      <w:r w:rsidR="00FA3D92" w:rsidRPr="00E46625">
        <w:rPr>
          <w:sz w:val="28"/>
          <w:szCs w:val="28"/>
        </w:rPr>
        <w:t>.</w:t>
      </w:r>
    </w:p>
    <w:p w:rsidR="00363D0A" w:rsidRPr="00E46625" w:rsidRDefault="009E190F" w:rsidP="00E46625">
      <w:pPr>
        <w:pStyle w:val="a3"/>
        <w:numPr>
          <w:ilvl w:val="0"/>
          <w:numId w:val="16"/>
        </w:numPr>
        <w:tabs>
          <w:tab w:val="left" w:pos="993"/>
          <w:tab w:val="left" w:pos="1134"/>
        </w:tabs>
        <w:ind w:left="284" w:hanging="284"/>
        <w:jc w:val="both"/>
        <w:rPr>
          <w:sz w:val="28"/>
          <w:szCs w:val="28"/>
        </w:rPr>
      </w:pPr>
      <w:r w:rsidRPr="00E46625">
        <w:rPr>
          <w:sz w:val="28"/>
          <w:szCs w:val="28"/>
        </w:rPr>
        <w:t xml:space="preserve">Административная ответственность за совершение правонарушения, предусмотренного ст. </w:t>
      </w:r>
      <w:r w:rsidR="00A16BF3" w:rsidRPr="00E46625">
        <w:rPr>
          <w:sz w:val="28"/>
          <w:szCs w:val="28"/>
        </w:rPr>
        <w:t>20.3.2</w:t>
      </w:r>
      <w:r w:rsidR="00FA3D92" w:rsidRPr="00E46625">
        <w:rPr>
          <w:sz w:val="28"/>
          <w:szCs w:val="28"/>
        </w:rPr>
        <w:t xml:space="preserve"> КоАП РФ (</w:t>
      </w:r>
      <w:r w:rsidR="00485830" w:rsidRPr="00E46625">
        <w:rPr>
          <w:sz w:val="28"/>
          <w:szCs w:val="28"/>
        </w:rPr>
        <w:t>«</w:t>
      </w:r>
      <w:r w:rsidR="00363D0A" w:rsidRPr="00E46625">
        <w:rPr>
          <w:bCs/>
          <w:sz w:val="28"/>
          <w:szCs w:val="28"/>
        </w:rPr>
        <w:t>Публичные призывы к осуществлению действий, направленных на нарушение территориальной целостности Российской Федерации</w:t>
      </w:r>
      <w:r w:rsidR="00485830" w:rsidRPr="00E46625">
        <w:rPr>
          <w:bCs/>
          <w:sz w:val="28"/>
          <w:szCs w:val="28"/>
        </w:rPr>
        <w:t>»</w:t>
      </w:r>
      <w:r w:rsidR="00FA3D92" w:rsidRPr="00E46625">
        <w:rPr>
          <w:sz w:val="28"/>
          <w:szCs w:val="28"/>
        </w:rPr>
        <w:t>).</w:t>
      </w:r>
    </w:p>
    <w:p w:rsidR="00A16BF3" w:rsidRPr="00E46625" w:rsidRDefault="009E190F" w:rsidP="00E46625">
      <w:pPr>
        <w:pStyle w:val="a3"/>
        <w:numPr>
          <w:ilvl w:val="0"/>
          <w:numId w:val="16"/>
        </w:numPr>
        <w:tabs>
          <w:tab w:val="left" w:pos="993"/>
          <w:tab w:val="left" w:pos="1134"/>
        </w:tabs>
        <w:ind w:left="284" w:hanging="284"/>
        <w:jc w:val="both"/>
        <w:rPr>
          <w:sz w:val="28"/>
          <w:szCs w:val="28"/>
        </w:rPr>
      </w:pPr>
      <w:r w:rsidRPr="00E46625">
        <w:rPr>
          <w:sz w:val="28"/>
          <w:szCs w:val="28"/>
        </w:rPr>
        <w:t xml:space="preserve">Административная ответственность за совершение правонарушения, предусмотренного ст. </w:t>
      </w:r>
      <w:r w:rsidR="00A16BF3" w:rsidRPr="00E46625">
        <w:rPr>
          <w:sz w:val="28"/>
          <w:szCs w:val="28"/>
        </w:rPr>
        <w:t xml:space="preserve">20.3.4 КоАП РФ </w:t>
      </w:r>
      <w:bookmarkEnd w:id="4"/>
      <w:r w:rsidR="00A16BF3" w:rsidRPr="00E46625">
        <w:rPr>
          <w:sz w:val="28"/>
          <w:szCs w:val="28"/>
        </w:rPr>
        <w:t>(</w:t>
      </w:r>
      <w:r w:rsidR="00485830" w:rsidRPr="00E46625">
        <w:rPr>
          <w:sz w:val="28"/>
          <w:szCs w:val="28"/>
        </w:rPr>
        <w:t>«</w:t>
      </w:r>
      <w:r w:rsidR="00363D0A" w:rsidRPr="00E46625">
        <w:rPr>
          <w:bCs/>
          <w:sz w:val="28"/>
          <w:szCs w:val="28"/>
        </w:rPr>
        <w:t>Призывы к введению мер ограничительного характера в отношении Российской Федерации, граждан Российской Федерации или российских юридических лиц</w:t>
      </w:r>
      <w:r w:rsidR="00485830" w:rsidRPr="00E46625">
        <w:rPr>
          <w:bCs/>
          <w:sz w:val="28"/>
          <w:szCs w:val="28"/>
        </w:rPr>
        <w:t>»</w:t>
      </w:r>
      <w:r w:rsidR="00A16BF3" w:rsidRPr="00E46625">
        <w:rPr>
          <w:sz w:val="28"/>
          <w:szCs w:val="28"/>
        </w:rPr>
        <w:t>).</w:t>
      </w:r>
    </w:p>
    <w:p w:rsidR="00A16BF3" w:rsidRPr="00E46625" w:rsidRDefault="009E190F" w:rsidP="00E46625">
      <w:pPr>
        <w:pStyle w:val="a3"/>
        <w:numPr>
          <w:ilvl w:val="0"/>
          <w:numId w:val="16"/>
        </w:numPr>
        <w:ind w:left="284" w:hanging="284"/>
        <w:jc w:val="both"/>
        <w:rPr>
          <w:rFonts w:eastAsia="Calibri"/>
          <w:bCs/>
          <w:spacing w:val="2"/>
          <w:sz w:val="28"/>
          <w:szCs w:val="28"/>
          <w:shd w:val="clear" w:color="auto" w:fill="FFFFFF"/>
        </w:rPr>
      </w:pPr>
      <w:bookmarkStart w:id="6" w:name="_Hlk143185561"/>
      <w:r w:rsidRPr="00E46625">
        <w:rPr>
          <w:sz w:val="28"/>
          <w:szCs w:val="28"/>
        </w:rPr>
        <w:t xml:space="preserve">Административная ответственность за совершение правонарушения, предусмотренного ст. </w:t>
      </w:r>
      <w:r w:rsidR="00A16BF3" w:rsidRPr="00E46625">
        <w:rPr>
          <w:sz w:val="28"/>
          <w:szCs w:val="28"/>
        </w:rPr>
        <w:t>15.14 КоАП РФ (</w:t>
      </w:r>
      <w:r w:rsidR="00C544D1" w:rsidRPr="00E46625">
        <w:rPr>
          <w:sz w:val="28"/>
          <w:szCs w:val="28"/>
        </w:rPr>
        <w:t>«</w:t>
      </w:r>
      <w:r w:rsidR="00C57CE5" w:rsidRPr="00E46625">
        <w:rPr>
          <w:sz w:val="28"/>
          <w:szCs w:val="28"/>
        </w:rPr>
        <w:t>Нецелевое использование бюджетных средств</w:t>
      </w:r>
      <w:r w:rsidR="00C544D1" w:rsidRPr="00E46625">
        <w:rPr>
          <w:sz w:val="28"/>
          <w:szCs w:val="28"/>
        </w:rPr>
        <w:t>»</w:t>
      </w:r>
      <w:r w:rsidR="00A16BF3" w:rsidRPr="00E46625">
        <w:rPr>
          <w:sz w:val="28"/>
          <w:szCs w:val="28"/>
        </w:rPr>
        <w:t>).</w:t>
      </w:r>
    </w:p>
    <w:p w:rsidR="00446E1C" w:rsidRPr="00E46625" w:rsidRDefault="00C576D8" w:rsidP="00E46625">
      <w:pPr>
        <w:pStyle w:val="a3"/>
        <w:numPr>
          <w:ilvl w:val="0"/>
          <w:numId w:val="16"/>
        </w:numPr>
        <w:ind w:left="284" w:hanging="284"/>
        <w:jc w:val="both"/>
        <w:rPr>
          <w:rFonts w:eastAsia="Calibri"/>
          <w:bCs/>
          <w:sz w:val="28"/>
          <w:szCs w:val="28"/>
        </w:rPr>
      </w:pPr>
      <w:r w:rsidRPr="00E46625">
        <w:rPr>
          <w:sz w:val="28"/>
          <w:szCs w:val="28"/>
        </w:rPr>
        <w:t xml:space="preserve">Административная ответственность за совершение правонарушения, предусмотренного ст. </w:t>
      </w:r>
      <w:r w:rsidR="0088354B" w:rsidRPr="00E46625">
        <w:rPr>
          <w:bCs/>
          <w:sz w:val="28"/>
          <w:szCs w:val="28"/>
        </w:rPr>
        <w:t>15.15.11 КоАП РФ («Нарушение сроков распределения, отзыва либо доведения бюджетных ассигнований и (или) лимитов бюджетных обязательств»</w:t>
      </w:r>
      <w:r w:rsidR="0088354B" w:rsidRPr="00E46625">
        <w:rPr>
          <w:b/>
          <w:bCs/>
          <w:sz w:val="28"/>
          <w:szCs w:val="28"/>
        </w:rPr>
        <w:t xml:space="preserve">) </w:t>
      </w:r>
      <w:r w:rsidRPr="00E46625">
        <w:rPr>
          <w:sz w:val="28"/>
          <w:szCs w:val="28"/>
        </w:rPr>
        <w:t>и другими в сфере</w:t>
      </w:r>
      <w:r w:rsidR="0088354B" w:rsidRPr="00E46625">
        <w:rPr>
          <w:sz w:val="28"/>
          <w:szCs w:val="28"/>
        </w:rPr>
        <w:t xml:space="preserve"> бюджетного</w:t>
      </w:r>
      <w:r w:rsidRPr="00E46625">
        <w:rPr>
          <w:sz w:val="28"/>
          <w:szCs w:val="28"/>
        </w:rPr>
        <w:t xml:space="preserve"> финансирования выборов.</w:t>
      </w:r>
    </w:p>
    <w:p w:rsidR="004156F0" w:rsidRPr="00E46625" w:rsidRDefault="00446E1C" w:rsidP="00E46625">
      <w:pPr>
        <w:pStyle w:val="a3"/>
        <w:numPr>
          <w:ilvl w:val="0"/>
          <w:numId w:val="16"/>
        </w:numPr>
        <w:ind w:left="284" w:hanging="284"/>
        <w:jc w:val="both"/>
        <w:rPr>
          <w:spacing w:val="2"/>
          <w:sz w:val="28"/>
          <w:szCs w:val="28"/>
          <w:shd w:val="clear" w:color="auto" w:fill="FFFFFF"/>
        </w:rPr>
      </w:pPr>
      <w:r w:rsidRPr="00E46625">
        <w:rPr>
          <w:sz w:val="28"/>
          <w:szCs w:val="28"/>
        </w:rPr>
        <w:t xml:space="preserve">Особенности участия прокуроров в рассмотрении судами административных дел </w:t>
      </w:r>
      <w:r w:rsidR="00E46625" w:rsidRPr="00E46625">
        <w:rPr>
          <w:sz w:val="28"/>
          <w:szCs w:val="28"/>
        </w:rPr>
        <w:t>о</w:t>
      </w:r>
      <w:r w:rsidRPr="00E46625">
        <w:rPr>
          <w:sz w:val="28"/>
          <w:szCs w:val="28"/>
        </w:rPr>
        <w:t xml:space="preserve"> защите избирательных прав граждан</w:t>
      </w:r>
      <w:r w:rsidR="004156F0" w:rsidRPr="00E46625">
        <w:rPr>
          <w:sz w:val="28"/>
          <w:szCs w:val="28"/>
        </w:rPr>
        <w:t>.</w:t>
      </w:r>
    </w:p>
    <w:p w:rsidR="0088354B" w:rsidRPr="00E46625" w:rsidRDefault="0088354B" w:rsidP="00E46625">
      <w:pPr>
        <w:pStyle w:val="a3"/>
        <w:numPr>
          <w:ilvl w:val="0"/>
          <w:numId w:val="16"/>
        </w:numPr>
        <w:ind w:left="284" w:hanging="284"/>
        <w:jc w:val="both"/>
        <w:rPr>
          <w:spacing w:val="2"/>
          <w:sz w:val="28"/>
          <w:szCs w:val="28"/>
          <w:shd w:val="clear" w:color="auto" w:fill="FFFFFF"/>
        </w:rPr>
      </w:pPr>
      <w:r w:rsidRPr="00E46625">
        <w:rPr>
          <w:sz w:val="28"/>
          <w:szCs w:val="28"/>
        </w:rPr>
        <w:lastRenderedPageBreak/>
        <w:t xml:space="preserve">Особенности участия прокуроров в рассмотрении судами административных дел </w:t>
      </w:r>
      <w:r w:rsidR="00E46625" w:rsidRPr="00E46625">
        <w:rPr>
          <w:sz w:val="28"/>
          <w:szCs w:val="28"/>
        </w:rPr>
        <w:t>о</w:t>
      </w:r>
      <w:r w:rsidRPr="00E46625">
        <w:rPr>
          <w:sz w:val="28"/>
          <w:szCs w:val="28"/>
        </w:rPr>
        <w:t xml:space="preserve"> защите интересов Российской Федерации, субъектов Российской Федерации, муниципальных образований, неопределённого круга лиц  </w:t>
      </w:r>
      <w:r w:rsidR="00663500" w:rsidRPr="00E46625">
        <w:rPr>
          <w:sz w:val="28"/>
          <w:szCs w:val="28"/>
        </w:rPr>
        <w:t>в сфере выборов.</w:t>
      </w:r>
    </w:p>
    <w:p w:rsidR="004156F0" w:rsidRPr="00E46625" w:rsidRDefault="00446E1C" w:rsidP="00E46625">
      <w:pPr>
        <w:pStyle w:val="a3"/>
        <w:numPr>
          <w:ilvl w:val="0"/>
          <w:numId w:val="16"/>
        </w:numPr>
        <w:ind w:left="284" w:hanging="284"/>
        <w:jc w:val="both"/>
        <w:rPr>
          <w:rStyle w:val="11pt"/>
          <w:sz w:val="28"/>
          <w:szCs w:val="28"/>
        </w:rPr>
      </w:pPr>
      <w:r w:rsidRPr="00E46625">
        <w:rPr>
          <w:sz w:val="28"/>
          <w:szCs w:val="28"/>
        </w:rPr>
        <w:t>Правовое просвещение, правовое информирование населения</w:t>
      </w:r>
      <w:r w:rsidR="004156F0" w:rsidRPr="00E46625">
        <w:rPr>
          <w:rStyle w:val="11pt"/>
          <w:color w:val="000000"/>
          <w:sz w:val="28"/>
          <w:szCs w:val="28"/>
        </w:rPr>
        <w:t xml:space="preserve"> в сфере выборов.</w:t>
      </w:r>
    </w:p>
    <w:bookmarkEnd w:id="6"/>
    <w:p w:rsidR="00C911F5" w:rsidRPr="00E46625" w:rsidRDefault="00C911F5" w:rsidP="00E46625">
      <w:pPr>
        <w:pStyle w:val="a3"/>
        <w:numPr>
          <w:ilvl w:val="0"/>
          <w:numId w:val="16"/>
        </w:numPr>
        <w:ind w:left="284" w:hanging="284"/>
        <w:jc w:val="both"/>
        <w:rPr>
          <w:sz w:val="28"/>
          <w:szCs w:val="28"/>
        </w:rPr>
      </w:pPr>
      <w:r w:rsidRPr="00E46625">
        <w:rPr>
          <w:bCs/>
          <w:sz w:val="28"/>
          <w:szCs w:val="28"/>
        </w:rPr>
        <w:t xml:space="preserve">Прокурорский надзор за исполнением законов о профилактике правонарушений и преступлений </w:t>
      </w:r>
      <w:r w:rsidRPr="00E46625">
        <w:rPr>
          <w:sz w:val="28"/>
          <w:szCs w:val="28"/>
          <w:shd w:val="clear" w:color="auto" w:fill="FFFFFF"/>
        </w:rPr>
        <w:t xml:space="preserve">в сфере </w:t>
      </w:r>
      <w:r w:rsidRPr="00E46625">
        <w:rPr>
          <w:rStyle w:val="11pt"/>
          <w:color w:val="000000"/>
          <w:sz w:val="28"/>
          <w:szCs w:val="28"/>
        </w:rPr>
        <w:t>исполнения законодательства о выборах</w:t>
      </w:r>
      <w:r w:rsidRPr="00E46625">
        <w:rPr>
          <w:sz w:val="28"/>
          <w:szCs w:val="28"/>
        </w:rPr>
        <w:t>.</w:t>
      </w:r>
    </w:p>
    <w:p w:rsidR="00ED7BF7" w:rsidRPr="00E46625" w:rsidRDefault="00A16BF3" w:rsidP="00E46625">
      <w:pPr>
        <w:pStyle w:val="a3"/>
        <w:numPr>
          <w:ilvl w:val="0"/>
          <w:numId w:val="16"/>
        </w:numPr>
        <w:ind w:left="284" w:hanging="284"/>
        <w:jc w:val="both"/>
        <w:rPr>
          <w:rStyle w:val="11pt"/>
          <w:spacing w:val="0"/>
          <w:sz w:val="28"/>
          <w:szCs w:val="28"/>
          <w:shd w:val="clear" w:color="auto" w:fill="auto"/>
        </w:rPr>
      </w:pPr>
      <w:r w:rsidRPr="00E46625">
        <w:rPr>
          <w:rStyle w:val="11pt"/>
          <w:color w:val="000000"/>
          <w:sz w:val="28"/>
          <w:szCs w:val="28"/>
        </w:rPr>
        <w:t>Взаимодействие в области обмена оперативной информацией, информировании о преступлениях и чрезвычайных происшествиях</w:t>
      </w:r>
      <w:r w:rsidR="00ED7BF7" w:rsidRPr="00E46625">
        <w:rPr>
          <w:rStyle w:val="11pt"/>
          <w:color w:val="000000"/>
          <w:sz w:val="28"/>
          <w:szCs w:val="28"/>
        </w:rPr>
        <w:t xml:space="preserve">, </w:t>
      </w:r>
      <w:proofErr w:type="spellStart"/>
      <w:r w:rsidR="00ED7BF7" w:rsidRPr="00E46625">
        <w:rPr>
          <w:rStyle w:val="11pt"/>
          <w:color w:val="000000"/>
          <w:sz w:val="28"/>
          <w:szCs w:val="28"/>
        </w:rPr>
        <w:t>спецдонесения</w:t>
      </w:r>
      <w:proofErr w:type="spellEnd"/>
      <w:r w:rsidR="00C911F5" w:rsidRPr="00E46625">
        <w:rPr>
          <w:rStyle w:val="11pt"/>
          <w:color w:val="000000"/>
          <w:sz w:val="28"/>
          <w:szCs w:val="28"/>
        </w:rPr>
        <w:t xml:space="preserve"> прокурора.</w:t>
      </w:r>
      <w:r w:rsidR="00ED7BF7" w:rsidRPr="00E46625">
        <w:rPr>
          <w:rStyle w:val="11pt"/>
          <w:color w:val="000000"/>
          <w:sz w:val="28"/>
          <w:szCs w:val="28"/>
        </w:rPr>
        <w:t xml:space="preserve"> </w:t>
      </w:r>
      <w:r w:rsidRPr="00E46625">
        <w:rPr>
          <w:rStyle w:val="11pt"/>
          <w:color w:val="000000"/>
          <w:sz w:val="28"/>
          <w:szCs w:val="28"/>
        </w:rPr>
        <w:t xml:space="preserve"> </w:t>
      </w:r>
    </w:p>
    <w:p w:rsidR="00A16BF3" w:rsidRPr="00E46625" w:rsidRDefault="00A16BF3" w:rsidP="00E46625">
      <w:pPr>
        <w:pStyle w:val="a3"/>
        <w:numPr>
          <w:ilvl w:val="0"/>
          <w:numId w:val="16"/>
        </w:numPr>
        <w:ind w:left="284" w:hanging="284"/>
        <w:jc w:val="both"/>
        <w:rPr>
          <w:sz w:val="28"/>
          <w:szCs w:val="28"/>
        </w:rPr>
      </w:pPr>
      <w:r w:rsidRPr="00E46625">
        <w:rPr>
          <w:rStyle w:val="11pt"/>
          <w:color w:val="000000"/>
          <w:sz w:val="28"/>
          <w:szCs w:val="28"/>
        </w:rPr>
        <w:t>Организация взаимодействия органов прокуратуры со средствами массовой информации и общественностью по информированию о состоянии законности и правопорядка в сфере выборов</w:t>
      </w:r>
      <w:r w:rsidRPr="00E46625">
        <w:rPr>
          <w:sz w:val="28"/>
          <w:szCs w:val="28"/>
        </w:rPr>
        <w:t>.</w:t>
      </w:r>
    </w:p>
    <w:p w:rsidR="00A16BF3" w:rsidRPr="00E46625" w:rsidRDefault="00A16BF3" w:rsidP="00E46625">
      <w:pPr>
        <w:pStyle w:val="a3"/>
        <w:numPr>
          <w:ilvl w:val="0"/>
          <w:numId w:val="16"/>
        </w:numPr>
        <w:ind w:left="284" w:hanging="284"/>
        <w:jc w:val="both"/>
        <w:rPr>
          <w:rStyle w:val="11pt"/>
          <w:sz w:val="28"/>
          <w:szCs w:val="28"/>
        </w:rPr>
      </w:pPr>
      <w:r w:rsidRPr="00E46625">
        <w:rPr>
          <w:rStyle w:val="11pt"/>
          <w:color w:val="000000"/>
          <w:sz w:val="28"/>
          <w:szCs w:val="28"/>
        </w:rPr>
        <w:t>Особенности организации рассмотрении и разрешения в органах прокуратуры заявлений, жалоб и иных обращений в период избирательной кампании.</w:t>
      </w:r>
    </w:p>
    <w:p w:rsidR="00A16BF3" w:rsidRPr="00E46625" w:rsidRDefault="00A16BF3" w:rsidP="00E46625">
      <w:pPr>
        <w:pStyle w:val="a3"/>
        <w:numPr>
          <w:ilvl w:val="0"/>
          <w:numId w:val="16"/>
        </w:numPr>
        <w:ind w:left="284" w:hanging="284"/>
        <w:jc w:val="both"/>
        <w:rPr>
          <w:sz w:val="28"/>
          <w:szCs w:val="28"/>
        </w:rPr>
      </w:pPr>
      <w:r w:rsidRPr="00E46625">
        <w:rPr>
          <w:rStyle w:val="11pt"/>
          <w:color w:val="000000"/>
          <w:sz w:val="28"/>
          <w:szCs w:val="28"/>
        </w:rPr>
        <w:t>Методика рассмотрения и разрешения органами прокуратуры обращений о нарушении законов в сфере выборов.</w:t>
      </w:r>
    </w:p>
    <w:p w:rsidR="0081310F" w:rsidRPr="00E46625" w:rsidRDefault="00993B7F" w:rsidP="00E46625">
      <w:pPr>
        <w:pStyle w:val="a3"/>
        <w:numPr>
          <w:ilvl w:val="0"/>
          <w:numId w:val="16"/>
        </w:numPr>
        <w:ind w:left="284" w:hanging="284"/>
        <w:jc w:val="both"/>
        <w:rPr>
          <w:sz w:val="28"/>
          <w:szCs w:val="28"/>
        </w:rPr>
      </w:pPr>
      <w:bookmarkStart w:id="7" w:name="_Hlk143185934"/>
      <w:r w:rsidRPr="00E46625">
        <w:rPr>
          <w:sz w:val="28"/>
          <w:szCs w:val="28"/>
        </w:rPr>
        <w:t>Координация деятельности правоохранительных органов по борьбе с преступ</w:t>
      </w:r>
      <w:r w:rsidR="00D17AC4" w:rsidRPr="00E46625">
        <w:rPr>
          <w:sz w:val="28"/>
          <w:szCs w:val="28"/>
        </w:rPr>
        <w:t>ностью</w:t>
      </w:r>
      <w:r w:rsidRPr="00E46625">
        <w:rPr>
          <w:sz w:val="28"/>
          <w:szCs w:val="28"/>
        </w:rPr>
        <w:t xml:space="preserve"> </w:t>
      </w:r>
      <w:bookmarkEnd w:id="7"/>
      <w:r w:rsidR="00A16BF3" w:rsidRPr="00E46625">
        <w:rPr>
          <w:sz w:val="28"/>
          <w:szCs w:val="28"/>
          <w:shd w:val="clear" w:color="auto" w:fill="FFFFFF"/>
        </w:rPr>
        <w:t xml:space="preserve">в сфере </w:t>
      </w:r>
      <w:r w:rsidR="00A16BF3" w:rsidRPr="00E46625">
        <w:rPr>
          <w:rStyle w:val="11pt"/>
          <w:color w:val="000000"/>
          <w:sz w:val="28"/>
          <w:szCs w:val="28"/>
        </w:rPr>
        <w:t>исполнения законодательства о выборах</w:t>
      </w:r>
      <w:r w:rsidRPr="00E46625">
        <w:rPr>
          <w:sz w:val="28"/>
          <w:szCs w:val="28"/>
        </w:rPr>
        <w:t>.</w:t>
      </w:r>
      <w:bookmarkStart w:id="8" w:name="_Hlk143185954"/>
    </w:p>
    <w:p w:rsidR="00FF3391" w:rsidRPr="00E46625" w:rsidRDefault="00AC0708" w:rsidP="00E46625">
      <w:pPr>
        <w:pStyle w:val="a3"/>
        <w:numPr>
          <w:ilvl w:val="0"/>
          <w:numId w:val="16"/>
        </w:numPr>
        <w:ind w:left="284" w:hanging="284"/>
        <w:jc w:val="both"/>
        <w:rPr>
          <w:sz w:val="28"/>
          <w:szCs w:val="28"/>
        </w:rPr>
      </w:pPr>
      <w:bookmarkStart w:id="9" w:name="_Hlk126323657"/>
      <w:bookmarkEnd w:id="1"/>
      <w:bookmarkEnd w:id="8"/>
      <w:r w:rsidRPr="00E46625">
        <w:rPr>
          <w:sz w:val="28"/>
          <w:szCs w:val="28"/>
        </w:rPr>
        <w:t xml:space="preserve">Организация делопроизводства, электронный документооборот, правила оформление документов в органах прокуратуры Российской Федерации. </w:t>
      </w:r>
    </w:p>
    <w:p w:rsidR="0081310F" w:rsidRPr="00E46625" w:rsidRDefault="00AC0708" w:rsidP="00E46625">
      <w:pPr>
        <w:pStyle w:val="a3"/>
        <w:numPr>
          <w:ilvl w:val="0"/>
          <w:numId w:val="16"/>
        </w:numPr>
        <w:ind w:left="284" w:hanging="284"/>
        <w:jc w:val="both"/>
        <w:rPr>
          <w:sz w:val="28"/>
          <w:szCs w:val="28"/>
        </w:rPr>
      </w:pPr>
      <w:r w:rsidRPr="00E46625">
        <w:rPr>
          <w:sz w:val="28"/>
          <w:szCs w:val="28"/>
        </w:rPr>
        <w:t>Особенности работы с документами, содержащим</w:t>
      </w:r>
      <w:bookmarkEnd w:id="9"/>
      <w:r w:rsidRPr="00E46625">
        <w:rPr>
          <w:sz w:val="28"/>
          <w:szCs w:val="28"/>
        </w:rPr>
        <w:t xml:space="preserve">и </w:t>
      </w:r>
      <w:r w:rsidRPr="00E46625">
        <w:rPr>
          <w:rStyle w:val="ab"/>
          <w:b w:val="0"/>
          <w:sz w:val="28"/>
          <w:szCs w:val="28"/>
        </w:rPr>
        <w:t>служебную информацию ограниченного распространения</w:t>
      </w:r>
      <w:r w:rsidR="003B654A" w:rsidRPr="00E46625">
        <w:rPr>
          <w:sz w:val="28"/>
          <w:szCs w:val="28"/>
        </w:rPr>
        <w:t>.</w:t>
      </w:r>
      <w:r w:rsidRPr="00E46625">
        <w:rPr>
          <w:sz w:val="28"/>
          <w:szCs w:val="28"/>
        </w:rPr>
        <w:t xml:space="preserve"> </w:t>
      </w:r>
    </w:p>
    <w:p w:rsidR="00BE6A15" w:rsidRPr="00E46625" w:rsidRDefault="00FF3391" w:rsidP="00E46625">
      <w:pPr>
        <w:pStyle w:val="a3"/>
        <w:numPr>
          <w:ilvl w:val="0"/>
          <w:numId w:val="16"/>
        </w:numPr>
        <w:ind w:left="284" w:hanging="284"/>
        <w:jc w:val="both"/>
        <w:rPr>
          <w:sz w:val="28"/>
          <w:szCs w:val="28"/>
        </w:rPr>
      </w:pPr>
      <w:r w:rsidRPr="00E46625">
        <w:rPr>
          <w:sz w:val="28"/>
          <w:szCs w:val="28"/>
        </w:rPr>
        <w:t>В</w:t>
      </w:r>
      <w:r w:rsidR="00AC0708" w:rsidRPr="00E46625">
        <w:rPr>
          <w:sz w:val="28"/>
          <w:szCs w:val="28"/>
        </w:rPr>
        <w:t>едомственная статистическая отчетность</w:t>
      </w:r>
      <w:r w:rsidR="00AC0708" w:rsidRPr="00E46625">
        <w:rPr>
          <w:bCs/>
          <w:sz w:val="28"/>
          <w:szCs w:val="28"/>
        </w:rPr>
        <w:t xml:space="preserve"> </w:t>
      </w:r>
      <w:r w:rsidR="00A16BF3" w:rsidRPr="00E46625">
        <w:rPr>
          <w:sz w:val="28"/>
          <w:szCs w:val="28"/>
          <w:shd w:val="clear" w:color="auto" w:fill="FFFFFF"/>
        </w:rPr>
        <w:t xml:space="preserve">в сфере </w:t>
      </w:r>
      <w:r w:rsidR="00664B4D" w:rsidRPr="00E46625">
        <w:rPr>
          <w:sz w:val="28"/>
          <w:szCs w:val="28"/>
          <w:shd w:val="clear" w:color="auto" w:fill="FFFFFF"/>
        </w:rPr>
        <w:t xml:space="preserve">прокурорского надзора за </w:t>
      </w:r>
      <w:r w:rsidR="00A16BF3" w:rsidRPr="00E46625">
        <w:rPr>
          <w:rStyle w:val="11pt"/>
          <w:color w:val="000000"/>
          <w:sz w:val="28"/>
          <w:szCs w:val="28"/>
        </w:rPr>
        <w:t>исполнени</w:t>
      </w:r>
      <w:r w:rsidR="00664B4D" w:rsidRPr="00E46625">
        <w:rPr>
          <w:rStyle w:val="11pt"/>
          <w:color w:val="000000"/>
          <w:sz w:val="28"/>
          <w:szCs w:val="28"/>
        </w:rPr>
        <w:t>ем</w:t>
      </w:r>
      <w:r w:rsidR="00A16BF3" w:rsidRPr="00E46625">
        <w:rPr>
          <w:rStyle w:val="11pt"/>
          <w:color w:val="000000"/>
          <w:sz w:val="28"/>
          <w:szCs w:val="28"/>
        </w:rPr>
        <w:t xml:space="preserve"> законодательства о выборах</w:t>
      </w:r>
      <w:r w:rsidR="00BE6A15" w:rsidRPr="00E46625">
        <w:rPr>
          <w:bCs/>
          <w:sz w:val="28"/>
          <w:szCs w:val="28"/>
        </w:rPr>
        <w:t>.</w:t>
      </w:r>
    </w:p>
    <w:p w:rsidR="0081310F" w:rsidRPr="00E46625" w:rsidRDefault="00AC0708" w:rsidP="00E46625">
      <w:pPr>
        <w:pStyle w:val="a3"/>
        <w:numPr>
          <w:ilvl w:val="0"/>
          <w:numId w:val="16"/>
        </w:numPr>
        <w:ind w:left="284" w:hanging="284"/>
        <w:jc w:val="both"/>
        <w:rPr>
          <w:sz w:val="28"/>
          <w:szCs w:val="28"/>
        </w:rPr>
      </w:pPr>
      <w:r w:rsidRPr="00E46625">
        <w:rPr>
          <w:sz w:val="28"/>
          <w:szCs w:val="28"/>
        </w:rPr>
        <w:t xml:space="preserve">Информационно-технологическое обеспечение Концепции цифровой трансформации органов прокуратуры </w:t>
      </w:r>
      <w:r w:rsidRPr="00E46625">
        <w:rPr>
          <w:rStyle w:val="11pt"/>
          <w:sz w:val="28"/>
          <w:szCs w:val="28"/>
        </w:rPr>
        <w:t>Российской Федерации</w:t>
      </w:r>
      <w:r w:rsidR="003B654A" w:rsidRPr="00E46625">
        <w:rPr>
          <w:sz w:val="28"/>
          <w:szCs w:val="28"/>
        </w:rPr>
        <w:t>.</w:t>
      </w:r>
      <w:r w:rsidRPr="00E46625">
        <w:rPr>
          <w:sz w:val="28"/>
          <w:szCs w:val="28"/>
        </w:rPr>
        <w:t xml:space="preserve"> </w:t>
      </w:r>
      <w:bookmarkStart w:id="10" w:name="_Hlk148026005"/>
    </w:p>
    <w:p w:rsidR="00BE6A15" w:rsidRPr="00E46625" w:rsidRDefault="00AC0708" w:rsidP="00E46625">
      <w:pPr>
        <w:pStyle w:val="a3"/>
        <w:numPr>
          <w:ilvl w:val="0"/>
          <w:numId w:val="16"/>
        </w:numPr>
        <w:ind w:left="284" w:hanging="284"/>
        <w:jc w:val="both"/>
        <w:rPr>
          <w:sz w:val="28"/>
          <w:szCs w:val="28"/>
        </w:rPr>
      </w:pPr>
      <w:r w:rsidRPr="00E46625">
        <w:rPr>
          <w:sz w:val="28"/>
          <w:szCs w:val="28"/>
        </w:rPr>
        <w:t xml:space="preserve">Требования, предъявляемые к служебному поведению сотрудника прокуратуры. </w:t>
      </w:r>
      <w:bookmarkStart w:id="11" w:name="_Hlk148025991"/>
      <w:bookmarkEnd w:id="10"/>
    </w:p>
    <w:p w:rsidR="00BE6A15" w:rsidRPr="00E46625" w:rsidRDefault="00AC0708" w:rsidP="00E46625">
      <w:pPr>
        <w:pStyle w:val="a3"/>
        <w:numPr>
          <w:ilvl w:val="0"/>
          <w:numId w:val="16"/>
        </w:numPr>
        <w:ind w:left="284" w:hanging="284"/>
        <w:jc w:val="both"/>
        <w:rPr>
          <w:sz w:val="28"/>
          <w:szCs w:val="28"/>
        </w:rPr>
      </w:pPr>
      <w:r w:rsidRPr="00E46625">
        <w:rPr>
          <w:sz w:val="28"/>
          <w:szCs w:val="28"/>
        </w:rPr>
        <w:t>Обеспечение собственной безопасности в органах прокуратуры.</w:t>
      </w:r>
    </w:p>
    <w:p w:rsidR="00BE6A15" w:rsidRPr="00E46625" w:rsidRDefault="00AC0708" w:rsidP="00E46625">
      <w:pPr>
        <w:pStyle w:val="a3"/>
        <w:numPr>
          <w:ilvl w:val="0"/>
          <w:numId w:val="16"/>
        </w:numPr>
        <w:ind w:left="284" w:hanging="284"/>
        <w:jc w:val="both"/>
        <w:rPr>
          <w:sz w:val="28"/>
          <w:szCs w:val="28"/>
        </w:rPr>
      </w:pPr>
      <w:r w:rsidRPr="00E46625">
        <w:rPr>
          <w:sz w:val="28"/>
          <w:szCs w:val="28"/>
        </w:rPr>
        <w:t xml:space="preserve">Обеспечение сохранности и защиты служебной и иной охраняемой законом информации органами прокуратуры Российской Федерации. </w:t>
      </w:r>
    </w:p>
    <w:p w:rsidR="00513B75" w:rsidRPr="00E46625" w:rsidRDefault="00AC0708" w:rsidP="00E46625">
      <w:pPr>
        <w:pStyle w:val="a3"/>
        <w:numPr>
          <w:ilvl w:val="0"/>
          <w:numId w:val="16"/>
        </w:numPr>
        <w:ind w:left="284" w:hanging="284"/>
        <w:jc w:val="both"/>
        <w:rPr>
          <w:sz w:val="28"/>
          <w:szCs w:val="28"/>
        </w:rPr>
      </w:pPr>
      <w:r w:rsidRPr="00E46625">
        <w:rPr>
          <w:sz w:val="28"/>
          <w:szCs w:val="28"/>
        </w:rPr>
        <w:t>Антикоррупционные требования к работникам прокуратуры Российской Федерации</w:t>
      </w:r>
      <w:bookmarkEnd w:id="11"/>
      <w:r w:rsidR="003B654A" w:rsidRPr="00E46625">
        <w:rPr>
          <w:sz w:val="28"/>
          <w:szCs w:val="28"/>
        </w:rPr>
        <w:t>.</w:t>
      </w:r>
      <w:r w:rsidRPr="00E46625">
        <w:rPr>
          <w:sz w:val="28"/>
          <w:szCs w:val="28"/>
        </w:rPr>
        <w:t xml:space="preserve"> </w:t>
      </w:r>
    </w:p>
    <w:p w:rsidR="000636CD" w:rsidRPr="00E46625" w:rsidRDefault="00B27345" w:rsidP="00E46625">
      <w:pPr>
        <w:pStyle w:val="a3"/>
        <w:numPr>
          <w:ilvl w:val="0"/>
          <w:numId w:val="16"/>
        </w:numPr>
        <w:ind w:left="284" w:hanging="284"/>
        <w:jc w:val="both"/>
        <w:rPr>
          <w:sz w:val="28"/>
          <w:szCs w:val="28"/>
        </w:rPr>
      </w:pPr>
      <w:r w:rsidRPr="00E46625">
        <w:rPr>
          <w:sz w:val="28"/>
          <w:szCs w:val="28"/>
        </w:rPr>
        <w:t>Государственно-патриотическое воспитание в органах прокуратуры.</w:t>
      </w:r>
    </w:p>
    <w:sectPr w:rsidR="000636CD" w:rsidRPr="00E46625" w:rsidSect="00A84DAA">
      <w:headerReference w:type="default" r:id="rId8"/>
      <w:pgSz w:w="11906" w:h="16838"/>
      <w:pgMar w:top="1134" w:right="567"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BCF" w:rsidRDefault="00BD5BCF" w:rsidP="00A7642D">
      <w:pPr>
        <w:spacing w:after="0" w:line="240" w:lineRule="auto"/>
      </w:pPr>
      <w:r>
        <w:separator/>
      </w:r>
    </w:p>
  </w:endnote>
  <w:endnote w:type="continuationSeparator" w:id="0">
    <w:p w:rsidR="00BD5BCF" w:rsidRDefault="00BD5BCF" w:rsidP="00A7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BCF" w:rsidRDefault="00BD5BCF" w:rsidP="00A7642D">
      <w:pPr>
        <w:spacing w:after="0" w:line="240" w:lineRule="auto"/>
      </w:pPr>
      <w:r>
        <w:separator/>
      </w:r>
    </w:p>
  </w:footnote>
  <w:footnote w:type="continuationSeparator" w:id="0">
    <w:p w:rsidR="00BD5BCF" w:rsidRDefault="00BD5BCF" w:rsidP="00A76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923726"/>
      <w:docPartObj>
        <w:docPartGallery w:val="Page Numbers (Top of Page)"/>
        <w:docPartUnique/>
      </w:docPartObj>
    </w:sdtPr>
    <w:sdtEndPr/>
    <w:sdtContent>
      <w:p w:rsidR="00A7642D" w:rsidRDefault="00025914">
        <w:pPr>
          <w:pStyle w:val="a4"/>
          <w:jc w:val="center"/>
        </w:pPr>
        <w:r>
          <w:fldChar w:fldCharType="begin"/>
        </w:r>
        <w:r w:rsidR="00A7642D">
          <w:instrText>PAGE   \* MERGEFORMAT</w:instrText>
        </w:r>
        <w:r>
          <w:fldChar w:fldCharType="separate"/>
        </w:r>
        <w:r w:rsidR="008154F5">
          <w:rPr>
            <w:noProof/>
          </w:rPr>
          <w:t>7</w:t>
        </w:r>
        <w:r>
          <w:fldChar w:fldCharType="end"/>
        </w:r>
      </w:p>
    </w:sdtContent>
  </w:sdt>
  <w:p w:rsidR="00A7642D" w:rsidRDefault="00A7642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C54"/>
    <w:multiLevelType w:val="hybridMultilevel"/>
    <w:tmpl w:val="06C87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D534D"/>
    <w:multiLevelType w:val="hybridMultilevel"/>
    <w:tmpl w:val="4C8633C4"/>
    <w:lvl w:ilvl="0" w:tplc="7BC26014">
      <w:start w:val="1"/>
      <w:numFmt w:val="decimal"/>
      <w:lvlText w:val="%1."/>
      <w:lvlJc w:val="left"/>
      <w:pPr>
        <w:ind w:left="1421"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414E99"/>
    <w:multiLevelType w:val="hybridMultilevel"/>
    <w:tmpl w:val="18889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1B1164"/>
    <w:multiLevelType w:val="hybridMultilevel"/>
    <w:tmpl w:val="A268FFD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3A01C1C"/>
    <w:multiLevelType w:val="hybridMultilevel"/>
    <w:tmpl w:val="1FC29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76153D"/>
    <w:multiLevelType w:val="hybridMultilevel"/>
    <w:tmpl w:val="E38C15D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ED09CD"/>
    <w:multiLevelType w:val="hybridMultilevel"/>
    <w:tmpl w:val="4C8633C4"/>
    <w:lvl w:ilvl="0" w:tplc="7BC26014">
      <w:start w:val="1"/>
      <w:numFmt w:val="decimal"/>
      <w:lvlText w:val="%1."/>
      <w:lvlJc w:val="left"/>
      <w:pPr>
        <w:ind w:left="1988" w:hanging="57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1B09593B"/>
    <w:multiLevelType w:val="hybridMultilevel"/>
    <w:tmpl w:val="2580F452"/>
    <w:lvl w:ilvl="0" w:tplc="9CBA072C">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FF17D9"/>
    <w:multiLevelType w:val="hybridMultilevel"/>
    <w:tmpl w:val="BB02D60E"/>
    <w:lvl w:ilvl="0" w:tplc="F856C6BE">
      <w:start w:val="1"/>
      <w:numFmt w:val="decimal"/>
      <w:lvlText w:val="%1."/>
      <w:lvlJc w:val="left"/>
      <w:pPr>
        <w:ind w:left="1070" w:hanging="360"/>
      </w:pPr>
      <w:rPr>
        <w:rFonts w:hint="default"/>
        <w:color w:val="auto"/>
        <w:sz w:val="28"/>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F02037"/>
    <w:multiLevelType w:val="hybridMultilevel"/>
    <w:tmpl w:val="1B4206A6"/>
    <w:lvl w:ilvl="0" w:tplc="0419000F">
      <w:start w:val="1"/>
      <w:numFmt w:val="decimal"/>
      <w:lvlText w:val="%1."/>
      <w:lvlJc w:val="left"/>
      <w:pPr>
        <w:ind w:left="1211"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A4303DC"/>
    <w:multiLevelType w:val="hybridMultilevel"/>
    <w:tmpl w:val="A738BF9C"/>
    <w:lvl w:ilvl="0" w:tplc="7598CFE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54D7AF8"/>
    <w:multiLevelType w:val="hybridMultilevel"/>
    <w:tmpl w:val="06C874E2"/>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56477"/>
    <w:multiLevelType w:val="hybridMultilevel"/>
    <w:tmpl w:val="E00A69F4"/>
    <w:lvl w:ilvl="0" w:tplc="0419000F">
      <w:start w:val="1"/>
      <w:numFmt w:val="decimal"/>
      <w:lvlText w:val="%1."/>
      <w:lvlJc w:val="left"/>
      <w:pPr>
        <w:ind w:left="149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3">
    <w:nsid w:val="5B0D4A65"/>
    <w:multiLevelType w:val="hybridMultilevel"/>
    <w:tmpl w:val="9744B07A"/>
    <w:lvl w:ilvl="0" w:tplc="BAD0627E">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845B89"/>
    <w:multiLevelType w:val="hybridMultilevel"/>
    <w:tmpl w:val="D556D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163430"/>
    <w:multiLevelType w:val="hybridMultilevel"/>
    <w:tmpl w:val="85906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4"/>
  </w:num>
  <w:num w:numId="5">
    <w:abstractNumId w:val="0"/>
  </w:num>
  <w:num w:numId="6">
    <w:abstractNumId w:val="7"/>
  </w:num>
  <w:num w:numId="7">
    <w:abstractNumId w:val="15"/>
  </w:num>
  <w:num w:numId="8">
    <w:abstractNumId w:val="13"/>
  </w:num>
  <w:num w:numId="9">
    <w:abstractNumId w:val="6"/>
  </w:num>
  <w:num w:numId="10">
    <w:abstractNumId w:val="12"/>
  </w:num>
  <w:num w:numId="11">
    <w:abstractNumId w:val="10"/>
  </w:num>
  <w:num w:numId="12">
    <w:abstractNumId w:val="9"/>
  </w:num>
  <w:num w:numId="13">
    <w:abstractNumId w:val="3"/>
  </w:num>
  <w:num w:numId="14">
    <w:abstractNumId w:val="1"/>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CA7"/>
    <w:rsid w:val="00000C6D"/>
    <w:rsid w:val="00004EA9"/>
    <w:rsid w:val="000056F0"/>
    <w:rsid w:val="000121D7"/>
    <w:rsid w:val="0001232E"/>
    <w:rsid w:val="00013310"/>
    <w:rsid w:val="00015225"/>
    <w:rsid w:val="000219C3"/>
    <w:rsid w:val="00022136"/>
    <w:rsid w:val="00025914"/>
    <w:rsid w:val="00043AE5"/>
    <w:rsid w:val="00043B17"/>
    <w:rsid w:val="000636CD"/>
    <w:rsid w:val="00066999"/>
    <w:rsid w:val="000721A9"/>
    <w:rsid w:val="000804AD"/>
    <w:rsid w:val="0009457B"/>
    <w:rsid w:val="00095054"/>
    <w:rsid w:val="000A116C"/>
    <w:rsid w:val="000B2A1B"/>
    <w:rsid w:val="000B41AF"/>
    <w:rsid w:val="000B7F22"/>
    <w:rsid w:val="000C5A73"/>
    <w:rsid w:val="000C7A0E"/>
    <w:rsid w:val="000D37E3"/>
    <w:rsid w:val="000D7198"/>
    <w:rsid w:val="000F0F34"/>
    <w:rsid w:val="000F7C74"/>
    <w:rsid w:val="001012A8"/>
    <w:rsid w:val="001112F8"/>
    <w:rsid w:val="0012221A"/>
    <w:rsid w:val="0012268C"/>
    <w:rsid w:val="001247F1"/>
    <w:rsid w:val="0012520A"/>
    <w:rsid w:val="00145838"/>
    <w:rsid w:val="001652F1"/>
    <w:rsid w:val="00165BB8"/>
    <w:rsid w:val="0017377A"/>
    <w:rsid w:val="00175625"/>
    <w:rsid w:val="001774F3"/>
    <w:rsid w:val="00184689"/>
    <w:rsid w:val="00186DE8"/>
    <w:rsid w:val="0019224E"/>
    <w:rsid w:val="00192E31"/>
    <w:rsid w:val="001945CE"/>
    <w:rsid w:val="0019685A"/>
    <w:rsid w:val="001A13F9"/>
    <w:rsid w:val="001A3055"/>
    <w:rsid w:val="001A415D"/>
    <w:rsid w:val="001A5386"/>
    <w:rsid w:val="001B7BBA"/>
    <w:rsid w:val="001E0229"/>
    <w:rsid w:val="001E2141"/>
    <w:rsid w:val="001F3780"/>
    <w:rsid w:val="001F450F"/>
    <w:rsid w:val="00201201"/>
    <w:rsid w:val="0020588B"/>
    <w:rsid w:val="002104A2"/>
    <w:rsid w:val="002159CF"/>
    <w:rsid w:val="00227AB5"/>
    <w:rsid w:val="0023139A"/>
    <w:rsid w:val="00231B10"/>
    <w:rsid w:val="00232202"/>
    <w:rsid w:val="002340E8"/>
    <w:rsid w:val="002353CC"/>
    <w:rsid w:val="002460ED"/>
    <w:rsid w:val="00246375"/>
    <w:rsid w:val="0025334F"/>
    <w:rsid w:val="00255D6F"/>
    <w:rsid w:val="0026033B"/>
    <w:rsid w:val="00260D42"/>
    <w:rsid w:val="00263AEB"/>
    <w:rsid w:val="00286A77"/>
    <w:rsid w:val="00287C03"/>
    <w:rsid w:val="00290D11"/>
    <w:rsid w:val="0029745F"/>
    <w:rsid w:val="0029770E"/>
    <w:rsid w:val="002A2A12"/>
    <w:rsid w:val="002A5CA7"/>
    <w:rsid w:val="002B1A7E"/>
    <w:rsid w:val="002C14D8"/>
    <w:rsid w:val="002C33A8"/>
    <w:rsid w:val="002C76A4"/>
    <w:rsid w:val="002D0AE9"/>
    <w:rsid w:val="002D0C84"/>
    <w:rsid w:val="002D42CB"/>
    <w:rsid w:val="002D7594"/>
    <w:rsid w:val="002E069B"/>
    <w:rsid w:val="002E41D7"/>
    <w:rsid w:val="002E5DEA"/>
    <w:rsid w:val="002F2C87"/>
    <w:rsid w:val="003171DD"/>
    <w:rsid w:val="00317EAE"/>
    <w:rsid w:val="003222F0"/>
    <w:rsid w:val="00322EFA"/>
    <w:rsid w:val="00322FBB"/>
    <w:rsid w:val="00330C37"/>
    <w:rsid w:val="00331E0F"/>
    <w:rsid w:val="003351D7"/>
    <w:rsid w:val="0033735A"/>
    <w:rsid w:val="00344AF9"/>
    <w:rsid w:val="00350000"/>
    <w:rsid w:val="00350DDF"/>
    <w:rsid w:val="00353FE9"/>
    <w:rsid w:val="003565AD"/>
    <w:rsid w:val="00357A80"/>
    <w:rsid w:val="00363D0A"/>
    <w:rsid w:val="00364888"/>
    <w:rsid w:val="00365D05"/>
    <w:rsid w:val="00366D67"/>
    <w:rsid w:val="0036764D"/>
    <w:rsid w:val="00373A21"/>
    <w:rsid w:val="00373C32"/>
    <w:rsid w:val="00374174"/>
    <w:rsid w:val="00375A15"/>
    <w:rsid w:val="00380B3D"/>
    <w:rsid w:val="0038119F"/>
    <w:rsid w:val="00382716"/>
    <w:rsid w:val="00392AB8"/>
    <w:rsid w:val="0039455A"/>
    <w:rsid w:val="003953DF"/>
    <w:rsid w:val="003975F6"/>
    <w:rsid w:val="003A0B27"/>
    <w:rsid w:val="003A1D5E"/>
    <w:rsid w:val="003B2123"/>
    <w:rsid w:val="003B654A"/>
    <w:rsid w:val="003C0922"/>
    <w:rsid w:val="003D0259"/>
    <w:rsid w:val="003D13F0"/>
    <w:rsid w:val="003D7908"/>
    <w:rsid w:val="003E04CD"/>
    <w:rsid w:val="003E37B1"/>
    <w:rsid w:val="003E4F7F"/>
    <w:rsid w:val="003F0E88"/>
    <w:rsid w:val="003F1CCF"/>
    <w:rsid w:val="0040032F"/>
    <w:rsid w:val="00403FEB"/>
    <w:rsid w:val="0040401D"/>
    <w:rsid w:val="004059F1"/>
    <w:rsid w:val="0041229A"/>
    <w:rsid w:val="004156F0"/>
    <w:rsid w:val="00420627"/>
    <w:rsid w:val="00426D62"/>
    <w:rsid w:val="00443332"/>
    <w:rsid w:val="00446E1C"/>
    <w:rsid w:val="004476E3"/>
    <w:rsid w:val="004616C3"/>
    <w:rsid w:val="00462FF6"/>
    <w:rsid w:val="004636C3"/>
    <w:rsid w:val="004650EF"/>
    <w:rsid w:val="00466320"/>
    <w:rsid w:val="00467970"/>
    <w:rsid w:val="00467E85"/>
    <w:rsid w:val="004704E3"/>
    <w:rsid w:val="004708AB"/>
    <w:rsid w:val="00483D12"/>
    <w:rsid w:val="00483D87"/>
    <w:rsid w:val="00485830"/>
    <w:rsid w:val="00490938"/>
    <w:rsid w:val="004923FB"/>
    <w:rsid w:val="004A332F"/>
    <w:rsid w:val="004A472E"/>
    <w:rsid w:val="004A7BE2"/>
    <w:rsid w:val="004B141B"/>
    <w:rsid w:val="004B2912"/>
    <w:rsid w:val="004B4460"/>
    <w:rsid w:val="004C03FD"/>
    <w:rsid w:val="004C13BB"/>
    <w:rsid w:val="004C5343"/>
    <w:rsid w:val="004D012D"/>
    <w:rsid w:val="004D041B"/>
    <w:rsid w:val="004D1F10"/>
    <w:rsid w:val="004D769F"/>
    <w:rsid w:val="004F1F17"/>
    <w:rsid w:val="005060F4"/>
    <w:rsid w:val="00506169"/>
    <w:rsid w:val="00513B75"/>
    <w:rsid w:val="00522CBC"/>
    <w:rsid w:val="0053697A"/>
    <w:rsid w:val="00547D68"/>
    <w:rsid w:val="00556A0C"/>
    <w:rsid w:val="00560DBA"/>
    <w:rsid w:val="005663F2"/>
    <w:rsid w:val="0056789D"/>
    <w:rsid w:val="00576552"/>
    <w:rsid w:val="00576882"/>
    <w:rsid w:val="00584886"/>
    <w:rsid w:val="00586648"/>
    <w:rsid w:val="00590843"/>
    <w:rsid w:val="00596805"/>
    <w:rsid w:val="005A243C"/>
    <w:rsid w:val="005A5A0C"/>
    <w:rsid w:val="005A6278"/>
    <w:rsid w:val="005B28D7"/>
    <w:rsid w:val="005B5491"/>
    <w:rsid w:val="005C1063"/>
    <w:rsid w:val="005C488E"/>
    <w:rsid w:val="005C4E68"/>
    <w:rsid w:val="005C79F9"/>
    <w:rsid w:val="005D092E"/>
    <w:rsid w:val="005E5B48"/>
    <w:rsid w:val="005F3730"/>
    <w:rsid w:val="005F6119"/>
    <w:rsid w:val="006071E9"/>
    <w:rsid w:val="00613CFB"/>
    <w:rsid w:val="00615E75"/>
    <w:rsid w:val="00631D83"/>
    <w:rsid w:val="006351E2"/>
    <w:rsid w:val="00635514"/>
    <w:rsid w:val="006449FA"/>
    <w:rsid w:val="00663500"/>
    <w:rsid w:val="006647D4"/>
    <w:rsid w:val="00664B4D"/>
    <w:rsid w:val="006663E0"/>
    <w:rsid w:val="006664F7"/>
    <w:rsid w:val="00676C9B"/>
    <w:rsid w:val="006905DC"/>
    <w:rsid w:val="00695E07"/>
    <w:rsid w:val="006960ED"/>
    <w:rsid w:val="00697F2A"/>
    <w:rsid w:val="006A269B"/>
    <w:rsid w:val="006B023D"/>
    <w:rsid w:val="006B3B30"/>
    <w:rsid w:val="006D6371"/>
    <w:rsid w:val="006E0BA0"/>
    <w:rsid w:val="006E1F9D"/>
    <w:rsid w:val="006F01E7"/>
    <w:rsid w:val="006F39E9"/>
    <w:rsid w:val="007015F1"/>
    <w:rsid w:val="00702164"/>
    <w:rsid w:val="00703CC4"/>
    <w:rsid w:val="00704236"/>
    <w:rsid w:val="00706AD2"/>
    <w:rsid w:val="00714CDF"/>
    <w:rsid w:val="007226D8"/>
    <w:rsid w:val="00726A66"/>
    <w:rsid w:val="00727335"/>
    <w:rsid w:val="0073664F"/>
    <w:rsid w:val="00736785"/>
    <w:rsid w:val="00736E7E"/>
    <w:rsid w:val="007412A4"/>
    <w:rsid w:val="0074142A"/>
    <w:rsid w:val="0074704A"/>
    <w:rsid w:val="0075777B"/>
    <w:rsid w:val="00757FC4"/>
    <w:rsid w:val="00761FE3"/>
    <w:rsid w:val="00762225"/>
    <w:rsid w:val="0076330E"/>
    <w:rsid w:val="00765BA2"/>
    <w:rsid w:val="00770511"/>
    <w:rsid w:val="007709EF"/>
    <w:rsid w:val="007835E0"/>
    <w:rsid w:val="0078772B"/>
    <w:rsid w:val="00791303"/>
    <w:rsid w:val="007940CA"/>
    <w:rsid w:val="0079453F"/>
    <w:rsid w:val="007A341F"/>
    <w:rsid w:val="007A5B0F"/>
    <w:rsid w:val="007A6405"/>
    <w:rsid w:val="007A7B0D"/>
    <w:rsid w:val="007B5B86"/>
    <w:rsid w:val="007B6F71"/>
    <w:rsid w:val="007C12CE"/>
    <w:rsid w:val="007C388B"/>
    <w:rsid w:val="007C4CEC"/>
    <w:rsid w:val="007C56A3"/>
    <w:rsid w:val="007D2AA5"/>
    <w:rsid w:val="007E2309"/>
    <w:rsid w:val="007E2C6E"/>
    <w:rsid w:val="007E666D"/>
    <w:rsid w:val="007E7B97"/>
    <w:rsid w:val="007F20B1"/>
    <w:rsid w:val="007F4BB2"/>
    <w:rsid w:val="00806A9E"/>
    <w:rsid w:val="0081310F"/>
    <w:rsid w:val="00813945"/>
    <w:rsid w:val="008154F5"/>
    <w:rsid w:val="0082420E"/>
    <w:rsid w:val="008243A0"/>
    <w:rsid w:val="00826178"/>
    <w:rsid w:val="00826CE5"/>
    <w:rsid w:val="00834399"/>
    <w:rsid w:val="008361DE"/>
    <w:rsid w:val="0083643B"/>
    <w:rsid w:val="008402B4"/>
    <w:rsid w:val="00844E2B"/>
    <w:rsid w:val="00846A9C"/>
    <w:rsid w:val="00846C43"/>
    <w:rsid w:val="0085035E"/>
    <w:rsid w:val="00857FA0"/>
    <w:rsid w:val="00863751"/>
    <w:rsid w:val="00866F17"/>
    <w:rsid w:val="00876CFC"/>
    <w:rsid w:val="0088354B"/>
    <w:rsid w:val="00884F7B"/>
    <w:rsid w:val="008854E3"/>
    <w:rsid w:val="00886AB0"/>
    <w:rsid w:val="008A6A8F"/>
    <w:rsid w:val="008B1283"/>
    <w:rsid w:val="008C039E"/>
    <w:rsid w:val="008C079C"/>
    <w:rsid w:val="008C1A1B"/>
    <w:rsid w:val="008C254D"/>
    <w:rsid w:val="008C7090"/>
    <w:rsid w:val="008C7476"/>
    <w:rsid w:val="008C7F5F"/>
    <w:rsid w:val="008D05CD"/>
    <w:rsid w:val="008D09B3"/>
    <w:rsid w:val="008D18CE"/>
    <w:rsid w:val="008D7F48"/>
    <w:rsid w:val="008E472E"/>
    <w:rsid w:val="008E5931"/>
    <w:rsid w:val="008F591B"/>
    <w:rsid w:val="008F5E19"/>
    <w:rsid w:val="00914530"/>
    <w:rsid w:val="00917390"/>
    <w:rsid w:val="00920F78"/>
    <w:rsid w:val="00927BEF"/>
    <w:rsid w:val="00930697"/>
    <w:rsid w:val="00937227"/>
    <w:rsid w:val="00937A2C"/>
    <w:rsid w:val="00942760"/>
    <w:rsid w:val="00953084"/>
    <w:rsid w:val="00953692"/>
    <w:rsid w:val="00961B3D"/>
    <w:rsid w:val="00962AB9"/>
    <w:rsid w:val="00963532"/>
    <w:rsid w:val="009677D9"/>
    <w:rsid w:val="00972976"/>
    <w:rsid w:val="00975CC6"/>
    <w:rsid w:val="00993736"/>
    <w:rsid w:val="00993B7F"/>
    <w:rsid w:val="00994FFA"/>
    <w:rsid w:val="009A1793"/>
    <w:rsid w:val="009B6A70"/>
    <w:rsid w:val="009C596F"/>
    <w:rsid w:val="009D227B"/>
    <w:rsid w:val="009D2D2C"/>
    <w:rsid w:val="009D4A0D"/>
    <w:rsid w:val="009E190F"/>
    <w:rsid w:val="009E4097"/>
    <w:rsid w:val="00A10857"/>
    <w:rsid w:val="00A155CF"/>
    <w:rsid w:val="00A1599E"/>
    <w:rsid w:val="00A16BF3"/>
    <w:rsid w:val="00A25515"/>
    <w:rsid w:val="00A26203"/>
    <w:rsid w:val="00A37F3E"/>
    <w:rsid w:val="00A51670"/>
    <w:rsid w:val="00A52A0A"/>
    <w:rsid w:val="00A52AB8"/>
    <w:rsid w:val="00A608AF"/>
    <w:rsid w:val="00A60961"/>
    <w:rsid w:val="00A67F1F"/>
    <w:rsid w:val="00A70B4B"/>
    <w:rsid w:val="00A70E4B"/>
    <w:rsid w:val="00A7290A"/>
    <w:rsid w:val="00A73E52"/>
    <w:rsid w:val="00A7642D"/>
    <w:rsid w:val="00A76D59"/>
    <w:rsid w:val="00A80D1A"/>
    <w:rsid w:val="00A84DAA"/>
    <w:rsid w:val="00A87E00"/>
    <w:rsid w:val="00A9389C"/>
    <w:rsid w:val="00AA5B55"/>
    <w:rsid w:val="00AA72BD"/>
    <w:rsid w:val="00AC040E"/>
    <w:rsid w:val="00AC0708"/>
    <w:rsid w:val="00AC099E"/>
    <w:rsid w:val="00AC1B40"/>
    <w:rsid w:val="00AD30AF"/>
    <w:rsid w:val="00AF241A"/>
    <w:rsid w:val="00AF796F"/>
    <w:rsid w:val="00AF7ADA"/>
    <w:rsid w:val="00B00AAC"/>
    <w:rsid w:val="00B05024"/>
    <w:rsid w:val="00B12BFC"/>
    <w:rsid w:val="00B15187"/>
    <w:rsid w:val="00B17DCB"/>
    <w:rsid w:val="00B210BD"/>
    <w:rsid w:val="00B27345"/>
    <w:rsid w:val="00B31F9B"/>
    <w:rsid w:val="00B34358"/>
    <w:rsid w:val="00B35EE2"/>
    <w:rsid w:val="00B44E4B"/>
    <w:rsid w:val="00B47249"/>
    <w:rsid w:val="00B50A8F"/>
    <w:rsid w:val="00B52A23"/>
    <w:rsid w:val="00B550B9"/>
    <w:rsid w:val="00B61914"/>
    <w:rsid w:val="00B640D0"/>
    <w:rsid w:val="00B70E0E"/>
    <w:rsid w:val="00B70FF9"/>
    <w:rsid w:val="00B80FAA"/>
    <w:rsid w:val="00B84028"/>
    <w:rsid w:val="00B85739"/>
    <w:rsid w:val="00BA2B03"/>
    <w:rsid w:val="00BB1072"/>
    <w:rsid w:val="00BB2324"/>
    <w:rsid w:val="00BC0CFF"/>
    <w:rsid w:val="00BC5D2B"/>
    <w:rsid w:val="00BD1E77"/>
    <w:rsid w:val="00BD48CA"/>
    <w:rsid w:val="00BD5BCF"/>
    <w:rsid w:val="00BE0207"/>
    <w:rsid w:val="00BE6A15"/>
    <w:rsid w:val="00BF2CF6"/>
    <w:rsid w:val="00BF67D2"/>
    <w:rsid w:val="00C018B5"/>
    <w:rsid w:val="00C10692"/>
    <w:rsid w:val="00C15AB9"/>
    <w:rsid w:val="00C15F33"/>
    <w:rsid w:val="00C16EE7"/>
    <w:rsid w:val="00C26909"/>
    <w:rsid w:val="00C31AE3"/>
    <w:rsid w:val="00C34E16"/>
    <w:rsid w:val="00C36F5C"/>
    <w:rsid w:val="00C544D1"/>
    <w:rsid w:val="00C576D8"/>
    <w:rsid w:val="00C57CE5"/>
    <w:rsid w:val="00C61A95"/>
    <w:rsid w:val="00C637C6"/>
    <w:rsid w:val="00C66362"/>
    <w:rsid w:val="00C67E29"/>
    <w:rsid w:val="00C706DA"/>
    <w:rsid w:val="00C75E12"/>
    <w:rsid w:val="00C911F5"/>
    <w:rsid w:val="00CA02C3"/>
    <w:rsid w:val="00CA1BAF"/>
    <w:rsid w:val="00CA44D1"/>
    <w:rsid w:val="00CB5901"/>
    <w:rsid w:val="00CB663B"/>
    <w:rsid w:val="00CC193B"/>
    <w:rsid w:val="00CC3CAA"/>
    <w:rsid w:val="00CC4541"/>
    <w:rsid w:val="00CD0707"/>
    <w:rsid w:val="00CD5548"/>
    <w:rsid w:val="00CD5F82"/>
    <w:rsid w:val="00CE1C2C"/>
    <w:rsid w:val="00CE7EB2"/>
    <w:rsid w:val="00CF3F6F"/>
    <w:rsid w:val="00CF5162"/>
    <w:rsid w:val="00D0051A"/>
    <w:rsid w:val="00D01525"/>
    <w:rsid w:val="00D054D5"/>
    <w:rsid w:val="00D11A71"/>
    <w:rsid w:val="00D128B3"/>
    <w:rsid w:val="00D17AC4"/>
    <w:rsid w:val="00D20E35"/>
    <w:rsid w:val="00D25B6D"/>
    <w:rsid w:val="00D27DEF"/>
    <w:rsid w:val="00D30B9F"/>
    <w:rsid w:val="00D30D93"/>
    <w:rsid w:val="00D32E23"/>
    <w:rsid w:val="00D433C5"/>
    <w:rsid w:val="00D435C3"/>
    <w:rsid w:val="00D43899"/>
    <w:rsid w:val="00D4437D"/>
    <w:rsid w:val="00D501FD"/>
    <w:rsid w:val="00D51568"/>
    <w:rsid w:val="00D53B75"/>
    <w:rsid w:val="00D60C0A"/>
    <w:rsid w:val="00D60C5E"/>
    <w:rsid w:val="00D616A1"/>
    <w:rsid w:val="00D71421"/>
    <w:rsid w:val="00D72022"/>
    <w:rsid w:val="00D738A5"/>
    <w:rsid w:val="00D754FA"/>
    <w:rsid w:val="00D76749"/>
    <w:rsid w:val="00D773D1"/>
    <w:rsid w:val="00D777A3"/>
    <w:rsid w:val="00D846BB"/>
    <w:rsid w:val="00D90382"/>
    <w:rsid w:val="00D92661"/>
    <w:rsid w:val="00D96F27"/>
    <w:rsid w:val="00DA0C7E"/>
    <w:rsid w:val="00DA2F60"/>
    <w:rsid w:val="00DA4A72"/>
    <w:rsid w:val="00DA7C9F"/>
    <w:rsid w:val="00DB33F5"/>
    <w:rsid w:val="00DD21DF"/>
    <w:rsid w:val="00DD3156"/>
    <w:rsid w:val="00DE06E4"/>
    <w:rsid w:val="00DE0DC9"/>
    <w:rsid w:val="00DE4441"/>
    <w:rsid w:val="00DF4BF2"/>
    <w:rsid w:val="00DF5DE5"/>
    <w:rsid w:val="00E01D51"/>
    <w:rsid w:val="00E15E33"/>
    <w:rsid w:val="00E20726"/>
    <w:rsid w:val="00E2075A"/>
    <w:rsid w:val="00E326DF"/>
    <w:rsid w:val="00E45F0F"/>
    <w:rsid w:val="00E46625"/>
    <w:rsid w:val="00E47ED6"/>
    <w:rsid w:val="00E51BC2"/>
    <w:rsid w:val="00E54022"/>
    <w:rsid w:val="00E55751"/>
    <w:rsid w:val="00E61A91"/>
    <w:rsid w:val="00E6300D"/>
    <w:rsid w:val="00E6734F"/>
    <w:rsid w:val="00E730B0"/>
    <w:rsid w:val="00E753CE"/>
    <w:rsid w:val="00E8256F"/>
    <w:rsid w:val="00E82593"/>
    <w:rsid w:val="00E825EF"/>
    <w:rsid w:val="00E93ED8"/>
    <w:rsid w:val="00E97EB8"/>
    <w:rsid w:val="00EA7387"/>
    <w:rsid w:val="00EB6D61"/>
    <w:rsid w:val="00EB75BA"/>
    <w:rsid w:val="00EC0DC1"/>
    <w:rsid w:val="00EC3B68"/>
    <w:rsid w:val="00ED0A30"/>
    <w:rsid w:val="00ED7BF7"/>
    <w:rsid w:val="00EE1016"/>
    <w:rsid w:val="00EF6AD9"/>
    <w:rsid w:val="00EF6BFA"/>
    <w:rsid w:val="00F06ECF"/>
    <w:rsid w:val="00F1118B"/>
    <w:rsid w:val="00F11E0D"/>
    <w:rsid w:val="00F238D0"/>
    <w:rsid w:val="00F325FF"/>
    <w:rsid w:val="00F33E1C"/>
    <w:rsid w:val="00F460BB"/>
    <w:rsid w:val="00F51F46"/>
    <w:rsid w:val="00F52F1A"/>
    <w:rsid w:val="00F6605B"/>
    <w:rsid w:val="00F73AEF"/>
    <w:rsid w:val="00F7661E"/>
    <w:rsid w:val="00F821C3"/>
    <w:rsid w:val="00F821CE"/>
    <w:rsid w:val="00F94024"/>
    <w:rsid w:val="00FA3D92"/>
    <w:rsid w:val="00FA7195"/>
    <w:rsid w:val="00FB16F3"/>
    <w:rsid w:val="00FB4FE0"/>
    <w:rsid w:val="00FD2A29"/>
    <w:rsid w:val="00FD2B88"/>
    <w:rsid w:val="00FF2620"/>
    <w:rsid w:val="00FF3391"/>
    <w:rsid w:val="00FF4501"/>
    <w:rsid w:val="00FF5190"/>
    <w:rsid w:val="00FF7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CA7"/>
  </w:style>
  <w:style w:type="paragraph" w:styleId="2">
    <w:name w:val="heading 2"/>
    <w:basedOn w:val="a"/>
    <w:next w:val="a"/>
    <w:link w:val="20"/>
    <w:qFormat/>
    <w:rsid w:val="006F01E7"/>
    <w:pPr>
      <w:keepNext/>
      <w:spacing w:after="0" w:line="240" w:lineRule="auto"/>
      <w:jc w:val="center"/>
      <w:outlineLvl w:val="1"/>
    </w:pPr>
    <w:rPr>
      <w:rFonts w:ascii="Times New Roman" w:eastAsia="Times New Roman" w:hAnsi="Times New Roman" w:cs="Times New Roman"/>
      <w:b/>
      <w:b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CA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1pt">
    <w:name w:val="Основной текст + 11 pt"/>
    <w:aliases w:val="Интервал 0 pt"/>
    <w:basedOn w:val="a0"/>
    <w:uiPriority w:val="99"/>
    <w:rsid w:val="002A5CA7"/>
    <w:rPr>
      <w:rFonts w:ascii="Times New Roman" w:hAnsi="Times New Roman" w:cs="Times New Roman" w:hint="default"/>
      <w:spacing w:val="2"/>
      <w:sz w:val="22"/>
      <w:szCs w:val="22"/>
      <w:shd w:val="clear" w:color="auto" w:fill="FFFFFF"/>
    </w:rPr>
  </w:style>
  <w:style w:type="paragraph" w:styleId="a4">
    <w:name w:val="header"/>
    <w:basedOn w:val="a"/>
    <w:link w:val="a5"/>
    <w:uiPriority w:val="99"/>
    <w:unhideWhenUsed/>
    <w:rsid w:val="00A764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7642D"/>
  </w:style>
  <w:style w:type="paragraph" w:styleId="a6">
    <w:name w:val="footer"/>
    <w:basedOn w:val="a"/>
    <w:link w:val="a7"/>
    <w:uiPriority w:val="99"/>
    <w:unhideWhenUsed/>
    <w:rsid w:val="00A764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7642D"/>
  </w:style>
  <w:style w:type="paragraph" w:styleId="a8">
    <w:name w:val="Balloon Text"/>
    <w:basedOn w:val="a"/>
    <w:link w:val="a9"/>
    <w:uiPriority w:val="99"/>
    <w:semiHidden/>
    <w:unhideWhenUsed/>
    <w:rsid w:val="00BF67D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67D2"/>
    <w:rPr>
      <w:rFonts w:ascii="Tahoma" w:hAnsi="Tahoma" w:cs="Tahoma"/>
      <w:sz w:val="16"/>
      <w:szCs w:val="16"/>
    </w:rPr>
  </w:style>
  <w:style w:type="paragraph" w:styleId="aa">
    <w:name w:val="No Spacing"/>
    <w:uiPriority w:val="1"/>
    <w:qFormat/>
    <w:rsid w:val="00846C43"/>
    <w:pPr>
      <w:spacing w:after="0" w:line="240" w:lineRule="auto"/>
    </w:pPr>
    <w:rPr>
      <w:rFonts w:ascii="Times New Roman" w:eastAsia="Times New Roman" w:hAnsi="Times New Roman" w:cs="Times New Roman"/>
      <w:sz w:val="24"/>
      <w:szCs w:val="24"/>
      <w:lang w:eastAsia="ru-RU"/>
    </w:rPr>
  </w:style>
  <w:style w:type="paragraph" w:customStyle="1" w:styleId="p16">
    <w:name w:val="p16"/>
    <w:basedOn w:val="a"/>
    <w:rsid w:val="000123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qFormat/>
    <w:rsid w:val="00AC0708"/>
    <w:rPr>
      <w:b/>
      <w:bCs/>
    </w:rPr>
  </w:style>
  <w:style w:type="character" w:customStyle="1" w:styleId="20">
    <w:name w:val="Заголовок 2 Знак"/>
    <w:basedOn w:val="a0"/>
    <w:link w:val="2"/>
    <w:rsid w:val="006F01E7"/>
    <w:rPr>
      <w:rFonts w:ascii="Times New Roman" w:eastAsia="Times New Roman" w:hAnsi="Times New Roman" w:cs="Times New Roman"/>
      <w:b/>
      <w:bCs/>
      <w:sz w:val="18"/>
      <w:szCs w:val="18"/>
      <w:lang w:eastAsia="ru-RU"/>
    </w:rPr>
  </w:style>
  <w:style w:type="paragraph" w:customStyle="1" w:styleId="ConsPlusNormal">
    <w:name w:val="ConsPlusNormal"/>
    <w:rsid w:val="000636CD"/>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Основной текст + 10"/>
    <w:aliases w:val="5 pt,Полужирный,Интервал 0 pt7"/>
    <w:basedOn w:val="a0"/>
    <w:uiPriority w:val="99"/>
    <w:rsid w:val="00A16BF3"/>
    <w:rPr>
      <w:rFonts w:ascii="Times New Roman" w:hAnsi="Times New Roman" w:cs="Times New Roman"/>
      <w:b/>
      <w:bCs/>
      <w:spacing w:val="6"/>
      <w:sz w:val="21"/>
      <w:szCs w:val="2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CA7"/>
  </w:style>
  <w:style w:type="paragraph" w:styleId="2">
    <w:name w:val="heading 2"/>
    <w:basedOn w:val="a"/>
    <w:next w:val="a"/>
    <w:link w:val="20"/>
    <w:qFormat/>
    <w:rsid w:val="006F01E7"/>
    <w:pPr>
      <w:keepNext/>
      <w:spacing w:after="0" w:line="240" w:lineRule="auto"/>
      <w:jc w:val="center"/>
      <w:outlineLvl w:val="1"/>
    </w:pPr>
    <w:rPr>
      <w:rFonts w:ascii="Times New Roman" w:eastAsia="Times New Roman" w:hAnsi="Times New Roman" w:cs="Times New Roman"/>
      <w:b/>
      <w:b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CA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1pt">
    <w:name w:val="Основной текст + 11 pt"/>
    <w:aliases w:val="Интервал 0 pt"/>
    <w:basedOn w:val="a0"/>
    <w:uiPriority w:val="99"/>
    <w:rsid w:val="002A5CA7"/>
    <w:rPr>
      <w:rFonts w:ascii="Times New Roman" w:hAnsi="Times New Roman" w:cs="Times New Roman" w:hint="default"/>
      <w:spacing w:val="2"/>
      <w:sz w:val="22"/>
      <w:szCs w:val="22"/>
      <w:shd w:val="clear" w:color="auto" w:fill="FFFFFF"/>
    </w:rPr>
  </w:style>
  <w:style w:type="paragraph" w:styleId="a4">
    <w:name w:val="header"/>
    <w:basedOn w:val="a"/>
    <w:link w:val="a5"/>
    <w:uiPriority w:val="99"/>
    <w:unhideWhenUsed/>
    <w:rsid w:val="00A764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7642D"/>
  </w:style>
  <w:style w:type="paragraph" w:styleId="a6">
    <w:name w:val="footer"/>
    <w:basedOn w:val="a"/>
    <w:link w:val="a7"/>
    <w:uiPriority w:val="99"/>
    <w:unhideWhenUsed/>
    <w:rsid w:val="00A764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7642D"/>
  </w:style>
  <w:style w:type="paragraph" w:styleId="a8">
    <w:name w:val="Balloon Text"/>
    <w:basedOn w:val="a"/>
    <w:link w:val="a9"/>
    <w:uiPriority w:val="99"/>
    <w:semiHidden/>
    <w:unhideWhenUsed/>
    <w:rsid w:val="00BF67D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67D2"/>
    <w:rPr>
      <w:rFonts w:ascii="Tahoma" w:hAnsi="Tahoma" w:cs="Tahoma"/>
      <w:sz w:val="16"/>
      <w:szCs w:val="16"/>
    </w:rPr>
  </w:style>
  <w:style w:type="paragraph" w:styleId="aa">
    <w:name w:val="No Spacing"/>
    <w:uiPriority w:val="1"/>
    <w:qFormat/>
    <w:rsid w:val="00846C43"/>
    <w:pPr>
      <w:spacing w:after="0" w:line="240" w:lineRule="auto"/>
    </w:pPr>
    <w:rPr>
      <w:rFonts w:ascii="Times New Roman" w:eastAsia="Times New Roman" w:hAnsi="Times New Roman" w:cs="Times New Roman"/>
      <w:sz w:val="24"/>
      <w:szCs w:val="24"/>
      <w:lang w:eastAsia="ru-RU"/>
    </w:rPr>
  </w:style>
  <w:style w:type="paragraph" w:customStyle="1" w:styleId="p16">
    <w:name w:val="p16"/>
    <w:basedOn w:val="a"/>
    <w:rsid w:val="000123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qFormat/>
    <w:rsid w:val="00AC0708"/>
    <w:rPr>
      <w:b/>
      <w:bCs/>
    </w:rPr>
  </w:style>
  <w:style w:type="character" w:customStyle="1" w:styleId="20">
    <w:name w:val="Заголовок 2 Знак"/>
    <w:basedOn w:val="a0"/>
    <w:link w:val="2"/>
    <w:rsid w:val="006F01E7"/>
    <w:rPr>
      <w:rFonts w:ascii="Times New Roman" w:eastAsia="Times New Roman" w:hAnsi="Times New Roman" w:cs="Times New Roman"/>
      <w:b/>
      <w:bCs/>
      <w:sz w:val="18"/>
      <w:szCs w:val="18"/>
      <w:lang w:eastAsia="ru-RU"/>
    </w:rPr>
  </w:style>
  <w:style w:type="paragraph" w:customStyle="1" w:styleId="ConsPlusNormal">
    <w:name w:val="ConsPlusNormal"/>
    <w:rsid w:val="000636CD"/>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Основной текст + 10"/>
    <w:aliases w:val="5 pt,Полужирный,Интервал 0 pt7"/>
    <w:basedOn w:val="a0"/>
    <w:uiPriority w:val="99"/>
    <w:rsid w:val="00A16BF3"/>
    <w:rPr>
      <w:rFonts w:ascii="Times New Roman" w:hAnsi="Times New Roman" w:cs="Times New Roman"/>
      <w:b/>
      <w:bCs/>
      <w:spacing w:val="6"/>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7106">
      <w:bodyDiv w:val="1"/>
      <w:marLeft w:val="0"/>
      <w:marRight w:val="0"/>
      <w:marTop w:val="0"/>
      <w:marBottom w:val="0"/>
      <w:divBdr>
        <w:top w:val="none" w:sz="0" w:space="0" w:color="auto"/>
        <w:left w:val="none" w:sz="0" w:space="0" w:color="auto"/>
        <w:bottom w:val="none" w:sz="0" w:space="0" w:color="auto"/>
        <w:right w:val="none" w:sz="0" w:space="0" w:color="auto"/>
      </w:divBdr>
    </w:div>
    <w:div w:id="49118267">
      <w:bodyDiv w:val="1"/>
      <w:marLeft w:val="0"/>
      <w:marRight w:val="0"/>
      <w:marTop w:val="0"/>
      <w:marBottom w:val="0"/>
      <w:divBdr>
        <w:top w:val="none" w:sz="0" w:space="0" w:color="auto"/>
        <w:left w:val="none" w:sz="0" w:space="0" w:color="auto"/>
        <w:bottom w:val="none" w:sz="0" w:space="0" w:color="auto"/>
        <w:right w:val="none" w:sz="0" w:space="0" w:color="auto"/>
      </w:divBdr>
    </w:div>
    <w:div w:id="83772930">
      <w:bodyDiv w:val="1"/>
      <w:marLeft w:val="0"/>
      <w:marRight w:val="0"/>
      <w:marTop w:val="0"/>
      <w:marBottom w:val="0"/>
      <w:divBdr>
        <w:top w:val="none" w:sz="0" w:space="0" w:color="auto"/>
        <w:left w:val="none" w:sz="0" w:space="0" w:color="auto"/>
        <w:bottom w:val="none" w:sz="0" w:space="0" w:color="auto"/>
        <w:right w:val="none" w:sz="0" w:space="0" w:color="auto"/>
      </w:divBdr>
    </w:div>
    <w:div w:id="171727312">
      <w:bodyDiv w:val="1"/>
      <w:marLeft w:val="0"/>
      <w:marRight w:val="0"/>
      <w:marTop w:val="0"/>
      <w:marBottom w:val="0"/>
      <w:divBdr>
        <w:top w:val="none" w:sz="0" w:space="0" w:color="auto"/>
        <w:left w:val="none" w:sz="0" w:space="0" w:color="auto"/>
        <w:bottom w:val="none" w:sz="0" w:space="0" w:color="auto"/>
        <w:right w:val="none" w:sz="0" w:space="0" w:color="auto"/>
      </w:divBdr>
    </w:div>
    <w:div w:id="192883022">
      <w:bodyDiv w:val="1"/>
      <w:marLeft w:val="0"/>
      <w:marRight w:val="0"/>
      <w:marTop w:val="0"/>
      <w:marBottom w:val="0"/>
      <w:divBdr>
        <w:top w:val="none" w:sz="0" w:space="0" w:color="auto"/>
        <w:left w:val="none" w:sz="0" w:space="0" w:color="auto"/>
        <w:bottom w:val="none" w:sz="0" w:space="0" w:color="auto"/>
        <w:right w:val="none" w:sz="0" w:space="0" w:color="auto"/>
      </w:divBdr>
    </w:div>
    <w:div w:id="202137947">
      <w:bodyDiv w:val="1"/>
      <w:marLeft w:val="0"/>
      <w:marRight w:val="0"/>
      <w:marTop w:val="0"/>
      <w:marBottom w:val="0"/>
      <w:divBdr>
        <w:top w:val="none" w:sz="0" w:space="0" w:color="auto"/>
        <w:left w:val="none" w:sz="0" w:space="0" w:color="auto"/>
        <w:bottom w:val="none" w:sz="0" w:space="0" w:color="auto"/>
        <w:right w:val="none" w:sz="0" w:space="0" w:color="auto"/>
      </w:divBdr>
    </w:div>
    <w:div w:id="227617417">
      <w:bodyDiv w:val="1"/>
      <w:marLeft w:val="0"/>
      <w:marRight w:val="0"/>
      <w:marTop w:val="0"/>
      <w:marBottom w:val="0"/>
      <w:divBdr>
        <w:top w:val="none" w:sz="0" w:space="0" w:color="auto"/>
        <w:left w:val="none" w:sz="0" w:space="0" w:color="auto"/>
        <w:bottom w:val="none" w:sz="0" w:space="0" w:color="auto"/>
        <w:right w:val="none" w:sz="0" w:space="0" w:color="auto"/>
      </w:divBdr>
    </w:div>
    <w:div w:id="266431802">
      <w:bodyDiv w:val="1"/>
      <w:marLeft w:val="0"/>
      <w:marRight w:val="0"/>
      <w:marTop w:val="0"/>
      <w:marBottom w:val="0"/>
      <w:divBdr>
        <w:top w:val="none" w:sz="0" w:space="0" w:color="auto"/>
        <w:left w:val="none" w:sz="0" w:space="0" w:color="auto"/>
        <w:bottom w:val="none" w:sz="0" w:space="0" w:color="auto"/>
        <w:right w:val="none" w:sz="0" w:space="0" w:color="auto"/>
      </w:divBdr>
      <w:divsChild>
        <w:div w:id="2101679745">
          <w:marLeft w:val="0"/>
          <w:marRight w:val="0"/>
          <w:marTop w:val="0"/>
          <w:marBottom w:val="0"/>
          <w:divBdr>
            <w:top w:val="none" w:sz="0" w:space="0" w:color="auto"/>
            <w:left w:val="none" w:sz="0" w:space="0" w:color="auto"/>
            <w:bottom w:val="none" w:sz="0" w:space="0" w:color="auto"/>
            <w:right w:val="none" w:sz="0" w:space="0" w:color="auto"/>
          </w:divBdr>
        </w:div>
        <w:div w:id="1628777298">
          <w:marLeft w:val="0"/>
          <w:marRight w:val="0"/>
          <w:marTop w:val="0"/>
          <w:marBottom w:val="0"/>
          <w:divBdr>
            <w:top w:val="none" w:sz="0" w:space="0" w:color="auto"/>
            <w:left w:val="none" w:sz="0" w:space="0" w:color="auto"/>
            <w:bottom w:val="none" w:sz="0" w:space="0" w:color="auto"/>
            <w:right w:val="none" w:sz="0" w:space="0" w:color="auto"/>
          </w:divBdr>
        </w:div>
        <w:div w:id="195771969">
          <w:marLeft w:val="0"/>
          <w:marRight w:val="0"/>
          <w:marTop w:val="0"/>
          <w:marBottom w:val="0"/>
          <w:divBdr>
            <w:top w:val="none" w:sz="0" w:space="0" w:color="auto"/>
            <w:left w:val="none" w:sz="0" w:space="0" w:color="auto"/>
            <w:bottom w:val="none" w:sz="0" w:space="0" w:color="auto"/>
            <w:right w:val="none" w:sz="0" w:space="0" w:color="auto"/>
          </w:divBdr>
        </w:div>
        <w:div w:id="1610428115">
          <w:marLeft w:val="0"/>
          <w:marRight w:val="0"/>
          <w:marTop w:val="0"/>
          <w:marBottom w:val="0"/>
          <w:divBdr>
            <w:top w:val="none" w:sz="0" w:space="0" w:color="auto"/>
            <w:left w:val="none" w:sz="0" w:space="0" w:color="auto"/>
            <w:bottom w:val="none" w:sz="0" w:space="0" w:color="auto"/>
            <w:right w:val="none" w:sz="0" w:space="0" w:color="auto"/>
          </w:divBdr>
        </w:div>
        <w:div w:id="1875269047">
          <w:marLeft w:val="0"/>
          <w:marRight w:val="0"/>
          <w:marTop w:val="0"/>
          <w:marBottom w:val="0"/>
          <w:divBdr>
            <w:top w:val="none" w:sz="0" w:space="0" w:color="auto"/>
            <w:left w:val="none" w:sz="0" w:space="0" w:color="auto"/>
            <w:bottom w:val="none" w:sz="0" w:space="0" w:color="auto"/>
            <w:right w:val="none" w:sz="0" w:space="0" w:color="auto"/>
          </w:divBdr>
        </w:div>
        <w:div w:id="1661930881">
          <w:marLeft w:val="0"/>
          <w:marRight w:val="0"/>
          <w:marTop w:val="0"/>
          <w:marBottom w:val="0"/>
          <w:divBdr>
            <w:top w:val="none" w:sz="0" w:space="0" w:color="auto"/>
            <w:left w:val="none" w:sz="0" w:space="0" w:color="auto"/>
            <w:bottom w:val="none" w:sz="0" w:space="0" w:color="auto"/>
            <w:right w:val="none" w:sz="0" w:space="0" w:color="auto"/>
          </w:divBdr>
        </w:div>
        <w:div w:id="385685326">
          <w:marLeft w:val="0"/>
          <w:marRight w:val="0"/>
          <w:marTop w:val="0"/>
          <w:marBottom w:val="0"/>
          <w:divBdr>
            <w:top w:val="none" w:sz="0" w:space="0" w:color="auto"/>
            <w:left w:val="none" w:sz="0" w:space="0" w:color="auto"/>
            <w:bottom w:val="none" w:sz="0" w:space="0" w:color="auto"/>
            <w:right w:val="none" w:sz="0" w:space="0" w:color="auto"/>
          </w:divBdr>
        </w:div>
        <w:div w:id="348064222">
          <w:marLeft w:val="0"/>
          <w:marRight w:val="0"/>
          <w:marTop w:val="0"/>
          <w:marBottom w:val="0"/>
          <w:divBdr>
            <w:top w:val="none" w:sz="0" w:space="0" w:color="auto"/>
            <w:left w:val="none" w:sz="0" w:space="0" w:color="auto"/>
            <w:bottom w:val="none" w:sz="0" w:space="0" w:color="auto"/>
            <w:right w:val="none" w:sz="0" w:space="0" w:color="auto"/>
          </w:divBdr>
        </w:div>
        <w:div w:id="418448373">
          <w:marLeft w:val="0"/>
          <w:marRight w:val="0"/>
          <w:marTop w:val="0"/>
          <w:marBottom w:val="0"/>
          <w:divBdr>
            <w:top w:val="none" w:sz="0" w:space="0" w:color="auto"/>
            <w:left w:val="none" w:sz="0" w:space="0" w:color="auto"/>
            <w:bottom w:val="none" w:sz="0" w:space="0" w:color="auto"/>
            <w:right w:val="none" w:sz="0" w:space="0" w:color="auto"/>
          </w:divBdr>
        </w:div>
        <w:div w:id="1593854343">
          <w:marLeft w:val="0"/>
          <w:marRight w:val="0"/>
          <w:marTop w:val="0"/>
          <w:marBottom w:val="0"/>
          <w:divBdr>
            <w:top w:val="none" w:sz="0" w:space="0" w:color="auto"/>
            <w:left w:val="none" w:sz="0" w:space="0" w:color="auto"/>
            <w:bottom w:val="none" w:sz="0" w:space="0" w:color="auto"/>
            <w:right w:val="none" w:sz="0" w:space="0" w:color="auto"/>
          </w:divBdr>
        </w:div>
        <w:div w:id="1443770603">
          <w:marLeft w:val="0"/>
          <w:marRight w:val="0"/>
          <w:marTop w:val="0"/>
          <w:marBottom w:val="0"/>
          <w:divBdr>
            <w:top w:val="none" w:sz="0" w:space="0" w:color="auto"/>
            <w:left w:val="none" w:sz="0" w:space="0" w:color="auto"/>
            <w:bottom w:val="none" w:sz="0" w:space="0" w:color="auto"/>
            <w:right w:val="none" w:sz="0" w:space="0" w:color="auto"/>
          </w:divBdr>
        </w:div>
        <w:div w:id="839081888">
          <w:marLeft w:val="0"/>
          <w:marRight w:val="0"/>
          <w:marTop w:val="0"/>
          <w:marBottom w:val="0"/>
          <w:divBdr>
            <w:top w:val="none" w:sz="0" w:space="0" w:color="auto"/>
            <w:left w:val="none" w:sz="0" w:space="0" w:color="auto"/>
            <w:bottom w:val="none" w:sz="0" w:space="0" w:color="auto"/>
            <w:right w:val="none" w:sz="0" w:space="0" w:color="auto"/>
          </w:divBdr>
        </w:div>
        <w:div w:id="883560359">
          <w:marLeft w:val="0"/>
          <w:marRight w:val="0"/>
          <w:marTop w:val="0"/>
          <w:marBottom w:val="0"/>
          <w:divBdr>
            <w:top w:val="none" w:sz="0" w:space="0" w:color="auto"/>
            <w:left w:val="none" w:sz="0" w:space="0" w:color="auto"/>
            <w:bottom w:val="none" w:sz="0" w:space="0" w:color="auto"/>
            <w:right w:val="none" w:sz="0" w:space="0" w:color="auto"/>
          </w:divBdr>
        </w:div>
        <w:div w:id="123163861">
          <w:marLeft w:val="0"/>
          <w:marRight w:val="0"/>
          <w:marTop w:val="0"/>
          <w:marBottom w:val="0"/>
          <w:divBdr>
            <w:top w:val="none" w:sz="0" w:space="0" w:color="auto"/>
            <w:left w:val="none" w:sz="0" w:space="0" w:color="auto"/>
            <w:bottom w:val="none" w:sz="0" w:space="0" w:color="auto"/>
            <w:right w:val="none" w:sz="0" w:space="0" w:color="auto"/>
          </w:divBdr>
        </w:div>
        <w:div w:id="158425523">
          <w:marLeft w:val="0"/>
          <w:marRight w:val="0"/>
          <w:marTop w:val="0"/>
          <w:marBottom w:val="0"/>
          <w:divBdr>
            <w:top w:val="none" w:sz="0" w:space="0" w:color="auto"/>
            <w:left w:val="none" w:sz="0" w:space="0" w:color="auto"/>
            <w:bottom w:val="none" w:sz="0" w:space="0" w:color="auto"/>
            <w:right w:val="none" w:sz="0" w:space="0" w:color="auto"/>
          </w:divBdr>
        </w:div>
        <w:div w:id="1175070669">
          <w:marLeft w:val="0"/>
          <w:marRight w:val="0"/>
          <w:marTop w:val="0"/>
          <w:marBottom w:val="0"/>
          <w:divBdr>
            <w:top w:val="none" w:sz="0" w:space="0" w:color="auto"/>
            <w:left w:val="none" w:sz="0" w:space="0" w:color="auto"/>
            <w:bottom w:val="none" w:sz="0" w:space="0" w:color="auto"/>
            <w:right w:val="none" w:sz="0" w:space="0" w:color="auto"/>
          </w:divBdr>
        </w:div>
        <w:div w:id="1732189579">
          <w:marLeft w:val="0"/>
          <w:marRight w:val="0"/>
          <w:marTop w:val="0"/>
          <w:marBottom w:val="0"/>
          <w:divBdr>
            <w:top w:val="none" w:sz="0" w:space="0" w:color="auto"/>
            <w:left w:val="none" w:sz="0" w:space="0" w:color="auto"/>
            <w:bottom w:val="none" w:sz="0" w:space="0" w:color="auto"/>
            <w:right w:val="none" w:sz="0" w:space="0" w:color="auto"/>
          </w:divBdr>
        </w:div>
        <w:div w:id="1914313488">
          <w:marLeft w:val="0"/>
          <w:marRight w:val="0"/>
          <w:marTop w:val="0"/>
          <w:marBottom w:val="0"/>
          <w:divBdr>
            <w:top w:val="none" w:sz="0" w:space="0" w:color="auto"/>
            <w:left w:val="none" w:sz="0" w:space="0" w:color="auto"/>
            <w:bottom w:val="none" w:sz="0" w:space="0" w:color="auto"/>
            <w:right w:val="none" w:sz="0" w:space="0" w:color="auto"/>
          </w:divBdr>
        </w:div>
        <w:div w:id="1224097064">
          <w:marLeft w:val="0"/>
          <w:marRight w:val="0"/>
          <w:marTop w:val="0"/>
          <w:marBottom w:val="0"/>
          <w:divBdr>
            <w:top w:val="none" w:sz="0" w:space="0" w:color="auto"/>
            <w:left w:val="none" w:sz="0" w:space="0" w:color="auto"/>
            <w:bottom w:val="none" w:sz="0" w:space="0" w:color="auto"/>
            <w:right w:val="none" w:sz="0" w:space="0" w:color="auto"/>
          </w:divBdr>
        </w:div>
        <w:div w:id="1215890603">
          <w:marLeft w:val="0"/>
          <w:marRight w:val="0"/>
          <w:marTop w:val="0"/>
          <w:marBottom w:val="0"/>
          <w:divBdr>
            <w:top w:val="none" w:sz="0" w:space="0" w:color="auto"/>
            <w:left w:val="none" w:sz="0" w:space="0" w:color="auto"/>
            <w:bottom w:val="none" w:sz="0" w:space="0" w:color="auto"/>
            <w:right w:val="none" w:sz="0" w:space="0" w:color="auto"/>
          </w:divBdr>
        </w:div>
        <w:div w:id="236400207">
          <w:marLeft w:val="0"/>
          <w:marRight w:val="0"/>
          <w:marTop w:val="0"/>
          <w:marBottom w:val="0"/>
          <w:divBdr>
            <w:top w:val="none" w:sz="0" w:space="0" w:color="auto"/>
            <w:left w:val="none" w:sz="0" w:space="0" w:color="auto"/>
            <w:bottom w:val="none" w:sz="0" w:space="0" w:color="auto"/>
            <w:right w:val="none" w:sz="0" w:space="0" w:color="auto"/>
          </w:divBdr>
        </w:div>
        <w:div w:id="716271840">
          <w:marLeft w:val="0"/>
          <w:marRight w:val="0"/>
          <w:marTop w:val="0"/>
          <w:marBottom w:val="0"/>
          <w:divBdr>
            <w:top w:val="none" w:sz="0" w:space="0" w:color="auto"/>
            <w:left w:val="none" w:sz="0" w:space="0" w:color="auto"/>
            <w:bottom w:val="none" w:sz="0" w:space="0" w:color="auto"/>
            <w:right w:val="none" w:sz="0" w:space="0" w:color="auto"/>
          </w:divBdr>
        </w:div>
        <w:div w:id="1923829513">
          <w:marLeft w:val="0"/>
          <w:marRight w:val="0"/>
          <w:marTop w:val="0"/>
          <w:marBottom w:val="0"/>
          <w:divBdr>
            <w:top w:val="none" w:sz="0" w:space="0" w:color="auto"/>
            <w:left w:val="none" w:sz="0" w:space="0" w:color="auto"/>
            <w:bottom w:val="none" w:sz="0" w:space="0" w:color="auto"/>
            <w:right w:val="none" w:sz="0" w:space="0" w:color="auto"/>
          </w:divBdr>
        </w:div>
        <w:div w:id="603268786">
          <w:marLeft w:val="0"/>
          <w:marRight w:val="0"/>
          <w:marTop w:val="0"/>
          <w:marBottom w:val="0"/>
          <w:divBdr>
            <w:top w:val="none" w:sz="0" w:space="0" w:color="auto"/>
            <w:left w:val="none" w:sz="0" w:space="0" w:color="auto"/>
            <w:bottom w:val="none" w:sz="0" w:space="0" w:color="auto"/>
            <w:right w:val="none" w:sz="0" w:space="0" w:color="auto"/>
          </w:divBdr>
        </w:div>
        <w:div w:id="2100712637">
          <w:marLeft w:val="0"/>
          <w:marRight w:val="0"/>
          <w:marTop w:val="0"/>
          <w:marBottom w:val="0"/>
          <w:divBdr>
            <w:top w:val="none" w:sz="0" w:space="0" w:color="auto"/>
            <w:left w:val="none" w:sz="0" w:space="0" w:color="auto"/>
            <w:bottom w:val="none" w:sz="0" w:space="0" w:color="auto"/>
            <w:right w:val="none" w:sz="0" w:space="0" w:color="auto"/>
          </w:divBdr>
        </w:div>
        <w:div w:id="1884439840">
          <w:marLeft w:val="0"/>
          <w:marRight w:val="0"/>
          <w:marTop w:val="0"/>
          <w:marBottom w:val="0"/>
          <w:divBdr>
            <w:top w:val="none" w:sz="0" w:space="0" w:color="auto"/>
            <w:left w:val="none" w:sz="0" w:space="0" w:color="auto"/>
            <w:bottom w:val="none" w:sz="0" w:space="0" w:color="auto"/>
            <w:right w:val="none" w:sz="0" w:space="0" w:color="auto"/>
          </w:divBdr>
        </w:div>
        <w:div w:id="114377332">
          <w:marLeft w:val="0"/>
          <w:marRight w:val="0"/>
          <w:marTop w:val="0"/>
          <w:marBottom w:val="0"/>
          <w:divBdr>
            <w:top w:val="none" w:sz="0" w:space="0" w:color="auto"/>
            <w:left w:val="none" w:sz="0" w:space="0" w:color="auto"/>
            <w:bottom w:val="none" w:sz="0" w:space="0" w:color="auto"/>
            <w:right w:val="none" w:sz="0" w:space="0" w:color="auto"/>
          </w:divBdr>
        </w:div>
        <w:div w:id="1921717390">
          <w:marLeft w:val="0"/>
          <w:marRight w:val="0"/>
          <w:marTop w:val="0"/>
          <w:marBottom w:val="0"/>
          <w:divBdr>
            <w:top w:val="none" w:sz="0" w:space="0" w:color="auto"/>
            <w:left w:val="none" w:sz="0" w:space="0" w:color="auto"/>
            <w:bottom w:val="none" w:sz="0" w:space="0" w:color="auto"/>
            <w:right w:val="none" w:sz="0" w:space="0" w:color="auto"/>
          </w:divBdr>
        </w:div>
        <w:div w:id="418139236">
          <w:marLeft w:val="0"/>
          <w:marRight w:val="0"/>
          <w:marTop w:val="0"/>
          <w:marBottom w:val="0"/>
          <w:divBdr>
            <w:top w:val="none" w:sz="0" w:space="0" w:color="auto"/>
            <w:left w:val="none" w:sz="0" w:space="0" w:color="auto"/>
            <w:bottom w:val="none" w:sz="0" w:space="0" w:color="auto"/>
            <w:right w:val="none" w:sz="0" w:space="0" w:color="auto"/>
          </w:divBdr>
        </w:div>
        <w:div w:id="759326601">
          <w:marLeft w:val="0"/>
          <w:marRight w:val="0"/>
          <w:marTop w:val="0"/>
          <w:marBottom w:val="0"/>
          <w:divBdr>
            <w:top w:val="none" w:sz="0" w:space="0" w:color="auto"/>
            <w:left w:val="none" w:sz="0" w:space="0" w:color="auto"/>
            <w:bottom w:val="none" w:sz="0" w:space="0" w:color="auto"/>
            <w:right w:val="none" w:sz="0" w:space="0" w:color="auto"/>
          </w:divBdr>
        </w:div>
        <w:div w:id="746537460">
          <w:marLeft w:val="0"/>
          <w:marRight w:val="0"/>
          <w:marTop w:val="0"/>
          <w:marBottom w:val="0"/>
          <w:divBdr>
            <w:top w:val="none" w:sz="0" w:space="0" w:color="auto"/>
            <w:left w:val="none" w:sz="0" w:space="0" w:color="auto"/>
            <w:bottom w:val="none" w:sz="0" w:space="0" w:color="auto"/>
            <w:right w:val="none" w:sz="0" w:space="0" w:color="auto"/>
          </w:divBdr>
        </w:div>
        <w:div w:id="1095636703">
          <w:marLeft w:val="0"/>
          <w:marRight w:val="0"/>
          <w:marTop w:val="0"/>
          <w:marBottom w:val="0"/>
          <w:divBdr>
            <w:top w:val="none" w:sz="0" w:space="0" w:color="auto"/>
            <w:left w:val="none" w:sz="0" w:space="0" w:color="auto"/>
            <w:bottom w:val="none" w:sz="0" w:space="0" w:color="auto"/>
            <w:right w:val="none" w:sz="0" w:space="0" w:color="auto"/>
          </w:divBdr>
        </w:div>
        <w:div w:id="150948316">
          <w:marLeft w:val="0"/>
          <w:marRight w:val="0"/>
          <w:marTop w:val="0"/>
          <w:marBottom w:val="0"/>
          <w:divBdr>
            <w:top w:val="none" w:sz="0" w:space="0" w:color="auto"/>
            <w:left w:val="none" w:sz="0" w:space="0" w:color="auto"/>
            <w:bottom w:val="none" w:sz="0" w:space="0" w:color="auto"/>
            <w:right w:val="none" w:sz="0" w:space="0" w:color="auto"/>
          </w:divBdr>
        </w:div>
        <w:div w:id="693841912">
          <w:marLeft w:val="0"/>
          <w:marRight w:val="0"/>
          <w:marTop w:val="0"/>
          <w:marBottom w:val="0"/>
          <w:divBdr>
            <w:top w:val="none" w:sz="0" w:space="0" w:color="auto"/>
            <w:left w:val="none" w:sz="0" w:space="0" w:color="auto"/>
            <w:bottom w:val="none" w:sz="0" w:space="0" w:color="auto"/>
            <w:right w:val="none" w:sz="0" w:space="0" w:color="auto"/>
          </w:divBdr>
        </w:div>
        <w:div w:id="1224681329">
          <w:marLeft w:val="0"/>
          <w:marRight w:val="0"/>
          <w:marTop w:val="0"/>
          <w:marBottom w:val="0"/>
          <w:divBdr>
            <w:top w:val="none" w:sz="0" w:space="0" w:color="auto"/>
            <w:left w:val="none" w:sz="0" w:space="0" w:color="auto"/>
            <w:bottom w:val="none" w:sz="0" w:space="0" w:color="auto"/>
            <w:right w:val="none" w:sz="0" w:space="0" w:color="auto"/>
          </w:divBdr>
        </w:div>
        <w:div w:id="867835164">
          <w:marLeft w:val="0"/>
          <w:marRight w:val="0"/>
          <w:marTop w:val="0"/>
          <w:marBottom w:val="0"/>
          <w:divBdr>
            <w:top w:val="none" w:sz="0" w:space="0" w:color="auto"/>
            <w:left w:val="none" w:sz="0" w:space="0" w:color="auto"/>
            <w:bottom w:val="none" w:sz="0" w:space="0" w:color="auto"/>
            <w:right w:val="none" w:sz="0" w:space="0" w:color="auto"/>
          </w:divBdr>
        </w:div>
        <w:div w:id="1238394655">
          <w:marLeft w:val="0"/>
          <w:marRight w:val="0"/>
          <w:marTop w:val="0"/>
          <w:marBottom w:val="0"/>
          <w:divBdr>
            <w:top w:val="none" w:sz="0" w:space="0" w:color="auto"/>
            <w:left w:val="none" w:sz="0" w:space="0" w:color="auto"/>
            <w:bottom w:val="none" w:sz="0" w:space="0" w:color="auto"/>
            <w:right w:val="none" w:sz="0" w:space="0" w:color="auto"/>
          </w:divBdr>
        </w:div>
        <w:div w:id="959840445">
          <w:marLeft w:val="0"/>
          <w:marRight w:val="0"/>
          <w:marTop w:val="0"/>
          <w:marBottom w:val="0"/>
          <w:divBdr>
            <w:top w:val="none" w:sz="0" w:space="0" w:color="auto"/>
            <w:left w:val="none" w:sz="0" w:space="0" w:color="auto"/>
            <w:bottom w:val="none" w:sz="0" w:space="0" w:color="auto"/>
            <w:right w:val="none" w:sz="0" w:space="0" w:color="auto"/>
          </w:divBdr>
        </w:div>
        <w:div w:id="1611207730">
          <w:marLeft w:val="0"/>
          <w:marRight w:val="0"/>
          <w:marTop w:val="0"/>
          <w:marBottom w:val="0"/>
          <w:divBdr>
            <w:top w:val="none" w:sz="0" w:space="0" w:color="auto"/>
            <w:left w:val="none" w:sz="0" w:space="0" w:color="auto"/>
            <w:bottom w:val="none" w:sz="0" w:space="0" w:color="auto"/>
            <w:right w:val="none" w:sz="0" w:space="0" w:color="auto"/>
          </w:divBdr>
        </w:div>
        <w:div w:id="1209101396">
          <w:marLeft w:val="0"/>
          <w:marRight w:val="0"/>
          <w:marTop w:val="0"/>
          <w:marBottom w:val="0"/>
          <w:divBdr>
            <w:top w:val="none" w:sz="0" w:space="0" w:color="auto"/>
            <w:left w:val="none" w:sz="0" w:space="0" w:color="auto"/>
            <w:bottom w:val="none" w:sz="0" w:space="0" w:color="auto"/>
            <w:right w:val="none" w:sz="0" w:space="0" w:color="auto"/>
          </w:divBdr>
        </w:div>
        <w:div w:id="2138797388">
          <w:marLeft w:val="0"/>
          <w:marRight w:val="0"/>
          <w:marTop w:val="0"/>
          <w:marBottom w:val="0"/>
          <w:divBdr>
            <w:top w:val="none" w:sz="0" w:space="0" w:color="auto"/>
            <w:left w:val="none" w:sz="0" w:space="0" w:color="auto"/>
            <w:bottom w:val="none" w:sz="0" w:space="0" w:color="auto"/>
            <w:right w:val="none" w:sz="0" w:space="0" w:color="auto"/>
          </w:divBdr>
        </w:div>
        <w:div w:id="192961383">
          <w:marLeft w:val="0"/>
          <w:marRight w:val="0"/>
          <w:marTop w:val="0"/>
          <w:marBottom w:val="0"/>
          <w:divBdr>
            <w:top w:val="none" w:sz="0" w:space="0" w:color="auto"/>
            <w:left w:val="none" w:sz="0" w:space="0" w:color="auto"/>
            <w:bottom w:val="none" w:sz="0" w:space="0" w:color="auto"/>
            <w:right w:val="none" w:sz="0" w:space="0" w:color="auto"/>
          </w:divBdr>
        </w:div>
        <w:div w:id="603077598">
          <w:marLeft w:val="0"/>
          <w:marRight w:val="0"/>
          <w:marTop w:val="0"/>
          <w:marBottom w:val="0"/>
          <w:divBdr>
            <w:top w:val="none" w:sz="0" w:space="0" w:color="auto"/>
            <w:left w:val="none" w:sz="0" w:space="0" w:color="auto"/>
            <w:bottom w:val="none" w:sz="0" w:space="0" w:color="auto"/>
            <w:right w:val="none" w:sz="0" w:space="0" w:color="auto"/>
          </w:divBdr>
        </w:div>
        <w:div w:id="1264454219">
          <w:marLeft w:val="0"/>
          <w:marRight w:val="0"/>
          <w:marTop w:val="0"/>
          <w:marBottom w:val="0"/>
          <w:divBdr>
            <w:top w:val="none" w:sz="0" w:space="0" w:color="auto"/>
            <w:left w:val="none" w:sz="0" w:space="0" w:color="auto"/>
            <w:bottom w:val="none" w:sz="0" w:space="0" w:color="auto"/>
            <w:right w:val="none" w:sz="0" w:space="0" w:color="auto"/>
          </w:divBdr>
        </w:div>
        <w:div w:id="1786540638">
          <w:marLeft w:val="0"/>
          <w:marRight w:val="0"/>
          <w:marTop w:val="0"/>
          <w:marBottom w:val="0"/>
          <w:divBdr>
            <w:top w:val="none" w:sz="0" w:space="0" w:color="auto"/>
            <w:left w:val="none" w:sz="0" w:space="0" w:color="auto"/>
            <w:bottom w:val="none" w:sz="0" w:space="0" w:color="auto"/>
            <w:right w:val="none" w:sz="0" w:space="0" w:color="auto"/>
          </w:divBdr>
        </w:div>
        <w:div w:id="569124377">
          <w:marLeft w:val="0"/>
          <w:marRight w:val="0"/>
          <w:marTop w:val="0"/>
          <w:marBottom w:val="0"/>
          <w:divBdr>
            <w:top w:val="none" w:sz="0" w:space="0" w:color="auto"/>
            <w:left w:val="none" w:sz="0" w:space="0" w:color="auto"/>
            <w:bottom w:val="none" w:sz="0" w:space="0" w:color="auto"/>
            <w:right w:val="none" w:sz="0" w:space="0" w:color="auto"/>
          </w:divBdr>
        </w:div>
        <w:div w:id="271910324">
          <w:marLeft w:val="0"/>
          <w:marRight w:val="0"/>
          <w:marTop w:val="0"/>
          <w:marBottom w:val="0"/>
          <w:divBdr>
            <w:top w:val="none" w:sz="0" w:space="0" w:color="auto"/>
            <w:left w:val="none" w:sz="0" w:space="0" w:color="auto"/>
            <w:bottom w:val="none" w:sz="0" w:space="0" w:color="auto"/>
            <w:right w:val="none" w:sz="0" w:space="0" w:color="auto"/>
          </w:divBdr>
        </w:div>
        <w:div w:id="1442265040">
          <w:marLeft w:val="0"/>
          <w:marRight w:val="0"/>
          <w:marTop w:val="0"/>
          <w:marBottom w:val="0"/>
          <w:divBdr>
            <w:top w:val="none" w:sz="0" w:space="0" w:color="auto"/>
            <w:left w:val="none" w:sz="0" w:space="0" w:color="auto"/>
            <w:bottom w:val="none" w:sz="0" w:space="0" w:color="auto"/>
            <w:right w:val="none" w:sz="0" w:space="0" w:color="auto"/>
          </w:divBdr>
        </w:div>
        <w:div w:id="1332683466">
          <w:marLeft w:val="0"/>
          <w:marRight w:val="0"/>
          <w:marTop w:val="0"/>
          <w:marBottom w:val="0"/>
          <w:divBdr>
            <w:top w:val="none" w:sz="0" w:space="0" w:color="auto"/>
            <w:left w:val="none" w:sz="0" w:space="0" w:color="auto"/>
            <w:bottom w:val="none" w:sz="0" w:space="0" w:color="auto"/>
            <w:right w:val="none" w:sz="0" w:space="0" w:color="auto"/>
          </w:divBdr>
        </w:div>
        <w:div w:id="593127889">
          <w:marLeft w:val="0"/>
          <w:marRight w:val="0"/>
          <w:marTop w:val="0"/>
          <w:marBottom w:val="0"/>
          <w:divBdr>
            <w:top w:val="none" w:sz="0" w:space="0" w:color="auto"/>
            <w:left w:val="none" w:sz="0" w:space="0" w:color="auto"/>
            <w:bottom w:val="none" w:sz="0" w:space="0" w:color="auto"/>
            <w:right w:val="none" w:sz="0" w:space="0" w:color="auto"/>
          </w:divBdr>
        </w:div>
        <w:div w:id="736782766">
          <w:marLeft w:val="0"/>
          <w:marRight w:val="0"/>
          <w:marTop w:val="0"/>
          <w:marBottom w:val="0"/>
          <w:divBdr>
            <w:top w:val="none" w:sz="0" w:space="0" w:color="auto"/>
            <w:left w:val="none" w:sz="0" w:space="0" w:color="auto"/>
            <w:bottom w:val="none" w:sz="0" w:space="0" w:color="auto"/>
            <w:right w:val="none" w:sz="0" w:space="0" w:color="auto"/>
          </w:divBdr>
        </w:div>
        <w:div w:id="1880317204">
          <w:marLeft w:val="0"/>
          <w:marRight w:val="0"/>
          <w:marTop w:val="0"/>
          <w:marBottom w:val="0"/>
          <w:divBdr>
            <w:top w:val="none" w:sz="0" w:space="0" w:color="auto"/>
            <w:left w:val="none" w:sz="0" w:space="0" w:color="auto"/>
            <w:bottom w:val="none" w:sz="0" w:space="0" w:color="auto"/>
            <w:right w:val="none" w:sz="0" w:space="0" w:color="auto"/>
          </w:divBdr>
        </w:div>
        <w:div w:id="1650943393">
          <w:marLeft w:val="0"/>
          <w:marRight w:val="0"/>
          <w:marTop w:val="0"/>
          <w:marBottom w:val="0"/>
          <w:divBdr>
            <w:top w:val="none" w:sz="0" w:space="0" w:color="auto"/>
            <w:left w:val="none" w:sz="0" w:space="0" w:color="auto"/>
            <w:bottom w:val="none" w:sz="0" w:space="0" w:color="auto"/>
            <w:right w:val="none" w:sz="0" w:space="0" w:color="auto"/>
          </w:divBdr>
        </w:div>
        <w:div w:id="1862236552">
          <w:marLeft w:val="0"/>
          <w:marRight w:val="0"/>
          <w:marTop w:val="0"/>
          <w:marBottom w:val="0"/>
          <w:divBdr>
            <w:top w:val="none" w:sz="0" w:space="0" w:color="auto"/>
            <w:left w:val="none" w:sz="0" w:space="0" w:color="auto"/>
            <w:bottom w:val="none" w:sz="0" w:space="0" w:color="auto"/>
            <w:right w:val="none" w:sz="0" w:space="0" w:color="auto"/>
          </w:divBdr>
        </w:div>
        <w:div w:id="1883639576">
          <w:marLeft w:val="0"/>
          <w:marRight w:val="0"/>
          <w:marTop w:val="0"/>
          <w:marBottom w:val="0"/>
          <w:divBdr>
            <w:top w:val="none" w:sz="0" w:space="0" w:color="auto"/>
            <w:left w:val="none" w:sz="0" w:space="0" w:color="auto"/>
            <w:bottom w:val="none" w:sz="0" w:space="0" w:color="auto"/>
            <w:right w:val="none" w:sz="0" w:space="0" w:color="auto"/>
          </w:divBdr>
        </w:div>
        <w:div w:id="272590796">
          <w:marLeft w:val="0"/>
          <w:marRight w:val="0"/>
          <w:marTop w:val="0"/>
          <w:marBottom w:val="0"/>
          <w:divBdr>
            <w:top w:val="none" w:sz="0" w:space="0" w:color="auto"/>
            <w:left w:val="none" w:sz="0" w:space="0" w:color="auto"/>
            <w:bottom w:val="none" w:sz="0" w:space="0" w:color="auto"/>
            <w:right w:val="none" w:sz="0" w:space="0" w:color="auto"/>
          </w:divBdr>
        </w:div>
        <w:div w:id="513615811">
          <w:marLeft w:val="0"/>
          <w:marRight w:val="0"/>
          <w:marTop w:val="0"/>
          <w:marBottom w:val="0"/>
          <w:divBdr>
            <w:top w:val="none" w:sz="0" w:space="0" w:color="auto"/>
            <w:left w:val="none" w:sz="0" w:space="0" w:color="auto"/>
            <w:bottom w:val="none" w:sz="0" w:space="0" w:color="auto"/>
            <w:right w:val="none" w:sz="0" w:space="0" w:color="auto"/>
          </w:divBdr>
        </w:div>
        <w:div w:id="1867212908">
          <w:marLeft w:val="0"/>
          <w:marRight w:val="0"/>
          <w:marTop w:val="0"/>
          <w:marBottom w:val="0"/>
          <w:divBdr>
            <w:top w:val="none" w:sz="0" w:space="0" w:color="auto"/>
            <w:left w:val="none" w:sz="0" w:space="0" w:color="auto"/>
            <w:bottom w:val="none" w:sz="0" w:space="0" w:color="auto"/>
            <w:right w:val="none" w:sz="0" w:space="0" w:color="auto"/>
          </w:divBdr>
        </w:div>
        <w:div w:id="475417922">
          <w:marLeft w:val="0"/>
          <w:marRight w:val="0"/>
          <w:marTop w:val="0"/>
          <w:marBottom w:val="0"/>
          <w:divBdr>
            <w:top w:val="none" w:sz="0" w:space="0" w:color="auto"/>
            <w:left w:val="none" w:sz="0" w:space="0" w:color="auto"/>
            <w:bottom w:val="none" w:sz="0" w:space="0" w:color="auto"/>
            <w:right w:val="none" w:sz="0" w:space="0" w:color="auto"/>
          </w:divBdr>
        </w:div>
        <w:div w:id="2048294040">
          <w:marLeft w:val="0"/>
          <w:marRight w:val="0"/>
          <w:marTop w:val="0"/>
          <w:marBottom w:val="0"/>
          <w:divBdr>
            <w:top w:val="none" w:sz="0" w:space="0" w:color="auto"/>
            <w:left w:val="none" w:sz="0" w:space="0" w:color="auto"/>
            <w:bottom w:val="none" w:sz="0" w:space="0" w:color="auto"/>
            <w:right w:val="none" w:sz="0" w:space="0" w:color="auto"/>
          </w:divBdr>
        </w:div>
        <w:div w:id="168561995">
          <w:marLeft w:val="0"/>
          <w:marRight w:val="0"/>
          <w:marTop w:val="0"/>
          <w:marBottom w:val="0"/>
          <w:divBdr>
            <w:top w:val="none" w:sz="0" w:space="0" w:color="auto"/>
            <w:left w:val="none" w:sz="0" w:space="0" w:color="auto"/>
            <w:bottom w:val="none" w:sz="0" w:space="0" w:color="auto"/>
            <w:right w:val="none" w:sz="0" w:space="0" w:color="auto"/>
          </w:divBdr>
        </w:div>
        <w:div w:id="2042389502">
          <w:marLeft w:val="0"/>
          <w:marRight w:val="0"/>
          <w:marTop w:val="0"/>
          <w:marBottom w:val="0"/>
          <w:divBdr>
            <w:top w:val="none" w:sz="0" w:space="0" w:color="auto"/>
            <w:left w:val="none" w:sz="0" w:space="0" w:color="auto"/>
            <w:bottom w:val="none" w:sz="0" w:space="0" w:color="auto"/>
            <w:right w:val="none" w:sz="0" w:space="0" w:color="auto"/>
          </w:divBdr>
        </w:div>
        <w:div w:id="999236159">
          <w:marLeft w:val="0"/>
          <w:marRight w:val="0"/>
          <w:marTop w:val="0"/>
          <w:marBottom w:val="0"/>
          <w:divBdr>
            <w:top w:val="none" w:sz="0" w:space="0" w:color="auto"/>
            <w:left w:val="none" w:sz="0" w:space="0" w:color="auto"/>
            <w:bottom w:val="none" w:sz="0" w:space="0" w:color="auto"/>
            <w:right w:val="none" w:sz="0" w:space="0" w:color="auto"/>
          </w:divBdr>
        </w:div>
        <w:div w:id="1731004715">
          <w:marLeft w:val="0"/>
          <w:marRight w:val="0"/>
          <w:marTop w:val="0"/>
          <w:marBottom w:val="0"/>
          <w:divBdr>
            <w:top w:val="none" w:sz="0" w:space="0" w:color="auto"/>
            <w:left w:val="none" w:sz="0" w:space="0" w:color="auto"/>
            <w:bottom w:val="none" w:sz="0" w:space="0" w:color="auto"/>
            <w:right w:val="none" w:sz="0" w:space="0" w:color="auto"/>
          </w:divBdr>
        </w:div>
        <w:div w:id="970136403">
          <w:marLeft w:val="0"/>
          <w:marRight w:val="0"/>
          <w:marTop w:val="0"/>
          <w:marBottom w:val="0"/>
          <w:divBdr>
            <w:top w:val="none" w:sz="0" w:space="0" w:color="auto"/>
            <w:left w:val="none" w:sz="0" w:space="0" w:color="auto"/>
            <w:bottom w:val="none" w:sz="0" w:space="0" w:color="auto"/>
            <w:right w:val="none" w:sz="0" w:space="0" w:color="auto"/>
          </w:divBdr>
        </w:div>
        <w:div w:id="1228103616">
          <w:marLeft w:val="0"/>
          <w:marRight w:val="0"/>
          <w:marTop w:val="0"/>
          <w:marBottom w:val="0"/>
          <w:divBdr>
            <w:top w:val="none" w:sz="0" w:space="0" w:color="auto"/>
            <w:left w:val="none" w:sz="0" w:space="0" w:color="auto"/>
            <w:bottom w:val="none" w:sz="0" w:space="0" w:color="auto"/>
            <w:right w:val="none" w:sz="0" w:space="0" w:color="auto"/>
          </w:divBdr>
        </w:div>
        <w:div w:id="1769544187">
          <w:marLeft w:val="0"/>
          <w:marRight w:val="0"/>
          <w:marTop w:val="0"/>
          <w:marBottom w:val="0"/>
          <w:divBdr>
            <w:top w:val="none" w:sz="0" w:space="0" w:color="auto"/>
            <w:left w:val="none" w:sz="0" w:space="0" w:color="auto"/>
            <w:bottom w:val="none" w:sz="0" w:space="0" w:color="auto"/>
            <w:right w:val="none" w:sz="0" w:space="0" w:color="auto"/>
          </w:divBdr>
        </w:div>
        <w:div w:id="1424034520">
          <w:marLeft w:val="0"/>
          <w:marRight w:val="0"/>
          <w:marTop w:val="0"/>
          <w:marBottom w:val="0"/>
          <w:divBdr>
            <w:top w:val="none" w:sz="0" w:space="0" w:color="auto"/>
            <w:left w:val="none" w:sz="0" w:space="0" w:color="auto"/>
            <w:bottom w:val="none" w:sz="0" w:space="0" w:color="auto"/>
            <w:right w:val="none" w:sz="0" w:space="0" w:color="auto"/>
          </w:divBdr>
        </w:div>
        <w:div w:id="138692242">
          <w:marLeft w:val="0"/>
          <w:marRight w:val="0"/>
          <w:marTop w:val="0"/>
          <w:marBottom w:val="0"/>
          <w:divBdr>
            <w:top w:val="none" w:sz="0" w:space="0" w:color="auto"/>
            <w:left w:val="none" w:sz="0" w:space="0" w:color="auto"/>
            <w:bottom w:val="none" w:sz="0" w:space="0" w:color="auto"/>
            <w:right w:val="none" w:sz="0" w:space="0" w:color="auto"/>
          </w:divBdr>
        </w:div>
        <w:div w:id="1745907116">
          <w:marLeft w:val="0"/>
          <w:marRight w:val="0"/>
          <w:marTop w:val="0"/>
          <w:marBottom w:val="0"/>
          <w:divBdr>
            <w:top w:val="none" w:sz="0" w:space="0" w:color="auto"/>
            <w:left w:val="none" w:sz="0" w:space="0" w:color="auto"/>
            <w:bottom w:val="none" w:sz="0" w:space="0" w:color="auto"/>
            <w:right w:val="none" w:sz="0" w:space="0" w:color="auto"/>
          </w:divBdr>
        </w:div>
        <w:div w:id="68189864">
          <w:marLeft w:val="0"/>
          <w:marRight w:val="0"/>
          <w:marTop w:val="0"/>
          <w:marBottom w:val="0"/>
          <w:divBdr>
            <w:top w:val="none" w:sz="0" w:space="0" w:color="auto"/>
            <w:left w:val="none" w:sz="0" w:space="0" w:color="auto"/>
            <w:bottom w:val="none" w:sz="0" w:space="0" w:color="auto"/>
            <w:right w:val="none" w:sz="0" w:space="0" w:color="auto"/>
          </w:divBdr>
        </w:div>
        <w:div w:id="699553024">
          <w:marLeft w:val="0"/>
          <w:marRight w:val="0"/>
          <w:marTop w:val="0"/>
          <w:marBottom w:val="0"/>
          <w:divBdr>
            <w:top w:val="none" w:sz="0" w:space="0" w:color="auto"/>
            <w:left w:val="none" w:sz="0" w:space="0" w:color="auto"/>
            <w:bottom w:val="none" w:sz="0" w:space="0" w:color="auto"/>
            <w:right w:val="none" w:sz="0" w:space="0" w:color="auto"/>
          </w:divBdr>
        </w:div>
        <w:div w:id="7415280">
          <w:marLeft w:val="0"/>
          <w:marRight w:val="0"/>
          <w:marTop w:val="0"/>
          <w:marBottom w:val="0"/>
          <w:divBdr>
            <w:top w:val="none" w:sz="0" w:space="0" w:color="auto"/>
            <w:left w:val="none" w:sz="0" w:space="0" w:color="auto"/>
            <w:bottom w:val="none" w:sz="0" w:space="0" w:color="auto"/>
            <w:right w:val="none" w:sz="0" w:space="0" w:color="auto"/>
          </w:divBdr>
        </w:div>
        <w:div w:id="1858616609">
          <w:marLeft w:val="0"/>
          <w:marRight w:val="0"/>
          <w:marTop w:val="0"/>
          <w:marBottom w:val="0"/>
          <w:divBdr>
            <w:top w:val="none" w:sz="0" w:space="0" w:color="auto"/>
            <w:left w:val="none" w:sz="0" w:space="0" w:color="auto"/>
            <w:bottom w:val="none" w:sz="0" w:space="0" w:color="auto"/>
            <w:right w:val="none" w:sz="0" w:space="0" w:color="auto"/>
          </w:divBdr>
        </w:div>
        <w:div w:id="1071781106">
          <w:marLeft w:val="0"/>
          <w:marRight w:val="0"/>
          <w:marTop w:val="0"/>
          <w:marBottom w:val="0"/>
          <w:divBdr>
            <w:top w:val="none" w:sz="0" w:space="0" w:color="auto"/>
            <w:left w:val="none" w:sz="0" w:space="0" w:color="auto"/>
            <w:bottom w:val="none" w:sz="0" w:space="0" w:color="auto"/>
            <w:right w:val="none" w:sz="0" w:space="0" w:color="auto"/>
          </w:divBdr>
        </w:div>
        <w:div w:id="1331059362">
          <w:marLeft w:val="0"/>
          <w:marRight w:val="0"/>
          <w:marTop w:val="0"/>
          <w:marBottom w:val="0"/>
          <w:divBdr>
            <w:top w:val="none" w:sz="0" w:space="0" w:color="auto"/>
            <w:left w:val="single" w:sz="24" w:space="0" w:color="CED3F1"/>
            <w:bottom w:val="none" w:sz="0" w:space="0" w:color="auto"/>
            <w:right w:val="none" w:sz="0" w:space="0" w:color="auto"/>
          </w:divBdr>
          <w:divsChild>
            <w:div w:id="296689444">
              <w:marLeft w:val="0"/>
              <w:marRight w:val="0"/>
              <w:marTop w:val="0"/>
              <w:marBottom w:val="0"/>
              <w:divBdr>
                <w:top w:val="none" w:sz="0" w:space="0" w:color="auto"/>
                <w:left w:val="none" w:sz="0" w:space="0" w:color="auto"/>
                <w:bottom w:val="none" w:sz="0" w:space="0" w:color="auto"/>
                <w:right w:val="none" w:sz="0" w:space="0" w:color="auto"/>
              </w:divBdr>
            </w:div>
            <w:div w:id="1022123413">
              <w:marLeft w:val="0"/>
              <w:marRight w:val="0"/>
              <w:marTop w:val="0"/>
              <w:marBottom w:val="0"/>
              <w:divBdr>
                <w:top w:val="none" w:sz="0" w:space="0" w:color="auto"/>
                <w:left w:val="none" w:sz="0" w:space="0" w:color="auto"/>
                <w:bottom w:val="none" w:sz="0" w:space="0" w:color="auto"/>
                <w:right w:val="none" w:sz="0" w:space="0" w:color="auto"/>
              </w:divBdr>
            </w:div>
          </w:divsChild>
        </w:div>
        <w:div w:id="528686255">
          <w:marLeft w:val="0"/>
          <w:marRight w:val="0"/>
          <w:marTop w:val="0"/>
          <w:marBottom w:val="0"/>
          <w:divBdr>
            <w:top w:val="none" w:sz="0" w:space="0" w:color="auto"/>
            <w:left w:val="none" w:sz="0" w:space="0" w:color="auto"/>
            <w:bottom w:val="none" w:sz="0" w:space="0" w:color="auto"/>
            <w:right w:val="none" w:sz="0" w:space="0" w:color="auto"/>
          </w:divBdr>
        </w:div>
        <w:div w:id="1931499192">
          <w:marLeft w:val="0"/>
          <w:marRight w:val="0"/>
          <w:marTop w:val="0"/>
          <w:marBottom w:val="0"/>
          <w:divBdr>
            <w:top w:val="none" w:sz="0" w:space="0" w:color="auto"/>
            <w:left w:val="none" w:sz="0" w:space="0" w:color="auto"/>
            <w:bottom w:val="none" w:sz="0" w:space="0" w:color="auto"/>
            <w:right w:val="none" w:sz="0" w:space="0" w:color="auto"/>
          </w:divBdr>
        </w:div>
        <w:div w:id="20523250">
          <w:marLeft w:val="0"/>
          <w:marRight w:val="0"/>
          <w:marTop w:val="0"/>
          <w:marBottom w:val="0"/>
          <w:divBdr>
            <w:top w:val="none" w:sz="0" w:space="0" w:color="auto"/>
            <w:left w:val="none" w:sz="0" w:space="0" w:color="auto"/>
            <w:bottom w:val="none" w:sz="0" w:space="0" w:color="auto"/>
            <w:right w:val="none" w:sz="0" w:space="0" w:color="auto"/>
          </w:divBdr>
        </w:div>
        <w:div w:id="1380131522">
          <w:marLeft w:val="0"/>
          <w:marRight w:val="0"/>
          <w:marTop w:val="0"/>
          <w:marBottom w:val="0"/>
          <w:divBdr>
            <w:top w:val="none" w:sz="0" w:space="0" w:color="auto"/>
            <w:left w:val="none" w:sz="0" w:space="0" w:color="auto"/>
            <w:bottom w:val="none" w:sz="0" w:space="0" w:color="auto"/>
            <w:right w:val="none" w:sz="0" w:space="0" w:color="auto"/>
          </w:divBdr>
        </w:div>
        <w:div w:id="1869559933">
          <w:marLeft w:val="0"/>
          <w:marRight w:val="0"/>
          <w:marTop w:val="0"/>
          <w:marBottom w:val="0"/>
          <w:divBdr>
            <w:top w:val="none" w:sz="0" w:space="0" w:color="auto"/>
            <w:left w:val="none" w:sz="0" w:space="0" w:color="auto"/>
            <w:bottom w:val="none" w:sz="0" w:space="0" w:color="auto"/>
            <w:right w:val="none" w:sz="0" w:space="0" w:color="auto"/>
          </w:divBdr>
        </w:div>
        <w:div w:id="1019038701">
          <w:marLeft w:val="0"/>
          <w:marRight w:val="0"/>
          <w:marTop w:val="0"/>
          <w:marBottom w:val="0"/>
          <w:divBdr>
            <w:top w:val="none" w:sz="0" w:space="0" w:color="auto"/>
            <w:left w:val="none" w:sz="0" w:space="0" w:color="auto"/>
            <w:bottom w:val="none" w:sz="0" w:space="0" w:color="auto"/>
            <w:right w:val="none" w:sz="0" w:space="0" w:color="auto"/>
          </w:divBdr>
        </w:div>
        <w:div w:id="1920866053">
          <w:marLeft w:val="0"/>
          <w:marRight w:val="0"/>
          <w:marTop w:val="0"/>
          <w:marBottom w:val="0"/>
          <w:divBdr>
            <w:top w:val="none" w:sz="0" w:space="0" w:color="auto"/>
            <w:left w:val="none" w:sz="0" w:space="0" w:color="auto"/>
            <w:bottom w:val="none" w:sz="0" w:space="0" w:color="auto"/>
            <w:right w:val="none" w:sz="0" w:space="0" w:color="auto"/>
          </w:divBdr>
        </w:div>
        <w:div w:id="556820904">
          <w:marLeft w:val="0"/>
          <w:marRight w:val="0"/>
          <w:marTop w:val="0"/>
          <w:marBottom w:val="0"/>
          <w:divBdr>
            <w:top w:val="none" w:sz="0" w:space="0" w:color="auto"/>
            <w:left w:val="none" w:sz="0" w:space="0" w:color="auto"/>
            <w:bottom w:val="none" w:sz="0" w:space="0" w:color="auto"/>
            <w:right w:val="none" w:sz="0" w:space="0" w:color="auto"/>
          </w:divBdr>
        </w:div>
        <w:div w:id="1884630800">
          <w:marLeft w:val="0"/>
          <w:marRight w:val="0"/>
          <w:marTop w:val="0"/>
          <w:marBottom w:val="0"/>
          <w:divBdr>
            <w:top w:val="none" w:sz="0" w:space="0" w:color="auto"/>
            <w:left w:val="none" w:sz="0" w:space="0" w:color="auto"/>
            <w:bottom w:val="none" w:sz="0" w:space="0" w:color="auto"/>
            <w:right w:val="none" w:sz="0" w:space="0" w:color="auto"/>
          </w:divBdr>
        </w:div>
        <w:div w:id="380978637">
          <w:marLeft w:val="0"/>
          <w:marRight w:val="0"/>
          <w:marTop w:val="0"/>
          <w:marBottom w:val="0"/>
          <w:divBdr>
            <w:top w:val="none" w:sz="0" w:space="0" w:color="auto"/>
            <w:left w:val="none" w:sz="0" w:space="0" w:color="auto"/>
            <w:bottom w:val="none" w:sz="0" w:space="0" w:color="auto"/>
            <w:right w:val="none" w:sz="0" w:space="0" w:color="auto"/>
          </w:divBdr>
        </w:div>
        <w:div w:id="2010516860">
          <w:marLeft w:val="0"/>
          <w:marRight w:val="0"/>
          <w:marTop w:val="0"/>
          <w:marBottom w:val="0"/>
          <w:divBdr>
            <w:top w:val="none" w:sz="0" w:space="0" w:color="auto"/>
            <w:left w:val="none" w:sz="0" w:space="0" w:color="auto"/>
            <w:bottom w:val="none" w:sz="0" w:space="0" w:color="auto"/>
            <w:right w:val="none" w:sz="0" w:space="0" w:color="auto"/>
          </w:divBdr>
        </w:div>
        <w:div w:id="1342509246">
          <w:marLeft w:val="0"/>
          <w:marRight w:val="0"/>
          <w:marTop w:val="0"/>
          <w:marBottom w:val="0"/>
          <w:divBdr>
            <w:top w:val="none" w:sz="0" w:space="0" w:color="auto"/>
            <w:left w:val="none" w:sz="0" w:space="0" w:color="auto"/>
            <w:bottom w:val="none" w:sz="0" w:space="0" w:color="auto"/>
            <w:right w:val="none" w:sz="0" w:space="0" w:color="auto"/>
          </w:divBdr>
        </w:div>
        <w:div w:id="1227716902">
          <w:marLeft w:val="0"/>
          <w:marRight w:val="0"/>
          <w:marTop w:val="0"/>
          <w:marBottom w:val="0"/>
          <w:divBdr>
            <w:top w:val="none" w:sz="0" w:space="0" w:color="auto"/>
            <w:left w:val="none" w:sz="0" w:space="0" w:color="auto"/>
            <w:bottom w:val="none" w:sz="0" w:space="0" w:color="auto"/>
            <w:right w:val="none" w:sz="0" w:space="0" w:color="auto"/>
          </w:divBdr>
        </w:div>
        <w:div w:id="1660231959">
          <w:marLeft w:val="0"/>
          <w:marRight w:val="0"/>
          <w:marTop w:val="0"/>
          <w:marBottom w:val="0"/>
          <w:divBdr>
            <w:top w:val="none" w:sz="0" w:space="0" w:color="auto"/>
            <w:left w:val="none" w:sz="0" w:space="0" w:color="auto"/>
            <w:bottom w:val="none" w:sz="0" w:space="0" w:color="auto"/>
            <w:right w:val="none" w:sz="0" w:space="0" w:color="auto"/>
          </w:divBdr>
        </w:div>
      </w:divsChild>
    </w:div>
    <w:div w:id="270236603">
      <w:bodyDiv w:val="1"/>
      <w:marLeft w:val="0"/>
      <w:marRight w:val="0"/>
      <w:marTop w:val="0"/>
      <w:marBottom w:val="0"/>
      <w:divBdr>
        <w:top w:val="none" w:sz="0" w:space="0" w:color="auto"/>
        <w:left w:val="none" w:sz="0" w:space="0" w:color="auto"/>
        <w:bottom w:val="none" w:sz="0" w:space="0" w:color="auto"/>
        <w:right w:val="none" w:sz="0" w:space="0" w:color="auto"/>
      </w:divBdr>
    </w:div>
    <w:div w:id="324096271">
      <w:bodyDiv w:val="1"/>
      <w:marLeft w:val="0"/>
      <w:marRight w:val="0"/>
      <w:marTop w:val="0"/>
      <w:marBottom w:val="0"/>
      <w:divBdr>
        <w:top w:val="none" w:sz="0" w:space="0" w:color="auto"/>
        <w:left w:val="none" w:sz="0" w:space="0" w:color="auto"/>
        <w:bottom w:val="none" w:sz="0" w:space="0" w:color="auto"/>
        <w:right w:val="none" w:sz="0" w:space="0" w:color="auto"/>
      </w:divBdr>
    </w:div>
    <w:div w:id="325937499">
      <w:bodyDiv w:val="1"/>
      <w:marLeft w:val="0"/>
      <w:marRight w:val="0"/>
      <w:marTop w:val="0"/>
      <w:marBottom w:val="0"/>
      <w:divBdr>
        <w:top w:val="none" w:sz="0" w:space="0" w:color="auto"/>
        <w:left w:val="none" w:sz="0" w:space="0" w:color="auto"/>
        <w:bottom w:val="none" w:sz="0" w:space="0" w:color="auto"/>
        <w:right w:val="none" w:sz="0" w:space="0" w:color="auto"/>
      </w:divBdr>
    </w:div>
    <w:div w:id="331496496">
      <w:bodyDiv w:val="1"/>
      <w:marLeft w:val="0"/>
      <w:marRight w:val="0"/>
      <w:marTop w:val="0"/>
      <w:marBottom w:val="0"/>
      <w:divBdr>
        <w:top w:val="none" w:sz="0" w:space="0" w:color="auto"/>
        <w:left w:val="none" w:sz="0" w:space="0" w:color="auto"/>
        <w:bottom w:val="none" w:sz="0" w:space="0" w:color="auto"/>
        <w:right w:val="none" w:sz="0" w:space="0" w:color="auto"/>
      </w:divBdr>
    </w:div>
    <w:div w:id="356006945">
      <w:bodyDiv w:val="1"/>
      <w:marLeft w:val="0"/>
      <w:marRight w:val="0"/>
      <w:marTop w:val="0"/>
      <w:marBottom w:val="0"/>
      <w:divBdr>
        <w:top w:val="none" w:sz="0" w:space="0" w:color="auto"/>
        <w:left w:val="none" w:sz="0" w:space="0" w:color="auto"/>
        <w:bottom w:val="none" w:sz="0" w:space="0" w:color="auto"/>
        <w:right w:val="none" w:sz="0" w:space="0" w:color="auto"/>
      </w:divBdr>
    </w:div>
    <w:div w:id="397633482">
      <w:bodyDiv w:val="1"/>
      <w:marLeft w:val="0"/>
      <w:marRight w:val="0"/>
      <w:marTop w:val="0"/>
      <w:marBottom w:val="0"/>
      <w:divBdr>
        <w:top w:val="none" w:sz="0" w:space="0" w:color="auto"/>
        <w:left w:val="none" w:sz="0" w:space="0" w:color="auto"/>
        <w:bottom w:val="none" w:sz="0" w:space="0" w:color="auto"/>
        <w:right w:val="none" w:sz="0" w:space="0" w:color="auto"/>
      </w:divBdr>
    </w:div>
    <w:div w:id="466974479">
      <w:bodyDiv w:val="1"/>
      <w:marLeft w:val="0"/>
      <w:marRight w:val="0"/>
      <w:marTop w:val="0"/>
      <w:marBottom w:val="0"/>
      <w:divBdr>
        <w:top w:val="none" w:sz="0" w:space="0" w:color="auto"/>
        <w:left w:val="none" w:sz="0" w:space="0" w:color="auto"/>
        <w:bottom w:val="none" w:sz="0" w:space="0" w:color="auto"/>
        <w:right w:val="none" w:sz="0" w:space="0" w:color="auto"/>
      </w:divBdr>
    </w:div>
    <w:div w:id="478421444">
      <w:bodyDiv w:val="1"/>
      <w:marLeft w:val="0"/>
      <w:marRight w:val="0"/>
      <w:marTop w:val="0"/>
      <w:marBottom w:val="0"/>
      <w:divBdr>
        <w:top w:val="none" w:sz="0" w:space="0" w:color="auto"/>
        <w:left w:val="none" w:sz="0" w:space="0" w:color="auto"/>
        <w:bottom w:val="none" w:sz="0" w:space="0" w:color="auto"/>
        <w:right w:val="none" w:sz="0" w:space="0" w:color="auto"/>
      </w:divBdr>
    </w:div>
    <w:div w:id="507134340">
      <w:bodyDiv w:val="1"/>
      <w:marLeft w:val="0"/>
      <w:marRight w:val="0"/>
      <w:marTop w:val="0"/>
      <w:marBottom w:val="0"/>
      <w:divBdr>
        <w:top w:val="none" w:sz="0" w:space="0" w:color="auto"/>
        <w:left w:val="none" w:sz="0" w:space="0" w:color="auto"/>
        <w:bottom w:val="none" w:sz="0" w:space="0" w:color="auto"/>
        <w:right w:val="none" w:sz="0" w:space="0" w:color="auto"/>
      </w:divBdr>
    </w:div>
    <w:div w:id="566038333">
      <w:bodyDiv w:val="1"/>
      <w:marLeft w:val="0"/>
      <w:marRight w:val="0"/>
      <w:marTop w:val="0"/>
      <w:marBottom w:val="0"/>
      <w:divBdr>
        <w:top w:val="none" w:sz="0" w:space="0" w:color="auto"/>
        <w:left w:val="none" w:sz="0" w:space="0" w:color="auto"/>
        <w:bottom w:val="none" w:sz="0" w:space="0" w:color="auto"/>
        <w:right w:val="none" w:sz="0" w:space="0" w:color="auto"/>
      </w:divBdr>
    </w:div>
    <w:div w:id="575090187">
      <w:bodyDiv w:val="1"/>
      <w:marLeft w:val="0"/>
      <w:marRight w:val="0"/>
      <w:marTop w:val="0"/>
      <w:marBottom w:val="0"/>
      <w:divBdr>
        <w:top w:val="none" w:sz="0" w:space="0" w:color="auto"/>
        <w:left w:val="none" w:sz="0" w:space="0" w:color="auto"/>
        <w:bottom w:val="none" w:sz="0" w:space="0" w:color="auto"/>
        <w:right w:val="none" w:sz="0" w:space="0" w:color="auto"/>
      </w:divBdr>
    </w:div>
    <w:div w:id="602036267">
      <w:bodyDiv w:val="1"/>
      <w:marLeft w:val="0"/>
      <w:marRight w:val="0"/>
      <w:marTop w:val="0"/>
      <w:marBottom w:val="0"/>
      <w:divBdr>
        <w:top w:val="none" w:sz="0" w:space="0" w:color="auto"/>
        <w:left w:val="none" w:sz="0" w:space="0" w:color="auto"/>
        <w:bottom w:val="none" w:sz="0" w:space="0" w:color="auto"/>
        <w:right w:val="none" w:sz="0" w:space="0" w:color="auto"/>
      </w:divBdr>
    </w:div>
    <w:div w:id="615065695">
      <w:bodyDiv w:val="1"/>
      <w:marLeft w:val="0"/>
      <w:marRight w:val="0"/>
      <w:marTop w:val="0"/>
      <w:marBottom w:val="0"/>
      <w:divBdr>
        <w:top w:val="none" w:sz="0" w:space="0" w:color="auto"/>
        <w:left w:val="none" w:sz="0" w:space="0" w:color="auto"/>
        <w:bottom w:val="none" w:sz="0" w:space="0" w:color="auto"/>
        <w:right w:val="none" w:sz="0" w:space="0" w:color="auto"/>
      </w:divBdr>
    </w:div>
    <w:div w:id="619603148">
      <w:bodyDiv w:val="1"/>
      <w:marLeft w:val="0"/>
      <w:marRight w:val="0"/>
      <w:marTop w:val="0"/>
      <w:marBottom w:val="0"/>
      <w:divBdr>
        <w:top w:val="none" w:sz="0" w:space="0" w:color="auto"/>
        <w:left w:val="none" w:sz="0" w:space="0" w:color="auto"/>
        <w:bottom w:val="none" w:sz="0" w:space="0" w:color="auto"/>
        <w:right w:val="none" w:sz="0" w:space="0" w:color="auto"/>
      </w:divBdr>
    </w:div>
    <w:div w:id="630672228">
      <w:bodyDiv w:val="1"/>
      <w:marLeft w:val="0"/>
      <w:marRight w:val="0"/>
      <w:marTop w:val="0"/>
      <w:marBottom w:val="0"/>
      <w:divBdr>
        <w:top w:val="none" w:sz="0" w:space="0" w:color="auto"/>
        <w:left w:val="none" w:sz="0" w:space="0" w:color="auto"/>
        <w:bottom w:val="none" w:sz="0" w:space="0" w:color="auto"/>
        <w:right w:val="none" w:sz="0" w:space="0" w:color="auto"/>
      </w:divBdr>
    </w:div>
    <w:div w:id="672072872">
      <w:bodyDiv w:val="1"/>
      <w:marLeft w:val="0"/>
      <w:marRight w:val="0"/>
      <w:marTop w:val="0"/>
      <w:marBottom w:val="0"/>
      <w:divBdr>
        <w:top w:val="none" w:sz="0" w:space="0" w:color="auto"/>
        <w:left w:val="none" w:sz="0" w:space="0" w:color="auto"/>
        <w:bottom w:val="none" w:sz="0" w:space="0" w:color="auto"/>
        <w:right w:val="none" w:sz="0" w:space="0" w:color="auto"/>
      </w:divBdr>
    </w:div>
    <w:div w:id="686176085">
      <w:bodyDiv w:val="1"/>
      <w:marLeft w:val="0"/>
      <w:marRight w:val="0"/>
      <w:marTop w:val="0"/>
      <w:marBottom w:val="0"/>
      <w:divBdr>
        <w:top w:val="none" w:sz="0" w:space="0" w:color="auto"/>
        <w:left w:val="none" w:sz="0" w:space="0" w:color="auto"/>
        <w:bottom w:val="none" w:sz="0" w:space="0" w:color="auto"/>
        <w:right w:val="none" w:sz="0" w:space="0" w:color="auto"/>
      </w:divBdr>
    </w:div>
    <w:div w:id="690692804">
      <w:bodyDiv w:val="1"/>
      <w:marLeft w:val="0"/>
      <w:marRight w:val="0"/>
      <w:marTop w:val="0"/>
      <w:marBottom w:val="0"/>
      <w:divBdr>
        <w:top w:val="none" w:sz="0" w:space="0" w:color="auto"/>
        <w:left w:val="none" w:sz="0" w:space="0" w:color="auto"/>
        <w:bottom w:val="none" w:sz="0" w:space="0" w:color="auto"/>
        <w:right w:val="none" w:sz="0" w:space="0" w:color="auto"/>
      </w:divBdr>
    </w:div>
    <w:div w:id="705443708">
      <w:bodyDiv w:val="1"/>
      <w:marLeft w:val="0"/>
      <w:marRight w:val="0"/>
      <w:marTop w:val="0"/>
      <w:marBottom w:val="0"/>
      <w:divBdr>
        <w:top w:val="none" w:sz="0" w:space="0" w:color="auto"/>
        <w:left w:val="none" w:sz="0" w:space="0" w:color="auto"/>
        <w:bottom w:val="none" w:sz="0" w:space="0" w:color="auto"/>
        <w:right w:val="none" w:sz="0" w:space="0" w:color="auto"/>
      </w:divBdr>
    </w:div>
    <w:div w:id="738749769">
      <w:bodyDiv w:val="1"/>
      <w:marLeft w:val="0"/>
      <w:marRight w:val="0"/>
      <w:marTop w:val="0"/>
      <w:marBottom w:val="0"/>
      <w:divBdr>
        <w:top w:val="none" w:sz="0" w:space="0" w:color="auto"/>
        <w:left w:val="none" w:sz="0" w:space="0" w:color="auto"/>
        <w:bottom w:val="none" w:sz="0" w:space="0" w:color="auto"/>
        <w:right w:val="none" w:sz="0" w:space="0" w:color="auto"/>
      </w:divBdr>
    </w:div>
    <w:div w:id="773213432">
      <w:bodyDiv w:val="1"/>
      <w:marLeft w:val="0"/>
      <w:marRight w:val="0"/>
      <w:marTop w:val="0"/>
      <w:marBottom w:val="0"/>
      <w:divBdr>
        <w:top w:val="none" w:sz="0" w:space="0" w:color="auto"/>
        <w:left w:val="none" w:sz="0" w:space="0" w:color="auto"/>
        <w:bottom w:val="none" w:sz="0" w:space="0" w:color="auto"/>
        <w:right w:val="none" w:sz="0" w:space="0" w:color="auto"/>
      </w:divBdr>
    </w:div>
    <w:div w:id="793519487">
      <w:bodyDiv w:val="1"/>
      <w:marLeft w:val="0"/>
      <w:marRight w:val="0"/>
      <w:marTop w:val="0"/>
      <w:marBottom w:val="0"/>
      <w:divBdr>
        <w:top w:val="none" w:sz="0" w:space="0" w:color="auto"/>
        <w:left w:val="none" w:sz="0" w:space="0" w:color="auto"/>
        <w:bottom w:val="none" w:sz="0" w:space="0" w:color="auto"/>
        <w:right w:val="none" w:sz="0" w:space="0" w:color="auto"/>
      </w:divBdr>
    </w:div>
    <w:div w:id="807165651">
      <w:bodyDiv w:val="1"/>
      <w:marLeft w:val="0"/>
      <w:marRight w:val="0"/>
      <w:marTop w:val="0"/>
      <w:marBottom w:val="0"/>
      <w:divBdr>
        <w:top w:val="none" w:sz="0" w:space="0" w:color="auto"/>
        <w:left w:val="none" w:sz="0" w:space="0" w:color="auto"/>
        <w:bottom w:val="none" w:sz="0" w:space="0" w:color="auto"/>
        <w:right w:val="none" w:sz="0" w:space="0" w:color="auto"/>
      </w:divBdr>
    </w:div>
    <w:div w:id="815269317">
      <w:bodyDiv w:val="1"/>
      <w:marLeft w:val="0"/>
      <w:marRight w:val="0"/>
      <w:marTop w:val="0"/>
      <w:marBottom w:val="0"/>
      <w:divBdr>
        <w:top w:val="none" w:sz="0" w:space="0" w:color="auto"/>
        <w:left w:val="none" w:sz="0" w:space="0" w:color="auto"/>
        <w:bottom w:val="none" w:sz="0" w:space="0" w:color="auto"/>
        <w:right w:val="none" w:sz="0" w:space="0" w:color="auto"/>
      </w:divBdr>
    </w:div>
    <w:div w:id="838350497">
      <w:bodyDiv w:val="1"/>
      <w:marLeft w:val="0"/>
      <w:marRight w:val="0"/>
      <w:marTop w:val="0"/>
      <w:marBottom w:val="0"/>
      <w:divBdr>
        <w:top w:val="none" w:sz="0" w:space="0" w:color="auto"/>
        <w:left w:val="none" w:sz="0" w:space="0" w:color="auto"/>
        <w:bottom w:val="none" w:sz="0" w:space="0" w:color="auto"/>
        <w:right w:val="none" w:sz="0" w:space="0" w:color="auto"/>
      </w:divBdr>
    </w:div>
    <w:div w:id="875459876">
      <w:bodyDiv w:val="1"/>
      <w:marLeft w:val="0"/>
      <w:marRight w:val="0"/>
      <w:marTop w:val="0"/>
      <w:marBottom w:val="0"/>
      <w:divBdr>
        <w:top w:val="none" w:sz="0" w:space="0" w:color="auto"/>
        <w:left w:val="none" w:sz="0" w:space="0" w:color="auto"/>
        <w:bottom w:val="none" w:sz="0" w:space="0" w:color="auto"/>
        <w:right w:val="none" w:sz="0" w:space="0" w:color="auto"/>
      </w:divBdr>
    </w:div>
    <w:div w:id="878587190">
      <w:bodyDiv w:val="1"/>
      <w:marLeft w:val="0"/>
      <w:marRight w:val="0"/>
      <w:marTop w:val="0"/>
      <w:marBottom w:val="0"/>
      <w:divBdr>
        <w:top w:val="none" w:sz="0" w:space="0" w:color="auto"/>
        <w:left w:val="none" w:sz="0" w:space="0" w:color="auto"/>
        <w:bottom w:val="none" w:sz="0" w:space="0" w:color="auto"/>
        <w:right w:val="none" w:sz="0" w:space="0" w:color="auto"/>
      </w:divBdr>
    </w:div>
    <w:div w:id="927083079">
      <w:bodyDiv w:val="1"/>
      <w:marLeft w:val="0"/>
      <w:marRight w:val="0"/>
      <w:marTop w:val="0"/>
      <w:marBottom w:val="0"/>
      <w:divBdr>
        <w:top w:val="none" w:sz="0" w:space="0" w:color="auto"/>
        <w:left w:val="none" w:sz="0" w:space="0" w:color="auto"/>
        <w:bottom w:val="none" w:sz="0" w:space="0" w:color="auto"/>
        <w:right w:val="none" w:sz="0" w:space="0" w:color="auto"/>
      </w:divBdr>
    </w:div>
    <w:div w:id="975452748">
      <w:bodyDiv w:val="1"/>
      <w:marLeft w:val="0"/>
      <w:marRight w:val="0"/>
      <w:marTop w:val="0"/>
      <w:marBottom w:val="0"/>
      <w:divBdr>
        <w:top w:val="none" w:sz="0" w:space="0" w:color="auto"/>
        <w:left w:val="none" w:sz="0" w:space="0" w:color="auto"/>
        <w:bottom w:val="none" w:sz="0" w:space="0" w:color="auto"/>
        <w:right w:val="none" w:sz="0" w:space="0" w:color="auto"/>
      </w:divBdr>
    </w:div>
    <w:div w:id="1009137507">
      <w:bodyDiv w:val="1"/>
      <w:marLeft w:val="0"/>
      <w:marRight w:val="0"/>
      <w:marTop w:val="0"/>
      <w:marBottom w:val="0"/>
      <w:divBdr>
        <w:top w:val="none" w:sz="0" w:space="0" w:color="auto"/>
        <w:left w:val="none" w:sz="0" w:space="0" w:color="auto"/>
        <w:bottom w:val="none" w:sz="0" w:space="0" w:color="auto"/>
        <w:right w:val="none" w:sz="0" w:space="0" w:color="auto"/>
      </w:divBdr>
    </w:div>
    <w:div w:id="1023825120">
      <w:bodyDiv w:val="1"/>
      <w:marLeft w:val="0"/>
      <w:marRight w:val="0"/>
      <w:marTop w:val="0"/>
      <w:marBottom w:val="0"/>
      <w:divBdr>
        <w:top w:val="none" w:sz="0" w:space="0" w:color="auto"/>
        <w:left w:val="none" w:sz="0" w:space="0" w:color="auto"/>
        <w:bottom w:val="none" w:sz="0" w:space="0" w:color="auto"/>
        <w:right w:val="none" w:sz="0" w:space="0" w:color="auto"/>
      </w:divBdr>
    </w:div>
    <w:div w:id="1066492038">
      <w:bodyDiv w:val="1"/>
      <w:marLeft w:val="0"/>
      <w:marRight w:val="0"/>
      <w:marTop w:val="0"/>
      <w:marBottom w:val="0"/>
      <w:divBdr>
        <w:top w:val="none" w:sz="0" w:space="0" w:color="auto"/>
        <w:left w:val="none" w:sz="0" w:space="0" w:color="auto"/>
        <w:bottom w:val="none" w:sz="0" w:space="0" w:color="auto"/>
        <w:right w:val="none" w:sz="0" w:space="0" w:color="auto"/>
      </w:divBdr>
    </w:div>
    <w:div w:id="1096100336">
      <w:bodyDiv w:val="1"/>
      <w:marLeft w:val="0"/>
      <w:marRight w:val="0"/>
      <w:marTop w:val="0"/>
      <w:marBottom w:val="0"/>
      <w:divBdr>
        <w:top w:val="none" w:sz="0" w:space="0" w:color="auto"/>
        <w:left w:val="none" w:sz="0" w:space="0" w:color="auto"/>
        <w:bottom w:val="none" w:sz="0" w:space="0" w:color="auto"/>
        <w:right w:val="none" w:sz="0" w:space="0" w:color="auto"/>
      </w:divBdr>
    </w:div>
    <w:div w:id="1104307889">
      <w:bodyDiv w:val="1"/>
      <w:marLeft w:val="0"/>
      <w:marRight w:val="0"/>
      <w:marTop w:val="0"/>
      <w:marBottom w:val="0"/>
      <w:divBdr>
        <w:top w:val="none" w:sz="0" w:space="0" w:color="auto"/>
        <w:left w:val="none" w:sz="0" w:space="0" w:color="auto"/>
        <w:bottom w:val="none" w:sz="0" w:space="0" w:color="auto"/>
        <w:right w:val="none" w:sz="0" w:space="0" w:color="auto"/>
      </w:divBdr>
    </w:div>
    <w:div w:id="1128204829">
      <w:bodyDiv w:val="1"/>
      <w:marLeft w:val="0"/>
      <w:marRight w:val="0"/>
      <w:marTop w:val="0"/>
      <w:marBottom w:val="0"/>
      <w:divBdr>
        <w:top w:val="none" w:sz="0" w:space="0" w:color="auto"/>
        <w:left w:val="none" w:sz="0" w:space="0" w:color="auto"/>
        <w:bottom w:val="none" w:sz="0" w:space="0" w:color="auto"/>
        <w:right w:val="none" w:sz="0" w:space="0" w:color="auto"/>
      </w:divBdr>
    </w:div>
    <w:div w:id="1174881256">
      <w:bodyDiv w:val="1"/>
      <w:marLeft w:val="0"/>
      <w:marRight w:val="0"/>
      <w:marTop w:val="0"/>
      <w:marBottom w:val="0"/>
      <w:divBdr>
        <w:top w:val="none" w:sz="0" w:space="0" w:color="auto"/>
        <w:left w:val="none" w:sz="0" w:space="0" w:color="auto"/>
        <w:bottom w:val="none" w:sz="0" w:space="0" w:color="auto"/>
        <w:right w:val="none" w:sz="0" w:space="0" w:color="auto"/>
      </w:divBdr>
    </w:div>
    <w:div w:id="1227883206">
      <w:bodyDiv w:val="1"/>
      <w:marLeft w:val="0"/>
      <w:marRight w:val="0"/>
      <w:marTop w:val="0"/>
      <w:marBottom w:val="0"/>
      <w:divBdr>
        <w:top w:val="none" w:sz="0" w:space="0" w:color="auto"/>
        <w:left w:val="none" w:sz="0" w:space="0" w:color="auto"/>
        <w:bottom w:val="none" w:sz="0" w:space="0" w:color="auto"/>
        <w:right w:val="none" w:sz="0" w:space="0" w:color="auto"/>
      </w:divBdr>
    </w:div>
    <w:div w:id="1335839447">
      <w:bodyDiv w:val="1"/>
      <w:marLeft w:val="0"/>
      <w:marRight w:val="0"/>
      <w:marTop w:val="0"/>
      <w:marBottom w:val="0"/>
      <w:divBdr>
        <w:top w:val="none" w:sz="0" w:space="0" w:color="auto"/>
        <w:left w:val="none" w:sz="0" w:space="0" w:color="auto"/>
        <w:bottom w:val="none" w:sz="0" w:space="0" w:color="auto"/>
        <w:right w:val="none" w:sz="0" w:space="0" w:color="auto"/>
      </w:divBdr>
    </w:div>
    <w:div w:id="1356155244">
      <w:bodyDiv w:val="1"/>
      <w:marLeft w:val="0"/>
      <w:marRight w:val="0"/>
      <w:marTop w:val="0"/>
      <w:marBottom w:val="0"/>
      <w:divBdr>
        <w:top w:val="none" w:sz="0" w:space="0" w:color="auto"/>
        <w:left w:val="none" w:sz="0" w:space="0" w:color="auto"/>
        <w:bottom w:val="none" w:sz="0" w:space="0" w:color="auto"/>
        <w:right w:val="none" w:sz="0" w:space="0" w:color="auto"/>
      </w:divBdr>
      <w:divsChild>
        <w:div w:id="2084796148">
          <w:marLeft w:val="0"/>
          <w:marRight w:val="0"/>
          <w:marTop w:val="0"/>
          <w:marBottom w:val="0"/>
          <w:divBdr>
            <w:top w:val="none" w:sz="0" w:space="0" w:color="auto"/>
            <w:left w:val="none" w:sz="0" w:space="0" w:color="auto"/>
            <w:bottom w:val="none" w:sz="0" w:space="0" w:color="auto"/>
            <w:right w:val="none" w:sz="0" w:space="0" w:color="auto"/>
          </w:divBdr>
        </w:div>
        <w:div w:id="558512526">
          <w:marLeft w:val="0"/>
          <w:marRight w:val="0"/>
          <w:marTop w:val="0"/>
          <w:marBottom w:val="0"/>
          <w:divBdr>
            <w:top w:val="none" w:sz="0" w:space="0" w:color="auto"/>
            <w:left w:val="none" w:sz="0" w:space="0" w:color="auto"/>
            <w:bottom w:val="none" w:sz="0" w:space="0" w:color="auto"/>
            <w:right w:val="none" w:sz="0" w:space="0" w:color="auto"/>
          </w:divBdr>
        </w:div>
        <w:div w:id="491528118">
          <w:marLeft w:val="0"/>
          <w:marRight w:val="0"/>
          <w:marTop w:val="0"/>
          <w:marBottom w:val="0"/>
          <w:divBdr>
            <w:top w:val="none" w:sz="0" w:space="0" w:color="auto"/>
            <w:left w:val="none" w:sz="0" w:space="0" w:color="auto"/>
            <w:bottom w:val="none" w:sz="0" w:space="0" w:color="auto"/>
            <w:right w:val="none" w:sz="0" w:space="0" w:color="auto"/>
          </w:divBdr>
        </w:div>
        <w:div w:id="245501956">
          <w:marLeft w:val="0"/>
          <w:marRight w:val="0"/>
          <w:marTop w:val="0"/>
          <w:marBottom w:val="0"/>
          <w:divBdr>
            <w:top w:val="none" w:sz="0" w:space="0" w:color="auto"/>
            <w:left w:val="none" w:sz="0" w:space="0" w:color="auto"/>
            <w:bottom w:val="none" w:sz="0" w:space="0" w:color="auto"/>
            <w:right w:val="none" w:sz="0" w:space="0" w:color="auto"/>
          </w:divBdr>
        </w:div>
        <w:div w:id="1943147924">
          <w:marLeft w:val="0"/>
          <w:marRight w:val="0"/>
          <w:marTop w:val="0"/>
          <w:marBottom w:val="0"/>
          <w:divBdr>
            <w:top w:val="none" w:sz="0" w:space="0" w:color="auto"/>
            <w:left w:val="none" w:sz="0" w:space="0" w:color="auto"/>
            <w:bottom w:val="none" w:sz="0" w:space="0" w:color="auto"/>
            <w:right w:val="none" w:sz="0" w:space="0" w:color="auto"/>
          </w:divBdr>
        </w:div>
        <w:div w:id="1806581638">
          <w:marLeft w:val="0"/>
          <w:marRight w:val="0"/>
          <w:marTop w:val="0"/>
          <w:marBottom w:val="0"/>
          <w:divBdr>
            <w:top w:val="none" w:sz="0" w:space="0" w:color="auto"/>
            <w:left w:val="none" w:sz="0" w:space="0" w:color="auto"/>
            <w:bottom w:val="none" w:sz="0" w:space="0" w:color="auto"/>
            <w:right w:val="none" w:sz="0" w:space="0" w:color="auto"/>
          </w:divBdr>
        </w:div>
        <w:div w:id="347564280">
          <w:marLeft w:val="0"/>
          <w:marRight w:val="0"/>
          <w:marTop w:val="0"/>
          <w:marBottom w:val="0"/>
          <w:divBdr>
            <w:top w:val="none" w:sz="0" w:space="0" w:color="auto"/>
            <w:left w:val="none" w:sz="0" w:space="0" w:color="auto"/>
            <w:bottom w:val="none" w:sz="0" w:space="0" w:color="auto"/>
            <w:right w:val="none" w:sz="0" w:space="0" w:color="auto"/>
          </w:divBdr>
        </w:div>
        <w:div w:id="209462702">
          <w:marLeft w:val="0"/>
          <w:marRight w:val="0"/>
          <w:marTop w:val="0"/>
          <w:marBottom w:val="0"/>
          <w:divBdr>
            <w:top w:val="none" w:sz="0" w:space="0" w:color="auto"/>
            <w:left w:val="none" w:sz="0" w:space="0" w:color="auto"/>
            <w:bottom w:val="none" w:sz="0" w:space="0" w:color="auto"/>
            <w:right w:val="none" w:sz="0" w:space="0" w:color="auto"/>
          </w:divBdr>
        </w:div>
        <w:div w:id="141629276">
          <w:marLeft w:val="0"/>
          <w:marRight w:val="0"/>
          <w:marTop w:val="0"/>
          <w:marBottom w:val="0"/>
          <w:divBdr>
            <w:top w:val="none" w:sz="0" w:space="0" w:color="auto"/>
            <w:left w:val="none" w:sz="0" w:space="0" w:color="auto"/>
            <w:bottom w:val="none" w:sz="0" w:space="0" w:color="auto"/>
            <w:right w:val="none" w:sz="0" w:space="0" w:color="auto"/>
          </w:divBdr>
        </w:div>
        <w:div w:id="550850455">
          <w:marLeft w:val="0"/>
          <w:marRight w:val="0"/>
          <w:marTop w:val="0"/>
          <w:marBottom w:val="0"/>
          <w:divBdr>
            <w:top w:val="none" w:sz="0" w:space="0" w:color="auto"/>
            <w:left w:val="none" w:sz="0" w:space="0" w:color="auto"/>
            <w:bottom w:val="none" w:sz="0" w:space="0" w:color="auto"/>
            <w:right w:val="none" w:sz="0" w:space="0" w:color="auto"/>
          </w:divBdr>
        </w:div>
        <w:div w:id="2001082490">
          <w:marLeft w:val="0"/>
          <w:marRight w:val="0"/>
          <w:marTop w:val="0"/>
          <w:marBottom w:val="0"/>
          <w:divBdr>
            <w:top w:val="none" w:sz="0" w:space="0" w:color="auto"/>
            <w:left w:val="none" w:sz="0" w:space="0" w:color="auto"/>
            <w:bottom w:val="none" w:sz="0" w:space="0" w:color="auto"/>
            <w:right w:val="none" w:sz="0" w:space="0" w:color="auto"/>
          </w:divBdr>
        </w:div>
        <w:div w:id="412047459">
          <w:marLeft w:val="0"/>
          <w:marRight w:val="0"/>
          <w:marTop w:val="0"/>
          <w:marBottom w:val="0"/>
          <w:divBdr>
            <w:top w:val="none" w:sz="0" w:space="0" w:color="auto"/>
            <w:left w:val="none" w:sz="0" w:space="0" w:color="auto"/>
            <w:bottom w:val="none" w:sz="0" w:space="0" w:color="auto"/>
            <w:right w:val="none" w:sz="0" w:space="0" w:color="auto"/>
          </w:divBdr>
        </w:div>
        <w:div w:id="1940287837">
          <w:marLeft w:val="0"/>
          <w:marRight w:val="0"/>
          <w:marTop w:val="0"/>
          <w:marBottom w:val="0"/>
          <w:divBdr>
            <w:top w:val="none" w:sz="0" w:space="0" w:color="auto"/>
            <w:left w:val="none" w:sz="0" w:space="0" w:color="auto"/>
            <w:bottom w:val="none" w:sz="0" w:space="0" w:color="auto"/>
            <w:right w:val="none" w:sz="0" w:space="0" w:color="auto"/>
          </w:divBdr>
        </w:div>
        <w:div w:id="456922665">
          <w:marLeft w:val="0"/>
          <w:marRight w:val="0"/>
          <w:marTop w:val="0"/>
          <w:marBottom w:val="0"/>
          <w:divBdr>
            <w:top w:val="none" w:sz="0" w:space="0" w:color="auto"/>
            <w:left w:val="none" w:sz="0" w:space="0" w:color="auto"/>
            <w:bottom w:val="none" w:sz="0" w:space="0" w:color="auto"/>
            <w:right w:val="none" w:sz="0" w:space="0" w:color="auto"/>
          </w:divBdr>
        </w:div>
        <w:div w:id="661860556">
          <w:marLeft w:val="0"/>
          <w:marRight w:val="0"/>
          <w:marTop w:val="0"/>
          <w:marBottom w:val="0"/>
          <w:divBdr>
            <w:top w:val="none" w:sz="0" w:space="0" w:color="auto"/>
            <w:left w:val="none" w:sz="0" w:space="0" w:color="auto"/>
            <w:bottom w:val="none" w:sz="0" w:space="0" w:color="auto"/>
            <w:right w:val="none" w:sz="0" w:space="0" w:color="auto"/>
          </w:divBdr>
        </w:div>
        <w:div w:id="573975072">
          <w:marLeft w:val="0"/>
          <w:marRight w:val="0"/>
          <w:marTop w:val="0"/>
          <w:marBottom w:val="0"/>
          <w:divBdr>
            <w:top w:val="none" w:sz="0" w:space="0" w:color="auto"/>
            <w:left w:val="none" w:sz="0" w:space="0" w:color="auto"/>
            <w:bottom w:val="none" w:sz="0" w:space="0" w:color="auto"/>
            <w:right w:val="none" w:sz="0" w:space="0" w:color="auto"/>
          </w:divBdr>
        </w:div>
        <w:div w:id="650671011">
          <w:marLeft w:val="0"/>
          <w:marRight w:val="0"/>
          <w:marTop w:val="0"/>
          <w:marBottom w:val="0"/>
          <w:divBdr>
            <w:top w:val="none" w:sz="0" w:space="0" w:color="auto"/>
            <w:left w:val="none" w:sz="0" w:space="0" w:color="auto"/>
            <w:bottom w:val="none" w:sz="0" w:space="0" w:color="auto"/>
            <w:right w:val="none" w:sz="0" w:space="0" w:color="auto"/>
          </w:divBdr>
        </w:div>
        <w:div w:id="1354846165">
          <w:marLeft w:val="0"/>
          <w:marRight w:val="0"/>
          <w:marTop w:val="0"/>
          <w:marBottom w:val="0"/>
          <w:divBdr>
            <w:top w:val="none" w:sz="0" w:space="0" w:color="auto"/>
            <w:left w:val="none" w:sz="0" w:space="0" w:color="auto"/>
            <w:bottom w:val="none" w:sz="0" w:space="0" w:color="auto"/>
            <w:right w:val="none" w:sz="0" w:space="0" w:color="auto"/>
          </w:divBdr>
        </w:div>
        <w:div w:id="1178499786">
          <w:marLeft w:val="0"/>
          <w:marRight w:val="0"/>
          <w:marTop w:val="0"/>
          <w:marBottom w:val="0"/>
          <w:divBdr>
            <w:top w:val="none" w:sz="0" w:space="0" w:color="auto"/>
            <w:left w:val="none" w:sz="0" w:space="0" w:color="auto"/>
            <w:bottom w:val="none" w:sz="0" w:space="0" w:color="auto"/>
            <w:right w:val="none" w:sz="0" w:space="0" w:color="auto"/>
          </w:divBdr>
        </w:div>
        <w:div w:id="980573868">
          <w:marLeft w:val="0"/>
          <w:marRight w:val="0"/>
          <w:marTop w:val="0"/>
          <w:marBottom w:val="0"/>
          <w:divBdr>
            <w:top w:val="none" w:sz="0" w:space="0" w:color="auto"/>
            <w:left w:val="none" w:sz="0" w:space="0" w:color="auto"/>
            <w:bottom w:val="none" w:sz="0" w:space="0" w:color="auto"/>
            <w:right w:val="none" w:sz="0" w:space="0" w:color="auto"/>
          </w:divBdr>
        </w:div>
        <w:div w:id="578441245">
          <w:marLeft w:val="0"/>
          <w:marRight w:val="0"/>
          <w:marTop w:val="0"/>
          <w:marBottom w:val="0"/>
          <w:divBdr>
            <w:top w:val="none" w:sz="0" w:space="0" w:color="auto"/>
            <w:left w:val="none" w:sz="0" w:space="0" w:color="auto"/>
            <w:bottom w:val="none" w:sz="0" w:space="0" w:color="auto"/>
            <w:right w:val="none" w:sz="0" w:space="0" w:color="auto"/>
          </w:divBdr>
        </w:div>
        <w:div w:id="2017725415">
          <w:marLeft w:val="0"/>
          <w:marRight w:val="0"/>
          <w:marTop w:val="0"/>
          <w:marBottom w:val="0"/>
          <w:divBdr>
            <w:top w:val="none" w:sz="0" w:space="0" w:color="auto"/>
            <w:left w:val="none" w:sz="0" w:space="0" w:color="auto"/>
            <w:bottom w:val="none" w:sz="0" w:space="0" w:color="auto"/>
            <w:right w:val="none" w:sz="0" w:space="0" w:color="auto"/>
          </w:divBdr>
        </w:div>
        <w:div w:id="691877693">
          <w:marLeft w:val="0"/>
          <w:marRight w:val="0"/>
          <w:marTop w:val="0"/>
          <w:marBottom w:val="0"/>
          <w:divBdr>
            <w:top w:val="none" w:sz="0" w:space="0" w:color="auto"/>
            <w:left w:val="none" w:sz="0" w:space="0" w:color="auto"/>
            <w:bottom w:val="none" w:sz="0" w:space="0" w:color="auto"/>
            <w:right w:val="none" w:sz="0" w:space="0" w:color="auto"/>
          </w:divBdr>
        </w:div>
        <w:div w:id="967013509">
          <w:marLeft w:val="0"/>
          <w:marRight w:val="0"/>
          <w:marTop w:val="0"/>
          <w:marBottom w:val="0"/>
          <w:divBdr>
            <w:top w:val="none" w:sz="0" w:space="0" w:color="auto"/>
            <w:left w:val="none" w:sz="0" w:space="0" w:color="auto"/>
            <w:bottom w:val="none" w:sz="0" w:space="0" w:color="auto"/>
            <w:right w:val="none" w:sz="0" w:space="0" w:color="auto"/>
          </w:divBdr>
        </w:div>
        <w:div w:id="824322857">
          <w:marLeft w:val="0"/>
          <w:marRight w:val="0"/>
          <w:marTop w:val="0"/>
          <w:marBottom w:val="0"/>
          <w:divBdr>
            <w:top w:val="none" w:sz="0" w:space="0" w:color="auto"/>
            <w:left w:val="none" w:sz="0" w:space="0" w:color="auto"/>
            <w:bottom w:val="none" w:sz="0" w:space="0" w:color="auto"/>
            <w:right w:val="none" w:sz="0" w:space="0" w:color="auto"/>
          </w:divBdr>
        </w:div>
        <w:div w:id="1483430826">
          <w:marLeft w:val="0"/>
          <w:marRight w:val="0"/>
          <w:marTop w:val="0"/>
          <w:marBottom w:val="0"/>
          <w:divBdr>
            <w:top w:val="none" w:sz="0" w:space="0" w:color="auto"/>
            <w:left w:val="none" w:sz="0" w:space="0" w:color="auto"/>
            <w:bottom w:val="none" w:sz="0" w:space="0" w:color="auto"/>
            <w:right w:val="none" w:sz="0" w:space="0" w:color="auto"/>
          </w:divBdr>
        </w:div>
        <w:div w:id="606043357">
          <w:marLeft w:val="0"/>
          <w:marRight w:val="0"/>
          <w:marTop w:val="0"/>
          <w:marBottom w:val="0"/>
          <w:divBdr>
            <w:top w:val="none" w:sz="0" w:space="0" w:color="auto"/>
            <w:left w:val="none" w:sz="0" w:space="0" w:color="auto"/>
            <w:bottom w:val="none" w:sz="0" w:space="0" w:color="auto"/>
            <w:right w:val="none" w:sz="0" w:space="0" w:color="auto"/>
          </w:divBdr>
        </w:div>
        <w:div w:id="1538929107">
          <w:marLeft w:val="0"/>
          <w:marRight w:val="0"/>
          <w:marTop w:val="0"/>
          <w:marBottom w:val="0"/>
          <w:divBdr>
            <w:top w:val="none" w:sz="0" w:space="0" w:color="auto"/>
            <w:left w:val="none" w:sz="0" w:space="0" w:color="auto"/>
            <w:bottom w:val="none" w:sz="0" w:space="0" w:color="auto"/>
            <w:right w:val="none" w:sz="0" w:space="0" w:color="auto"/>
          </w:divBdr>
        </w:div>
        <w:div w:id="128279770">
          <w:marLeft w:val="0"/>
          <w:marRight w:val="0"/>
          <w:marTop w:val="0"/>
          <w:marBottom w:val="0"/>
          <w:divBdr>
            <w:top w:val="none" w:sz="0" w:space="0" w:color="auto"/>
            <w:left w:val="none" w:sz="0" w:space="0" w:color="auto"/>
            <w:bottom w:val="none" w:sz="0" w:space="0" w:color="auto"/>
            <w:right w:val="none" w:sz="0" w:space="0" w:color="auto"/>
          </w:divBdr>
        </w:div>
        <w:div w:id="797066942">
          <w:marLeft w:val="0"/>
          <w:marRight w:val="0"/>
          <w:marTop w:val="0"/>
          <w:marBottom w:val="0"/>
          <w:divBdr>
            <w:top w:val="none" w:sz="0" w:space="0" w:color="auto"/>
            <w:left w:val="none" w:sz="0" w:space="0" w:color="auto"/>
            <w:bottom w:val="none" w:sz="0" w:space="0" w:color="auto"/>
            <w:right w:val="none" w:sz="0" w:space="0" w:color="auto"/>
          </w:divBdr>
        </w:div>
        <w:div w:id="1905332152">
          <w:marLeft w:val="0"/>
          <w:marRight w:val="0"/>
          <w:marTop w:val="0"/>
          <w:marBottom w:val="0"/>
          <w:divBdr>
            <w:top w:val="none" w:sz="0" w:space="0" w:color="auto"/>
            <w:left w:val="none" w:sz="0" w:space="0" w:color="auto"/>
            <w:bottom w:val="none" w:sz="0" w:space="0" w:color="auto"/>
            <w:right w:val="none" w:sz="0" w:space="0" w:color="auto"/>
          </w:divBdr>
        </w:div>
        <w:div w:id="81996514">
          <w:marLeft w:val="0"/>
          <w:marRight w:val="0"/>
          <w:marTop w:val="0"/>
          <w:marBottom w:val="0"/>
          <w:divBdr>
            <w:top w:val="none" w:sz="0" w:space="0" w:color="auto"/>
            <w:left w:val="none" w:sz="0" w:space="0" w:color="auto"/>
            <w:bottom w:val="none" w:sz="0" w:space="0" w:color="auto"/>
            <w:right w:val="none" w:sz="0" w:space="0" w:color="auto"/>
          </w:divBdr>
        </w:div>
        <w:div w:id="1119763899">
          <w:marLeft w:val="0"/>
          <w:marRight w:val="0"/>
          <w:marTop w:val="0"/>
          <w:marBottom w:val="0"/>
          <w:divBdr>
            <w:top w:val="none" w:sz="0" w:space="0" w:color="auto"/>
            <w:left w:val="none" w:sz="0" w:space="0" w:color="auto"/>
            <w:bottom w:val="none" w:sz="0" w:space="0" w:color="auto"/>
            <w:right w:val="none" w:sz="0" w:space="0" w:color="auto"/>
          </w:divBdr>
        </w:div>
        <w:div w:id="1151024293">
          <w:marLeft w:val="0"/>
          <w:marRight w:val="0"/>
          <w:marTop w:val="0"/>
          <w:marBottom w:val="0"/>
          <w:divBdr>
            <w:top w:val="none" w:sz="0" w:space="0" w:color="auto"/>
            <w:left w:val="none" w:sz="0" w:space="0" w:color="auto"/>
            <w:bottom w:val="none" w:sz="0" w:space="0" w:color="auto"/>
            <w:right w:val="none" w:sz="0" w:space="0" w:color="auto"/>
          </w:divBdr>
        </w:div>
        <w:div w:id="393282752">
          <w:marLeft w:val="0"/>
          <w:marRight w:val="0"/>
          <w:marTop w:val="0"/>
          <w:marBottom w:val="0"/>
          <w:divBdr>
            <w:top w:val="none" w:sz="0" w:space="0" w:color="auto"/>
            <w:left w:val="none" w:sz="0" w:space="0" w:color="auto"/>
            <w:bottom w:val="none" w:sz="0" w:space="0" w:color="auto"/>
            <w:right w:val="none" w:sz="0" w:space="0" w:color="auto"/>
          </w:divBdr>
        </w:div>
        <w:div w:id="1260216081">
          <w:marLeft w:val="0"/>
          <w:marRight w:val="0"/>
          <w:marTop w:val="0"/>
          <w:marBottom w:val="0"/>
          <w:divBdr>
            <w:top w:val="none" w:sz="0" w:space="0" w:color="auto"/>
            <w:left w:val="none" w:sz="0" w:space="0" w:color="auto"/>
            <w:bottom w:val="none" w:sz="0" w:space="0" w:color="auto"/>
            <w:right w:val="none" w:sz="0" w:space="0" w:color="auto"/>
          </w:divBdr>
        </w:div>
        <w:div w:id="920796643">
          <w:marLeft w:val="0"/>
          <w:marRight w:val="0"/>
          <w:marTop w:val="0"/>
          <w:marBottom w:val="0"/>
          <w:divBdr>
            <w:top w:val="none" w:sz="0" w:space="0" w:color="auto"/>
            <w:left w:val="none" w:sz="0" w:space="0" w:color="auto"/>
            <w:bottom w:val="none" w:sz="0" w:space="0" w:color="auto"/>
            <w:right w:val="none" w:sz="0" w:space="0" w:color="auto"/>
          </w:divBdr>
        </w:div>
        <w:div w:id="988363128">
          <w:marLeft w:val="0"/>
          <w:marRight w:val="0"/>
          <w:marTop w:val="0"/>
          <w:marBottom w:val="0"/>
          <w:divBdr>
            <w:top w:val="none" w:sz="0" w:space="0" w:color="auto"/>
            <w:left w:val="none" w:sz="0" w:space="0" w:color="auto"/>
            <w:bottom w:val="none" w:sz="0" w:space="0" w:color="auto"/>
            <w:right w:val="none" w:sz="0" w:space="0" w:color="auto"/>
          </w:divBdr>
        </w:div>
        <w:div w:id="937714742">
          <w:marLeft w:val="0"/>
          <w:marRight w:val="0"/>
          <w:marTop w:val="0"/>
          <w:marBottom w:val="0"/>
          <w:divBdr>
            <w:top w:val="none" w:sz="0" w:space="0" w:color="auto"/>
            <w:left w:val="none" w:sz="0" w:space="0" w:color="auto"/>
            <w:bottom w:val="none" w:sz="0" w:space="0" w:color="auto"/>
            <w:right w:val="none" w:sz="0" w:space="0" w:color="auto"/>
          </w:divBdr>
        </w:div>
        <w:div w:id="35663039">
          <w:marLeft w:val="0"/>
          <w:marRight w:val="0"/>
          <w:marTop w:val="0"/>
          <w:marBottom w:val="0"/>
          <w:divBdr>
            <w:top w:val="none" w:sz="0" w:space="0" w:color="auto"/>
            <w:left w:val="none" w:sz="0" w:space="0" w:color="auto"/>
            <w:bottom w:val="none" w:sz="0" w:space="0" w:color="auto"/>
            <w:right w:val="none" w:sz="0" w:space="0" w:color="auto"/>
          </w:divBdr>
        </w:div>
        <w:div w:id="689570493">
          <w:marLeft w:val="0"/>
          <w:marRight w:val="0"/>
          <w:marTop w:val="0"/>
          <w:marBottom w:val="0"/>
          <w:divBdr>
            <w:top w:val="none" w:sz="0" w:space="0" w:color="auto"/>
            <w:left w:val="none" w:sz="0" w:space="0" w:color="auto"/>
            <w:bottom w:val="none" w:sz="0" w:space="0" w:color="auto"/>
            <w:right w:val="none" w:sz="0" w:space="0" w:color="auto"/>
          </w:divBdr>
        </w:div>
        <w:div w:id="624434542">
          <w:marLeft w:val="0"/>
          <w:marRight w:val="0"/>
          <w:marTop w:val="0"/>
          <w:marBottom w:val="0"/>
          <w:divBdr>
            <w:top w:val="none" w:sz="0" w:space="0" w:color="auto"/>
            <w:left w:val="none" w:sz="0" w:space="0" w:color="auto"/>
            <w:bottom w:val="none" w:sz="0" w:space="0" w:color="auto"/>
            <w:right w:val="none" w:sz="0" w:space="0" w:color="auto"/>
          </w:divBdr>
        </w:div>
        <w:div w:id="309747687">
          <w:marLeft w:val="0"/>
          <w:marRight w:val="0"/>
          <w:marTop w:val="0"/>
          <w:marBottom w:val="0"/>
          <w:divBdr>
            <w:top w:val="none" w:sz="0" w:space="0" w:color="auto"/>
            <w:left w:val="none" w:sz="0" w:space="0" w:color="auto"/>
            <w:bottom w:val="none" w:sz="0" w:space="0" w:color="auto"/>
            <w:right w:val="none" w:sz="0" w:space="0" w:color="auto"/>
          </w:divBdr>
        </w:div>
        <w:div w:id="878317067">
          <w:marLeft w:val="0"/>
          <w:marRight w:val="0"/>
          <w:marTop w:val="0"/>
          <w:marBottom w:val="0"/>
          <w:divBdr>
            <w:top w:val="none" w:sz="0" w:space="0" w:color="auto"/>
            <w:left w:val="none" w:sz="0" w:space="0" w:color="auto"/>
            <w:bottom w:val="none" w:sz="0" w:space="0" w:color="auto"/>
            <w:right w:val="none" w:sz="0" w:space="0" w:color="auto"/>
          </w:divBdr>
        </w:div>
        <w:div w:id="1126116676">
          <w:marLeft w:val="0"/>
          <w:marRight w:val="0"/>
          <w:marTop w:val="0"/>
          <w:marBottom w:val="0"/>
          <w:divBdr>
            <w:top w:val="none" w:sz="0" w:space="0" w:color="auto"/>
            <w:left w:val="none" w:sz="0" w:space="0" w:color="auto"/>
            <w:bottom w:val="none" w:sz="0" w:space="0" w:color="auto"/>
            <w:right w:val="none" w:sz="0" w:space="0" w:color="auto"/>
          </w:divBdr>
        </w:div>
        <w:div w:id="408962875">
          <w:marLeft w:val="0"/>
          <w:marRight w:val="0"/>
          <w:marTop w:val="0"/>
          <w:marBottom w:val="0"/>
          <w:divBdr>
            <w:top w:val="none" w:sz="0" w:space="0" w:color="auto"/>
            <w:left w:val="none" w:sz="0" w:space="0" w:color="auto"/>
            <w:bottom w:val="none" w:sz="0" w:space="0" w:color="auto"/>
            <w:right w:val="none" w:sz="0" w:space="0" w:color="auto"/>
          </w:divBdr>
        </w:div>
        <w:div w:id="1040201307">
          <w:marLeft w:val="0"/>
          <w:marRight w:val="0"/>
          <w:marTop w:val="0"/>
          <w:marBottom w:val="0"/>
          <w:divBdr>
            <w:top w:val="none" w:sz="0" w:space="0" w:color="auto"/>
            <w:left w:val="none" w:sz="0" w:space="0" w:color="auto"/>
            <w:bottom w:val="none" w:sz="0" w:space="0" w:color="auto"/>
            <w:right w:val="none" w:sz="0" w:space="0" w:color="auto"/>
          </w:divBdr>
        </w:div>
        <w:div w:id="1592271716">
          <w:marLeft w:val="0"/>
          <w:marRight w:val="0"/>
          <w:marTop w:val="0"/>
          <w:marBottom w:val="0"/>
          <w:divBdr>
            <w:top w:val="none" w:sz="0" w:space="0" w:color="auto"/>
            <w:left w:val="none" w:sz="0" w:space="0" w:color="auto"/>
            <w:bottom w:val="none" w:sz="0" w:space="0" w:color="auto"/>
            <w:right w:val="none" w:sz="0" w:space="0" w:color="auto"/>
          </w:divBdr>
        </w:div>
        <w:div w:id="959647174">
          <w:marLeft w:val="0"/>
          <w:marRight w:val="0"/>
          <w:marTop w:val="0"/>
          <w:marBottom w:val="0"/>
          <w:divBdr>
            <w:top w:val="none" w:sz="0" w:space="0" w:color="auto"/>
            <w:left w:val="none" w:sz="0" w:space="0" w:color="auto"/>
            <w:bottom w:val="none" w:sz="0" w:space="0" w:color="auto"/>
            <w:right w:val="none" w:sz="0" w:space="0" w:color="auto"/>
          </w:divBdr>
        </w:div>
        <w:div w:id="1874222194">
          <w:marLeft w:val="0"/>
          <w:marRight w:val="0"/>
          <w:marTop w:val="0"/>
          <w:marBottom w:val="0"/>
          <w:divBdr>
            <w:top w:val="none" w:sz="0" w:space="0" w:color="auto"/>
            <w:left w:val="none" w:sz="0" w:space="0" w:color="auto"/>
            <w:bottom w:val="none" w:sz="0" w:space="0" w:color="auto"/>
            <w:right w:val="none" w:sz="0" w:space="0" w:color="auto"/>
          </w:divBdr>
        </w:div>
        <w:div w:id="523402723">
          <w:marLeft w:val="0"/>
          <w:marRight w:val="0"/>
          <w:marTop w:val="0"/>
          <w:marBottom w:val="0"/>
          <w:divBdr>
            <w:top w:val="none" w:sz="0" w:space="0" w:color="auto"/>
            <w:left w:val="none" w:sz="0" w:space="0" w:color="auto"/>
            <w:bottom w:val="none" w:sz="0" w:space="0" w:color="auto"/>
            <w:right w:val="none" w:sz="0" w:space="0" w:color="auto"/>
          </w:divBdr>
        </w:div>
        <w:div w:id="546456925">
          <w:marLeft w:val="0"/>
          <w:marRight w:val="0"/>
          <w:marTop w:val="0"/>
          <w:marBottom w:val="0"/>
          <w:divBdr>
            <w:top w:val="none" w:sz="0" w:space="0" w:color="auto"/>
            <w:left w:val="none" w:sz="0" w:space="0" w:color="auto"/>
            <w:bottom w:val="none" w:sz="0" w:space="0" w:color="auto"/>
            <w:right w:val="none" w:sz="0" w:space="0" w:color="auto"/>
          </w:divBdr>
        </w:div>
        <w:div w:id="355734080">
          <w:marLeft w:val="0"/>
          <w:marRight w:val="0"/>
          <w:marTop w:val="0"/>
          <w:marBottom w:val="0"/>
          <w:divBdr>
            <w:top w:val="none" w:sz="0" w:space="0" w:color="auto"/>
            <w:left w:val="none" w:sz="0" w:space="0" w:color="auto"/>
            <w:bottom w:val="none" w:sz="0" w:space="0" w:color="auto"/>
            <w:right w:val="none" w:sz="0" w:space="0" w:color="auto"/>
          </w:divBdr>
        </w:div>
        <w:div w:id="830877742">
          <w:marLeft w:val="0"/>
          <w:marRight w:val="0"/>
          <w:marTop w:val="0"/>
          <w:marBottom w:val="0"/>
          <w:divBdr>
            <w:top w:val="none" w:sz="0" w:space="0" w:color="auto"/>
            <w:left w:val="none" w:sz="0" w:space="0" w:color="auto"/>
            <w:bottom w:val="none" w:sz="0" w:space="0" w:color="auto"/>
            <w:right w:val="none" w:sz="0" w:space="0" w:color="auto"/>
          </w:divBdr>
        </w:div>
        <w:div w:id="1839076914">
          <w:marLeft w:val="0"/>
          <w:marRight w:val="0"/>
          <w:marTop w:val="0"/>
          <w:marBottom w:val="0"/>
          <w:divBdr>
            <w:top w:val="none" w:sz="0" w:space="0" w:color="auto"/>
            <w:left w:val="none" w:sz="0" w:space="0" w:color="auto"/>
            <w:bottom w:val="none" w:sz="0" w:space="0" w:color="auto"/>
            <w:right w:val="none" w:sz="0" w:space="0" w:color="auto"/>
          </w:divBdr>
        </w:div>
        <w:div w:id="2013217408">
          <w:marLeft w:val="0"/>
          <w:marRight w:val="0"/>
          <w:marTop w:val="0"/>
          <w:marBottom w:val="0"/>
          <w:divBdr>
            <w:top w:val="none" w:sz="0" w:space="0" w:color="auto"/>
            <w:left w:val="none" w:sz="0" w:space="0" w:color="auto"/>
            <w:bottom w:val="none" w:sz="0" w:space="0" w:color="auto"/>
            <w:right w:val="none" w:sz="0" w:space="0" w:color="auto"/>
          </w:divBdr>
        </w:div>
      </w:divsChild>
    </w:div>
    <w:div w:id="1377008169">
      <w:bodyDiv w:val="1"/>
      <w:marLeft w:val="0"/>
      <w:marRight w:val="0"/>
      <w:marTop w:val="0"/>
      <w:marBottom w:val="0"/>
      <w:divBdr>
        <w:top w:val="none" w:sz="0" w:space="0" w:color="auto"/>
        <w:left w:val="none" w:sz="0" w:space="0" w:color="auto"/>
        <w:bottom w:val="none" w:sz="0" w:space="0" w:color="auto"/>
        <w:right w:val="none" w:sz="0" w:space="0" w:color="auto"/>
      </w:divBdr>
    </w:div>
    <w:div w:id="1390036445">
      <w:bodyDiv w:val="1"/>
      <w:marLeft w:val="0"/>
      <w:marRight w:val="0"/>
      <w:marTop w:val="0"/>
      <w:marBottom w:val="0"/>
      <w:divBdr>
        <w:top w:val="none" w:sz="0" w:space="0" w:color="auto"/>
        <w:left w:val="none" w:sz="0" w:space="0" w:color="auto"/>
        <w:bottom w:val="none" w:sz="0" w:space="0" w:color="auto"/>
        <w:right w:val="none" w:sz="0" w:space="0" w:color="auto"/>
      </w:divBdr>
    </w:div>
    <w:div w:id="1397363683">
      <w:bodyDiv w:val="1"/>
      <w:marLeft w:val="0"/>
      <w:marRight w:val="0"/>
      <w:marTop w:val="0"/>
      <w:marBottom w:val="0"/>
      <w:divBdr>
        <w:top w:val="none" w:sz="0" w:space="0" w:color="auto"/>
        <w:left w:val="none" w:sz="0" w:space="0" w:color="auto"/>
        <w:bottom w:val="none" w:sz="0" w:space="0" w:color="auto"/>
        <w:right w:val="none" w:sz="0" w:space="0" w:color="auto"/>
      </w:divBdr>
    </w:div>
    <w:div w:id="1400782154">
      <w:bodyDiv w:val="1"/>
      <w:marLeft w:val="0"/>
      <w:marRight w:val="0"/>
      <w:marTop w:val="0"/>
      <w:marBottom w:val="0"/>
      <w:divBdr>
        <w:top w:val="none" w:sz="0" w:space="0" w:color="auto"/>
        <w:left w:val="none" w:sz="0" w:space="0" w:color="auto"/>
        <w:bottom w:val="none" w:sz="0" w:space="0" w:color="auto"/>
        <w:right w:val="none" w:sz="0" w:space="0" w:color="auto"/>
      </w:divBdr>
    </w:div>
    <w:div w:id="1439570626">
      <w:bodyDiv w:val="1"/>
      <w:marLeft w:val="0"/>
      <w:marRight w:val="0"/>
      <w:marTop w:val="0"/>
      <w:marBottom w:val="0"/>
      <w:divBdr>
        <w:top w:val="none" w:sz="0" w:space="0" w:color="auto"/>
        <w:left w:val="none" w:sz="0" w:space="0" w:color="auto"/>
        <w:bottom w:val="none" w:sz="0" w:space="0" w:color="auto"/>
        <w:right w:val="none" w:sz="0" w:space="0" w:color="auto"/>
      </w:divBdr>
    </w:div>
    <w:div w:id="1491402835">
      <w:bodyDiv w:val="1"/>
      <w:marLeft w:val="0"/>
      <w:marRight w:val="0"/>
      <w:marTop w:val="0"/>
      <w:marBottom w:val="0"/>
      <w:divBdr>
        <w:top w:val="none" w:sz="0" w:space="0" w:color="auto"/>
        <w:left w:val="none" w:sz="0" w:space="0" w:color="auto"/>
        <w:bottom w:val="none" w:sz="0" w:space="0" w:color="auto"/>
        <w:right w:val="none" w:sz="0" w:space="0" w:color="auto"/>
      </w:divBdr>
    </w:div>
    <w:div w:id="1510563498">
      <w:bodyDiv w:val="1"/>
      <w:marLeft w:val="0"/>
      <w:marRight w:val="0"/>
      <w:marTop w:val="0"/>
      <w:marBottom w:val="0"/>
      <w:divBdr>
        <w:top w:val="none" w:sz="0" w:space="0" w:color="auto"/>
        <w:left w:val="none" w:sz="0" w:space="0" w:color="auto"/>
        <w:bottom w:val="none" w:sz="0" w:space="0" w:color="auto"/>
        <w:right w:val="none" w:sz="0" w:space="0" w:color="auto"/>
      </w:divBdr>
    </w:div>
    <w:div w:id="1515220560">
      <w:bodyDiv w:val="1"/>
      <w:marLeft w:val="0"/>
      <w:marRight w:val="0"/>
      <w:marTop w:val="0"/>
      <w:marBottom w:val="0"/>
      <w:divBdr>
        <w:top w:val="none" w:sz="0" w:space="0" w:color="auto"/>
        <w:left w:val="none" w:sz="0" w:space="0" w:color="auto"/>
        <w:bottom w:val="none" w:sz="0" w:space="0" w:color="auto"/>
        <w:right w:val="none" w:sz="0" w:space="0" w:color="auto"/>
      </w:divBdr>
    </w:div>
    <w:div w:id="1567371616">
      <w:bodyDiv w:val="1"/>
      <w:marLeft w:val="0"/>
      <w:marRight w:val="0"/>
      <w:marTop w:val="0"/>
      <w:marBottom w:val="0"/>
      <w:divBdr>
        <w:top w:val="none" w:sz="0" w:space="0" w:color="auto"/>
        <w:left w:val="none" w:sz="0" w:space="0" w:color="auto"/>
        <w:bottom w:val="none" w:sz="0" w:space="0" w:color="auto"/>
        <w:right w:val="none" w:sz="0" w:space="0" w:color="auto"/>
      </w:divBdr>
    </w:div>
    <w:div w:id="1583023231">
      <w:bodyDiv w:val="1"/>
      <w:marLeft w:val="0"/>
      <w:marRight w:val="0"/>
      <w:marTop w:val="0"/>
      <w:marBottom w:val="0"/>
      <w:divBdr>
        <w:top w:val="none" w:sz="0" w:space="0" w:color="auto"/>
        <w:left w:val="none" w:sz="0" w:space="0" w:color="auto"/>
        <w:bottom w:val="none" w:sz="0" w:space="0" w:color="auto"/>
        <w:right w:val="none" w:sz="0" w:space="0" w:color="auto"/>
      </w:divBdr>
    </w:div>
    <w:div w:id="1583224101">
      <w:bodyDiv w:val="1"/>
      <w:marLeft w:val="0"/>
      <w:marRight w:val="0"/>
      <w:marTop w:val="0"/>
      <w:marBottom w:val="0"/>
      <w:divBdr>
        <w:top w:val="none" w:sz="0" w:space="0" w:color="auto"/>
        <w:left w:val="none" w:sz="0" w:space="0" w:color="auto"/>
        <w:bottom w:val="none" w:sz="0" w:space="0" w:color="auto"/>
        <w:right w:val="none" w:sz="0" w:space="0" w:color="auto"/>
      </w:divBdr>
    </w:div>
    <w:div w:id="1590887798">
      <w:bodyDiv w:val="1"/>
      <w:marLeft w:val="0"/>
      <w:marRight w:val="0"/>
      <w:marTop w:val="0"/>
      <w:marBottom w:val="0"/>
      <w:divBdr>
        <w:top w:val="none" w:sz="0" w:space="0" w:color="auto"/>
        <w:left w:val="none" w:sz="0" w:space="0" w:color="auto"/>
        <w:bottom w:val="none" w:sz="0" w:space="0" w:color="auto"/>
        <w:right w:val="none" w:sz="0" w:space="0" w:color="auto"/>
      </w:divBdr>
    </w:div>
    <w:div w:id="1664507317">
      <w:bodyDiv w:val="1"/>
      <w:marLeft w:val="0"/>
      <w:marRight w:val="0"/>
      <w:marTop w:val="0"/>
      <w:marBottom w:val="0"/>
      <w:divBdr>
        <w:top w:val="none" w:sz="0" w:space="0" w:color="auto"/>
        <w:left w:val="none" w:sz="0" w:space="0" w:color="auto"/>
        <w:bottom w:val="none" w:sz="0" w:space="0" w:color="auto"/>
        <w:right w:val="none" w:sz="0" w:space="0" w:color="auto"/>
      </w:divBdr>
    </w:div>
    <w:div w:id="1679041168">
      <w:bodyDiv w:val="1"/>
      <w:marLeft w:val="0"/>
      <w:marRight w:val="0"/>
      <w:marTop w:val="0"/>
      <w:marBottom w:val="0"/>
      <w:divBdr>
        <w:top w:val="none" w:sz="0" w:space="0" w:color="auto"/>
        <w:left w:val="none" w:sz="0" w:space="0" w:color="auto"/>
        <w:bottom w:val="none" w:sz="0" w:space="0" w:color="auto"/>
        <w:right w:val="none" w:sz="0" w:space="0" w:color="auto"/>
      </w:divBdr>
    </w:div>
    <w:div w:id="1688754241">
      <w:bodyDiv w:val="1"/>
      <w:marLeft w:val="0"/>
      <w:marRight w:val="0"/>
      <w:marTop w:val="0"/>
      <w:marBottom w:val="0"/>
      <w:divBdr>
        <w:top w:val="none" w:sz="0" w:space="0" w:color="auto"/>
        <w:left w:val="none" w:sz="0" w:space="0" w:color="auto"/>
        <w:bottom w:val="none" w:sz="0" w:space="0" w:color="auto"/>
        <w:right w:val="none" w:sz="0" w:space="0" w:color="auto"/>
      </w:divBdr>
    </w:div>
    <w:div w:id="1707018848">
      <w:bodyDiv w:val="1"/>
      <w:marLeft w:val="0"/>
      <w:marRight w:val="0"/>
      <w:marTop w:val="0"/>
      <w:marBottom w:val="0"/>
      <w:divBdr>
        <w:top w:val="none" w:sz="0" w:space="0" w:color="auto"/>
        <w:left w:val="none" w:sz="0" w:space="0" w:color="auto"/>
        <w:bottom w:val="none" w:sz="0" w:space="0" w:color="auto"/>
        <w:right w:val="none" w:sz="0" w:space="0" w:color="auto"/>
      </w:divBdr>
    </w:div>
    <w:div w:id="1726875507">
      <w:bodyDiv w:val="1"/>
      <w:marLeft w:val="0"/>
      <w:marRight w:val="0"/>
      <w:marTop w:val="0"/>
      <w:marBottom w:val="0"/>
      <w:divBdr>
        <w:top w:val="none" w:sz="0" w:space="0" w:color="auto"/>
        <w:left w:val="none" w:sz="0" w:space="0" w:color="auto"/>
        <w:bottom w:val="none" w:sz="0" w:space="0" w:color="auto"/>
        <w:right w:val="none" w:sz="0" w:space="0" w:color="auto"/>
      </w:divBdr>
    </w:div>
    <w:div w:id="1744645620">
      <w:bodyDiv w:val="1"/>
      <w:marLeft w:val="0"/>
      <w:marRight w:val="0"/>
      <w:marTop w:val="0"/>
      <w:marBottom w:val="0"/>
      <w:divBdr>
        <w:top w:val="none" w:sz="0" w:space="0" w:color="auto"/>
        <w:left w:val="none" w:sz="0" w:space="0" w:color="auto"/>
        <w:bottom w:val="none" w:sz="0" w:space="0" w:color="auto"/>
        <w:right w:val="none" w:sz="0" w:space="0" w:color="auto"/>
      </w:divBdr>
    </w:div>
    <w:div w:id="1757554516">
      <w:bodyDiv w:val="1"/>
      <w:marLeft w:val="0"/>
      <w:marRight w:val="0"/>
      <w:marTop w:val="0"/>
      <w:marBottom w:val="0"/>
      <w:divBdr>
        <w:top w:val="none" w:sz="0" w:space="0" w:color="auto"/>
        <w:left w:val="none" w:sz="0" w:space="0" w:color="auto"/>
        <w:bottom w:val="none" w:sz="0" w:space="0" w:color="auto"/>
        <w:right w:val="none" w:sz="0" w:space="0" w:color="auto"/>
      </w:divBdr>
    </w:div>
    <w:div w:id="1774782193">
      <w:bodyDiv w:val="1"/>
      <w:marLeft w:val="0"/>
      <w:marRight w:val="0"/>
      <w:marTop w:val="0"/>
      <w:marBottom w:val="0"/>
      <w:divBdr>
        <w:top w:val="none" w:sz="0" w:space="0" w:color="auto"/>
        <w:left w:val="none" w:sz="0" w:space="0" w:color="auto"/>
        <w:bottom w:val="none" w:sz="0" w:space="0" w:color="auto"/>
        <w:right w:val="none" w:sz="0" w:space="0" w:color="auto"/>
      </w:divBdr>
    </w:div>
    <w:div w:id="1783642976">
      <w:bodyDiv w:val="1"/>
      <w:marLeft w:val="0"/>
      <w:marRight w:val="0"/>
      <w:marTop w:val="0"/>
      <w:marBottom w:val="0"/>
      <w:divBdr>
        <w:top w:val="none" w:sz="0" w:space="0" w:color="auto"/>
        <w:left w:val="none" w:sz="0" w:space="0" w:color="auto"/>
        <w:bottom w:val="none" w:sz="0" w:space="0" w:color="auto"/>
        <w:right w:val="none" w:sz="0" w:space="0" w:color="auto"/>
      </w:divBdr>
    </w:div>
    <w:div w:id="1787039273">
      <w:bodyDiv w:val="1"/>
      <w:marLeft w:val="0"/>
      <w:marRight w:val="0"/>
      <w:marTop w:val="0"/>
      <w:marBottom w:val="0"/>
      <w:divBdr>
        <w:top w:val="none" w:sz="0" w:space="0" w:color="auto"/>
        <w:left w:val="none" w:sz="0" w:space="0" w:color="auto"/>
        <w:bottom w:val="none" w:sz="0" w:space="0" w:color="auto"/>
        <w:right w:val="none" w:sz="0" w:space="0" w:color="auto"/>
      </w:divBdr>
    </w:div>
    <w:div w:id="1856383375">
      <w:bodyDiv w:val="1"/>
      <w:marLeft w:val="0"/>
      <w:marRight w:val="0"/>
      <w:marTop w:val="0"/>
      <w:marBottom w:val="0"/>
      <w:divBdr>
        <w:top w:val="none" w:sz="0" w:space="0" w:color="auto"/>
        <w:left w:val="none" w:sz="0" w:space="0" w:color="auto"/>
        <w:bottom w:val="none" w:sz="0" w:space="0" w:color="auto"/>
        <w:right w:val="none" w:sz="0" w:space="0" w:color="auto"/>
      </w:divBdr>
    </w:div>
    <w:div w:id="1871337445">
      <w:bodyDiv w:val="1"/>
      <w:marLeft w:val="0"/>
      <w:marRight w:val="0"/>
      <w:marTop w:val="0"/>
      <w:marBottom w:val="0"/>
      <w:divBdr>
        <w:top w:val="none" w:sz="0" w:space="0" w:color="auto"/>
        <w:left w:val="none" w:sz="0" w:space="0" w:color="auto"/>
        <w:bottom w:val="none" w:sz="0" w:space="0" w:color="auto"/>
        <w:right w:val="none" w:sz="0" w:space="0" w:color="auto"/>
      </w:divBdr>
    </w:div>
    <w:div w:id="1879582868">
      <w:bodyDiv w:val="1"/>
      <w:marLeft w:val="0"/>
      <w:marRight w:val="0"/>
      <w:marTop w:val="0"/>
      <w:marBottom w:val="0"/>
      <w:divBdr>
        <w:top w:val="none" w:sz="0" w:space="0" w:color="auto"/>
        <w:left w:val="none" w:sz="0" w:space="0" w:color="auto"/>
        <w:bottom w:val="none" w:sz="0" w:space="0" w:color="auto"/>
        <w:right w:val="none" w:sz="0" w:space="0" w:color="auto"/>
      </w:divBdr>
    </w:div>
    <w:div w:id="1891263050">
      <w:bodyDiv w:val="1"/>
      <w:marLeft w:val="0"/>
      <w:marRight w:val="0"/>
      <w:marTop w:val="0"/>
      <w:marBottom w:val="0"/>
      <w:divBdr>
        <w:top w:val="none" w:sz="0" w:space="0" w:color="auto"/>
        <w:left w:val="none" w:sz="0" w:space="0" w:color="auto"/>
        <w:bottom w:val="none" w:sz="0" w:space="0" w:color="auto"/>
        <w:right w:val="none" w:sz="0" w:space="0" w:color="auto"/>
      </w:divBdr>
    </w:div>
    <w:div w:id="1906258157">
      <w:bodyDiv w:val="1"/>
      <w:marLeft w:val="0"/>
      <w:marRight w:val="0"/>
      <w:marTop w:val="0"/>
      <w:marBottom w:val="0"/>
      <w:divBdr>
        <w:top w:val="none" w:sz="0" w:space="0" w:color="auto"/>
        <w:left w:val="none" w:sz="0" w:space="0" w:color="auto"/>
        <w:bottom w:val="none" w:sz="0" w:space="0" w:color="auto"/>
        <w:right w:val="none" w:sz="0" w:space="0" w:color="auto"/>
      </w:divBdr>
    </w:div>
    <w:div w:id="1939867048">
      <w:bodyDiv w:val="1"/>
      <w:marLeft w:val="0"/>
      <w:marRight w:val="0"/>
      <w:marTop w:val="0"/>
      <w:marBottom w:val="0"/>
      <w:divBdr>
        <w:top w:val="none" w:sz="0" w:space="0" w:color="auto"/>
        <w:left w:val="none" w:sz="0" w:space="0" w:color="auto"/>
        <w:bottom w:val="none" w:sz="0" w:space="0" w:color="auto"/>
        <w:right w:val="none" w:sz="0" w:space="0" w:color="auto"/>
      </w:divBdr>
    </w:div>
    <w:div w:id="1945766533">
      <w:bodyDiv w:val="1"/>
      <w:marLeft w:val="0"/>
      <w:marRight w:val="0"/>
      <w:marTop w:val="0"/>
      <w:marBottom w:val="0"/>
      <w:divBdr>
        <w:top w:val="none" w:sz="0" w:space="0" w:color="auto"/>
        <w:left w:val="none" w:sz="0" w:space="0" w:color="auto"/>
        <w:bottom w:val="none" w:sz="0" w:space="0" w:color="auto"/>
        <w:right w:val="none" w:sz="0" w:space="0" w:color="auto"/>
      </w:divBdr>
    </w:div>
    <w:div w:id="1948199091">
      <w:bodyDiv w:val="1"/>
      <w:marLeft w:val="0"/>
      <w:marRight w:val="0"/>
      <w:marTop w:val="0"/>
      <w:marBottom w:val="0"/>
      <w:divBdr>
        <w:top w:val="none" w:sz="0" w:space="0" w:color="auto"/>
        <w:left w:val="none" w:sz="0" w:space="0" w:color="auto"/>
        <w:bottom w:val="none" w:sz="0" w:space="0" w:color="auto"/>
        <w:right w:val="none" w:sz="0" w:space="0" w:color="auto"/>
      </w:divBdr>
    </w:div>
    <w:div w:id="2032099525">
      <w:bodyDiv w:val="1"/>
      <w:marLeft w:val="0"/>
      <w:marRight w:val="0"/>
      <w:marTop w:val="0"/>
      <w:marBottom w:val="0"/>
      <w:divBdr>
        <w:top w:val="none" w:sz="0" w:space="0" w:color="auto"/>
        <w:left w:val="none" w:sz="0" w:space="0" w:color="auto"/>
        <w:bottom w:val="none" w:sz="0" w:space="0" w:color="auto"/>
        <w:right w:val="none" w:sz="0" w:space="0" w:color="auto"/>
      </w:divBdr>
    </w:div>
    <w:div w:id="2050257116">
      <w:bodyDiv w:val="1"/>
      <w:marLeft w:val="0"/>
      <w:marRight w:val="0"/>
      <w:marTop w:val="0"/>
      <w:marBottom w:val="0"/>
      <w:divBdr>
        <w:top w:val="none" w:sz="0" w:space="0" w:color="auto"/>
        <w:left w:val="none" w:sz="0" w:space="0" w:color="auto"/>
        <w:bottom w:val="none" w:sz="0" w:space="0" w:color="auto"/>
        <w:right w:val="none" w:sz="0" w:space="0" w:color="auto"/>
      </w:divBdr>
    </w:div>
    <w:div w:id="2066952568">
      <w:bodyDiv w:val="1"/>
      <w:marLeft w:val="0"/>
      <w:marRight w:val="0"/>
      <w:marTop w:val="0"/>
      <w:marBottom w:val="0"/>
      <w:divBdr>
        <w:top w:val="none" w:sz="0" w:space="0" w:color="auto"/>
        <w:left w:val="none" w:sz="0" w:space="0" w:color="auto"/>
        <w:bottom w:val="none" w:sz="0" w:space="0" w:color="auto"/>
        <w:right w:val="none" w:sz="0" w:space="0" w:color="auto"/>
      </w:divBdr>
    </w:div>
    <w:div w:id="2083796059">
      <w:bodyDiv w:val="1"/>
      <w:marLeft w:val="0"/>
      <w:marRight w:val="0"/>
      <w:marTop w:val="0"/>
      <w:marBottom w:val="0"/>
      <w:divBdr>
        <w:top w:val="none" w:sz="0" w:space="0" w:color="auto"/>
        <w:left w:val="none" w:sz="0" w:space="0" w:color="auto"/>
        <w:bottom w:val="none" w:sz="0" w:space="0" w:color="auto"/>
        <w:right w:val="none" w:sz="0" w:space="0" w:color="auto"/>
      </w:divBdr>
    </w:div>
    <w:div w:id="209141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2434</Words>
  <Characters>13875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Канцелярия 6-1</dc:creator>
  <cp:lastModifiedBy>Скачкова Анна</cp:lastModifiedBy>
  <cp:revision>4</cp:revision>
  <cp:lastPrinted>2023-11-23T06:52:00Z</cp:lastPrinted>
  <dcterms:created xsi:type="dcterms:W3CDTF">2023-12-12T12:46:00Z</dcterms:created>
  <dcterms:modified xsi:type="dcterms:W3CDTF">2023-12-12T13:43:00Z</dcterms:modified>
</cp:coreProperties>
</file>