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</w:t>
      </w:r>
      <w:r w:rsidR="00351CB3">
        <w:rPr>
          <w:rFonts w:ascii="Courier New" w:hAnsi="Courier New" w:cs="Courier New"/>
          <w:sz w:val="18"/>
          <w:szCs w:val="18"/>
        </w:rPr>
        <w:t xml:space="preserve">ПНОСТИ В СВЕРДЛОВСКОЙ ОБЛАСТИ  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 xml:space="preserve">                                    12 </w:t>
      </w:r>
      <w:proofErr w:type="spellStart"/>
      <w:r w:rsidRPr="00351CB3">
        <w:rPr>
          <w:rFonts w:ascii="Courier New" w:hAnsi="Courier New" w:cs="Courier New"/>
          <w:sz w:val="18"/>
          <w:szCs w:val="18"/>
        </w:rPr>
        <w:t>м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>ec</w:t>
      </w:r>
      <w:proofErr w:type="gramEnd"/>
      <w:r w:rsidR="00351CB3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351CB3">
        <w:rPr>
          <w:rFonts w:ascii="Courier New" w:hAnsi="Courier New" w:cs="Courier New"/>
          <w:sz w:val="18"/>
          <w:szCs w:val="18"/>
        </w:rPr>
        <w:t xml:space="preserve"> </w:t>
      </w:r>
      <w:r w:rsidRPr="00351CB3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351CB3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351CB3">
        <w:rPr>
          <w:rFonts w:ascii="Courier New" w:hAnsi="Courier New" w:cs="Courier New"/>
          <w:sz w:val="18"/>
          <w:szCs w:val="18"/>
        </w:rPr>
        <w:t xml:space="preserve">    </w:t>
      </w:r>
      <w:r w:rsidRPr="00351CB3">
        <w:rPr>
          <w:rFonts w:ascii="Courier New" w:hAnsi="Courier New" w:cs="Courier New"/>
          <w:sz w:val="18"/>
          <w:szCs w:val="18"/>
        </w:rPr>
        <w:t xml:space="preserve"> : </w:t>
      </w:r>
      <w:r w:rsidR="00351CB3">
        <w:rPr>
          <w:rFonts w:ascii="Courier New" w:hAnsi="Courier New" w:cs="Courier New"/>
          <w:sz w:val="18"/>
          <w:szCs w:val="18"/>
        </w:rPr>
        <w:t xml:space="preserve">    </w:t>
      </w:r>
      <w:r w:rsidRPr="00351CB3">
        <w:rPr>
          <w:rFonts w:ascii="Courier New" w:hAnsi="Courier New" w:cs="Courier New"/>
          <w:sz w:val="18"/>
          <w:szCs w:val="18"/>
        </w:rPr>
        <w:t xml:space="preserve"> : +/-  : % РАСКРЫТЫХ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351CB3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</w:t>
      </w:r>
      <w:r w:rsidR="00351CB3">
        <w:rPr>
          <w:rFonts w:ascii="Courier New" w:hAnsi="Courier New" w:cs="Courier New"/>
          <w:sz w:val="18"/>
          <w:szCs w:val="18"/>
        </w:rPr>
        <w:t>2022</w:t>
      </w:r>
      <w:r w:rsidRPr="00351CB3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2022 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======================================================</w:t>
      </w:r>
      <w:r w:rsidR="00351CB3">
        <w:rPr>
          <w:rFonts w:ascii="Courier New" w:hAnsi="Courier New" w:cs="Courier New"/>
          <w:sz w:val="18"/>
          <w:szCs w:val="18"/>
        </w:rPr>
        <w:t>===============================</w:t>
      </w:r>
      <w:r w:rsidRPr="00351CB3">
        <w:rPr>
          <w:rFonts w:ascii="Courier New" w:hAnsi="Courier New" w:cs="Courier New"/>
          <w:sz w:val="18"/>
          <w:szCs w:val="18"/>
        </w:rPr>
        <w:t xml:space="preserve">: </w:t>
      </w:r>
      <w:r w:rsidR="00351CB3">
        <w:rPr>
          <w:rFonts w:ascii="Courier New" w:hAnsi="Courier New" w:cs="Courier New"/>
          <w:sz w:val="18"/>
          <w:szCs w:val="18"/>
        </w:rPr>
        <w:t xml:space="preserve">    </w:t>
      </w:r>
      <w:r w:rsidRPr="00351CB3">
        <w:rPr>
          <w:rFonts w:ascii="Courier New" w:hAnsi="Courier New" w:cs="Courier New"/>
          <w:sz w:val="18"/>
          <w:szCs w:val="18"/>
        </w:rPr>
        <w:t>РАСЛЕДОВАНО ПРЕСТУПЛЕНИЙ В ОТЧЕТНОМ ПЕРИОДЕ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</w:t>
      </w:r>
      <w:r w:rsidR="00351CB3">
        <w:rPr>
          <w:rFonts w:ascii="Courier New" w:hAnsi="Courier New" w:cs="Courier New"/>
          <w:sz w:val="18"/>
          <w:szCs w:val="18"/>
        </w:rPr>
        <w:t xml:space="preserve">  </w:t>
      </w:r>
      <w:r w:rsidRPr="00351CB3">
        <w:rPr>
          <w:rFonts w:ascii="Courier New" w:hAnsi="Courier New" w:cs="Courier New"/>
          <w:sz w:val="18"/>
          <w:szCs w:val="18"/>
        </w:rPr>
        <w:t>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31427: 30358:  -3.4:  58.1:  58.9: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1918:  1769:  -7.8:  45.7:  45.7: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4552:  4903:   7.7:  51.3:  59.5: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6196:  5650:  -8.8:  41.4:  40.1: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18761: 18036:  -3.9:  72.0:  71.3: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1860:  1672: -10.1:  76.4:  82.9: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542:   563:   3.9:  98.9:  97.4: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ЭКОЛОГИЧЕСКИХ                             :   114:   177:  55.3:  33.8:  43.5: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 10:    14:  40.0:  62.5:  56.0: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 14:    25:  78.6:  51.9:  89.3: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2832:  2670:  -5.7:  50.5:  52.6: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432:   363: -16.0:  91.7:  91.0: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10475:  9997:  -4.6:  56.2:  56.3: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5631:  5219:  -7.3:  53.6:  53.8: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251:   213: -15.1:  96.9:  97.7: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632:   644:   1.9:  98.6:  99.4: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126:   137:   8.7:  99.2:  98.6: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326:   125: -61.7: 100.0: 100.0: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8959:  8809:  -1.7:  43.6:  43.9: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1180:  1265:   7.2:  16.6:  19.9: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735:   704:  -4.2:  86.5:  90.1: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178:   155: -12.9:  96.7:  95.1: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130:   129:  -0.8:  94.2:  92.8: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 54:    65:  20.4:  98.2:  94.2: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 75:    66: -12.0: 100.0:  95.7: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 47:    16: -66.0: 100.0:  72.7: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179:   142: -20.7:  98.9:  99.3: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 35:    15: -57.1:  97.2: 100.0: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1476:  1329: -10.0: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   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20546: 20077:  -2.3: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   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12574: 12822:   2.0:      :      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190:   306:  61.1:      :      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>Е-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>:    В     : АЛКОГОЛЬНОГО                : 10977:  9547: -13.0:      :      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>:С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351CB3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351CB3">
        <w:rPr>
          <w:rFonts w:ascii="Courier New" w:hAnsi="Courier New" w:cs="Courier New"/>
          <w:sz w:val="18"/>
          <w:szCs w:val="18"/>
        </w:rPr>
        <w:t xml:space="preserve">   201:   182:  -9.5:      :      :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r w:rsidRPr="00351CB3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1167D6" w:rsidRPr="00351CB3" w:rsidRDefault="001167D6" w:rsidP="00351CB3">
      <w:pPr>
        <w:pStyle w:val="a3"/>
        <w:spacing w:line="204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sectPr w:rsidR="001167D6" w:rsidRPr="00351CB3" w:rsidSect="00351CB3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1167D6"/>
    <w:rsid w:val="00251BFB"/>
    <w:rsid w:val="00351CB3"/>
    <w:rsid w:val="005719E0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04B1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04B1C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04B1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04B1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2023-01-09T09:00:00Z</cp:lastPrinted>
  <dcterms:created xsi:type="dcterms:W3CDTF">2023-01-09T09:00:00Z</dcterms:created>
  <dcterms:modified xsi:type="dcterms:W3CDTF">2023-01-09T09:00:00Z</dcterms:modified>
</cp:coreProperties>
</file>