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EB" w:rsidRPr="006544EB" w:rsidRDefault="006544EB" w:rsidP="006544EB">
      <w:pPr>
        <w:jc w:val="center"/>
        <w:rPr>
          <w:b/>
          <w:sz w:val="28"/>
          <w:szCs w:val="28"/>
        </w:rPr>
      </w:pPr>
      <w:r w:rsidRPr="006544EB">
        <w:rPr>
          <w:b/>
          <w:sz w:val="28"/>
          <w:szCs w:val="28"/>
        </w:rPr>
        <w:t>ИНФОРМАЦИЯ</w:t>
      </w:r>
    </w:p>
    <w:p w:rsidR="0020256B" w:rsidRPr="006544EB" w:rsidRDefault="0020256B" w:rsidP="0038508D">
      <w:pPr>
        <w:jc w:val="both"/>
        <w:rPr>
          <w:b/>
          <w:sz w:val="28"/>
          <w:szCs w:val="28"/>
        </w:rPr>
      </w:pPr>
      <w:r w:rsidRPr="006544EB">
        <w:rPr>
          <w:b/>
          <w:sz w:val="28"/>
          <w:szCs w:val="28"/>
        </w:rPr>
        <w:t xml:space="preserve">о результатах проведения органами прокуратуры Тюменской области антикоррупционной экспертизы нормативных правовых актов </w:t>
      </w:r>
      <w:r w:rsidR="00E4555E" w:rsidRPr="006544EB">
        <w:rPr>
          <w:b/>
          <w:sz w:val="28"/>
          <w:szCs w:val="28"/>
        </w:rPr>
        <w:t>за 201</w:t>
      </w:r>
      <w:r w:rsidR="009C37C7" w:rsidRPr="006544EB">
        <w:rPr>
          <w:b/>
          <w:sz w:val="28"/>
          <w:szCs w:val="28"/>
        </w:rPr>
        <w:t>3</w:t>
      </w:r>
      <w:r w:rsidR="00E4555E" w:rsidRPr="006544EB">
        <w:rPr>
          <w:b/>
          <w:sz w:val="28"/>
          <w:szCs w:val="28"/>
        </w:rPr>
        <w:t xml:space="preserve"> год</w:t>
      </w:r>
    </w:p>
    <w:p w:rsidR="006544EB" w:rsidRDefault="006544EB" w:rsidP="00C67E13">
      <w:pPr>
        <w:ind w:firstLine="708"/>
        <w:jc w:val="both"/>
        <w:rPr>
          <w:sz w:val="28"/>
          <w:szCs w:val="28"/>
        </w:rPr>
      </w:pPr>
    </w:p>
    <w:p w:rsidR="00585214" w:rsidRDefault="00BE6E91" w:rsidP="006544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r w:rsidR="0020256B">
        <w:rPr>
          <w:sz w:val="28"/>
          <w:szCs w:val="28"/>
        </w:rPr>
        <w:t>приказа Генерального прокурора Р</w:t>
      </w:r>
      <w:r w:rsidR="00521F39">
        <w:rPr>
          <w:sz w:val="28"/>
          <w:szCs w:val="28"/>
        </w:rPr>
        <w:t>оссийской Федерации</w:t>
      </w:r>
      <w:r w:rsidR="0020256B">
        <w:rPr>
          <w:sz w:val="28"/>
          <w:szCs w:val="28"/>
        </w:rPr>
        <w:t xml:space="preserve"> от </w:t>
      </w:r>
      <w:r w:rsidR="00D30301">
        <w:rPr>
          <w:sz w:val="28"/>
          <w:szCs w:val="28"/>
        </w:rPr>
        <w:t>15</w:t>
      </w:r>
      <w:r w:rsidR="0020256B">
        <w:rPr>
          <w:sz w:val="28"/>
          <w:szCs w:val="28"/>
        </w:rPr>
        <w:t>.</w:t>
      </w:r>
      <w:r w:rsidR="00D30301">
        <w:rPr>
          <w:sz w:val="28"/>
          <w:szCs w:val="28"/>
        </w:rPr>
        <w:t>05</w:t>
      </w:r>
      <w:r w:rsidR="0020256B">
        <w:rPr>
          <w:sz w:val="28"/>
          <w:szCs w:val="28"/>
        </w:rPr>
        <w:t>.20</w:t>
      </w:r>
      <w:r w:rsidR="00D30301">
        <w:rPr>
          <w:sz w:val="28"/>
          <w:szCs w:val="28"/>
        </w:rPr>
        <w:t>10</w:t>
      </w:r>
      <w:r w:rsidR="0020256B">
        <w:rPr>
          <w:sz w:val="28"/>
          <w:szCs w:val="28"/>
        </w:rPr>
        <w:t xml:space="preserve"> №</w:t>
      </w:r>
      <w:r w:rsidR="00D30301">
        <w:rPr>
          <w:sz w:val="28"/>
          <w:szCs w:val="28"/>
        </w:rPr>
        <w:t>209</w:t>
      </w:r>
      <w:r w:rsidR="006544EB">
        <w:rPr>
          <w:sz w:val="28"/>
          <w:szCs w:val="28"/>
        </w:rPr>
        <w:t xml:space="preserve"> «Об усилении прокурорского надзора в свете реализации Национальной стратегии противодействия коррупции»</w:t>
      </w:r>
      <w:r w:rsidR="0020256B" w:rsidRPr="004050E9">
        <w:rPr>
          <w:sz w:val="28"/>
          <w:szCs w:val="28"/>
        </w:rPr>
        <w:t xml:space="preserve"> предупреждение коррупционных правонарушений</w:t>
      </w:r>
      <w:r w:rsidR="0020256B">
        <w:rPr>
          <w:sz w:val="28"/>
          <w:szCs w:val="28"/>
        </w:rPr>
        <w:t xml:space="preserve">, выявление и устранение их причин и условий </w:t>
      </w:r>
      <w:r w:rsidR="0020256B" w:rsidRPr="004050E9">
        <w:rPr>
          <w:sz w:val="28"/>
          <w:szCs w:val="28"/>
        </w:rPr>
        <w:t>рассматрива</w:t>
      </w:r>
      <w:r w:rsidR="0020256B">
        <w:rPr>
          <w:sz w:val="28"/>
          <w:szCs w:val="28"/>
        </w:rPr>
        <w:t>ется</w:t>
      </w:r>
      <w:r w:rsidR="0020256B" w:rsidRPr="004050E9">
        <w:rPr>
          <w:sz w:val="28"/>
          <w:szCs w:val="28"/>
        </w:rPr>
        <w:t xml:space="preserve"> важнейшей задачей надзорной деятельности </w:t>
      </w:r>
      <w:r>
        <w:rPr>
          <w:sz w:val="28"/>
          <w:szCs w:val="28"/>
        </w:rPr>
        <w:t xml:space="preserve">органов </w:t>
      </w:r>
      <w:r w:rsidR="0020256B" w:rsidRPr="004050E9">
        <w:rPr>
          <w:sz w:val="28"/>
          <w:szCs w:val="28"/>
        </w:rPr>
        <w:t>прокуратуры</w:t>
      </w:r>
      <w:r w:rsidR="00182CFC">
        <w:rPr>
          <w:sz w:val="28"/>
          <w:szCs w:val="28"/>
        </w:rPr>
        <w:t xml:space="preserve"> области</w:t>
      </w:r>
      <w:r w:rsidR="0020256B" w:rsidRPr="004050E9">
        <w:rPr>
          <w:sz w:val="28"/>
          <w:szCs w:val="28"/>
        </w:rPr>
        <w:t>.</w:t>
      </w:r>
    </w:p>
    <w:p w:rsidR="00060B56" w:rsidRDefault="005733E2" w:rsidP="00C67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надлежащей организации проведения антикоррупционной экспертизы а</w:t>
      </w:r>
      <w:r w:rsidR="0016596D">
        <w:rPr>
          <w:sz w:val="28"/>
          <w:szCs w:val="28"/>
        </w:rPr>
        <w:t xml:space="preserve">ппаратом прокуратуры области </w:t>
      </w:r>
      <w:r w:rsidR="005439CC">
        <w:rPr>
          <w:sz w:val="28"/>
          <w:szCs w:val="28"/>
        </w:rPr>
        <w:t>окргоррайпрокурам</w:t>
      </w:r>
      <w:r w:rsidR="00E039EF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</w:t>
      </w:r>
      <w:r w:rsidR="0016596D">
        <w:rPr>
          <w:sz w:val="28"/>
          <w:szCs w:val="28"/>
        </w:rPr>
        <w:t xml:space="preserve"> оказывается практическая и методическая помощь по реализации полномочий по проведению </w:t>
      </w:r>
      <w:r>
        <w:rPr>
          <w:sz w:val="28"/>
          <w:szCs w:val="28"/>
        </w:rPr>
        <w:t>данной</w:t>
      </w:r>
      <w:r w:rsidR="0016596D">
        <w:rPr>
          <w:sz w:val="28"/>
          <w:szCs w:val="28"/>
        </w:rPr>
        <w:t xml:space="preserve"> экспертизы.</w:t>
      </w:r>
    </w:p>
    <w:p w:rsidR="005439CC" w:rsidRDefault="009467A5" w:rsidP="00C67E1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</w:t>
      </w:r>
      <w:r w:rsidR="00E039EF">
        <w:rPr>
          <w:color w:val="000000"/>
          <w:sz w:val="28"/>
          <w:szCs w:val="28"/>
        </w:rPr>
        <w:t xml:space="preserve"> </w:t>
      </w:r>
      <w:r w:rsidR="005439CC">
        <w:rPr>
          <w:sz w:val="28"/>
          <w:szCs w:val="28"/>
        </w:rPr>
        <w:t xml:space="preserve">аппаратом прокуратуры области с целью проверки и оказания практической помощи осуществлены выезды в прокуратуры </w:t>
      </w:r>
      <w:r w:rsidR="002C666D">
        <w:rPr>
          <w:sz w:val="28"/>
          <w:szCs w:val="28"/>
        </w:rPr>
        <w:t>23</w:t>
      </w:r>
      <w:r w:rsidR="005439CC">
        <w:rPr>
          <w:sz w:val="28"/>
          <w:szCs w:val="28"/>
        </w:rPr>
        <w:t xml:space="preserve"> </w:t>
      </w:r>
      <w:r w:rsidR="006544EB">
        <w:rPr>
          <w:sz w:val="28"/>
          <w:szCs w:val="28"/>
        </w:rPr>
        <w:t xml:space="preserve">городов и </w:t>
      </w:r>
      <w:r w:rsidR="005439CC">
        <w:rPr>
          <w:sz w:val="28"/>
          <w:szCs w:val="28"/>
        </w:rPr>
        <w:t xml:space="preserve">районов, по результатам выездов выработаны меры для </w:t>
      </w:r>
      <w:r w:rsidR="009D7ED0">
        <w:rPr>
          <w:sz w:val="28"/>
          <w:szCs w:val="28"/>
        </w:rPr>
        <w:t>надлежащей организации</w:t>
      </w:r>
      <w:r w:rsidR="005439CC">
        <w:rPr>
          <w:sz w:val="28"/>
          <w:szCs w:val="28"/>
        </w:rPr>
        <w:t xml:space="preserve"> антикоррупционной деятельности на данных территориях.</w:t>
      </w:r>
    </w:p>
    <w:p w:rsidR="009D7ED0" w:rsidRDefault="009D7ED0" w:rsidP="00C67E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2C666D">
        <w:rPr>
          <w:color w:val="000000" w:themeColor="text1"/>
          <w:sz w:val="28"/>
          <w:szCs w:val="28"/>
        </w:rPr>
        <w:t>2013</w:t>
      </w:r>
      <w:r>
        <w:rPr>
          <w:color w:val="000000" w:themeColor="text1"/>
          <w:sz w:val="28"/>
          <w:szCs w:val="28"/>
        </w:rPr>
        <w:t xml:space="preserve"> году прокуратурой области продолжено активное взаимодействие</w:t>
      </w:r>
      <w:r w:rsidR="006544EB">
        <w:rPr>
          <w:color w:val="000000" w:themeColor="text1"/>
          <w:sz w:val="28"/>
          <w:szCs w:val="28"/>
        </w:rPr>
        <w:t xml:space="preserve"> и обмен информацией</w:t>
      </w:r>
      <w:r>
        <w:rPr>
          <w:color w:val="000000" w:themeColor="text1"/>
          <w:sz w:val="28"/>
          <w:szCs w:val="28"/>
        </w:rPr>
        <w:t xml:space="preserve"> в сфере антикоррупционной экспертизы нормативных правовых актов с Управлением Минюста России по Тюменской области, Тюменской областной Думой и главным правовым управлением Правительства области.</w:t>
      </w:r>
    </w:p>
    <w:p w:rsidR="006B33C4" w:rsidRDefault="006B33C4" w:rsidP="00C67E1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в рамках заключенного соглашения о сотрудничестве осуществляется взаимодействие с Торгово-промышленной палатой Тюменской области, в том числе, в сфере проведения антикоррупционной экспертизы.</w:t>
      </w:r>
    </w:p>
    <w:p w:rsidR="008A018F" w:rsidRDefault="00016252" w:rsidP="00C67E1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прин</w:t>
      </w:r>
      <w:r w:rsidR="009D7ED0">
        <w:rPr>
          <w:color w:val="000000"/>
          <w:sz w:val="28"/>
          <w:szCs w:val="28"/>
        </w:rPr>
        <w:t>имаемых</w:t>
      </w:r>
      <w:r>
        <w:rPr>
          <w:color w:val="000000"/>
          <w:sz w:val="28"/>
          <w:szCs w:val="28"/>
        </w:rPr>
        <w:t xml:space="preserve"> мер в настоящее время а</w:t>
      </w:r>
      <w:r w:rsidRPr="00944020">
        <w:rPr>
          <w:color w:val="000000"/>
          <w:sz w:val="28"/>
          <w:szCs w:val="28"/>
        </w:rPr>
        <w:t xml:space="preserve">нтикоррупционная экспертиза нормативных правовых актов органов государственной власти и местного самоуправления области органами прокуратуры проводится на </w:t>
      </w:r>
      <w:r>
        <w:rPr>
          <w:color w:val="000000"/>
          <w:sz w:val="28"/>
          <w:szCs w:val="28"/>
        </w:rPr>
        <w:t xml:space="preserve">постоянной и </w:t>
      </w:r>
      <w:r w:rsidRPr="00944020">
        <w:rPr>
          <w:color w:val="000000"/>
          <w:sz w:val="28"/>
          <w:szCs w:val="28"/>
        </w:rPr>
        <w:t>системной основе.</w:t>
      </w:r>
    </w:p>
    <w:p w:rsidR="00C717ED" w:rsidRPr="00624B21" w:rsidRDefault="00221607" w:rsidP="008A018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</w:t>
      </w:r>
      <w:r w:rsidR="002C666D">
        <w:rPr>
          <w:color w:val="000000"/>
          <w:sz w:val="28"/>
          <w:szCs w:val="28"/>
        </w:rPr>
        <w:t>в</w:t>
      </w:r>
      <w:r w:rsidR="008A018F">
        <w:rPr>
          <w:color w:val="000000"/>
          <w:sz w:val="28"/>
          <w:szCs w:val="28"/>
        </w:rPr>
        <w:t xml:space="preserve"> 2013 год</w:t>
      </w:r>
      <w:r w:rsidR="002C666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прокуратурой области и </w:t>
      </w:r>
      <w:r>
        <w:rPr>
          <w:color w:val="000000" w:themeColor="text1"/>
          <w:sz w:val="28"/>
          <w:szCs w:val="28"/>
        </w:rPr>
        <w:t>окргоррайпрокурор</w:t>
      </w:r>
      <w:r w:rsidR="00074A66">
        <w:rPr>
          <w:color w:val="000000" w:themeColor="text1"/>
          <w:sz w:val="28"/>
          <w:szCs w:val="28"/>
        </w:rPr>
        <w:t>ами</w:t>
      </w:r>
      <w:r w:rsidR="00E039EF">
        <w:rPr>
          <w:color w:val="000000" w:themeColor="text1"/>
          <w:sz w:val="28"/>
          <w:szCs w:val="28"/>
        </w:rPr>
        <w:t xml:space="preserve"> </w:t>
      </w:r>
      <w:r w:rsidR="008A018F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предмет </w:t>
      </w:r>
      <w:r w:rsidR="008A018F">
        <w:rPr>
          <w:color w:val="000000" w:themeColor="text1"/>
          <w:sz w:val="28"/>
          <w:szCs w:val="28"/>
        </w:rPr>
        <w:t>наличи</w:t>
      </w:r>
      <w:r>
        <w:rPr>
          <w:color w:val="000000" w:themeColor="text1"/>
          <w:sz w:val="28"/>
          <w:szCs w:val="28"/>
        </w:rPr>
        <w:t>я</w:t>
      </w:r>
      <w:r w:rsidR="00E039EF">
        <w:rPr>
          <w:color w:val="000000" w:themeColor="text1"/>
          <w:sz w:val="28"/>
          <w:szCs w:val="28"/>
        </w:rPr>
        <w:t xml:space="preserve"> </w:t>
      </w:r>
      <w:r w:rsidR="008A018F">
        <w:rPr>
          <w:color w:val="000000" w:themeColor="text1"/>
          <w:sz w:val="28"/>
          <w:szCs w:val="28"/>
        </w:rPr>
        <w:t xml:space="preserve">коррупциогенных факторов </w:t>
      </w:r>
      <w:r w:rsidR="008A018F" w:rsidRPr="00624B21">
        <w:rPr>
          <w:color w:val="000000" w:themeColor="text1"/>
          <w:sz w:val="28"/>
          <w:szCs w:val="28"/>
        </w:rPr>
        <w:t xml:space="preserve">изучено </w:t>
      </w:r>
      <w:r w:rsidR="000E11AF" w:rsidRPr="00624B21">
        <w:rPr>
          <w:color w:val="000000" w:themeColor="text1"/>
          <w:sz w:val="28"/>
          <w:szCs w:val="28"/>
        </w:rPr>
        <w:t>8107</w:t>
      </w:r>
      <w:r w:rsidRPr="00624B21">
        <w:rPr>
          <w:color w:val="000000" w:themeColor="text1"/>
          <w:sz w:val="28"/>
          <w:szCs w:val="28"/>
        </w:rPr>
        <w:t xml:space="preserve"> проект</w:t>
      </w:r>
      <w:r w:rsidR="000E11AF" w:rsidRPr="00624B21">
        <w:rPr>
          <w:color w:val="000000" w:themeColor="text1"/>
          <w:sz w:val="28"/>
          <w:szCs w:val="28"/>
        </w:rPr>
        <w:t>ов</w:t>
      </w:r>
      <w:r w:rsidRPr="00624B21">
        <w:rPr>
          <w:color w:val="000000" w:themeColor="text1"/>
          <w:sz w:val="28"/>
          <w:szCs w:val="28"/>
        </w:rPr>
        <w:t xml:space="preserve"> нормативных правовых </w:t>
      </w:r>
      <w:r w:rsidRPr="00624B21">
        <w:rPr>
          <w:sz w:val="28"/>
          <w:szCs w:val="28"/>
        </w:rPr>
        <w:t>актов (2012</w:t>
      </w:r>
      <w:r w:rsidR="00EF6410" w:rsidRPr="00624B21">
        <w:rPr>
          <w:sz w:val="28"/>
          <w:szCs w:val="28"/>
        </w:rPr>
        <w:t xml:space="preserve"> год</w:t>
      </w:r>
      <w:r w:rsidRPr="00624B21">
        <w:rPr>
          <w:sz w:val="28"/>
          <w:szCs w:val="28"/>
        </w:rPr>
        <w:t xml:space="preserve"> - </w:t>
      </w:r>
      <w:r w:rsidR="00624B21" w:rsidRPr="00624B21">
        <w:rPr>
          <w:sz w:val="28"/>
          <w:szCs w:val="28"/>
        </w:rPr>
        <w:t>4985</w:t>
      </w:r>
      <w:r w:rsidRPr="00624B21">
        <w:rPr>
          <w:sz w:val="28"/>
          <w:szCs w:val="28"/>
        </w:rPr>
        <w:t>)</w:t>
      </w:r>
      <w:r w:rsidR="00074A66" w:rsidRPr="00624B21">
        <w:rPr>
          <w:sz w:val="28"/>
          <w:szCs w:val="28"/>
        </w:rPr>
        <w:t xml:space="preserve"> и</w:t>
      </w:r>
      <w:r w:rsidR="00E85488" w:rsidRPr="00624B21">
        <w:rPr>
          <w:sz w:val="28"/>
          <w:szCs w:val="28"/>
        </w:rPr>
        <w:t xml:space="preserve"> </w:t>
      </w:r>
      <w:r w:rsidR="000E11AF" w:rsidRPr="00624B21">
        <w:rPr>
          <w:sz w:val="28"/>
          <w:szCs w:val="28"/>
        </w:rPr>
        <w:t>8354</w:t>
      </w:r>
      <w:r w:rsidR="008A018F" w:rsidRPr="00624B21">
        <w:rPr>
          <w:sz w:val="28"/>
          <w:szCs w:val="28"/>
        </w:rPr>
        <w:t xml:space="preserve"> </w:t>
      </w:r>
      <w:r w:rsidR="00074A66" w:rsidRPr="00624B21">
        <w:rPr>
          <w:sz w:val="28"/>
          <w:szCs w:val="28"/>
        </w:rPr>
        <w:t xml:space="preserve">принятых </w:t>
      </w:r>
      <w:r w:rsidR="008A018F" w:rsidRPr="00624B21">
        <w:rPr>
          <w:sz w:val="28"/>
          <w:szCs w:val="28"/>
        </w:rPr>
        <w:t>нормативных правовых акт</w:t>
      </w:r>
      <w:r w:rsidR="00074A66" w:rsidRPr="00624B21">
        <w:rPr>
          <w:sz w:val="28"/>
          <w:szCs w:val="28"/>
        </w:rPr>
        <w:t>ов</w:t>
      </w:r>
      <w:r w:rsidR="008A018F" w:rsidRPr="00624B21">
        <w:rPr>
          <w:sz w:val="28"/>
          <w:szCs w:val="28"/>
        </w:rPr>
        <w:t xml:space="preserve"> (2012</w:t>
      </w:r>
      <w:r w:rsidR="00EF6410" w:rsidRPr="00624B21">
        <w:rPr>
          <w:sz w:val="28"/>
          <w:szCs w:val="28"/>
        </w:rPr>
        <w:t xml:space="preserve"> год</w:t>
      </w:r>
      <w:r w:rsidR="008A018F" w:rsidRPr="00624B21">
        <w:rPr>
          <w:sz w:val="28"/>
          <w:szCs w:val="28"/>
        </w:rPr>
        <w:t xml:space="preserve"> -</w:t>
      </w:r>
      <w:r w:rsidR="00EF6410" w:rsidRPr="00624B21">
        <w:rPr>
          <w:sz w:val="28"/>
          <w:szCs w:val="28"/>
        </w:rPr>
        <w:t xml:space="preserve"> 5</w:t>
      </w:r>
      <w:r w:rsidR="00624B21" w:rsidRPr="00624B21">
        <w:rPr>
          <w:sz w:val="28"/>
          <w:szCs w:val="28"/>
        </w:rPr>
        <w:t>180</w:t>
      </w:r>
      <w:r w:rsidR="008A018F" w:rsidRPr="00624B21">
        <w:rPr>
          <w:sz w:val="28"/>
          <w:szCs w:val="28"/>
        </w:rPr>
        <w:t>)</w:t>
      </w:r>
      <w:r w:rsidR="00074A66" w:rsidRPr="00624B21">
        <w:rPr>
          <w:sz w:val="28"/>
          <w:szCs w:val="28"/>
        </w:rPr>
        <w:t>. По результатам антикоррупционной экспертизы</w:t>
      </w:r>
      <w:r w:rsidR="00C81253">
        <w:rPr>
          <w:sz w:val="28"/>
          <w:szCs w:val="28"/>
        </w:rPr>
        <w:t xml:space="preserve"> </w:t>
      </w:r>
      <w:r w:rsidR="00C717ED" w:rsidRPr="00624B21">
        <w:rPr>
          <w:sz w:val="28"/>
          <w:szCs w:val="28"/>
        </w:rPr>
        <w:t xml:space="preserve">выявлено </w:t>
      </w:r>
      <w:r w:rsidR="001E7E7E" w:rsidRPr="00624B21">
        <w:rPr>
          <w:sz w:val="28"/>
          <w:szCs w:val="28"/>
        </w:rPr>
        <w:t>3</w:t>
      </w:r>
      <w:r w:rsidR="000E11AF" w:rsidRPr="00624B21">
        <w:rPr>
          <w:sz w:val="28"/>
          <w:szCs w:val="28"/>
        </w:rPr>
        <w:t>8</w:t>
      </w:r>
      <w:r w:rsidR="001E7E7E" w:rsidRPr="00624B21">
        <w:rPr>
          <w:sz w:val="28"/>
          <w:szCs w:val="28"/>
        </w:rPr>
        <w:t>5</w:t>
      </w:r>
      <w:r w:rsidR="00C717ED" w:rsidRPr="00624B21">
        <w:rPr>
          <w:sz w:val="28"/>
          <w:szCs w:val="28"/>
        </w:rPr>
        <w:t xml:space="preserve"> нормативных правовых актов, содержащих положения, создающие потенциальную возможность для коррупционных проявлений</w:t>
      </w:r>
      <w:r w:rsidR="00187585" w:rsidRPr="00624B21">
        <w:rPr>
          <w:sz w:val="28"/>
          <w:szCs w:val="28"/>
        </w:rPr>
        <w:t>,</w:t>
      </w:r>
      <w:r w:rsidR="00E039EF" w:rsidRPr="00624B21">
        <w:rPr>
          <w:sz w:val="28"/>
          <w:szCs w:val="28"/>
        </w:rPr>
        <w:t xml:space="preserve"> </w:t>
      </w:r>
      <w:r w:rsidR="00074A66" w:rsidRPr="00624B21">
        <w:rPr>
          <w:sz w:val="28"/>
          <w:szCs w:val="28"/>
        </w:rPr>
        <w:t>в том числе,</w:t>
      </w:r>
      <w:r w:rsidR="006A2B3F" w:rsidRPr="00624B21">
        <w:rPr>
          <w:sz w:val="28"/>
          <w:szCs w:val="28"/>
        </w:rPr>
        <w:t xml:space="preserve"> 2</w:t>
      </w:r>
      <w:r w:rsidR="001E7E7E" w:rsidRPr="00624B21">
        <w:rPr>
          <w:sz w:val="28"/>
          <w:szCs w:val="28"/>
        </w:rPr>
        <w:t>1</w:t>
      </w:r>
      <w:r w:rsidR="00A70E74" w:rsidRPr="00624B21">
        <w:rPr>
          <w:sz w:val="28"/>
          <w:szCs w:val="28"/>
        </w:rPr>
        <w:t xml:space="preserve"> нормативны</w:t>
      </w:r>
      <w:r w:rsidR="001E7E7E" w:rsidRPr="00624B21">
        <w:rPr>
          <w:sz w:val="28"/>
          <w:szCs w:val="28"/>
        </w:rPr>
        <w:t>й</w:t>
      </w:r>
      <w:r w:rsidR="00A70E74" w:rsidRPr="00624B21">
        <w:rPr>
          <w:sz w:val="28"/>
          <w:szCs w:val="28"/>
        </w:rPr>
        <w:t xml:space="preserve"> правов</w:t>
      </w:r>
      <w:r w:rsidR="001E7E7E" w:rsidRPr="00624B21">
        <w:rPr>
          <w:sz w:val="28"/>
          <w:szCs w:val="28"/>
        </w:rPr>
        <w:t>ой</w:t>
      </w:r>
      <w:r w:rsidR="00A70E74" w:rsidRPr="00624B21">
        <w:rPr>
          <w:sz w:val="28"/>
          <w:szCs w:val="28"/>
        </w:rPr>
        <w:t xml:space="preserve"> акт орган</w:t>
      </w:r>
      <w:r w:rsidR="001E5709" w:rsidRPr="00624B21">
        <w:rPr>
          <w:sz w:val="28"/>
          <w:szCs w:val="28"/>
        </w:rPr>
        <w:t>ов</w:t>
      </w:r>
      <w:r w:rsidR="00A70E74" w:rsidRPr="00624B21">
        <w:rPr>
          <w:sz w:val="28"/>
          <w:szCs w:val="28"/>
        </w:rPr>
        <w:t xml:space="preserve"> исполнительной власти области, </w:t>
      </w:r>
      <w:r w:rsidR="001E7E7E" w:rsidRPr="00624B21">
        <w:rPr>
          <w:sz w:val="28"/>
          <w:szCs w:val="28"/>
        </w:rPr>
        <w:t>2</w:t>
      </w:r>
      <w:r w:rsidR="000E11AF" w:rsidRPr="00624B21">
        <w:rPr>
          <w:sz w:val="28"/>
          <w:szCs w:val="28"/>
        </w:rPr>
        <w:t>13</w:t>
      </w:r>
      <w:r w:rsidR="001E7E7E" w:rsidRPr="00624B21">
        <w:rPr>
          <w:sz w:val="28"/>
          <w:szCs w:val="28"/>
        </w:rPr>
        <w:t xml:space="preserve"> </w:t>
      </w:r>
      <w:r w:rsidR="00A70E74" w:rsidRPr="00624B21">
        <w:rPr>
          <w:sz w:val="28"/>
          <w:szCs w:val="28"/>
        </w:rPr>
        <w:t>нормативных правовых акт</w:t>
      </w:r>
      <w:r w:rsidR="00C81253">
        <w:rPr>
          <w:sz w:val="28"/>
          <w:szCs w:val="28"/>
        </w:rPr>
        <w:t>ов</w:t>
      </w:r>
      <w:r w:rsidR="00A70E74" w:rsidRPr="00624B21">
        <w:rPr>
          <w:sz w:val="28"/>
          <w:szCs w:val="28"/>
        </w:rPr>
        <w:t xml:space="preserve"> представительных орган</w:t>
      </w:r>
      <w:r w:rsidR="001E5709" w:rsidRPr="00624B21">
        <w:rPr>
          <w:sz w:val="28"/>
          <w:szCs w:val="28"/>
        </w:rPr>
        <w:t>ов</w:t>
      </w:r>
      <w:r w:rsidR="00A70E74" w:rsidRPr="00624B21">
        <w:rPr>
          <w:sz w:val="28"/>
          <w:szCs w:val="28"/>
        </w:rPr>
        <w:t xml:space="preserve"> местного самоуправления</w:t>
      </w:r>
      <w:r w:rsidR="00A70E74" w:rsidRPr="00624B21">
        <w:rPr>
          <w:color w:val="000000" w:themeColor="text1"/>
          <w:sz w:val="28"/>
          <w:szCs w:val="28"/>
        </w:rPr>
        <w:t xml:space="preserve"> и </w:t>
      </w:r>
      <w:r w:rsidR="006A2B3F" w:rsidRPr="00624B21">
        <w:rPr>
          <w:color w:val="000000" w:themeColor="text1"/>
          <w:sz w:val="28"/>
          <w:szCs w:val="28"/>
        </w:rPr>
        <w:t>1</w:t>
      </w:r>
      <w:r w:rsidR="004A773E" w:rsidRPr="00624B21">
        <w:rPr>
          <w:color w:val="000000" w:themeColor="text1"/>
          <w:sz w:val="28"/>
          <w:szCs w:val="28"/>
        </w:rPr>
        <w:t>5</w:t>
      </w:r>
      <w:r w:rsidR="000E11AF" w:rsidRPr="00624B21">
        <w:rPr>
          <w:color w:val="000000" w:themeColor="text1"/>
          <w:sz w:val="28"/>
          <w:szCs w:val="28"/>
        </w:rPr>
        <w:t>1</w:t>
      </w:r>
      <w:r w:rsidR="00E039EF" w:rsidRPr="00624B21">
        <w:rPr>
          <w:color w:val="000000" w:themeColor="text1"/>
          <w:sz w:val="28"/>
          <w:szCs w:val="28"/>
        </w:rPr>
        <w:t xml:space="preserve"> </w:t>
      </w:r>
      <w:r w:rsidR="00A70E74" w:rsidRPr="00624B21">
        <w:rPr>
          <w:sz w:val="28"/>
          <w:szCs w:val="28"/>
        </w:rPr>
        <w:t>нормативны</w:t>
      </w:r>
      <w:r w:rsidR="00C81253">
        <w:rPr>
          <w:sz w:val="28"/>
          <w:szCs w:val="28"/>
        </w:rPr>
        <w:t>й</w:t>
      </w:r>
      <w:r w:rsidR="00A70E74" w:rsidRPr="00624B21">
        <w:rPr>
          <w:sz w:val="28"/>
          <w:szCs w:val="28"/>
        </w:rPr>
        <w:t xml:space="preserve"> правов</w:t>
      </w:r>
      <w:r w:rsidR="00C81253">
        <w:rPr>
          <w:sz w:val="28"/>
          <w:szCs w:val="28"/>
        </w:rPr>
        <w:t>ой</w:t>
      </w:r>
      <w:r w:rsidR="00A70E74" w:rsidRPr="00624B21">
        <w:rPr>
          <w:sz w:val="28"/>
          <w:szCs w:val="28"/>
        </w:rPr>
        <w:t xml:space="preserve"> акт исполнительных орган</w:t>
      </w:r>
      <w:r w:rsidR="001E5709" w:rsidRPr="00624B21">
        <w:rPr>
          <w:sz w:val="28"/>
          <w:szCs w:val="28"/>
        </w:rPr>
        <w:t>ов</w:t>
      </w:r>
      <w:r w:rsidR="00A70E74" w:rsidRPr="00624B21">
        <w:rPr>
          <w:sz w:val="28"/>
          <w:szCs w:val="28"/>
        </w:rPr>
        <w:t xml:space="preserve"> местного самоуправления </w:t>
      </w:r>
      <w:r w:rsidR="00C717ED" w:rsidRPr="00624B21">
        <w:rPr>
          <w:sz w:val="28"/>
          <w:szCs w:val="28"/>
        </w:rPr>
        <w:t>(</w:t>
      </w:r>
      <w:r w:rsidR="009D7ED0" w:rsidRPr="00624B21">
        <w:rPr>
          <w:sz w:val="28"/>
          <w:szCs w:val="28"/>
        </w:rPr>
        <w:t xml:space="preserve">в </w:t>
      </w:r>
      <w:r w:rsidR="00C717ED" w:rsidRPr="00624B21">
        <w:rPr>
          <w:sz w:val="28"/>
          <w:szCs w:val="28"/>
        </w:rPr>
        <w:t>201</w:t>
      </w:r>
      <w:r w:rsidR="0001133F" w:rsidRPr="00624B21">
        <w:rPr>
          <w:sz w:val="28"/>
          <w:szCs w:val="28"/>
        </w:rPr>
        <w:t>2</w:t>
      </w:r>
      <w:r w:rsidR="009D7ED0" w:rsidRPr="00624B21">
        <w:rPr>
          <w:sz w:val="28"/>
          <w:szCs w:val="28"/>
        </w:rPr>
        <w:t xml:space="preserve"> году</w:t>
      </w:r>
      <w:r w:rsidR="0001133F" w:rsidRPr="00624B21">
        <w:rPr>
          <w:sz w:val="28"/>
          <w:szCs w:val="28"/>
        </w:rPr>
        <w:t xml:space="preserve"> – </w:t>
      </w:r>
      <w:r w:rsidR="00624B21" w:rsidRPr="00624B21">
        <w:rPr>
          <w:sz w:val="28"/>
          <w:szCs w:val="28"/>
        </w:rPr>
        <w:t>159</w:t>
      </w:r>
      <w:r w:rsidR="00E039EF" w:rsidRPr="00624B21">
        <w:rPr>
          <w:sz w:val="28"/>
          <w:szCs w:val="28"/>
        </w:rPr>
        <w:t xml:space="preserve"> </w:t>
      </w:r>
      <w:r w:rsidR="00187585" w:rsidRPr="00624B21">
        <w:rPr>
          <w:sz w:val="28"/>
          <w:szCs w:val="28"/>
        </w:rPr>
        <w:t>нормативных правовых актов</w:t>
      </w:r>
      <w:r w:rsidR="00C717ED" w:rsidRPr="00624B21">
        <w:rPr>
          <w:sz w:val="28"/>
          <w:szCs w:val="28"/>
        </w:rPr>
        <w:t>).</w:t>
      </w:r>
    </w:p>
    <w:p w:rsidR="001E7E7E" w:rsidRPr="00D761A8" w:rsidRDefault="001E7E7E" w:rsidP="001E7E7E">
      <w:pPr>
        <w:ind w:firstLine="684"/>
        <w:jc w:val="both"/>
        <w:rPr>
          <w:sz w:val="28"/>
          <w:szCs w:val="28"/>
        </w:rPr>
      </w:pPr>
      <w:r w:rsidRPr="00624B21">
        <w:rPr>
          <w:sz w:val="28"/>
          <w:szCs w:val="28"/>
        </w:rPr>
        <w:t>В целях устранения данных коррупциогенных факторов принесено 2</w:t>
      </w:r>
      <w:r w:rsidR="000E11AF" w:rsidRPr="00624B21">
        <w:rPr>
          <w:sz w:val="28"/>
          <w:szCs w:val="28"/>
        </w:rPr>
        <w:t>83</w:t>
      </w:r>
      <w:r w:rsidRPr="00624B21">
        <w:rPr>
          <w:sz w:val="28"/>
          <w:szCs w:val="28"/>
        </w:rPr>
        <w:t xml:space="preserve"> протест</w:t>
      </w:r>
      <w:r w:rsidR="000E11AF" w:rsidRPr="00624B21">
        <w:rPr>
          <w:sz w:val="28"/>
          <w:szCs w:val="28"/>
        </w:rPr>
        <w:t>а</w:t>
      </w:r>
      <w:r w:rsidRPr="00624B21">
        <w:rPr>
          <w:sz w:val="28"/>
          <w:szCs w:val="28"/>
        </w:rPr>
        <w:t xml:space="preserve">, внесено 71 требование, </w:t>
      </w:r>
      <w:r w:rsidR="000E11AF" w:rsidRPr="00624B21">
        <w:rPr>
          <w:sz w:val="28"/>
          <w:szCs w:val="28"/>
        </w:rPr>
        <w:t>20</w:t>
      </w:r>
      <w:r w:rsidRPr="00624B21">
        <w:rPr>
          <w:sz w:val="28"/>
          <w:szCs w:val="28"/>
        </w:rPr>
        <w:t xml:space="preserve"> представлений, направлено 3 информаци</w:t>
      </w:r>
      <w:r w:rsidR="00C81253">
        <w:rPr>
          <w:sz w:val="28"/>
          <w:szCs w:val="28"/>
        </w:rPr>
        <w:t>и</w:t>
      </w:r>
      <w:r w:rsidRPr="00624B21">
        <w:rPr>
          <w:sz w:val="28"/>
          <w:szCs w:val="28"/>
        </w:rPr>
        <w:t xml:space="preserve"> (в 2012 году </w:t>
      </w:r>
      <w:r w:rsidR="006E1EB7">
        <w:rPr>
          <w:sz w:val="28"/>
          <w:szCs w:val="28"/>
        </w:rPr>
        <w:t xml:space="preserve">- </w:t>
      </w:r>
      <w:r w:rsidRPr="00624B21">
        <w:rPr>
          <w:sz w:val="28"/>
          <w:szCs w:val="28"/>
        </w:rPr>
        <w:t>87 требовани</w:t>
      </w:r>
      <w:r w:rsidR="006E1EB7">
        <w:rPr>
          <w:sz w:val="28"/>
          <w:szCs w:val="28"/>
        </w:rPr>
        <w:t>й</w:t>
      </w:r>
      <w:r w:rsidRPr="00624B21">
        <w:rPr>
          <w:sz w:val="28"/>
          <w:szCs w:val="28"/>
        </w:rPr>
        <w:t>, 51 протест, 8 представлени</w:t>
      </w:r>
      <w:r w:rsidR="00C81253">
        <w:rPr>
          <w:sz w:val="28"/>
          <w:szCs w:val="28"/>
        </w:rPr>
        <w:t>й</w:t>
      </w:r>
      <w:r w:rsidRPr="00624B21">
        <w:rPr>
          <w:sz w:val="28"/>
          <w:szCs w:val="28"/>
        </w:rPr>
        <w:t xml:space="preserve"> и 11 информаций). В результате принятых мер реагирования коррупциогенные факторы исключены </w:t>
      </w:r>
      <w:r w:rsidRPr="00624B21">
        <w:rPr>
          <w:sz w:val="28"/>
          <w:szCs w:val="28"/>
        </w:rPr>
        <w:lastRenderedPageBreak/>
        <w:t>из 3</w:t>
      </w:r>
      <w:r w:rsidR="000E11AF" w:rsidRPr="00624B21">
        <w:rPr>
          <w:sz w:val="28"/>
          <w:szCs w:val="28"/>
        </w:rPr>
        <w:t>3</w:t>
      </w:r>
      <w:r w:rsidRPr="00624B21">
        <w:rPr>
          <w:sz w:val="28"/>
          <w:szCs w:val="28"/>
        </w:rPr>
        <w:t>8 нормативных правовых актов, остальные акты реагирования находятся на рассмотрении.</w:t>
      </w:r>
    </w:p>
    <w:p w:rsidR="001B4485" w:rsidRPr="000E11AF" w:rsidRDefault="001B4485" w:rsidP="003E77A1">
      <w:pPr>
        <w:ind w:firstLine="684"/>
        <w:jc w:val="both"/>
        <w:rPr>
          <w:sz w:val="16"/>
          <w:szCs w:val="16"/>
        </w:rPr>
      </w:pPr>
    </w:p>
    <w:p w:rsidR="003E77A1" w:rsidRDefault="00DA0689" w:rsidP="003E77A1">
      <w:pPr>
        <w:ind w:firstLine="6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то же время, п</w:t>
      </w:r>
      <w:r w:rsidR="003E77A1" w:rsidRPr="001F27D2">
        <w:rPr>
          <w:sz w:val="28"/>
          <w:szCs w:val="28"/>
        </w:rPr>
        <w:t>о результатам</w:t>
      </w:r>
      <w:r w:rsidR="003E77A1" w:rsidRPr="00776E0E">
        <w:rPr>
          <w:color w:val="000000" w:themeColor="text1"/>
          <w:sz w:val="28"/>
          <w:szCs w:val="28"/>
        </w:rPr>
        <w:t xml:space="preserve"> проверок обстоятельств включения в нормативные правовые акты коррупциогенных факторов факт</w:t>
      </w:r>
      <w:r>
        <w:rPr>
          <w:color w:val="000000" w:themeColor="text1"/>
          <w:sz w:val="28"/>
          <w:szCs w:val="28"/>
        </w:rPr>
        <w:t>ы</w:t>
      </w:r>
      <w:r w:rsidR="003E77A1" w:rsidRPr="00776E0E">
        <w:rPr>
          <w:color w:val="000000" w:themeColor="text1"/>
          <w:sz w:val="28"/>
          <w:szCs w:val="28"/>
        </w:rPr>
        <w:t xml:space="preserve"> умышленного включения подобных положений в текст правового акта с целью совершения в дальнейшем коррупционных дейст</w:t>
      </w:r>
      <w:r w:rsidR="002912DF">
        <w:rPr>
          <w:color w:val="000000" w:themeColor="text1"/>
          <w:sz w:val="28"/>
          <w:szCs w:val="28"/>
        </w:rPr>
        <w:t>вий не установлен</w:t>
      </w:r>
      <w:r>
        <w:rPr>
          <w:color w:val="000000" w:themeColor="text1"/>
          <w:sz w:val="28"/>
          <w:szCs w:val="28"/>
        </w:rPr>
        <w:t>ы</w:t>
      </w:r>
      <w:r w:rsidR="002912DF">
        <w:rPr>
          <w:color w:val="000000" w:themeColor="text1"/>
          <w:sz w:val="28"/>
          <w:szCs w:val="28"/>
        </w:rPr>
        <w:t xml:space="preserve">. Также за </w:t>
      </w:r>
      <w:r w:rsidR="003E77A1">
        <w:rPr>
          <w:color w:val="000000" w:themeColor="text1"/>
          <w:sz w:val="28"/>
          <w:szCs w:val="28"/>
        </w:rPr>
        <w:t>201</w:t>
      </w:r>
      <w:r w:rsidR="00353E0C">
        <w:rPr>
          <w:color w:val="000000" w:themeColor="text1"/>
          <w:sz w:val="28"/>
          <w:szCs w:val="28"/>
        </w:rPr>
        <w:t>3</w:t>
      </w:r>
      <w:r w:rsidR="003E77A1" w:rsidRPr="00776E0E">
        <w:rPr>
          <w:color w:val="000000" w:themeColor="text1"/>
          <w:sz w:val="28"/>
          <w:szCs w:val="28"/>
        </w:rPr>
        <w:t xml:space="preserve"> год не выявлено случаев, когда содержащиеся в нормативном правовом акте коррупциогенные факторы способствовали совершению должностными лицами коррупционных правонарушений и преступлений.</w:t>
      </w:r>
    </w:p>
    <w:p w:rsidR="00621B69" w:rsidRPr="009E0650" w:rsidRDefault="00621B69" w:rsidP="00621B69">
      <w:pPr>
        <w:ind w:firstLine="684"/>
        <w:jc w:val="both"/>
        <w:rPr>
          <w:color w:val="000000" w:themeColor="text1"/>
          <w:sz w:val="28"/>
          <w:szCs w:val="28"/>
        </w:rPr>
      </w:pPr>
      <w:r w:rsidRPr="009E0650">
        <w:rPr>
          <w:color w:val="000000" w:themeColor="text1"/>
          <w:sz w:val="28"/>
          <w:szCs w:val="28"/>
        </w:rPr>
        <w:t>Как и в предыдущие годы, значительную роль на предупреждение коррупционных правонарушений и, соответственно, снижение количества выявленных коррупциогенных факторов во вновь принимаемых нормативных правовых актах оказ</w:t>
      </w:r>
      <w:r w:rsidR="008A285F">
        <w:rPr>
          <w:color w:val="000000" w:themeColor="text1"/>
          <w:sz w:val="28"/>
          <w:szCs w:val="28"/>
        </w:rPr>
        <w:t>ала</w:t>
      </w:r>
      <w:r w:rsidRPr="009E0650">
        <w:rPr>
          <w:color w:val="000000" w:themeColor="text1"/>
          <w:sz w:val="28"/>
          <w:szCs w:val="28"/>
        </w:rPr>
        <w:t xml:space="preserve"> эффективн</w:t>
      </w:r>
      <w:r w:rsidR="00A15D2E">
        <w:rPr>
          <w:color w:val="000000" w:themeColor="text1"/>
          <w:sz w:val="28"/>
          <w:szCs w:val="28"/>
        </w:rPr>
        <w:t>ая</w:t>
      </w:r>
      <w:r w:rsidRPr="009E0650">
        <w:rPr>
          <w:color w:val="000000" w:themeColor="text1"/>
          <w:sz w:val="28"/>
          <w:szCs w:val="28"/>
        </w:rPr>
        <w:t xml:space="preserve"> деятельност</w:t>
      </w:r>
      <w:r w:rsidR="00A15D2E">
        <w:rPr>
          <w:color w:val="000000" w:themeColor="text1"/>
          <w:sz w:val="28"/>
          <w:szCs w:val="28"/>
        </w:rPr>
        <w:t>ь</w:t>
      </w:r>
      <w:r w:rsidRPr="009E0650">
        <w:rPr>
          <w:color w:val="000000" w:themeColor="text1"/>
          <w:sz w:val="28"/>
          <w:szCs w:val="28"/>
        </w:rPr>
        <w:t xml:space="preserve"> прокуратуры области и окргоррайпрокуроров по изучению проектов нормативных правовых актов представительных и исполнительных органов власти, в том числе, в целях выявления в них положений, способствующих коррупционным проявлениям. </w:t>
      </w:r>
    </w:p>
    <w:p w:rsidR="00542BA5" w:rsidRDefault="00542BA5" w:rsidP="00542BA5">
      <w:pPr>
        <w:ind w:firstLine="708"/>
        <w:jc w:val="both"/>
        <w:rPr>
          <w:color w:val="000000" w:themeColor="text1"/>
          <w:sz w:val="28"/>
          <w:szCs w:val="28"/>
        </w:rPr>
      </w:pPr>
      <w:r w:rsidRPr="009E0650">
        <w:rPr>
          <w:color w:val="000000" w:themeColor="text1"/>
          <w:sz w:val="28"/>
          <w:szCs w:val="28"/>
        </w:rPr>
        <w:t xml:space="preserve">Так, в </w:t>
      </w:r>
      <w:r>
        <w:rPr>
          <w:color w:val="000000" w:themeColor="text1"/>
          <w:sz w:val="28"/>
          <w:szCs w:val="28"/>
        </w:rPr>
        <w:t>2013</w:t>
      </w:r>
      <w:r w:rsidRPr="009E0650">
        <w:rPr>
          <w:color w:val="000000" w:themeColor="text1"/>
          <w:sz w:val="28"/>
          <w:szCs w:val="28"/>
        </w:rPr>
        <w:t xml:space="preserve"> году органами прокуратуры области коррупциогенные факторы выявлены в проектах </w:t>
      </w:r>
      <w:r>
        <w:rPr>
          <w:color w:val="000000" w:themeColor="text1"/>
          <w:sz w:val="28"/>
          <w:szCs w:val="28"/>
        </w:rPr>
        <w:t xml:space="preserve">366 </w:t>
      </w:r>
      <w:r w:rsidRPr="009E0650">
        <w:rPr>
          <w:color w:val="000000" w:themeColor="text1"/>
          <w:sz w:val="28"/>
          <w:szCs w:val="28"/>
        </w:rPr>
        <w:t>нормативных правовых актов (для сравнения, за 201</w:t>
      </w:r>
      <w:r>
        <w:rPr>
          <w:color w:val="000000" w:themeColor="text1"/>
          <w:sz w:val="28"/>
          <w:szCs w:val="28"/>
        </w:rPr>
        <w:t>2</w:t>
      </w:r>
      <w:r w:rsidRPr="009E0650">
        <w:rPr>
          <w:color w:val="000000" w:themeColor="text1"/>
          <w:sz w:val="28"/>
          <w:szCs w:val="28"/>
        </w:rPr>
        <w:t xml:space="preserve"> год органами прокуратуры области коррупциогенные факторы были установлены в </w:t>
      </w:r>
      <w:r>
        <w:rPr>
          <w:sz w:val="28"/>
          <w:szCs w:val="28"/>
        </w:rPr>
        <w:t>2</w:t>
      </w:r>
      <w:r w:rsidR="001C0EBB">
        <w:rPr>
          <w:sz w:val="28"/>
          <w:szCs w:val="28"/>
        </w:rPr>
        <w:t>18</w:t>
      </w:r>
      <w:r w:rsidRPr="009E0650">
        <w:rPr>
          <w:color w:val="000000" w:themeColor="text1"/>
          <w:sz w:val="28"/>
          <w:szCs w:val="28"/>
        </w:rPr>
        <w:t xml:space="preserve"> проектах нормативных правовых актов).</w:t>
      </w:r>
    </w:p>
    <w:p w:rsidR="00621B69" w:rsidRDefault="006544EB" w:rsidP="00621B69">
      <w:pPr>
        <w:ind w:firstLine="6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этом, в </w:t>
      </w:r>
      <w:r w:rsidR="00306085">
        <w:rPr>
          <w:color w:val="000000" w:themeColor="text1"/>
          <w:sz w:val="28"/>
          <w:szCs w:val="28"/>
        </w:rPr>
        <w:t>2013</w:t>
      </w:r>
      <w:r w:rsidR="006B33C4">
        <w:rPr>
          <w:color w:val="000000" w:themeColor="text1"/>
          <w:sz w:val="28"/>
          <w:szCs w:val="28"/>
        </w:rPr>
        <w:t xml:space="preserve"> году в</w:t>
      </w:r>
      <w:r w:rsidR="00DA0689">
        <w:rPr>
          <w:color w:val="000000" w:themeColor="text1"/>
          <w:sz w:val="28"/>
          <w:szCs w:val="28"/>
        </w:rPr>
        <w:t xml:space="preserve"> </w:t>
      </w:r>
      <w:r w:rsidR="006B33C4">
        <w:rPr>
          <w:color w:val="000000" w:themeColor="text1"/>
          <w:sz w:val="28"/>
          <w:szCs w:val="28"/>
        </w:rPr>
        <w:t xml:space="preserve">органы </w:t>
      </w:r>
      <w:r w:rsidR="00A10BE2">
        <w:rPr>
          <w:color w:val="000000" w:themeColor="text1"/>
          <w:sz w:val="28"/>
          <w:szCs w:val="28"/>
        </w:rPr>
        <w:t>прокуратур</w:t>
      </w:r>
      <w:r w:rsidR="006B33C4">
        <w:rPr>
          <w:color w:val="000000" w:themeColor="text1"/>
          <w:sz w:val="28"/>
          <w:szCs w:val="28"/>
        </w:rPr>
        <w:t>ы</w:t>
      </w:r>
      <w:r w:rsidR="00DA0689">
        <w:rPr>
          <w:color w:val="000000" w:themeColor="text1"/>
          <w:sz w:val="28"/>
          <w:szCs w:val="28"/>
        </w:rPr>
        <w:t xml:space="preserve"> </w:t>
      </w:r>
      <w:r w:rsidR="00A15D2E">
        <w:rPr>
          <w:color w:val="000000" w:themeColor="text1"/>
          <w:sz w:val="28"/>
          <w:szCs w:val="28"/>
        </w:rPr>
        <w:t xml:space="preserve">области </w:t>
      </w:r>
      <w:r w:rsidR="006B33C4">
        <w:rPr>
          <w:color w:val="000000" w:themeColor="text1"/>
          <w:sz w:val="28"/>
          <w:szCs w:val="28"/>
        </w:rPr>
        <w:t xml:space="preserve">заключения независимых экспертов и общественных организаций по итогам проведения независимой антикоррупционной экспертизы не поступали и </w:t>
      </w:r>
      <w:r w:rsidR="00EA619F">
        <w:rPr>
          <w:color w:val="000000" w:themeColor="text1"/>
          <w:sz w:val="28"/>
          <w:szCs w:val="28"/>
        </w:rPr>
        <w:t xml:space="preserve">на рассмотрении не находились. </w:t>
      </w:r>
    </w:p>
    <w:p w:rsidR="00DA0689" w:rsidRDefault="008A285F" w:rsidP="00696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</w:t>
      </w:r>
      <w:r w:rsidR="00EE0560">
        <w:rPr>
          <w:sz w:val="28"/>
          <w:szCs w:val="28"/>
        </w:rPr>
        <w:t xml:space="preserve"> </w:t>
      </w:r>
      <w:r>
        <w:rPr>
          <w:sz w:val="28"/>
          <w:szCs w:val="28"/>
        </w:rPr>
        <w:t>же время</w:t>
      </w:r>
      <w:r w:rsidR="00DA0689">
        <w:rPr>
          <w:sz w:val="28"/>
          <w:szCs w:val="28"/>
        </w:rPr>
        <w:t xml:space="preserve">, прокуратурой области принимаются </w:t>
      </w:r>
      <w:r>
        <w:rPr>
          <w:sz w:val="28"/>
          <w:szCs w:val="28"/>
        </w:rPr>
        <w:t xml:space="preserve">определенные </w:t>
      </w:r>
      <w:r w:rsidR="00DA0689">
        <w:rPr>
          <w:sz w:val="28"/>
          <w:szCs w:val="28"/>
        </w:rPr>
        <w:t xml:space="preserve">меры по активизации </w:t>
      </w:r>
      <w:r>
        <w:rPr>
          <w:sz w:val="28"/>
          <w:szCs w:val="28"/>
        </w:rPr>
        <w:t xml:space="preserve">подобной </w:t>
      </w:r>
      <w:r w:rsidR="00DA0689">
        <w:rPr>
          <w:sz w:val="28"/>
          <w:szCs w:val="28"/>
        </w:rPr>
        <w:t>деятельности независимых экспертов.</w:t>
      </w:r>
    </w:p>
    <w:p w:rsidR="00DA0689" w:rsidRDefault="00DA0689" w:rsidP="00696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26.11.2013 прокуратурой области принято участие в проведенном Управлением Минюста России по Тюменской области Координационном совете по вопросу взаимодействи</w:t>
      </w:r>
      <w:r w:rsidR="008A285F">
        <w:rPr>
          <w:sz w:val="28"/>
          <w:szCs w:val="28"/>
        </w:rPr>
        <w:t>я</w:t>
      </w:r>
      <w:r>
        <w:rPr>
          <w:sz w:val="28"/>
          <w:szCs w:val="28"/>
        </w:rPr>
        <w:t xml:space="preserve"> органов государственной власти Тюменской области с независимыми экспертами в сфере проведения антикоррупционной экспертизы нормативных правовых актов и их проектов. На данном совещании прокуратурой области освещены вопросы взаимодействия независимых экспертов и органов прокуратуры при проведении антикоррупционной экспертизы нормативных правовых актов, а также практика проведения данной экспертизы органами прокуратуры</w:t>
      </w:r>
      <w:r w:rsidR="000C0325">
        <w:rPr>
          <w:sz w:val="28"/>
          <w:szCs w:val="28"/>
        </w:rPr>
        <w:t>.</w:t>
      </w:r>
    </w:p>
    <w:p w:rsidR="0020256B" w:rsidRDefault="0020256B" w:rsidP="006962FB">
      <w:pPr>
        <w:ind w:firstLine="708"/>
        <w:jc w:val="both"/>
        <w:rPr>
          <w:sz w:val="28"/>
          <w:szCs w:val="28"/>
        </w:rPr>
      </w:pPr>
      <w:r w:rsidRPr="003C3674">
        <w:rPr>
          <w:sz w:val="28"/>
          <w:szCs w:val="28"/>
        </w:rPr>
        <w:t>Надзор за исполнением законодательства о противодействии коррупции</w:t>
      </w:r>
      <w:r>
        <w:rPr>
          <w:sz w:val="28"/>
          <w:szCs w:val="28"/>
        </w:rPr>
        <w:t xml:space="preserve"> в части </w:t>
      </w:r>
      <w:r w:rsidR="006B33C4">
        <w:rPr>
          <w:sz w:val="28"/>
          <w:szCs w:val="28"/>
        </w:rPr>
        <w:t>проведения антикоррупционной экспертизы нормативных правовых актов и исключения из них</w:t>
      </w:r>
      <w:r w:rsidR="00E039EF">
        <w:rPr>
          <w:sz w:val="28"/>
          <w:szCs w:val="28"/>
        </w:rPr>
        <w:t xml:space="preserve"> </w:t>
      </w:r>
      <w:r>
        <w:rPr>
          <w:sz w:val="28"/>
          <w:szCs w:val="28"/>
        </w:rPr>
        <w:t>коррупцио</w:t>
      </w:r>
      <w:r w:rsidR="00B53DE9">
        <w:rPr>
          <w:sz w:val="28"/>
          <w:szCs w:val="28"/>
        </w:rPr>
        <w:t>ге</w:t>
      </w:r>
      <w:r>
        <w:rPr>
          <w:sz w:val="28"/>
          <w:szCs w:val="28"/>
        </w:rPr>
        <w:t xml:space="preserve">нных факторов </w:t>
      </w:r>
      <w:r w:rsidR="001E671F">
        <w:rPr>
          <w:sz w:val="28"/>
          <w:szCs w:val="28"/>
        </w:rPr>
        <w:t>орган</w:t>
      </w:r>
      <w:r w:rsidR="00521F39">
        <w:rPr>
          <w:sz w:val="28"/>
          <w:szCs w:val="28"/>
        </w:rPr>
        <w:t>ами прокуратуры области</w:t>
      </w:r>
      <w:r w:rsidR="000C0325">
        <w:rPr>
          <w:sz w:val="28"/>
          <w:szCs w:val="28"/>
        </w:rPr>
        <w:t xml:space="preserve"> </w:t>
      </w:r>
      <w:r w:rsidR="002A0DBB">
        <w:rPr>
          <w:sz w:val="28"/>
          <w:szCs w:val="28"/>
        </w:rPr>
        <w:t>продолжается на постоянной и системной основе</w:t>
      </w:r>
      <w:r w:rsidR="00B53DE9">
        <w:rPr>
          <w:sz w:val="28"/>
          <w:szCs w:val="28"/>
        </w:rPr>
        <w:t>.</w:t>
      </w:r>
    </w:p>
    <w:p w:rsidR="006544EB" w:rsidRDefault="006544EB" w:rsidP="006544EB">
      <w:pPr>
        <w:jc w:val="both"/>
        <w:rPr>
          <w:sz w:val="28"/>
          <w:szCs w:val="28"/>
        </w:rPr>
      </w:pPr>
    </w:p>
    <w:p w:rsidR="0038508D" w:rsidRDefault="0038508D" w:rsidP="006544EB">
      <w:pPr>
        <w:spacing w:line="240" w:lineRule="exact"/>
        <w:jc w:val="both"/>
        <w:rPr>
          <w:sz w:val="28"/>
          <w:szCs w:val="28"/>
        </w:rPr>
      </w:pPr>
    </w:p>
    <w:p w:rsidR="006544EB" w:rsidRDefault="006544EB" w:rsidP="006544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по надзору за исполнением </w:t>
      </w:r>
    </w:p>
    <w:p w:rsidR="006544EB" w:rsidRDefault="006544EB" w:rsidP="006544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законодательства о противодействии </w:t>
      </w:r>
    </w:p>
    <w:p w:rsidR="006544EB" w:rsidRDefault="006544EB" w:rsidP="006544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коррупции прокуратуры Тюменской </w:t>
      </w:r>
    </w:p>
    <w:p w:rsidR="000C0325" w:rsidRDefault="006544EB" w:rsidP="00521F39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>области</w:t>
      </w:r>
    </w:p>
    <w:sectPr w:rsidR="000C0325" w:rsidSect="006544EB">
      <w:headerReference w:type="even" r:id="rId8"/>
      <w:headerReference w:type="default" r:id="rId9"/>
      <w:headerReference w:type="first" r:id="rId10"/>
      <w:pgSz w:w="11907" w:h="16840" w:code="9"/>
      <w:pgMar w:top="1134" w:right="708" w:bottom="1134" w:left="1560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3D8" w:rsidRDefault="008073D8">
      <w:r>
        <w:separator/>
      </w:r>
    </w:p>
  </w:endnote>
  <w:endnote w:type="continuationSeparator" w:id="1">
    <w:p w:rsidR="008073D8" w:rsidRDefault="0080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3D8" w:rsidRDefault="008073D8">
      <w:r>
        <w:separator/>
      </w:r>
    </w:p>
  </w:footnote>
  <w:footnote w:type="continuationSeparator" w:id="1">
    <w:p w:rsidR="008073D8" w:rsidRDefault="00807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4" w:rsidRDefault="005529FC" w:rsidP="006F01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33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33C4">
      <w:rPr>
        <w:rStyle w:val="a6"/>
        <w:noProof/>
      </w:rPr>
      <w:t>1</w:t>
    </w:r>
    <w:r>
      <w:rPr>
        <w:rStyle w:val="a6"/>
      </w:rPr>
      <w:fldChar w:fldCharType="end"/>
    </w:r>
  </w:p>
  <w:p w:rsidR="006B33C4" w:rsidRDefault="006B33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4" w:rsidRDefault="005529FC" w:rsidP="00022ED8">
    <w:pPr>
      <w:pStyle w:val="a5"/>
      <w:framePr w:wrap="around" w:vAnchor="text" w:hAnchor="margin" w:xAlign="center" w:y="152"/>
      <w:rPr>
        <w:rStyle w:val="a6"/>
      </w:rPr>
    </w:pPr>
    <w:r>
      <w:rPr>
        <w:rStyle w:val="a6"/>
      </w:rPr>
      <w:fldChar w:fldCharType="begin"/>
    </w:r>
    <w:r w:rsidR="006B33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1EB7">
      <w:rPr>
        <w:rStyle w:val="a6"/>
        <w:noProof/>
      </w:rPr>
      <w:t>2</w:t>
    </w:r>
    <w:r>
      <w:rPr>
        <w:rStyle w:val="a6"/>
      </w:rPr>
      <w:fldChar w:fldCharType="end"/>
    </w:r>
  </w:p>
  <w:p w:rsidR="006B33C4" w:rsidRDefault="006B33C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C4" w:rsidRDefault="006B33C4" w:rsidP="00F76F8E">
    <w:pP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8DD"/>
    <w:multiLevelType w:val="hybridMultilevel"/>
    <w:tmpl w:val="119603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C1521"/>
    <w:multiLevelType w:val="hybridMultilevel"/>
    <w:tmpl w:val="8D880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680"/>
    <w:rsid w:val="000009BC"/>
    <w:rsid w:val="000024C1"/>
    <w:rsid w:val="00004559"/>
    <w:rsid w:val="000073AB"/>
    <w:rsid w:val="000111FE"/>
    <w:rsid w:val="0001133F"/>
    <w:rsid w:val="00011E5E"/>
    <w:rsid w:val="00016252"/>
    <w:rsid w:val="00022ED8"/>
    <w:rsid w:val="000232D5"/>
    <w:rsid w:val="00030854"/>
    <w:rsid w:val="000362C5"/>
    <w:rsid w:val="00037ECF"/>
    <w:rsid w:val="00046854"/>
    <w:rsid w:val="0005113F"/>
    <w:rsid w:val="00052AFF"/>
    <w:rsid w:val="000578F4"/>
    <w:rsid w:val="00060028"/>
    <w:rsid w:val="00060B56"/>
    <w:rsid w:val="00061BC1"/>
    <w:rsid w:val="00074A66"/>
    <w:rsid w:val="00075A49"/>
    <w:rsid w:val="00081144"/>
    <w:rsid w:val="00082A8C"/>
    <w:rsid w:val="00085FAF"/>
    <w:rsid w:val="000901CF"/>
    <w:rsid w:val="00090B3D"/>
    <w:rsid w:val="00092BC6"/>
    <w:rsid w:val="00097B35"/>
    <w:rsid w:val="000A02B9"/>
    <w:rsid w:val="000A0BBD"/>
    <w:rsid w:val="000A0FD7"/>
    <w:rsid w:val="000A49E3"/>
    <w:rsid w:val="000A4CBD"/>
    <w:rsid w:val="000A7755"/>
    <w:rsid w:val="000A7B1A"/>
    <w:rsid w:val="000B1574"/>
    <w:rsid w:val="000B182C"/>
    <w:rsid w:val="000B1CC1"/>
    <w:rsid w:val="000B4546"/>
    <w:rsid w:val="000B5B60"/>
    <w:rsid w:val="000C0325"/>
    <w:rsid w:val="000D290F"/>
    <w:rsid w:val="000D2CE3"/>
    <w:rsid w:val="000D53D7"/>
    <w:rsid w:val="000E11AF"/>
    <w:rsid w:val="000E196B"/>
    <w:rsid w:val="000E2EF4"/>
    <w:rsid w:val="000F0FA4"/>
    <w:rsid w:val="000F73F5"/>
    <w:rsid w:val="00105CD8"/>
    <w:rsid w:val="00113898"/>
    <w:rsid w:val="00113961"/>
    <w:rsid w:val="00114798"/>
    <w:rsid w:val="001147AA"/>
    <w:rsid w:val="00122CE7"/>
    <w:rsid w:val="00125CF5"/>
    <w:rsid w:val="001342EA"/>
    <w:rsid w:val="00135260"/>
    <w:rsid w:val="00137C80"/>
    <w:rsid w:val="001406A6"/>
    <w:rsid w:val="00142FF3"/>
    <w:rsid w:val="00147FC9"/>
    <w:rsid w:val="00150EC0"/>
    <w:rsid w:val="00153148"/>
    <w:rsid w:val="00154B6F"/>
    <w:rsid w:val="001554E6"/>
    <w:rsid w:val="001613CA"/>
    <w:rsid w:val="00161D8B"/>
    <w:rsid w:val="0016217A"/>
    <w:rsid w:val="0016596D"/>
    <w:rsid w:val="00170110"/>
    <w:rsid w:val="001710BD"/>
    <w:rsid w:val="00182CFC"/>
    <w:rsid w:val="0018469C"/>
    <w:rsid w:val="00184963"/>
    <w:rsid w:val="00187585"/>
    <w:rsid w:val="00190E54"/>
    <w:rsid w:val="00194636"/>
    <w:rsid w:val="001950F6"/>
    <w:rsid w:val="00197AF0"/>
    <w:rsid w:val="001A50AF"/>
    <w:rsid w:val="001A61E2"/>
    <w:rsid w:val="001A7211"/>
    <w:rsid w:val="001B4485"/>
    <w:rsid w:val="001B5183"/>
    <w:rsid w:val="001C0EBB"/>
    <w:rsid w:val="001C0F98"/>
    <w:rsid w:val="001C2D7D"/>
    <w:rsid w:val="001C69F5"/>
    <w:rsid w:val="001C7B97"/>
    <w:rsid w:val="001D1E4F"/>
    <w:rsid w:val="001D34C2"/>
    <w:rsid w:val="001D59D2"/>
    <w:rsid w:val="001E1F8A"/>
    <w:rsid w:val="001E5709"/>
    <w:rsid w:val="001E58FE"/>
    <w:rsid w:val="001E593B"/>
    <w:rsid w:val="001E671F"/>
    <w:rsid w:val="001E6C59"/>
    <w:rsid w:val="001E7E7E"/>
    <w:rsid w:val="001F13DA"/>
    <w:rsid w:val="001F27D2"/>
    <w:rsid w:val="001F5727"/>
    <w:rsid w:val="001F6545"/>
    <w:rsid w:val="001F71C2"/>
    <w:rsid w:val="0020032E"/>
    <w:rsid w:val="00200859"/>
    <w:rsid w:val="00200D02"/>
    <w:rsid w:val="0020256B"/>
    <w:rsid w:val="00202597"/>
    <w:rsid w:val="00202705"/>
    <w:rsid w:val="0020327C"/>
    <w:rsid w:val="00207699"/>
    <w:rsid w:val="00211834"/>
    <w:rsid w:val="00215D02"/>
    <w:rsid w:val="00221607"/>
    <w:rsid w:val="00224794"/>
    <w:rsid w:val="00224CFE"/>
    <w:rsid w:val="002473E8"/>
    <w:rsid w:val="002565F6"/>
    <w:rsid w:val="00256C21"/>
    <w:rsid w:val="00270435"/>
    <w:rsid w:val="002779EE"/>
    <w:rsid w:val="00285CF3"/>
    <w:rsid w:val="002912DF"/>
    <w:rsid w:val="002A0DBB"/>
    <w:rsid w:val="002A20C2"/>
    <w:rsid w:val="002A5765"/>
    <w:rsid w:val="002B4436"/>
    <w:rsid w:val="002C666D"/>
    <w:rsid w:val="002C7A00"/>
    <w:rsid w:val="002D0AE8"/>
    <w:rsid w:val="002D0DE0"/>
    <w:rsid w:val="002D3E93"/>
    <w:rsid w:val="002E0247"/>
    <w:rsid w:val="002E072F"/>
    <w:rsid w:val="002E3D1E"/>
    <w:rsid w:val="002F058D"/>
    <w:rsid w:val="002F1BBB"/>
    <w:rsid w:val="002F26DC"/>
    <w:rsid w:val="002F6058"/>
    <w:rsid w:val="003019EA"/>
    <w:rsid w:val="003022C8"/>
    <w:rsid w:val="003022F2"/>
    <w:rsid w:val="00302FA1"/>
    <w:rsid w:val="003057F0"/>
    <w:rsid w:val="00306085"/>
    <w:rsid w:val="00307FC5"/>
    <w:rsid w:val="00312C81"/>
    <w:rsid w:val="003173C0"/>
    <w:rsid w:val="00317EE5"/>
    <w:rsid w:val="0032162C"/>
    <w:rsid w:val="00324773"/>
    <w:rsid w:val="00325E92"/>
    <w:rsid w:val="00327D3B"/>
    <w:rsid w:val="003417AE"/>
    <w:rsid w:val="0035054C"/>
    <w:rsid w:val="00352654"/>
    <w:rsid w:val="003528BA"/>
    <w:rsid w:val="00353E0C"/>
    <w:rsid w:val="003557AD"/>
    <w:rsid w:val="003628BD"/>
    <w:rsid w:val="003631EB"/>
    <w:rsid w:val="00374441"/>
    <w:rsid w:val="00375F98"/>
    <w:rsid w:val="0038508D"/>
    <w:rsid w:val="00390B09"/>
    <w:rsid w:val="00397B2C"/>
    <w:rsid w:val="003A2FFE"/>
    <w:rsid w:val="003A5FC3"/>
    <w:rsid w:val="003B3AB7"/>
    <w:rsid w:val="003B7443"/>
    <w:rsid w:val="003C2476"/>
    <w:rsid w:val="003C5AE0"/>
    <w:rsid w:val="003C6AD2"/>
    <w:rsid w:val="003C6E24"/>
    <w:rsid w:val="003C7483"/>
    <w:rsid w:val="003C7A60"/>
    <w:rsid w:val="003D0012"/>
    <w:rsid w:val="003D51E8"/>
    <w:rsid w:val="003D7C1F"/>
    <w:rsid w:val="003E256C"/>
    <w:rsid w:val="003E33A5"/>
    <w:rsid w:val="003E4AA8"/>
    <w:rsid w:val="003E77A1"/>
    <w:rsid w:val="003F5BBC"/>
    <w:rsid w:val="00400721"/>
    <w:rsid w:val="00406689"/>
    <w:rsid w:val="00411033"/>
    <w:rsid w:val="00416E91"/>
    <w:rsid w:val="004175A5"/>
    <w:rsid w:val="004313D5"/>
    <w:rsid w:val="004319D9"/>
    <w:rsid w:val="00432B95"/>
    <w:rsid w:val="004350FE"/>
    <w:rsid w:val="00441771"/>
    <w:rsid w:val="00444E78"/>
    <w:rsid w:val="0044614B"/>
    <w:rsid w:val="0045703D"/>
    <w:rsid w:val="00465B79"/>
    <w:rsid w:val="00470ED5"/>
    <w:rsid w:val="004743E0"/>
    <w:rsid w:val="00476CF3"/>
    <w:rsid w:val="00480569"/>
    <w:rsid w:val="00482DC8"/>
    <w:rsid w:val="004A095D"/>
    <w:rsid w:val="004A108E"/>
    <w:rsid w:val="004A661D"/>
    <w:rsid w:val="004A773E"/>
    <w:rsid w:val="004B0232"/>
    <w:rsid w:val="004B133A"/>
    <w:rsid w:val="004C4398"/>
    <w:rsid w:val="004D1AED"/>
    <w:rsid w:val="004D3CA7"/>
    <w:rsid w:val="004D6BEA"/>
    <w:rsid w:val="004E6ED0"/>
    <w:rsid w:val="004F01D4"/>
    <w:rsid w:val="004F5EBC"/>
    <w:rsid w:val="00503609"/>
    <w:rsid w:val="0050524E"/>
    <w:rsid w:val="0050615C"/>
    <w:rsid w:val="00507286"/>
    <w:rsid w:val="00512488"/>
    <w:rsid w:val="00513BD0"/>
    <w:rsid w:val="00517D89"/>
    <w:rsid w:val="00520E44"/>
    <w:rsid w:val="00520FEA"/>
    <w:rsid w:val="00521F39"/>
    <w:rsid w:val="005259AD"/>
    <w:rsid w:val="00530BE8"/>
    <w:rsid w:val="0053393E"/>
    <w:rsid w:val="00536455"/>
    <w:rsid w:val="005369A9"/>
    <w:rsid w:val="00540C09"/>
    <w:rsid w:val="00542A2E"/>
    <w:rsid w:val="00542BA5"/>
    <w:rsid w:val="005439CC"/>
    <w:rsid w:val="005445B7"/>
    <w:rsid w:val="00544604"/>
    <w:rsid w:val="0055087B"/>
    <w:rsid w:val="005529FC"/>
    <w:rsid w:val="0055312F"/>
    <w:rsid w:val="00553641"/>
    <w:rsid w:val="0055740E"/>
    <w:rsid w:val="0056492B"/>
    <w:rsid w:val="00571B14"/>
    <w:rsid w:val="005733E2"/>
    <w:rsid w:val="00573E09"/>
    <w:rsid w:val="00575D7E"/>
    <w:rsid w:val="00583049"/>
    <w:rsid w:val="00585214"/>
    <w:rsid w:val="00586004"/>
    <w:rsid w:val="00587997"/>
    <w:rsid w:val="00594451"/>
    <w:rsid w:val="005A20A6"/>
    <w:rsid w:val="005A4622"/>
    <w:rsid w:val="005A4E38"/>
    <w:rsid w:val="005A5B9A"/>
    <w:rsid w:val="005B3BEC"/>
    <w:rsid w:val="005B4849"/>
    <w:rsid w:val="005B4F4B"/>
    <w:rsid w:val="005B66E4"/>
    <w:rsid w:val="005C031D"/>
    <w:rsid w:val="005C7BB6"/>
    <w:rsid w:val="005D482B"/>
    <w:rsid w:val="005D5D67"/>
    <w:rsid w:val="005F1721"/>
    <w:rsid w:val="006063A5"/>
    <w:rsid w:val="00607DA2"/>
    <w:rsid w:val="00611262"/>
    <w:rsid w:val="006123A0"/>
    <w:rsid w:val="0061269D"/>
    <w:rsid w:val="00614680"/>
    <w:rsid w:val="00615341"/>
    <w:rsid w:val="00620646"/>
    <w:rsid w:val="00621B69"/>
    <w:rsid w:val="00624B21"/>
    <w:rsid w:val="00624E6B"/>
    <w:rsid w:val="00624F51"/>
    <w:rsid w:val="00625901"/>
    <w:rsid w:val="00627828"/>
    <w:rsid w:val="00633EBC"/>
    <w:rsid w:val="0063445A"/>
    <w:rsid w:val="00640714"/>
    <w:rsid w:val="006415B5"/>
    <w:rsid w:val="00641897"/>
    <w:rsid w:val="006441D3"/>
    <w:rsid w:val="00645A8A"/>
    <w:rsid w:val="00650462"/>
    <w:rsid w:val="006511B3"/>
    <w:rsid w:val="00651865"/>
    <w:rsid w:val="006544EB"/>
    <w:rsid w:val="00661755"/>
    <w:rsid w:val="00673EAE"/>
    <w:rsid w:val="00676263"/>
    <w:rsid w:val="0068039D"/>
    <w:rsid w:val="006831B1"/>
    <w:rsid w:val="006904E7"/>
    <w:rsid w:val="006936C7"/>
    <w:rsid w:val="006962FB"/>
    <w:rsid w:val="006A2AEA"/>
    <w:rsid w:val="006A2B3F"/>
    <w:rsid w:val="006A584E"/>
    <w:rsid w:val="006B33C4"/>
    <w:rsid w:val="006B4FB8"/>
    <w:rsid w:val="006C1E6A"/>
    <w:rsid w:val="006D01A0"/>
    <w:rsid w:val="006D42DE"/>
    <w:rsid w:val="006D4594"/>
    <w:rsid w:val="006E1511"/>
    <w:rsid w:val="006E1EB7"/>
    <w:rsid w:val="006E286F"/>
    <w:rsid w:val="006F01E5"/>
    <w:rsid w:val="006F253A"/>
    <w:rsid w:val="00710771"/>
    <w:rsid w:val="0071251B"/>
    <w:rsid w:val="00712FF5"/>
    <w:rsid w:val="00723B1A"/>
    <w:rsid w:val="00737050"/>
    <w:rsid w:val="00750FCC"/>
    <w:rsid w:val="0075117F"/>
    <w:rsid w:val="00752B49"/>
    <w:rsid w:val="00754057"/>
    <w:rsid w:val="00755736"/>
    <w:rsid w:val="00767824"/>
    <w:rsid w:val="0077268B"/>
    <w:rsid w:val="007731F0"/>
    <w:rsid w:val="00776E0E"/>
    <w:rsid w:val="007814D4"/>
    <w:rsid w:val="00781E2F"/>
    <w:rsid w:val="007821CD"/>
    <w:rsid w:val="00785D47"/>
    <w:rsid w:val="00787E4E"/>
    <w:rsid w:val="0079065B"/>
    <w:rsid w:val="00794A0B"/>
    <w:rsid w:val="00796E9F"/>
    <w:rsid w:val="007A429C"/>
    <w:rsid w:val="007A5629"/>
    <w:rsid w:val="007B15FF"/>
    <w:rsid w:val="007B2E62"/>
    <w:rsid w:val="007B41D0"/>
    <w:rsid w:val="007B6D25"/>
    <w:rsid w:val="007B75E2"/>
    <w:rsid w:val="007C32A1"/>
    <w:rsid w:val="007C4CB8"/>
    <w:rsid w:val="007C7E01"/>
    <w:rsid w:val="007D5C9C"/>
    <w:rsid w:val="007D6016"/>
    <w:rsid w:val="007D69E7"/>
    <w:rsid w:val="007D761F"/>
    <w:rsid w:val="007E6993"/>
    <w:rsid w:val="007F06DD"/>
    <w:rsid w:val="0080302A"/>
    <w:rsid w:val="00803803"/>
    <w:rsid w:val="00803E9E"/>
    <w:rsid w:val="008073D8"/>
    <w:rsid w:val="00813861"/>
    <w:rsid w:val="00817818"/>
    <w:rsid w:val="008207CA"/>
    <w:rsid w:val="008324C3"/>
    <w:rsid w:val="008351E0"/>
    <w:rsid w:val="00835889"/>
    <w:rsid w:val="00842162"/>
    <w:rsid w:val="008431DF"/>
    <w:rsid w:val="00844E8E"/>
    <w:rsid w:val="00844F4E"/>
    <w:rsid w:val="0084778F"/>
    <w:rsid w:val="0085056D"/>
    <w:rsid w:val="00854EB1"/>
    <w:rsid w:val="00856FFF"/>
    <w:rsid w:val="008575A9"/>
    <w:rsid w:val="0086086F"/>
    <w:rsid w:val="00861CC7"/>
    <w:rsid w:val="008642EE"/>
    <w:rsid w:val="008649F5"/>
    <w:rsid w:val="008663C5"/>
    <w:rsid w:val="00870F45"/>
    <w:rsid w:val="00872E31"/>
    <w:rsid w:val="008740E6"/>
    <w:rsid w:val="00874C77"/>
    <w:rsid w:val="008775D4"/>
    <w:rsid w:val="00884CEF"/>
    <w:rsid w:val="00885D8D"/>
    <w:rsid w:val="0088646D"/>
    <w:rsid w:val="00890297"/>
    <w:rsid w:val="008A018F"/>
    <w:rsid w:val="008A01D3"/>
    <w:rsid w:val="008A08FC"/>
    <w:rsid w:val="008A1664"/>
    <w:rsid w:val="008A2147"/>
    <w:rsid w:val="008A285F"/>
    <w:rsid w:val="008A37B2"/>
    <w:rsid w:val="008A4D37"/>
    <w:rsid w:val="008A5607"/>
    <w:rsid w:val="008B2B60"/>
    <w:rsid w:val="008B3FB6"/>
    <w:rsid w:val="008C36A9"/>
    <w:rsid w:val="008C6AC8"/>
    <w:rsid w:val="008D1693"/>
    <w:rsid w:val="008D48B7"/>
    <w:rsid w:val="008D632F"/>
    <w:rsid w:val="008D6601"/>
    <w:rsid w:val="008D70A9"/>
    <w:rsid w:val="008F5A6D"/>
    <w:rsid w:val="008F6667"/>
    <w:rsid w:val="008F72CC"/>
    <w:rsid w:val="00901AC8"/>
    <w:rsid w:val="00905C36"/>
    <w:rsid w:val="009467A5"/>
    <w:rsid w:val="00954B36"/>
    <w:rsid w:val="00956E57"/>
    <w:rsid w:val="00962148"/>
    <w:rsid w:val="009652BC"/>
    <w:rsid w:val="00966438"/>
    <w:rsid w:val="0097320A"/>
    <w:rsid w:val="00973225"/>
    <w:rsid w:val="009754F6"/>
    <w:rsid w:val="009802A5"/>
    <w:rsid w:val="00981108"/>
    <w:rsid w:val="009828F4"/>
    <w:rsid w:val="009829B8"/>
    <w:rsid w:val="0098660A"/>
    <w:rsid w:val="00992867"/>
    <w:rsid w:val="00993469"/>
    <w:rsid w:val="00996D2A"/>
    <w:rsid w:val="00996D92"/>
    <w:rsid w:val="009A05AC"/>
    <w:rsid w:val="009A0FB8"/>
    <w:rsid w:val="009B4E3C"/>
    <w:rsid w:val="009B4EA2"/>
    <w:rsid w:val="009B6461"/>
    <w:rsid w:val="009C29E0"/>
    <w:rsid w:val="009C2C62"/>
    <w:rsid w:val="009C37C7"/>
    <w:rsid w:val="009C439B"/>
    <w:rsid w:val="009C6D24"/>
    <w:rsid w:val="009C7210"/>
    <w:rsid w:val="009D63C8"/>
    <w:rsid w:val="009D63DF"/>
    <w:rsid w:val="009D7ED0"/>
    <w:rsid w:val="009E45BC"/>
    <w:rsid w:val="009E7138"/>
    <w:rsid w:val="009F2B2B"/>
    <w:rsid w:val="009F6C62"/>
    <w:rsid w:val="00A00B4A"/>
    <w:rsid w:val="00A02D2D"/>
    <w:rsid w:val="00A06D15"/>
    <w:rsid w:val="00A06F6F"/>
    <w:rsid w:val="00A07EF8"/>
    <w:rsid w:val="00A10091"/>
    <w:rsid w:val="00A10BE2"/>
    <w:rsid w:val="00A15D2E"/>
    <w:rsid w:val="00A161D0"/>
    <w:rsid w:val="00A25383"/>
    <w:rsid w:val="00A35AB8"/>
    <w:rsid w:val="00A3684B"/>
    <w:rsid w:val="00A36AFC"/>
    <w:rsid w:val="00A42013"/>
    <w:rsid w:val="00A53AA0"/>
    <w:rsid w:val="00A547FE"/>
    <w:rsid w:val="00A55EF7"/>
    <w:rsid w:val="00A60786"/>
    <w:rsid w:val="00A64160"/>
    <w:rsid w:val="00A64EF0"/>
    <w:rsid w:val="00A703D7"/>
    <w:rsid w:val="00A70E74"/>
    <w:rsid w:val="00A714E5"/>
    <w:rsid w:val="00A73F88"/>
    <w:rsid w:val="00A76F58"/>
    <w:rsid w:val="00A81874"/>
    <w:rsid w:val="00A81915"/>
    <w:rsid w:val="00A82DBB"/>
    <w:rsid w:val="00A82DF7"/>
    <w:rsid w:val="00A849E5"/>
    <w:rsid w:val="00A86367"/>
    <w:rsid w:val="00A93C10"/>
    <w:rsid w:val="00A947E8"/>
    <w:rsid w:val="00A96C11"/>
    <w:rsid w:val="00A97257"/>
    <w:rsid w:val="00AA0296"/>
    <w:rsid w:val="00AA5A22"/>
    <w:rsid w:val="00AD4173"/>
    <w:rsid w:val="00AE161F"/>
    <w:rsid w:val="00AE20C9"/>
    <w:rsid w:val="00AE2492"/>
    <w:rsid w:val="00AE2BA6"/>
    <w:rsid w:val="00AE3062"/>
    <w:rsid w:val="00AE39E2"/>
    <w:rsid w:val="00AE3CF0"/>
    <w:rsid w:val="00AE407A"/>
    <w:rsid w:val="00B0247D"/>
    <w:rsid w:val="00B03EF5"/>
    <w:rsid w:val="00B1069E"/>
    <w:rsid w:val="00B10E13"/>
    <w:rsid w:val="00B134C7"/>
    <w:rsid w:val="00B16AD6"/>
    <w:rsid w:val="00B1778D"/>
    <w:rsid w:val="00B22865"/>
    <w:rsid w:val="00B2478B"/>
    <w:rsid w:val="00B27C8A"/>
    <w:rsid w:val="00B27EEA"/>
    <w:rsid w:val="00B34E4D"/>
    <w:rsid w:val="00B35079"/>
    <w:rsid w:val="00B355DD"/>
    <w:rsid w:val="00B35D7B"/>
    <w:rsid w:val="00B423B3"/>
    <w:rsid w:val="00B42A01"/>
    <w:rsid w:val="00B513E6"/>
    <w:rsid w:val="00B537BD"/>
    <w:rsid w:val="00B53DE9"/>
    <w:rsid w:val="00B54364"/>
    <w:rsid w:val="00B5465D"/>
    <w:rsid w:val="00B54D73"/>
    <w:rsid w:val="00B7259E"/>
    <w:rsid w:val="00B76348"/>
    <w:rsid w:val="00B76FB3"/>
    <w:rsid w:val="00B806E1"/>
    <w:rsid w:val="00B81A40"/>
    <w:rsid w:val="00B81E2D"/>
    <w:rsid w:val="00B94E66"/>
    <w:rsid w:val="00BA2811"/>
    <w:rsid w:val="00BA754B"/>
    <w:rsid w:val="00BC155D"/>
    <w:rsid w:val="00BC39A0"/>
    <w:rsid w:val="00BD2BFC"/>
    <w:rsid w:val="00BD46A3"/>
    <w:rsid w:val="00BD5219"/>
    <w:rsid w:val="00BD59FA"/>
    <w:rsid w:val="00BE07DC"/>
    <w:rsid w:val="00BE6E91"/>
    <w:rsid w:val="00BE7370"/>
    <w:rsid w:val="00BF32D1"/>
    <w:rsid w:val="00BF3F76"/>
    <w:rsid w:val="00BF40E7"/>
    <w:rsid w:val="00C000AD"/>
    <w:rsid w:val="00C0241B"/>
    <w:rsid w:val="00C039D9"/>
    <w:rsid w:val="00C10BDD"/>
    <w:rsid w:val="00C15560"/>
    <w:rsid w:val="00C24260"/>
    <w:rsid w:val="00C24713"/>
    <w:rsid w:val="00C2500E"/>
    <w:rsid w:val="00C30046"/>
    <w:rsid w:val="00C33E44"/>
    <w:rsid w:val="00C34FC5"/>
    <w:rsid w:val="00C3673B"/>
    <w:rsid w:val="00C4187B"/>
    <w:rsid w:val="00C43DB6"/>
    <w:rsid w:val="00C47620"/>
    <w:rsid w:val="00C63107"/>
    <w:rsid w:val="00C63E61"/>
    <w:rsid w:val="00C67E13"/>
    <w:rsid w:val="00C717ED"/>
    <w:rsid w:val="00C7214C"/>
    <w:rsid w:val="00C74ECE"/>
    <w:rsid w:val="00C7588C"/>
    <w:rsid w:val="00C758EA"/>
    <w:rsid w:val="00C80FB7"/>
    <w:rsid w:val="00C81253"/>
    <w:rsid w:val="00C92E99"/>
    <w:rsid w:val="00C96E54"/>
    <w:rsid w:val="00CB1FE5"/>
    <w:rsid w:val="00CB4779"/>
    <w:rsid w:val="00CC0EA7"/>
    <w:rsid w:val="00CC3566"/>
    <w:rsid w:val="00CD3926"/>
    <w:rsid w:val="00CD442D"/>
    <w:rsid w:val="00CD76D8"/>
    <w:rsid w:val="00CE2395"/>
    <w:rsid w:val="00CF31BD"/>
    <w:rsid w:val="00CF58D3"/>
    <w:rsid w:val="00D0138E"/>
    <w:rsid w:val="00D05CAA"/>
    <w:rsid w:val="00D1039B"/>
    <w:rsid w:val="00D10BD3"/>
    <w:rsid w:val="00D1181A"/>
    <w:rsid w:val="00D13C54"/>
    <w:rsid w:val="00D2249B"/>
    <w:rsid w:val="00D23BB9"/>
    <w:rsid w:val="00D24F42"/>
    <w:rsid w:val="00D257EF"/>
    <w:rsid w:val="00D259CF"/>
    <w:rsid w:val="00D27D57"/>
    <w:rsid w:val="00D30301"/>
    <w:rsid w:val="00D33C47"/>
    <w:rsid w:val="00D35248"/>
    <w:rsid w:val="00D37AEB"/>
    <w:rsid w:val="00D405A5"/>
    <w:rsid w:val="00D5083A"/>
    <w:rsid w:val="00D520E0"/>
    <w:rsid w:val="00D56E38"/>
    <w:rsid w:val="00D67A8F"/>
    <w:rsid w:val="00D74410"/>
    <w:rsid w:val="00D77DD6"/>
    <w:rsid w:val="00D80248"/>
    <w:rsid w:val="00D816EB"/>
    <w:rsid w:val="00D8458C"/>
    <w:rsid w:val="00D853B4"/>
    <w:rsid w:val="00D906E5"/>
    <w:rsid w:val="00DA0689"/>
    <w:rsid w:val="00DA4F1B"/>
    <w:rsid w:val="00DA7B0B"/>
    <w:rsid w:val="00DB2533"/>
    <w:rsid w:val="00DB2637"/>
    <w:rsid w:val="00DB3EF6"/>
    <w:rsid w:val="00DB77A1"/>
    <w:rsid w:val="00DC75D2"/>
    <w:rsid w:val="00DC7BEC"/>
    <w:rsid w:val="00DD4582"/>
    <w:rsid w:val="00DD484E"/>
    <w:rsid w:val="00DE454F"/>
    <w:rsid w:val="00DE5EF7"/>
    <w:rsid w:val="00DE611D"/>
    <w:rsid w:val="00DE6FF9"/>
    <w:rsid w:val="00E01955"/>
    <w:rsid w:val="00E02593"/>
    <w:rsid w:val="00E039EF"/>
    <w:rsid w:val="00E1125D"/>
    <w:rsid w:val="00E133C1"/>
    <w:rsid w:val="00E1360A"/>
    <w:rsid w:val="00E158B4"/>
    <w:rsid w:val="00E1674E"/>
    <w:rsid w:val="00E229B3"/>
    <w:rsid w:val="00E23CFC"/>
    <w:rsid w:val="00E31987"/>
    <w:rsid w:val="00E32CF7"/>
    <w:rsid w:val="00E43AEB"/>
    <w:rsid w:val="00E4468D"/>
    <w:rsid w:val="00E452CC"/>
    <w:rsid w:val="00E4555E"/>
    <w:rsid w:val="00E56C86"/>
    <w:rsid w:val="00E61AD3"/>
    <w:rsid w:val="00E71087"/>
    <w:rsid w:val="00E74614"/>
    <w:rsid w:val="00E76171"/>
    <w:rsid w:val="00E80077"/>
    <w:rsid w:val="00E83310"/>
    <w:rsid w:val="00E85488"/>
    <w:rsid w:val="00E87CAA"/>
    <w:rsid w:val="00E90976"/>
    <w:rsid w:val="00E92C69"/>
    <w:rsid w:val="00E94D69"/>
    <w:rsid w:val="00EA1EF7"/>
    <w:rsid w:val="00EA619F"/>
    <w:rsid w:val="00EB18CA"/>
    <w:rsid w:val="00EB22EF"/>
    <w:rsid w:val="00EB7455"/>
    <w:rsid w:val="00EC02C1"/>
    <w:rsid w:val="00EC0E84"/>
    <w:rsid w:val="00EC24F6"/>
    <w:rsid w:val="00EC769C"/>
    <w:rsid w:val="00ED6118"/>
    <w:rsid w:val="00EE0560"/>
    <w:rsid w:val="00EE141F"/>
    <w:rsid w:val="00EE222E"/>
    <w:rsid w:val="00EF6410"/>
    <w:rsid w:val="00EF7733"/>
    <w:rsid w:val="00F06843"/>
    <w:rsid w:val="00F06A2E"/>
    <w:rsid w:val="00F22194"/>
    <w:rsid w:val="00F24DDA"/>
    <w:rsid w:val="00F263F9"/>
    <w:rsid w:val="00F26D75"/>
    <w:rsid w:val="00F31B03"/>
    <w:rsid w:val="00F344BC"/>
    <w:rsid w:val="00F35242"/>
    <w:rsid w:val="00F37B2A"/>
    <w:rsid w:val="00F510B1"/>
    <w:rsid w:val="00F54DC6"/>
    <w:rsid w:val="00F55485"/>
    <w:rsid w:val="00F5747F"/>
    <w:rsid w:val="00F60336"/>
    <w:rsid w:val="00F64ECD"/>
    <w:rsid w:val="00F677D4"/>
    <w:rsid w:val="00F713EE"/>
    <w:rsid w:val="00F75A25"/>
    <w:rsid w:val="00F76F8E"/>
    <w:rsid w:val="00F80ED7"/>
    <w:rsid w:val="00F81534"/>
    <w:rsid w:val="00F816A2"/>
    <w:rsid w:val="00F83C6B"/>
    <w:rsid w:val="00F842EB"/>
    <w:rsid w:val="00F8459D"/>
    <w:rsid w:val="00F84BAA"/>
    <w:rsid w:val="00F84C0B"/>
    <w:rsid w:val="00F85DEF"/>
    <w:rsid w:val="00F87CAB"/>
    <w:rsid w:val="00F92794"/>
    <w:rsid w:val="00F93D22"/>
    <w:rsid w:val="00F96AD3"/>
    <w:rsid w:val="00F96B5E"/>
    <w:rsid w:val="00FA1BE0"/>
    <w:rsid w:val="00FA5804"/>
    <w:rsid w:val="00FA770A"/>
    <w:rsid w:val="00FB292B"/>
    <w:rsid w:val="00FB6E77"/>
    <w:rsid w:val="00FC1188"/>
    <w:rsid w:val="00FC22ED"/>
    <w:rsid w:val="00FC44E4"/>
    <w:rsid w:val="00FD1DD9"/>
    <w:rsid w:val="00FE3F9F"/>
    <w:rsid w:val="00FE5185"/>
    <w:rsid w:val="00FF39EB"/>
    <w:rsid w:val="00FF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08"/>
    <w:rPr>
      <w:sz w:val="24"/>
    </w:rPr>
  </w:style>
  <w:style w:type="paragraph" w:styleId="1">
    <w:name w:val="heading 1"/>
    <w:basedOn w:val="a"/>
    <w:next w:val="a"/>
    <w:qFormat/>
    <w:rsid w:val="00981108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108"/>
    <w:pPr>
      <w:ind w:firstLine="567"/>
      <w:jc w:val="both"/>
    </w:pPr>
    <w:rPr>
      <w:sz w:val="28"/>
    </w:rPr>
  </w:style>
  <w:style w:type="paragraph" w:styleId="a5">
    <w:name w:val="header"/>
    <w:basedOn w:val="a"/>
    <w:rsid w:val="006F01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01E5"/>
  </w:style>
  <w:style w:type="paragraph" w:styleId="a7">
    <w:name w:val="Balloon Text"/>
    <w:basedOn w:val="a"/>
    <w:semiHidden/>
    <w:rsid w:val="00FF39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758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0B1CC1"/>
    <w:pPr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autoRedefine/>
    <w:rsid w:val="00411033"/>
    <w:pPr>
      <w:spacing w:after="160" w:line="240" w:lineRule="exact"/>
    </w:pPr>
    <w:rPr>
      <w:sz w:val="28"/>
      <w:lang w:val="en-US" w:eastAsia="en-US"/>
    </w:rPr>
  </w:style>
  <w:style w:type="paragraph" w:styleId="a9">
    <w:name w:val="footer"/>
    <w:basedOn w:val="a"/>
    <w:rsid w:val="00F76F8E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autoRedefine/>
    <w:rsid w:val="00B34E4D"/>
    <w:pPr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4350F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c">
    <w:name w:val="Знак"/>
    <w:basedOn w:val="a"/>
    <w:autoRedefine/>
    <w:rsid w:val="00E80077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Знак Знак Знак Знак1"/>
    <w:basedOn w:val="a"/>
    <w:autoRedefine/>
    <w:rsid w:val="002E3D1E"/>
    <w:pPr>
      <w:spacing w:after="160" w:line="240" w:lineRule="exact"/>
    </w:pPr>
    <w:rPr>
      <w:sz w:val="28"/>
      <w:lang w:val="en-US" w:eastAsia="en-US"/>
    </w:rPr>
  </w:style>
  <w:style w:type="paragraph" w:customStyle="1" w:styleId="ad">
    <w:name w:val="???????"/>
    <w:rsid w:val="001C69F5"/>
  </w:style>
  <w:style w:type="character" w:customStyle="1" w:styleId="a4">
    <w:name w:val="Основной текст с отступом Знак"/>
    <w:basedOn w:val="a0"/>
    <w:link w:val="a3"/>
    <w:rsid w:val="00E4555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8CBA-38DF-4FA8-9CA7-F8894D6C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K205B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K205B</dc:creator>
  <cp:keywords/>
  <dc:description/>
  <cp:lastModifiedBy>Тюмень</cp:lastModifiedBy>
  <cp:revision>6</cp:revision>
  <cp:lastPrinted>2014-04-09T05:39:00Z</cp:lastPrinted>
  <dcterms:created xsi:type="dcterms:W3CDTF">2014-04-08T05:00:00Z</dcterms:created>
  <dcterms:modified xsi:type="dcterms:W3CDTF">2014-04-16T06:31:00Z</dcterms:modified>
</cp:coreProperties>
</file>