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AD26A"/>
  <w:body>
    <w:p w:rsidR="00C80B71" w:rsidRPr="0041279A" w:rsidRDefault="00D43811" w:rsidP="00F97805">
      <w:pPr>
        <w:spacing w:after="0"/>
        <w:rPr>
          <w:noProof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185745" wp14:editId="05D89510">
                <wp:simplePos x="0" y="0"/>
                <wp:positionH relativeFrom="column">
                  <wp:posOffset>-117047</wp:posOffset>
                </wp:positionH>
                <wp:positionV relativeFrom="paragraph">
                  <wp:posOffset>1611259</wp:posOffset>
                </wp:positionV>
                <wp:extent cx="3598223" cy="3439235"/>
                <wp:effectExtent l="38100" t="19050" r="59690" b="104140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8223" cy="343923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459C" w:rsidRPr="007841C9" w:rsidRDefault="007200D9" w:rsidP="005645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36"/>
                                <w:u w:val="single"/>
                              </w:rPr>
                            </w:pPr>
                            <w:r w:rsidRPr="007841C9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36"/>
                                <w:u w:val="single"/>
                              </w:rPr>
                              <w:t>Формы хищений:</w:t>
                            </w:r>
                          </w:p>
                          <w:p w:rsidR="007200D9" w:rsidRPr="007200D9" w:rsidRDefault="007200D9" w:rsidP="007200D9">
                            <w:pPr>
                              <w:pStyle w:val="a9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7200D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Кража – ст. 158 УК РФ;</w:t>
                            </w:r>
                          </w:p>
                          <w:p w:rsidR="007200D9" w:rsidRPr="007200D9" w:rsidRDefault="007200D9" w:rsidP="007200D9">
                            <w:pPr>
                              <w:pStyle w:val="a9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7200D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Мошенничество  - ст. 159 УК РФ;</w:t>
                            </w:r>
                          </w:p>
                          <w:p w:rsidR="007200D9" w:rsidRPr="007200D9" w:rsidRDefault="007200D9" w:rsidP="007200D9">
                            <w:pPr>
                              <w:pStyle w:val="a9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7200D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Присвоение и растрата вверенного имущества  - ст. 160 УК РФ;</w:t>
                            </w:r>
                          </w:p>
                          <w:p w:rsidR="007200D9" w:rsidRPr="007200D9" w:rsidRDefault="007200D9" w:rsidP="007200D9">
                            <w:pPr>
                              <w:pStyle w:val="a9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7200D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Грабеж – ст. 161 УК РФ;</w:t>
                            </w:r>
                          </w:p>
                          <w:p w:rsidR="007200D9" w:rsidRPr="007200D9" w:rsidRDefault="007200D9" w:rsidP="007200D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" o:spid="_x0000_s1026" style="position:absolute;margin-left:-9.2pt;margin-top:126.85pt;width:283.3pt;height:270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" fillcolor="#e29099 [1461]" strokecolor="#9f2936 [3205]">
                <v:fill color2="#e29099 [1461]" rotate="t" angle="75" colors="0 #e5bbbd;19661f #dc9a9d;29491f #da8e92;36045f #da8e92;47841f #dc9a9d;1 #e5bbbd" focus="100%" type="gradient"/>
                <v:shadow on="t" color="black" opacity="26214f" origin=",.5" offset="0"/>
                <v:textbox>
                  <w:txbxContent>
                    <w:p w:rsidR="0056459C" w:rsidRPr="007841C9" w:rsidRDefault="007200D9" w:rsidP="0056459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36"/>
                          <w:u w:val="single"/>
                        </w:rPr>
                      </w:pPr>
                      <w:r w:rsidRPr="007841C9">
                        <w:rPr>
                          <w:rFonts w:ascii="Times New Roman" w:hAnsi="Times New Roman" w:cs="Times New Roman"/>
                          <w:b/>
                          <w:sz w:val="44"/>
                          <w:szCs w:val="36"/>
                          <w:u w:val="single"/>
                        </w:rPr>
                        <w:t>Формы хищений:</w:t>
                      </w:r>
                    </w:p>
                    <w:p w:rsidR="007200D9" w:rsidRPr="007200D9" w:rsidRDefault="007200D9" w:rsidP="007200D9">
                      <w:pPr>
                        <w:pStyle w:val="a9"/>
                        <w:numPr>
                          <w:ilvl w:val="0"/>
                          <w:numId w:val="14"/>
                        </w:num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7200D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Кража – ст. 158 УК РФ;</w:t>
                      </w:r>
                    </w:p>
                    <w:p w:rsidR="007200D9" w:rsidRPr="007200D9" w:rsidRDefault="007200D9" w:rsidP="007200D9">
                      <w:pPr>
                        <w:pStyle w:val="a9"/>
                        <w:numPr>
                          <w:ilvl w:val="0"/>
                          <w:numId w:val="14"/>
                        </w:num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7200D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Мошенничество  - ст. 159 УК РФ;</w:t>
                      </w:r>
                    </w:p>
                    <w:p w:rsidR="007200D9" w:rsidRPr="007200D9" w:rsidRDefault="007200D9" w:rsidP="007200D9">
                      <w:pPr>
                        <w:pStyle w:val="a9"/>
                        <w:numPr>
                          <w:ilvl w:val="0"/>
                          <w:numId w:val="14"/>
                        </w:num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7200D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Присвоение и растрата вверенного имущества  - ст. 160 УК РФ;</w:t>
                      </w:r>
                    </w:p>
                    <w:p w:rsidR="007200D9" w:rsidRPr="007200D9" w:rsidRDefault="007200D9" w:rsidP="007200D9">
                      <w:pPr>
                        <w:pStyle w:val="a9"/>
                        <w:numPr>
                          <w:ilvl w:val="0"/>
                          <w:numId w:val="14"/>
                        </w:num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7200D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Грабеж – ст. 161 УК РФ;</w:t>
                      </w:r>
                    </w:p>
                    <w:p w:rsidR="007200D9" w:rsidRPr="007200D9" w:rsidRDefault="007200D9" w:rsidP="007200D9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F97805">
        <w:rPr>
          <w:noProof/>
        </w:rPr>
        <w:drawing>
          <wp:inline distT="0" distB="0" distL="0" distR="0" wp14:anchorId="60DB339E" wp14:editId="54582610">
            <wp:extent cx="3398292" cy="1610436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fab6ece2f857139abac6536d36e1d3_X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398292" cy="1610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7805" w:rsidRPr="0041279A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4B922B5" wp14:editId="5D754CFF">
                <wp:simplePos x="0" y="0"/>
                <wp:positionH relativeFrom="margin">
                  <wp:posOffset>6668552</wp:posOffset>
                </wp:positionH>
                <wp:positionV relativeFrom="margin">
                  <wp:posOffset>-360046</wp:posOffset>
                </wp:positionV>
                <wp:extent cx="3647753" cy="1187355"/>
                <wp:effectExtent l="38100" t="19050" r="48260" b="89535"/>
                <wp:wrapNone/>
                <wp:docPr id="2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47753" cy="1187355"/>
                        </a:xfrm>
                        <a:prstGeom prst="rect">
                          <a:avLst/>
                        </a:prstGeom>
                        <a:ln/>
                        <a:extLst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5BCF" w:rsidRPr="00F97805" w:rsidRDefault="005B7A60" w:rsidP="00F97805">
                            <w:pPr>
                              <w:spacing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40"/>
                                <w:szCs w:val="32"/>
                              </w:rPr>
                            </w:pPr>
                            <w:r w:rsidRPr="00F97805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40"/>
                                <w:szCs w:val="32"/>
                              </w:rPr>
                              <w:t>Правила обеспечен</w:t>
                            </w:r>
                            <w:r w:rsidR="0056459C" w:rsidRPr="00F97805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40"/>
                                <w:szCs w:val="32"/>
                              </w:rPr>
                              <w:t>ия сохранности своего имущества: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margin-left:525.1pt;margin-top:-28.35pt;width:287.2pt;height:93.5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" fillcolor="#e3d0b4 [1465]" strokecolor="#c19859 [3209]">
                <v:fill color2="#e3d0b4 [1465]" rotate="t" angle="75" colors="0 #f3d9bd;19661f #f0ca9f;29491f #f0c594;36045f #f0c594;47841f #f0ca9f;1 #f3d9bd" focus="100%" type="gradient"/>
                <v:shadow on="t" color="black" opacity="26214f" origin=",.5" offset="0"/>
                <v:textbox>
                  <w:txbxContent>
                    <w:p w:rsidR="00C05BCF" w:rsidRPr="00F97805" w:rsidRDefault="005B7A60" w:rsidP="00F97805">
                      <w:pPr>
                        <w:spacing w:line="24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z w:val="40"/>
                          <w:szCs w:val="32"/>
                        </w:rPr>
                      </w:pPr>
                      <w:r w:rsidRPr="00F97805">
                        <w:rPr>
                          <w:rFonts w:ascii="Times New Roman" w:hAnsi="Times New Roman" w:cs="Times New Roman"/>
                          <w:b/>
                          <w:color w:val="000000"/>
                          <w:sz w:val="40"/>
                          <w:szCs w:val="32"/>
                        </w:rPr>
                        <w:t>Правила обеспечен</w:t>
                      </w:r>
                      <w:r w:rsidR="0056459C" w:rsidRPr="00F97805">
                        <w:rPr>
                          <w:rFonts w:ascii="Times New Roman" w:hAnsi="Times New Roman" w:cs="Times New Roman"/>
                          <w:b/>
                          <w:color w:val="000000"/>
                          <w:sz w:val="40"/>
                          <w:szCs w:val="32"/>
                        </w:rPr>
                        <w:t>ия сохранности своего имущества: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7200D9" w:rsidRPr="0041279A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7817CB45" wp14:editId="43DE00D7">
                <wp:simplePos x="0" y="0"/>
                <wp:positionH relativeFrom="margin">
                  <wp:posOffset>-373380</wp:posOffset>
                </wp:positionH>
                <wp:positionV relativeFrom="margin">
                  <wp:posOffset>-360045</wp:posOffset>
                </wp:positionV>
                <wp:extent cx="3442335" cy="7587615"/>
                <wp:effectExtent l="0" t="0" r="5715" b="0"/>
                <wp:wrapSquare wrapText="bothSides"/>
                <wp:docPr id="2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2335" cy="75876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2">
                                <a:lumMod val="50000"/>
                                <a:lumOff val="0"/>
                                <a:alpha val="0"/>
                              </a:schemeClr>
                            </a:gs>
                            <a:gs pos="100000">
                              <a:schemeClr val="bg2">
                                <a:lumMod val="90000"/>
                                <a:lumOff val="0"/>
                              </a:schemeClr>
                            </a:gs>
                          </a:gsLst>
                          <a:path path="rect">
                            <a:fillToRect t="100000" r="100000"/>
                          </a:path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0B71" w:rsidRDefault="00C80B71" w:rsidP="007B00A2">
                            <w:pPr>
                              <w:pStyle w:val="BrochureLis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rFonts w:asciiTheme="majorHAnsi" w:hAnsiTheme="majorHAnsi"/>
                                <w:color w:val="F07F09" w:themeColor="accent1"/>
                                <w:sz w:val="22"/>
                              </w:rPr>
                            </w:pPr>
                          </w:p>
                          <w:p w:rsidR="00C80B71" w:rsidRDefault="00C75DDA" w:rsidP="00C80B71">
                            <w:pPr>
                              <w:pStyle w:val="BrochureList"/>
                              <w:numPr>
                                <w:ilvl w:val="0"/>
                                <w:numId w:val="0"/>
                              </w:numPr>
                              <w:rPr>
                                <w:rFonts w:asciiTheme="majorHAnsi" w:hAnsiTheme="majorHAnsi"/>
                                <w:color w:val="F07F09" w:themeColor="accent1"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noProof/>
                                <w:color w:val="F07F09" w:themeColor="accent1"/>
                                <w:sz w:val="22"/>
                              </w:rPr>
                              <w:drawing>
                                <wp:inline distT="0" distB="0" distL="0" distR="0" wp14:anchorId="7C780EC6" wp14:editId="24DBCAD3">
                                  <wp:extent cx="3065069" cy="665595"/>
                                  <wp:effectExtent l="19050" t="0" r="40640" b="0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rabesko.ru_03.pn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artisticCutout/>
                                                    </a14:imgEffect>
                                                    <a14:imgEffect>
                                                      <a14:sharpenSoften amount="-25000"/>
                                                    </a14:imgEffect>
                                                    <a14:imgEffect>
                                                      <a14:saturation sat="33000"/>
                                                    </a14:imgEffect>
                                                    <a14:imgEffect>
                                                      <a14:brightnessContrast bright="2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79550" cy="668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cene3d>
                                            <a:camera prst="orthographicFront"/>
                                            <a:lightRig rig="threePt" dir="t"/>
                                          </a:scene3d>
                                          <a:sp3d>
                                            <a:bevelT prst="relaxedInset"/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80B71" w:rsidRPr="007200D9" w:rsidRDefault="007200D9" w:rsidP="007200D9">
                            <w:pPr>
                              <w:pStyle w:val="BrochureLis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28"/>
                              </w:rPr>
                            </w:pPr>
                            <w:r w:rsidRPr="007200D9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28"/>
                              </w:rPr>
                              <w:t>Прокурату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28"/>
                              </w:rPr>
                              <w:t>ра Ингодинского района г. Читы</w:t>
                            </w:r>
                          </w:p>
                          <w:p w:rsidR="00C80B71" w:rsidRDefault="00C80B71" w:rsidP="00C80B71">
                            <w:pPr>
                              <w:pStyle w:val="BrochureList"/>
                              <w:numPr>
                                <w:ilvl w:val="0"/>
                                <w:numId w:val="0"/>
                              </w:numPr>
                              <w:rPr>
                                <w:rFonts w:asciiTheme="majorHAnsi" w:hAnsiTheme="majorHAnsi"/>
                                <w:color w:val="F07F09" w:themeColor="accent1"/>
                                <w:sz w:val="22"/>
                              </w:rPr>
                            </w:pPr>
                          </w:p>
                          <w:p w:rsidR="00C80B71" w:rsidRDefault="00C80B71" w:rsidP="007200D9">
                            <w:pPr>
                              <w:pStyle w:val="BrochureLis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rFonts w:asciiTheme="majorHAnsi" w:hAnsiTheme="majorHAnsi"/>
                                <w:color w:val="F07F09" w:themeColor="accent1"/>
                                <w:sz w:val="22"/>
                              </w:rPr>
                            </w:pPr>
                          </w:p>
                          <w:p w:rsidR="007B00A2" w:rsidRDefault="007B00A2" w:rsidP="00C80B71">
                            <w:pPr>
                              <w:pStyle w:val="BrochureLis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B1810" w:themeColor="background2" w:themeShade="1A"/>
                                <w:sz w:val="56"/>
                              </w:rPr>
                            </w:pPr>
                          </w:p>
                          <w:p w:rsidR="009F60E4" w:rsidRDefault="009F60E4" w:rsidP="007B00A2">
                            <w:pPr>
                              <w:pStyle w:val="BrochureList"/>
                              <w:numPr>
                                <w:ilvl w:val="0"/>
                                <w:numId w:val="0"/>
                              </w:numPr>
                              <w:spacing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B1810" w:themeColor="background2" w:themeShade="1A"/>
                                <w:sz w:val="56"/>
                              </w:rPr>
                            </w:pPr>
                          </w:p>
                          <w:p w:rsidR="007200D9" w:rsidRDefault="007200D9" w:rsidP="007B00A2">
                            <w:pPr>
                              <w:pStyle w:val="BrochureList"/>
                              <w:numPr>
                                <w:ilvl w:val="0"/>
                                <w:numId w:val="0"/>
                              </w:numPr>
                              <w:spacing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B1810" w:themeColor="background2" w:themeShade="1A"/>
                                <w:sz w:val="56"/>
                              </w:rPr>
                            </w:pPr>
                          </w:p>
                          <w:p w:rsidR="00C05BCF" w:rsidRPr="007B00A2" w:rsidRDefault="00707534" w:rsidP="007B00A2">
                            <w:pPr>
                              <w:pStyle w:val="BrochureList"/>
                              <w:numPr>
                                <w:ilvl w:val="0"/>
                                <w:numId w:val="0"/>
                              </w:numPr>
                              <w:spacing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B1810" w:themeColor="background2" w:themeShade="1A"/>
                                <w:sz w:val="56"/>
                              </w:rPr>
                            </w:pPr>
                            <w:r w:rsidRPr="0041279A">
                              <w:rPr>
                                <w:rFonts w:ascii="Times New Roman" w:hAnsi="Times New Roman" w:cs="Times New Roman"/>
                                <w:b/>
                                <w:color w:val="1B1810" w:themeColor="background2" w:themeShade="1A"/>
                                <w:sz w:val="56"/>
                              </w:rPr>
                              <w:t>Памятка</w:t>
                            </w:r>
                            <w:r w:rsidR="007B00A2">
                              <w:rPr>
                                <w:rFonts w:ascii="Times New Roman" w:hAnsi="Times New Roman" w:cs="Times New Roman"/>
                                <w:b/>
                                <w:color w:val="1B1810" w:themeColor="background2" w:themeShade="1A"/>
                                <w:sz w:val="56"/>
                              </w:rPr>
                              <w:t xml:space="preserve"> о </w:t>
                            </w:r>
                            <w:r w:rsidR="00E93A77">
                              <w:rPr>
                                <w:rFonts w:ascii="Times New Roman" w:hAnsi="Times New Roman" w:cs="Times New Roman"/>
                                <w:b/>
                                <w:color w:val="1B1810" w:themeColor="background2" w:themeShade="1A"/>
                                <w:sz w:val="56"/>
                              </w:rPr>
                              <w:t xml:space="preserve">профилактике хищения личного имущества </w:t>
                            </w:r>
                          </w:p>
                          <w:p w:rsidR="00C05BCF" w:rsidRDefault="00C05BCF" w:rsidP="007B00A2">
                            <w:pPr>
                              <w:pStyle w:val="SectionHeading2"/>
                              <w:spacing w:line="240" w:lineRule="atLeast"/>
                              <w:rPr>
                                <w:sz w:val="24"/>
                              </w:rPr>
                            </w:pPr>
                          </w:p>
                          <w:p w:rsidR="005E3E47" w:rsidRDefault="005E3E47" w:rsidP="007B00A2">
                            <w:pPr>
                              <w:pStyle w:val="SectionHeading2"/>
                              <w:spacing w:line="240" w:lineRule="atLeast"/>
                              <w:rPr>
                                <w:sz w:val="24"/>
                              </w:rPr>
                            </w:pPr>
                          </w:p>
                          <w:p w:rsidR="005E3E47" w:rsidRPr="00707534" w:rsidRDefault="005E3E47" w:rsidP="007B00A2">
                            <w:pPr>
                              <w:pStyle w:val="SectionHeading2"/>
                              <w:spacing w:line="240" w:lineRule="atLeast"/>
                              <w:rPr>
                                <w:sz w:val="24"/>
                              </w:rPr>
                            </w:pPr>
                          </w:p>
                          <w:p w:rsidR="00C05BCF" w:rsidRDefault="00C05BCF" w:rsidP="007B00A2">
                            <w:pPr>
                              <w:pStyle w:val="BrochureCopy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8" style="position:absolute;margin-left:-29.4pt;margin-top:-28.35pt;width:271.05pt;height:597.45pt;z-index:-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" fillcolor="#867852 [1614]" stroked="f">
                <v:fill opacity="0" color2="#d2cab5 [2894]" focusposition=",1" focussize="" focus="100%" type="gradientRadial">
                  <o:fill v:ext="view" type="gradientCenter"/>
                </v:fill>
                <v:textbox>
                  <w:txbxContent>
                    <w:p w:rsidR="00C80B71" w:rsidRDefault="00C80B71" w:rsidP="007B00A2">
                      <w:pPr>
                        <w:pStyle w:val="BrochureList"/>
                        <w:numPr>
                          <w:ilvl w:val="0"/>
                          <w:numId w:val="0"/>
                        </w:numPr>
                        <w:jc w:val="center"/>
                        <w:rPr>
                          <w:rFonts w:asciiTheme="majorHAnsi" w:hAnsiTheme="majorHAnsi"/>
                          <w:color w:val="F07F09" w:themeColor="accent1"/>
                          <w:sz w:val="22"/>
                        </w:rPr>
                      </w:pPr>
                    </w:p>
                    <w:p w:rsidR="00C80B71" w:rsidRDefault="00C75DDA" w:rsidP="00C80B71">
                      <w:pPr>
                        <w:pStyle w:val="BrochureList"/>
                        <w:numPr>
                          <w:ilvl w:val="0"/>
                          <w:numId w:val="0"/>
                        </w:numPr>
                        <w:rPr>
                          <w:rFonts w:asciiTheme="majorHAnsi" w:hAnsiTheme="majorHAnsi"/>
                          <w:color w:val="F07F09" w:themeColor="accent1"/>
                          <w:sz w:val="22"/>
                        </w:rPr>
                      </w:pPr>
                      <w:r>
                        <w:rPr>
                          <w:rFonts w:asciiTheme="majorHAnsi" w:hAnsiTheme="majorHAnsi"/>
                          <w:noProof/>
                          <w:color w:val="F07F09" w:themeColor="accent1"/>
                          <w:sz w:val="22"/>
                        </w:rPr>
                        <w:drawing>
                          <wp:inline distT="0" distB="0" distL="0" distR="0" wp14:anchorId="7C780EC6" wp14:editId="24DBCAD3">
                            <wp:extent cx="3065069" cy="665595"/>
                            <wp:effectExtent l="19050" t="0" r="40640" b="0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rabesko.ru_03.png"/>
                                    <pic:cNvPicPr/>
                                  </pic:nvPicPr>
                                  <pic:blipFill>
                                    <a:blip r:embed="rId13" cstate="print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4">
                                              <a14:imgEffect>
                                                <a14:artisticCutout/>
                                              </a14:imgEffect>
                                              <a14:imgEffect>
                                                <a14:sharpenSoften amount="-25000"/>
                                              </a14:imgEffect>
                                              <a14:imgEffect>
                                                <a14:saturation sat="33000"/>
                                              </a14:imgEffect>
                                              <a14:imgEffect>
                                                <a14:brightnessContrast bright="2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79550" cy="668740"/>
                                    </a:xfrm>
                                    <a:prstGeom prst="rect">
                                      <a:avLst/>
                                    </a:prstGeom>
                                    <a:scene3d>
                                      <a:camera prst="orthographicFront"/>
                                      <a:lightRig rig="threePt" dir="t"/>
                                    </a:scene3d>
                                    <a:sp3d>
                                      <a:bevelT prst="relaxedInset"/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80B71" w:rsidRPr="007200D9" w:rsidRDefault="007200D9" w:rsidP="007200D9">
                      <w:pPr>
                        <w:pStyle w:val="BrochureList"/>
                        <w:numPr>
                          <w:ilvl w:val="0"/>
                          <w:numId w:val="0"/>
                        </w:num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28"/>
                        </w:rPr>
                      </w:pPr>
                      <w:r w:rsidRPr="007200D9">
                        <w:rPr>
                          <w:rFonts w:ascii="Times New Roman" w:hAnsi="Times New Roman" w:cs="Times New Roman"/>
                          <w:b/>
                          <w:sz w:val="36"/>
                          <w:szCs w:val="28"/>
                        </w:rPr>
                        <w:t>Прокурату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28"/>
                        </w:rPr>
                        <w:t>ра Ингодинского района г. Читы</w:t>
                      </w:r>
                    </w:p>
                    <w:p w:rsidR="00C80B71" w:rsidRDefault="00C80B71" w:rsidP="00C80B71">
                      <w:pPr>
                        <w:pStyle w:val="BrochureList"/>
                        <w:numPr>
                          <w:ilvl w:val="0"/>
                          <w:numId w:val="0"/>
                        </w:numPr>
                        <w:rPr>
                          <w:rFonts w:asciiTheme="majorHAnsi" w:hAnsiTheme="majorHAnsi"/>
                          <w:color w:val="F07F09" w:themeColor="accent1"/>
                          <w:sz w:val="22"/>
                        </w:rPr>
                      </w:pPr>
                    </w:p>
                    <w:p w:rsidR="00C80B71" w:rsidRDefault="00C80B71" w:rsidP="007200D9">
                      <w:pPr>
                        <w:pStyle w:val="BrochureList"/>
                        <w:numPr>
                          <w:ilvl w:val="0"/>
                          <w:numId w:val="0"/>
                        </w:numPr>
                        <w:jc w:val="center"/>
                        <w:rPr>
                          <w:rFonts w:asciiTheme="majorHAnsi" w:hAnsiTheme="majorHAnsi"/>
                          <w:color w:val="F07F09" w:themeColor="accent1"/>
                          <w:sz w:val="22"/>
                        </w:rPr>
                      </w:pPr>
                    </w:p>
                    <w:p w:rsidR="007B00A2" w:rsidRDefault="007B00A2" w:rsidP="00C80B71">
                      <w:pPr>
                        <w:pStyle w:val="BrochureList"/>
                        <w:numPr>
                          <w:ilvl w:val="0"/>
                          <w:numId w:val="0"/>
                        </w:numPr>
                        <w:jc w:val="center"/>
                        <w:rPr>
                          <w:rFonts w:ascii="Times New Roman" w:hAnsi="Times New Roman" w:cs="Times New Roman"/>
                          <w:b/>
                          <w:color w:val="1B1810" w:themeColor="background2" w:themeShade="1A"/>
                          <w:sz w:val="56"/>
                        </w:rPr>
                      </w:pPr>
                    </w:p>
                    <w:p w:rsidR="009F60E4" w:rsidRDefault="009F60E4" w:rsidP="007B00A2">
                      <w:pPr>
                        <w:pStyle w:val="BrochureList"/>
                        <w:numPr>
                          <w:ilvl w:val="0"/>
                          <w:numId w:val="0"/>
                        </w:numPr>
                        <w:spacing w:line="24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color w:val="1B1810" w:themeColor="background2" w:themeShade="1A"/>
                          <w:sz w:val="56"/>
                        </w:rPr>
                      </w:pPr>
                    </w:p>
                    <w:p w:rsidR="007200D9" w:rsidRDefault="007200D9" w:rsidP="007B00A2">
                      <w:pPr>
                        <w:pStyle w:val="BrochureList"/>
                        <w:numPr>
                          <w:ilvl w:val="0"/>
                          <w:numId w:val="0"/>
                        </w:numPr>
                        <w:spacing w:line="24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color w:val="1B1810" w:themeColor="background2" w:themeShade="1A"/>
                          <w:sz w:val="56"/>
                        </w:rPr>
                      </w:pPr>
                    </w:p>
                    <w:p w:rsidR="00C05BCF" w:rsidRPr="007B00A2" w:rsidRDefault="00707534" w:rsidP="007B00A2">
                      <w:pPr>
                        <w:pStyle w:val="BrochureList"/>
                        <w:numPr>
                          <w:ilvl w:val="0"/>
                          <w:numId w:val="0"/>
                        </w:numPr>
                        <w:spacing w:line="24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color w:val="1B1810" w:themeColor="background2" w:themeShade="1A"/>
                          <w:sz w:val="56"/>
                        </w:rPr>
                      </w:pPr>
                      <w:r w:rsidRPr="0041279A">
                        <w:rPr>
                          <w:rFonts w:ascii="Times New Roman" w:hAnsi="Times New Roman" w:cs="Times New Roman"/>
                          <w:b/>
                          <w:color w:val="1B1810" w:themeColor="background2" w:themeShade="1A"/>
                          <w:sz w:val="56"/>
                        </w:rPr>
                        <w:t>Памятка</w:t>
                      </w:r>
                      <w:r w:rsidR="007B00A2">
                        <w:rPr>
                          <w:rFonts w:ascii="Times New Roman" w:hAnsi="Times New Roman" w:cs="Times New Roman"/>
                          <w:b/>
                          <w:color w:val="1B1810" w:themeColor="background2" w:themeShade="1A"/>
                          <w:sz w:val="56"/>
                        </w:rPr>
                        <w:t xml:space="preserve"> о </w:t>
                      </w:r>
                      <w:r w:rsidR="00E93A77">
                        <w:rPr>
                          <w:rFonts w:ascii="Times New Roman" w:hAnsi="Times New Roman" w:cs="Times New Roman"/>
                          <w:b/>
                          <w:color w:val="1B1810" w:themeColor="background2" w:themeShade="1A"/>
                          <w:sz w:val="56"/>
                        </w:rPr>
                        <w:t xml:space="preserve">профилактике хищения личного имущества </w:t>
                      </w:r>
                    </w:p>
                    <w:p w:rsidR="00C05BCF" w:rsidRDefault="00C05BCF" w:rsidP="007B00A2">
                      <w:pPr>
                        <w:pStyle w:val="SectionHeading2"/>
                        <w:spacing w:line="240" w:lineRule="atLeast"/>
                        <w:rPr>
                          <w:sz w:val="24"/>
                        </w:rPr>
                      </w:pPr>
                    </w:p>
                    <w:p w:rsidR="005E3E47" w:rsidRDefault="005E3E47" w:rsidP="007B00A2">
                      <w:pPr>
                        <w:pStyle w:val="SectionHeading2"/>
                        <w:spacing w:line="240" w:lineRule="atLeast"/>
                        <w:rPr>
                          <w:sz w:val="24"/>
                        </w:rPr>
                      </w:pPr>
                    </w:p>
                    <w:p w:rsidR="005E3E47" w:rsidRPr="00707534" w:rsidRDefault="005E3E47" w:rsidP="007B00A2">
                      <w:pPr>
                        <w:pStyle w:val="SectionHeading2"/>
                        <w:spacing w:line="240" w:lineRule="atLeast"/>
                        <w:rPr>
                          <w:sz w:val="24"/>
                        </w:rPr>
                      </w:pPr>
                    </w:p>
                    <w:p w:rsidR="00C05BCF" w:rsidRDefault="00C05BCF" w:rsidP="007B00A2">
                      <w:pPr>
                        <w:pStyle w:val="BrochureCopy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C80B71" w:rsidRPr="0041279A" w:rsidRDefault="00C80B71">
      <w:pPr>
        <w:rPr>
          <w:noProof/>
          <w:u w:val="single"/>
        </w:rPr>
      </w:pPr>
    </w:p>
    <w:p w:rsidR="009F60E4" w:rsidRDefault="009F60E4">
      <w:pPr>
        <w:sectPr w:rsidR="009F60E4" w:rsidSect="00E4085A">
          <w:pgSz w:w="16839" w:h="11907" w:orient="landscape" w:code="9"/>
          <w:pgMar w:top="567" w:right="567" w:bottom="567" w:left="567" w:header="720" w:footer="720" w:gutter="0"/>
          <w:cols w:space="720"/>
          <w:docGrid w:linePitch="360"/>
        </w:sectPr>
      </w:pPr>
    </w:p>
    <w:p w:rsidR="00C05BCF" w:rsidRDefault="00F97805">
      <w:pPr>
        <w:sectPr w:rsidR="00C05BCF" w:rsidSect="009F60E4">
          <w:type w:val="continuous"/>
          <w:pgSz w:w="16839" w:h="11907" w:orient="landscape" w:code="9"/>
          <w:pgMar w:top="567" w:right="567" w:bottom="567" w:left="567" w:header="720" w:footer="720" w:gutter="0"/>
          <w:cols w:space="720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6D30BCD" wp14:editId="59788D30">
                <wp:simplePos x="0" y="0"/>
                <wp:positionH relativeFrom="page">
                  <wp:posOffset>3425588</wp:posOffset>
                </wp:positionH>
                <wp:positionV relativeFrom="margin">
                  <wp:posOffset>1618880</wp:posOffset>
                </wp:positionV>
                <wp:extent cx="3599180" cy="5607486"/>
                <wp:effectExtent l="0" t="0" r="1270" b="0"/>
                <wp:wrapNone/>
                <wp:docPr id="2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180" cy="5607486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alpha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path path="rect">
                            <a:fillToRect t="100000" r="100000"/>
                          </a:path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5BCF" w:rsidRPr="007200D9" w:rsidRDefault="00F97805" w:rsidP="007200D9">
                            <w:pPr>
                              <w:pStyle w:val="WebSiteAddress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450357AD" wp14:editId="2C47618A">
                                  <wp:extent cx="3343701" cy="2019869"/>
                                  <wp:effectExtent l="0" t="0" r="0" b="0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ullsize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65465" cy="20330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9" type="#_x0000_t202" style="position:absolute;margin-left:269.75pt;margin-top:127.45pt;width:283.4pt;height:441.5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" fillcolor="#f07f09 [3204]" stroked="f">
                <v:fill opacity="0" color2="#fbcb9a [1300]" rotate="t" focusposition=",1" focussize="" focus="100%" type="gradientRadial">
                  <o:fill v:ext="view" type="gradientCenter"/>
                </v:fill>
                <v:textbox inset=",7.2pt,,7.2pt">
                  <w:txbxContent>
                    <w:p w:rsidR="00C05BCF" w:rsidRPr="007200D9" w:rsidRDefault="00F97805" w:rsidP="007200D9">
                      <w:pPr>
                        <w:pStyle w:val="WebSiteAddress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noProof/>
                        </w:rPr>
                        <w:drawing>
                          <wp:inline distT="0" distB="0" distL="0" distR="0" wp14:anchorId="450357AD" wp14:editId="2C47618A">
                            <wp:extent cx="3343701" cy="2019869"/>
                            <wp:effectExtent l="0" t="0" r="0" b="0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ullsize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65465" cy="20330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41279A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00CD62DA" wp14:editId="6255F4B3">
                <wp:simplePos x="0" y="0"/>
                <wp:positionH relativeFrom="page">
                  <wp:posOffset>7028180</wp:posOffset>
                </wp:positionH>
                <wp:positionV relativeFrom="margin">
                  <wp:posOffset>826770</wp:posOffset>
                </wp:positionV>
                <wp:extent cx="3647440" cy="6400165"/>
                <wp:effectExtent l="38100" t="19050" r="67310" b="95885"/>
                <wp:wrapSquare wrapText="bothSides"/>
                <wp:docPr id="23" name="Надпись 395" descr="Частый горизонтальный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7440" cy="640016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BDB196"/>
                            </a:gs>
                            <a:gs pos="17501">
                              <a:srgbClr val="D8D0C0"/>
                            </a:gs>
                            <a:gs pos="50000">
                              <a:srgbClr val="E9E5DC"/>
                            </a:gs>
                            <a:gs pos="82500">
                              <a:srgbClr val="D8D0C0"/>
                            </a:gs>
                            <a:gs pos="100000">
                              <a:srgbClr val="BDB196"/>
                            </a:gs>
                          </a:gsLst>
                          <a:lin ang="5400000" scaled="1"/>
                        </a:gradFill>
                        <a:ln w="12700" cap="flat" cmpd="sng" algn="ctr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blurRad="38100"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62529D" w:rsidRPr="00D43811" w:rsidRDefault="0056459C" w:rsidP="00D43811">
                            <w:pPr>
                              <w:pStyle w:val="a9"/>
                              <w:numPr>
                                <w:ilvl w:val="0"/>
                                <w:numId w:val="21"/>
                              </w:numPr>
                              <w:pBdr>
                                <w:top w:val="thinThickSmallGap" w:sz="36" w:space="10" w:color="4E141A" w:themeColor="accent2" w:themeShade="7F"/>
                                <w:bottom w:val="thickThinSmallGap" w:sz="36" w:space="31" w:color="4E141A" w:themeColor="accent2" w:themeShade="7F"/>
                              </w:pBdr>
                              <w:spacing w:after="160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iCs/>
                                <w:sz w:val="40"/>
                                <w:szCs w:val="32"/>
                              </w:rPr>
                            </w:pPr>
                            <w:r w:rsidRPr="00D43811">
                              <w:rPr>
                                <w:rFonts w:ascii="Times New Roman" w:eastAsiaTheme="majorEastAsia" w:hAnsi="Times New Roman" w:cs="Times New Roman"/>
                                <w:iCs/>
                                <w:sz w:val="40"/>
                                <w:szCs w:val="32"/>
                              </w:rPr>
                              <w:t>Уважаемые граждане, п</w:t>
                            </w:r>
                            <w:r w:rsidR="005B7A60" w:rsidRPr="00D43811">
                              <w:rPr>
                                <w:rFonts w:ascii="Times New Roman" w:eastAsiaTheme="majorEastAsia" w:hAnsi="Times New Roman" w:cs="Times New Roman"/>
                                <w:iCs/>
                                <w:sz w:val="40"/>
                                <w:szCs w:val="32"/>
                              </w:rPr>
                              <w:t>режде всего, будьте бдительны!</w:t>
                            </w:r>
                          </w:p>
                          <w:p w:rsidR="00175532" w:rsidRPr="00D43811" w:rsidRDefault="00175532" w:rsidP="00D43811">
                            <w:pPr>
                              <w:pBdr>
                                <w:top w:val="thinThickSmallGap" w:sz="36" w:space="10" w:color="4E141A" w:themeColor="accent2" w:themeShade="7F"/>
                                <w:bottom w:val="thickThinSmallGap" w:sz="36" w:space="31" w:color="4E141A" w:themeColor="accent2" w:themeShade="7F"/>
                              </w:pBdr>
                              <w:spacing w:after="160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iCs/>
                                <w:sz w:val="40"/>
                                <w:szCs w:val="32"/>
                              </w:rPr>
                            </w:pPr>
                          </w:p>
                          <w:p w:rsidR="00D43811" w:rsidRPr="00D43811" w:rsidRDefault="00175532" w:rsidP="00D43811">
                            <w:pPr>
                              <w:pStyle w:val="a9"/>
                              <w:numPr>
                                <w:ilvl w:val="0"/>
                                <w:numId w:val="21"/>
                              </w:numPr>
                              <w:pBdr>
                                <w:top w:val="thinThickSmallGap" w:sz="36" w:space="10" w:color="4E141A" w:themeColor="accent2" w:themeShade="7F"/>
                                <w:bottom w:val="thickThinSmallGap" w:sz="36" w:space="31" w:color="4E141A" w:themeColor="accent2" w:themeShade="7F"/>
                              </w:pBdr>
                              <w:spacing w:after="160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iCs/>
                                <w:sz w:val="40"/>
                                <w:szCs w:val="32"/>
                              </w:rPr>
                            </w:pPr>
                            <w:r w:rsidRPr="00D43811">
                              <w:rPr>
                                <w:rFonts w:ascii="Times New Roman" w:eastAsiaTheme="majorEastAsia" w:hAnsi="Times New Roman" w:cs="Times New Roman"/>
                                <w:iCs/>
                                <w:sz w:val="40"/>
                                <w:szCs w:val="32"/>
                              </w:rPr>
                              <w:t>Не забывайте и не</w:t>
                            </w:r>
                            <w:r w:rsidR="005B7A60" w:rsidRPr="00D43811">
                              <w:rPr>
                                <w:rFonts w:ascii="Times New Roman" w:eastAsiaTheme="majorEastAsia" w:hAnsi="Times New Roman" w:cs="Times New Roman"/>
                                <w:iCs/>
                                <w:sz w:val="40"/>
                                <w:szCs w:val="32"/>
                              </w:rPr>
                              <w:t xml:space="preserve"> оставляйте свои личные вещи (документы, средства связи, одежду и т.д.) </w:t>
                            </w:r>
                            <w:r w:rsidR="005B7A60" w:rsidRPr="007173B0"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color w:val="C00000"/>
                                <w:sz w:val="44"/>
                                <w:szCs w:val="32"/>
                              </w:rPr>
                              <w:t>БЕЗ</w:t>
                            </w:r>
                            <w:r w:rsidR="00F97805" w:rsidRPr="00D43811">
                              <w:rPr>
                                <w:rFonts w:ascii="Times New Roman" w:eastAsiaTheme="majorEastAsia" w:hAnsi="Times New Roman" w:cs="Times New Roman"/>
                                <w:iCs/>
                                <w:sz w:val="40"/>
                                <w:szCs w:val="32"/>
                              </w:rPr>
                              <w:t xml:space="preserve"> </w:t>
                            </w:r>
                            <w:r w:rsidR="00D43811" w:rsidRPr="00D43811">
                              <w:rPr>
                                <w:rFonts w:ascii="Times New Roman" w:eastAsiaTheme="majorEastAsia" w:hAnsi="Times New Roman" w:cs="Times New Roman"/>
                                <w:iCs/>
                                <w:sz w:val="40"/>
                                <w:szCs w:val="32"/>
                              </w:rPr>
                              <w:t>присмотра.</w:t>
                            </w:r>
                          </w:p>
                          <w:p w:rsidR="00D43811" w:rsidRPr="00D43811" w:rsidRDefault="00D43811" w:rsidP="00D43811">
                            <w:pPr>
                              <w:pBdr>
                                <w:top w:val="thinThickSmallGap" w:sz="36" w:space="10" w:color="4E141A" w:themeColor="accent2" w:themeShade="7F"/>
                                <w:bottom w:val="thickThinSmallGap" w:sz="36" w:space="31" w:color="4E141A" w:themeColor="accent2" w:themeShade="7F"/>
                              </w:pBdr>
                              <w:spacing w:after="160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iCs/>
                                <w:sz w:val="40"/>
                                <w:szCs w:val="32"/>
                              </w:rPr>
                            </w:pPr>
                          </w:p>
                          <w:p w:rsidR="005B7A60" w:rsidRPr="00D43811" w:rsidRDefault="00F97805" w:rsidP="00D43811">
                            <w:pPr>
                              <w:pStyle w:val="a9"/>
                              <w:numPr>
                                <w:ilvl w:val="0"/>
                                <w:numId w:val="21"/>
                              </w:numPr>
                              <w:pBdr>
                                <w:top w:val="thinThickSmallGap" w:sz="36" w:space="10" w:color="4E141A" w:themeColor="accent2" w:themeShade="7F"/>
                                <w:bottom w:val="thickThinSmallGap" w:sz="36" w:space="31" w:color="4E141A" w:themeColor="accent2" w:themeShade="7F"/>
                              </w:pBdr>
                              <w:spacing w:after="160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iCs/>
                                <w:sz w:val="40"/>
                                <w:szCs w:val="32"/>
                              </w:rPr>
                            </w:pPr>
                            <w:r w:rsidRPr="00D43811">
                              <w:rPr>
                                <w:rFonts w:ascii="Times New Roman" w:eastAsiaTheme="majorEastAsia" w:hAnsi="Times New Roman" w:cs="Times New Roman"/>
                                <w:iCs/>
                                <w:sz w:val="40"/>
                                <w:szCs w:val="32"/>
                              </w:rPr>
                              <w:t>В обязательном порядке примите меры по технической безопасности мест хранения имущества.</w:t>
                            </w: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95" o:spid="_x0000_s1030" type="#_x0000_t202" alt="Частый горизонтальный" style="position:absolute;margin-left:553.4pt;margin-top:65.1pt;width:287.2pt;height:503.9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" o:allowincell="f" fillcolor="#bdb196" strokecolor="#4e8542 [3207]" strokeweight="1pt">
                <v:fill color2="#bdb196" colors="0 #bdb196;11469f #d8d0c0;.5 #e9e5dc;54067f #d8d0c0;1 #bdb196" focus="100%" type="gradient"/>
                <v:shadow on="t" color="#264221 [1607]" obscured="t" offset="1pt"/>
                <v:textbox inset="18pt,18pt,18pt,18pt">
                  <w:txbxContent>
                    <w:p w:rsidR="0062529D" w:rsidRPr="00D43811" w:rsidRDefault="0056459C" w:rsidP="00D43811">
                      <w:pPr>
                        <w:pStyle w:val="a9"/>
                        <w:numPr>
                          <w:ilvl w:val="0"/>
                          <w:numId w:val="21"/>
                        </w:numPr>
                        <w:pBdr>
                          <w:top w:val="thinThickSmallGap" w:sz="36" w:space="10" w:color="4E141A" w:themeColor="accent2" w:themeShade="7F"/>
                          <w:bottom w:val="thickThinSmallGap" w:sz="36" w:space="31" w:color="4E141A" w:themeColor="accent2" w:themeShade="7F"/>
                        </w:pBdr>
                        <w:spacing w:after="160"/>
                        <w:jc w:val="center"/>
                        <w:rPr>
                          <w:rFonts w:ascii="Times New Roman" w:eastAsiaTheme="majorEastAsia" w:hAnsi="Times New Roman" w:cs="Times New Roman"/>
                          <w:iCs/>
                          <w:sz w:val="40"/>
                          <w:szCs w:val="32"/>
                        </w:rPr>
                      </w:pPr>
                      <w:r w:rsidRPr="00D43811">
                        <w:rPr>
                          <w:rFonts w:ascii="Times New Roman" w:eastAsiaTheme="majorEastAsia" w:hAnsi="Times New Roman" w:cs="Times New Roman"/>
                          <w:iCs/>
                          <w:sz w:val="40"/>
                          <w:szCs w:val="32"/>
                        </w:rPr>
                        <w:t>Уважаемые граждане, п</w:t>
                      </w:r>
                      <w:r w:rsidR="005B7A60" w:rsidRPr="00D43811">
                        <w:rPr>
                          <w:rFonts w:ascii="Times New Roman" w:eastAsiaTheme="majorEastAsia" w:hAnsi="Times New Roman" w:cs="Times New Roman"/>
                          <w:iCs/>
                          <w:sz w:val="40"/>
                          <w:szCs w:val="32"/>
                        </w:rPr>
                        <w:t>режде всего, будьте бдительны!</w:t>
                      </w:r>
                    </w:p>
                    <w:p w:rsidR="00175532" w:rsidRPr="00D43811" w:rsidRDefault="00175532" w:rsidP="00D43811">
                      <w:pPr>
                        <w:pBdr>
                          <w:top w:val="thinThickSmallGap" w:sz="36" w:space="10" w:color="4E141A" w:themeColor="accent2" w:themeShade="7F"/>
                          <w:bottom w:val="thickThinSmallGap" w:sz="36" w:space="31" w:color="4E141A" w:themeColor="accent2" w:themeShade="7F"/>
                        </w:pBdr>
                        <w:spacing w:after="160"/>
                        <w:jc w:val="center"/>
                        <w:rPr>
                          <w:rFonts w:ascii="Times New Roman" w:eastAsiaTheme="majorEastAsia" w:hAnsi="Times New Roman" w:cs="Times New Roman"/>
                          <w:iCs/>
                          <w:sz w:val="40"/>
                          <w:szCs w:val="32"/>
                        </w:rPr>
                      </w:pPr>
                    </w:p>
                    <w:p w:rsidR="00D43811" w:rsidRPr="00D43811" w:rsidRDefault="00175532" w:rsidP="00D43811">
                      <w:pPr>
                        <w:pStyle w:val="a9"/>
                        <w:numPr>
                          <w:ilvl w:val="0"/>
                          <w:numId w:val="21"/>
                        </w:numPr>
                        <w:pBdr>
                          <w:top w:val="thinThickSmallGap" w:sz="36" w:space="10" w:color="4E141A" w:themeColor="accent2" w:themeShade="7F"/>
                          <w:bottom w:val="thickThinSmallGap" w:sz="36" w:space="31" w:color="4E141A" w:themeColor="accent2" w:themeShade="7F"/>
                        </w:pBdr>
                        <w:spacing w:after="160"/>
                        <w:jc w:val="center"/>
                        <w:rPr>
                          <w:rFonts w:ascii="Times New Roman" w:eastAsiaTheme="majorEastAsia" w:hAnsi="Times New Roman" w:cs="Times New Roman"/>
                          <w:iCs/>
                          <w:sz w:val="40"/>
                          <w:szCs w:val="32"/>
                        </w:rPr>
                      </w:pPr>
                      <w:r w:rsidRPr="00D43811">
                        <w:rPr>
                          <w:rFonts w:ascii="Times New Roman" w:eastAsiaTheme="majorEastAsia" w:hAnsi="Times New Roman" w:cs="Times New Roman"/>
                          <w:iCs/>
                          <w:sz w:val="40"/>
                          <w:szCs w:val="32"/>
                        </w:rPr>
                        <w:t>Не забывайте и не</w:t>
                      </w:r>
                      <w:r w:rsidR="005B7A60" w:rsidRPr="00D43811">
                        <w:rPr>
                          <w:rFonts w:ascii="Times New Roman" w:eastAsiaTheme="majorEastAsia" w:hAnsi="Times New Roman" w:cs="Times New Roman"/>
                          <w:iCs/>
                          <w:sz w:val="40"/>
                          <w:szCs w:val="32"/>
                        </w:rPr>
                        <w:t xml:space="preserve"> оставляйте свои личные вещи (документы, средства связи, одежду и т.д.) </w:t>
                      </w:r>
                      <w:r w:rsidR="005B7A60" w:rsidRPr="007173B0">
                        <w:rPr>
                          <w:rFonts w:ascii="Times New Roman" w:eastAsiaTheme="majorEastAsia" w:hAnsi="Times New Roman" w:cs="Times New Roman"/>
                          <w:b/>
                          <w:iCs/>
                          <w:color w:val="C00000"/>
                          <w:sz w:val="44"/>
                          <w:szCs w:val="32"/>
                        </w:rPr>
                        <w:t>БЕЗ</w:t>
                      </w:r>
                      <w:r w:rsidR="00F97805" w:rsidRPr="00D43811">
                        <w:rPr>
                          <w:rFonts w:ascii="Times New Roman" w:eastAsiaTheme="majorEastAsia" w:hAnsi="Times New Roman" w:cs="Times New Roman"/>
                          <w:iCs/>
                          <w:sz w:val="40"/>
                          <w:szCs w:val="32"/>
                        </w:rPr>
                        <w:t xml:space="preserve"> </w:t>
                      </w:r>
                      <w:r w:rsidR="00D43811" w:rsidRPr="00D43811">
                        <w:rPr>
                          <w:rFonts w:ascii="Times New Roman" w:eastAsiaTheme="majorEastAsia" w:hAnsi="Times New Roman" w:cs="Times New Roman"/>
                          <w:iCs/>
                          <w:sz w:val="40"/>
                          <w:szCs w:val="32"/>
                        </w:rPr>
                        <w:t>присмотр</w:t>
                      </w:r>
                      <w:bookmarkStart w:id="1" w:name="_GoBack"/>
                      <w:bookmarkEnd w:id="1"/>
                      <w:r w:rsidR="00D43811" w:rsidRPr="00D43811">
                        <w:rPr>
                          <w:rFonts w:ascii="Times New Roman" w:eastAsiaTheme="majorEastAsia" w:hAnsi="Times New Roman" w:cs="Times New Roman"/>
                          <w:iCs/>
                          <w:sz w:val="40"/>
                          <w:szCs w:val="32"/>
                        </w:rPr>
                        <w:t>а.</w:t>
                      </w:r>
                    </w:p>
                    <w:p w:rsidR="00D43811" w:rsidRPr="00D43811" w:rsidRDefault="00D43811" w:rsidP="00D43811">
                      <w:pPr>
                        <w:pBdr>
                          <w:top w:val="thinThickSmallGap" w:sz="36" w:space="10" w:color="4E141A" w:themeColor="accent2" w:themeShade="7F"/>
                          <w:bottom w:val="thickThinSmallGap" w:sz="36" w:space="31" w:color="4E141A" w:themeColor="accent2" w:themeShade="7F"/>
                        </w:pBdr>
                        <w:spacing w:after="160"/>
                        <w:jc w:val="center"/>
                        <w:rPr>
                          <w:rFonts w:ascii="Times New Roman" w:eastAsiaTheme="majorEastAsia" w:hAnsi="Times New Roman" w:cs="Times New Roman"/>
                          <w:iCs/>
                          <w:sz w:val="40"/>
                          <w:szCs w:val="32"/>
                        </w:rPr>
                      </w:pPr>
                    </w:p>
                    <w:p w:rsidR="005B7A60" w:rsidRPr="00D43811" w:rsidRDefault="00F97805" w:rsidP="00D43811">
                      <w:pPr>
                        <w:pStyle w:val="a9"/>
                        <w:numPr>
                          <w:ilvl w:val="0"/>
                          <w:numId w:val="21"/>
                        </w:numPr>
                        <w:pBdr>
                          <w:top w:val="thinThickSmallGap" w:sz="36" w:space="10" w:color="4E141A" w:themeColor="accent2" w:themeShade="7F"/>
                          <w:bottom w:val="thickThinSmallGap" w:sz="36" w:space="31" w:color="4E141A" w:themeColor="accent2" w:themeShade="7F"/>
                        </w:pBdr>
                        <w:spacing w:after="160"/>
                        <w:jc w:val="center"/>
                        <w:rPr>
                          <w:rFonts w:ascii="Times New Roman" w:eastAsiaTheme="majorEastAsia" w:hAnsi="Times New Roman" w:cs="Times New Roman"/>
                          <w:iCs/>
                          <w:sz w:val="40"/>
                          <w:szCs w:val="32"/>
                        </w:rPr>
                      </w:pPr>
                      <w:r w:rsidRPr="00D43811">
                        <w:rPr>
                          <w:rFonts w:ascii="Times New Roman" w:eastAsiaTheme="majorEastAsia" w:hAnsi="Times New Roman" w:cs="Times New Roman"/>
                          <w:iCs/>
                          <w:sz w:val="40"/>
                          <w:szCs w:val="32"/>
                        </w:rPr>
                        <w:t>В обязательном порядке примите меры по технической безопасности мест хранения имущества.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9F60E4">
        <w:rPr>
          <w:noProof/>
        </w:rPr>
        <w:drawing>
          <wp:anchor distT="0" distB="0" distL="114300" distR="114300" simplePos="0" relativeHeight="251655168" behindDoc="0" locked="0" layoutInCell="1" allowOverlap="1" wp14:anchorId="16995704" wp14:editId="13ABE72F">
            <wp:simplePos x="0" y="0"/>
            <wp:positionH relativeFrom="margin">
              <wp:posOffset>602615</wp:posOffset>
            </wp:positionH>
            <wp:positionV relativeFrom="margin">
              <wp:posOffset>1911350</wp:posOffset>
            </wp:positionV>
            <wp:extent cx="1397635" cy="1487170"/>
            <wp:effectExtent l="190500" t="190500" r="183515" b="18923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5_7732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635" cy="1487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5168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4D0A86D" wp14:editId="13DA39D6">
                <wp:simplePos x="0" y="0"/>
                <wp:positionH relativeFrom="column">
                  <wp:posOffset>7217410</wp:posOffset>
                </wp:positionH>
                <wp:positionV relativeFrom="paragraph">
                  <wp:posOffset>2311400</wp:posOffset>
                </wp:positionV>
                <wp:extent cx="2560320" cy="300990"/>
                <wp:effectExtent l="0" t="0" r="4445" b="3810"/>
                <wp:wrapNone/>
                <wp:docPr id="2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32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-40832989"/>
                              <w:placeholder>
                                <w:docPart w:val="6BA62F3F64D746168F7C7FACC966089E"/>
                              </w:placeholder>
                              <w:temporary/>
                              <w:showingPlcHdr/>
                            </w:sdtPr>
                            <w:sdtEndPr/>
                            <w:sdtContent>
                              <w:p w:rsidR="00C05BCF" w:rsidRDefault="007E5D1A">
                                <w:pPr>
                                  <w:pStyle w:val="BrochureSubtitle"/>
                                </w:pPr>
                                <w:r>
                                  <w:t>[Будущие решения сейчас]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margin-left:568.3pt;margin-top:182pt;width:201.6pt;height:23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" filled="f" stroked="f">
                <v:textbox>
                  <w:txbxContent>
                    <w:sdt>
                      <w:sdtPr>
                        <w:id w:val="-40832989"/>
                        <w:placeholder>
                          <w:docPart w:val="6BA62F3F64D746168F7C7FACC966089E"/>
                        </w:placeholder>
                        <w:temporary/>
                        <w:showingPlcHdr/>
                      </w:sdtPr>
                      <w:sdtEndPr/>
                      <w:sdtContent>
                        <w:p w:rsidR="00C05BCF" w:rsidRDefault="007E5D1A">
                          <w:pPr>
                            <w:pStyle w:val="BrochureSubtitle"/>
                          </w:pPr>
                          <w:r>
                            <w:t>[Будущие решения сейчас]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:rsidR="009F60E4" w:rsidRPr="00D43811" w:rsidRDefault="00E83323" w:rsidP="009F60E4">
      <w:pPr>
        <w:pStyle w:val="BrochureCopy"/>
        <w:rPr>
          <w:rFonts w:ascii="Times New Roman" w:hAnsi="Times New Roman" w:cs="Times New Roman"/>
          <w:sz w:val="32"/>
        </w:rPr>
        <w:sectPr w:rsidR="009F60E4" w:rsidRPr="00D43811" w:rsidSect="00E4085A">
          <w:pgSz w:w="16839" w:h="11907" w:orient="landscape" w:code="9"/>
          <w:pgMar w:top="567" w:right="567" w:bottom="567" w:left="567" w:header="720" w:footer="720" w:gutter="0"/>
          <w:cols w:num="3" w:space="720"/>
          <w:docGrid w:linePitch="360"/>
        </w:sectPr>
      </w:pPr>
      <w:r w:rsidRPr="007B4DA5">
        <w:rPr>
          <w:rFonts w:ascii="Times New Roman" w:hAnsi="Times New Roman" w:cs="Times New Roman"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66F0ED" wp14:editId="04358D1E">
                <wp:simplePos x="0" y="0"/>
                <wp:positionH relativeFrom="column">
                  <wp:posOffset>-360045</wp:posOffset>
                </wp:positionH>
                <wp:positionV relativeFrom="paragraph">
                  <wp:posOffset>1325880</wp:posOffset>
                </wp:positionV>
                <wp:extent cx="5414010" cy="1662430"/>
                <wp:effectExtent l="38100" t="19050" r="53340" b="9017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4010" cy="166243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4DA5" w:rsidRPr="006A1F0F" w:rsidRDefault="007B4DA5" w:rsidP="006A1F0F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40"/>
                              </w:rPr>
                            </w:pPr>
                            <w:r w:rsidRPr="006A1F0F"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t xml:space="preserve">Чтобы не стать жертвой мошенников </w:t>
                            </w:r>
                            <w:r w:rsidR="006A1F0F" w:rsidRPr="006A1F0F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0"/>
                              </w:rPr>
                              <w:t>НЕ</w:t>
                            </w:r>
                            <w:r w:rsidRPr="006A1F0F"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t xml:space="preserve"> передавайте конфиденциальную информацию о себе и родственниках другим лицам, особенно номера банковских карт и коды доступа к ним.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32" type="#_x0000_t202" style="position:absolute;margin-left:-28.35pt;margin-top:104.4pt;width:426.3pt;height:130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" fillcolor="#b7a6c9 [1464]" strokecolor="#604878 [3208]">
                <v:fill color2="#b7a6c9 [1464]" rotate="t" angle="75" colors="0 #cbc4d5;19661f #b4a9c3;29491f #ac9fbd;36045f #ac9fbd;47841f #b4a9c3;1 #cbc4d5" focus="100%" type="gradient"/>
                <v:shadow on="t" color="black" opacity="26214f" origin=",.5" offset="0"/>
                <v:textbox>
                  <w:txbxContent>
                    <w:p w:rsidR="007B4DA5" w:rsidRPr="006A1F0F" w:rsidRDefault="007B4DA5" w:rsidP="006A1F0F">
                      <w:pPr>
                        <w:jc w:val="right"/>
                        <w:rPr>
                          <w:rFonts w:ascii="Times New Roman" w:hAnsi="Times New Roman" w:cs="Times New Roman"/>
                          <w:sz w:val="40"/>
                        </w:rPr>
                      </w:pPr>
                      <w:r w:rsidRPr="006A1F0F">
                        <w:rPr>
                          <w:rFonts w:ascii="Times New Roman" w:hAnsi="Times New Roman" w:cs="Times New Roman"/>
                          <w:sz w:val="40"/>
                        </w:rPr>
                        <w:t xml:space="preserve">Чтобы не стать жертвой мошенников </w:t>
                      </w:r>
                      <w:r w:rsidR="006A1F0F" w:rsidRPr="006A1F0F">
                        <w:rPr>
                          <w:rFonts w:ascii="Times New Roman" w:hAnsi="Times New Roman" w:cs="Times New Roman"/>
                          <w:b/>
                          <w:color w:val="C00000"/>
                          <w:sz w:val="40"/>
                        </w:rPr>
                        <w:t>НЕ</w:t>
                      </w:r>
                      <w:r w:rsidRPr="006A1F0F">
                        <w:rPr>
                          <w:rFonts w:ascii="Times New Roman" w:hAnsi="Times New Roman" w:cs="Times New Roman"/>
                          <w:sz w:val="40"/>
                        </w:rPr>
                        <w:t xml:space="preserve"> передавайте конфиденциальную информацию о себе и родственниках другим лицам, особенно номера банковских карт и коды доступа к ним.</w:t>
                      </w:r>
                    </w:p>
                  </w:txbxContent>
                </v:textbox>
              </v:shape>
            </w:pict>
          </mc:Fallback>
        </mc:AlternateContent>
      </w:r>
      <w:r w:rsidR="007841C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BED8A6" wp14:editId="438A518A">
                <wp:simplePos x="0" y="0"/>
                <wp:positionH relativeFrom="column">
                  <wp:posOffset>5055103</wp:posOffset>
                </wp:positionH>
                <wp:positionV relativeFrom="paragraph">
                  <wp:posOffset>1326252</wp:posOffset>
                </wp:positionV>
                <wp:extent cx="5283835" cy="1662546"/>
                <wp:effectExtent l="38100" t="19050" r="50165" b="90170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835" cy="1662546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4DA5" w:rsidRPr="007841C9" w:rsidRDefault="007B4DA5" w:rsidP="006A1F0F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40"/>
                              </w:rPr>
                            </w:pPr>
                            <w:r w:rsidRPr="007841C9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0"/>
                              </w:rPr>
                              <w:t>Н</w:t>
                            </w:r>
                            <w:r w:rsidR="006A1F0F" w:rsidRPr="007841C9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0"/>
                              </w:rPr>
                              <w:t>Е</w:t>
                            </w:r>
                            <w:r w:rsidRPr="007841C9"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t xml:space="preserve"> переводите денежные средства по звонкам и СМС-сообщениям о попадании в аварию, полицию, больницу родственников и близких Вам людей.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98.05pt;margin-top:104.45pt;width:416.05pt;height:130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" fillcolor="#7bbbe2 [1462]" strokecolor="#1b587c [3206]">
                <v:fill color2="#7bbbe2 [1462]" rotate="t" angle="75" colors="0 #becad8;19661f #9fb2c8;29491f #93aac3;36045f #93aac3;47841f #9fb2c8;1 #becad8" focus="100%" type="gradient"/>
                <v:shadow on="t" color="black" opacity="26214f" origin=",.5" offset="0"/>
                <v:textbox>
                  <w:txbxContent>
                    <w:p w:rsidR="007B4DA5" w:rsidRPr="007841C9" w:rsidRDefault="007B4DA5" w:rsidP="006A1F0F">
                      <w:pPr>
                        <w:jc w:val="right"/>
                        <w:rPr>
                          <w:rFonts w:ascii="Times New Roman" w:hAnsi="Times New Roman" w:cs="Times New Roman"/>
                          <w:sz w:val="40"/>
                        </w:rPr>
                      </w:pPr>
                      <w:r w:rsidRPr="007841C9">
                        <w:rPr>
                          <w:rFonts w:ascii="Times New Roman" w:hAnsi="Times New Roman" w:cs="Times New Roman"/>
                          <w:b/>
                          <w:color w:val="C00000"/>
                          <w:sz w:val="40"/>
                        </w:rPr>
                        <w:t>Н</w:t>
                      </w:r>
                      <w:r w:rsidR="006A1F0F" w:rsidRPr="007841C9">
                        <w:rPr>
                          <w:rFonts w:ascii="Times New Roman" w:hAnsi="Times New Roman" w:cs="Times New Roman"/>
                          <w:b/>
                          <w:color w:val="C00000"/>
                          <w:sz w:val="40"/>
                        </w:rPr>
                        <w:t>Е</w:t>
                      </w:r>
                      <w:r w:rsidRPr="007841C9">
                        <w:rPr>
                          <w:rFonts w:ascii="Times New Roman" w:hAnsi="Times New Roman" w:cs="Times New Roman"/>
                          <w:sz w:val="40"/>
                        </w:rPr>
                        <w:t xml:space="preserve"> переводите денежные средства по звонкам и СМС-сообщениям о попадании в аварию, полицию, больницу родственников и близких Вам людей. </w:t>
                      </w:r>
                    </w:p>
                  </w:txbxContent>
                </v:textbox>
              </v:shape>
            </w:pict>
          </mc:Fallback>
        </mc:AlternateContent>
      </w:r>
      <w:r w:rsidR="007841C9" w:rsidRPr="00D43811">
        <w:rPr>
          <w:rFonts w:ascii="Times New Roman" w:hAnsi="Times New Roman" w:cs="Times New Roman"/>
          <w:noProof/>
          <w:sz w:val="32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08B5C310" wp14:editId="4008F66F">
                <wp:simplePos x="0" y="0"/>
                <wp:positionH relativeFrom="margin">
                  <wp:posOffset>-360045</wp:posOffset>
                </wp:positionH>
                <wp:positionV relativeFrom="margin">
                  <wp:posOffset>-360045</wp:posOffset>
                </wp:positionV>
                <wp:extent cx="10699115" cy="1685925"/>
                <wp:effectExtent l="38100" t="19050" r="64135" b="104775"/>
                <wp:wrapSquare wrapText="bothSides"/>
                <wp:docPr id="1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9115" cy="1685925"/>
                        </a:xfrm>
                        <a:prstGeom prst="rect">
                          <a:avLst/>
                        </a:prstGeom>
                        <a:ln/>
                        <a:extLst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7805" w:rsidRDefault="00F97805" w:rsidP="00F97805">
                            <w:pPr>
                              <w:pStyle w:val="BrochureLis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rFonts w:asciiTheme="majorHAnsi" w:hAnsiTheme="majorHAnsi"/>
                                <w:color w:val="F07F09" w:themeColor="accent1"/>
                                <w:sz w:val="22"/>
                              </w:rPr>
                            </w:pPr>
                          </w:p>
                          <w:p w:rsidR="00F97805" w:rsidRPr="00D43811" w:rsidRDefault="00D43811" w:rsidP="00D43811">
                            <w:pPr>
                              <w:pStyle w:val="BrochureLis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</w:rPr>
                            </w:pPr>
                            <w:r w:rsidRPr="00D43811">
                              <w:rPr>
                                <w:rFonts w:ascii="Times New Roman" w:hAnsi="Times New Roman" w:cs="Times New Roman"/>
                                <w:sz w:val="44"/>
                              </w:rPr>
                              <w:t xml:space="preserve">Прокуратура Ингодинского района г. Читы </w:t>
                            </w:r>
                            <w:r w:rsidRPr="00D43811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u w:val="single"/>
                              </w:rPr>
                              <w:t>предупреждает</w:t>
                            </w:r>
                            <w:r w:rsidRPr="00D43811">
                              <w:rPr>
                                <w:rFonts w:ascii="Times New Roman" w:hAnsi="Times New Roman" w:cs="Times New Roman"/>
                                <w:sz w:val="44"/>
                              </w:rPr>
                              <w:t xml:space="preserve"> об участившихся фактах мошенничества с использованием телефонной связи, банковских (платёжных) карт, сети «Интернет».</w:t>
                            </w:r>
                          </w:p>
                          <w:p w:rsidR="00F97805" w:rsidRDefault="00F97805" w:rsidP="00F97805">
                            <w:pPr>
                              <w:pStyle w:val="BrochureLis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rFonts w:asciiTheme="majorHAnsi" w:hAnsiTheme="majorHAnsi"/>
                                <w:color w:val="F07F09" w:themeColor="accent1"/>
                                <w:sz w:val="22"/>
                              </w:rPr>
                            </w:pPr>
                          </w:p>
                          <w:p w:rsidR="00F97805" w:rsidRDefault="00F97805" w:rsidP="00F97805">
                            <w:pPr>
                              <w:pStyle w:val="BrochureLis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B1810" w:themeColor="background2" w:themeShade="1A"/>
                                <w:sz w:val="56"/>
                              </w:rPr>
                            </w:pPr>
                          </w:p>
                          <w:p w:rsidR="00F97805" w:rsidRDefault="00F97805" w:rsidP="00F97805">
                            <w:pPr>
                              <w:pStyle w:val="BrochureList"/>
                              <w:numPr>
                                <w:ilvl w:val="0"/>
                                <w:numId w:val="0"/>
                              </w:numPr>
                              <w:spacing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B1810" w:themeColor="background2" w:themeShade="1A"/>
                                <w:sz w:val="56"/>
                              </w:rPr>
                            </w:pPr>
                          </w:p>
                          <w:p w:rsidR="00F97805" w:rsidRDefault="00F97805" w:rsidP="00F97805">
                            <w:pPr>
                              <w:pStyle w:val="BrochureList"/>
                              <w:numPr>
                                <w:ilvl w:val="0"/>
                                <w:numId w:val="0"/>
                              </w:numPr>
                              <w:spacing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B1810" w:themeColor="background2" w:themeShade="1A"/>
                                <w:sz w:val="56"/>
                              </w:rPr>
                            </w:pPr>
                          </w:p>
                          <w:p w:rsidR="00F97805" w:rsidRDefault="00F97805" w:rsidP="00F97805">
                            <w:pPr>
                              <w:pStyle w:val="SectionHeading2"/>
                              <w:spacing w:line="240" w:lineRule="atLeast"/>
                              <w:rPr>
                                <w:sz w:val="24"/>
                              </w:rPr>
                            </w:pPr>
                          </w:p>
                          <w:p w:rsidR="00F97805" w:rsidRDefault="00F97805" w:rsidP="00F97805">
                            <w:pPr>
                              <w:pStyle w:val="SectionHeading2"/>
                              <w:spacing w:line="240" w:lineRule="atLeast"/>
                              <w:rPr>
                                <w:sz w:val="24"/>
                              </w:rPr>
                            </w:pPr>
                          </w:p>
                          <w:p w:rsidR="00F97805" w:rsidRPr="00707534" w:rsidRDefault="00F97805" w:rsidP="00F97805">
                            <w:pPr>
                              <w:pStyle w:val="SectionHeading2"/>
                              <w:spacing w:line="240" w:lineRule="atLeast"/>
                              <w:rPr>
                                <w:sz w:val="24"/>
                              </w:rPr>
                            </w:pPr>
                          </w:p>
                          <w:p w:rsidR="00F97805" w:rsidRDefault="00F97805" w:rsidP="00F97805">
                            <w:pPr>
                              <w:pStyle w:val="BrochureCopy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4" style="position:absolute;margin-left:-28.35pt;margin-top:-28.35pt;width:842.45pt;height:132.75pt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" fillcolor="#e29099 [1461]" strokecolor="#9f2936 [3205]">
                <v:fill color2="#e29099 [1461]" rotate="t" angle="75" colors="0 #e5bbbd;19661f #dc9a9d;29491f #da8e92;36045f #da8e92;47841f #dc9a9d;1 #e5bbbd" focus="100%" type="gradient"/>
                <v:shadow on="t" color="black" opacity="26214f" origin=",.5" offset="0"/>
                <v:textbox>
                  <w:txbxContent>
                    <w:p w:rsidR="00F97805" w:rsidRDefault="00F97805" w:rsidP="00F97805">
                      <w:pPr>
                        <w:pStyle w:val="BrochureList"/>
                        <w:numPr>
                          <w:ilvl w:val="0"/>
                          <w:numId w:val="0"/>
                        </w:numPr>
                        <w:jc w:val="center"/>
                        <w:rPr>
                          <w:rFonts w:asciiTheme="majorHAnsi" w:hAnsiTheme="majorHAnsi"/>
                          <w:color w:val="F07F09" w:themeColor="accent1"/>
                          <w:sz w:val="22"/>
                        </w:rPr>
                      </w:pPr>
                    </w:p>
                    <w:p w:rsidR="00F97805" w:rsidRPr="00D43811" w:rsidRDefault="00D43811" w:rsidP="00D43811">
                      <w:pPr>
                        <w:pStyle w:val="BrochureList"/>
                        <w:numPr>
                          <w:ilvl w:val="0"/>
                          <w:numId w:val="0"/>
                        </w:numPr>
                        <w:jc w:val="center"/>
                        <w:rPr>
                          <w:rFonts w:ascii="Times New Roman" w:hAnsi="Times New Roman" w:cs="Times New Roman"/>
                          <w:sz w:val="44"/>
                        </w:rPr>
                      </w:pPr>
                      <w:r w:rsidRPr="00D43811">
                        <w:rPr>
                          <w:rFonts w:ascii="Times New Roman" w:hAnsi="Times New Roman" w:cs="Times New Roman"/>
                          <w:sz w:val="44"/>
                        </w:rPr>
                        <w:t xml:space="preserve">Прокуратура Ингодинского района г. Читы </w:t>
                      </w:r>
                      <w:r w:rsidRPr="00D43811">
                        <w:rPr>
                          <w:rFonts w:ascii="Times New Roman" w:hAnsi="Times New Roman" w:cs="Times New Roman"/>
                          <w:b/>
                          <w:sz w:val="44"/>
                          <w:u w:val="single"/>
                        </w:rPr>
                        <w:t>предупреждает</w:t>
                      </w:r>
                      <w:r w:rsidRPr="00D43811">
                        <w:rPr>
                          <w:rFonts w:ascii="Times New Roman" w:hAnsi="Times New Roman" w:cs="Times New Roman"/>
                          <w:sz w:val="44"/>
                        </w:rPr>
                        <w:t xml:space="preserve"> об участившихся фактах мошенничества с использованием телефонной связи, банковских (платёжных) карт, сети «Интернет».</w:t>
                      </w:r>
                    </w:p>
                    <w:p w:rsidR="00F97805" w:rsidRDefault="00F97805" w:rsidP="00F97805">
                      <w:pPr>
                        <w:pStyle w:val="BrochureList"/>
                        <w:numPr>
                          <w:ilvl w:val="0"/>
                          <w:numId w:val="0"/>
                        </w:numPr>
                        <w:jc w:val="center"/>
                        <w:rPr>
                          <w:rFonts w:asciiTheme="majorHAnsi" w:hAnsiTheme="majorHAnsi"/>
                          <w:color w:val="F07F09" w:themeColor="accent1"/>
                          <w:sz w:val="22"/>
                        </w:rPr>
                      </w:pPr>
                    </w:p>
                    <w:p w:rsidR="00F97805" w:rsidRDefault="00F97805" w:rsidP="00F97805">
                      <w:pPr>
                        <w:pStyle w:val="BrochureList"/>
                        <w:numPr>
                          <w:ilvl w:val="0"/>
                          <w:numId w:val="0"/>
                        </w:numPr>
                        <w:jc w:val="center"/>
                        <w:rPr>
                          <w:rFonts w:ascii="Times New Roman" w:hAnsi="Times New Roman" w:cs="Times New Roman"/>
                          <w:b/>
                          <w:color w:val="1B1810" w:themeColor="background2" w:themeShade="1A"/>
                          <w:sz w:val="56"/>
                        </w:rPr>
                      </w:pPr>
                    </w:p>
                    <w:p w:rsidR="00F97805" w:rsidRDefault="00F97805" w:rsidP="00F97805">
                      <w:pPr>
                        <w:pStyle w:val="BrochureList"/>
                        <w:numPr>
                          <w:ilvl w:val="0"/>
                          <w:numId w:val="0"/>
                        </w:numPr>
                        <w:spacing w:line="24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color w:val="1B1810" w:themeColor="background2" w:themeShade="1A"/>
                          <w:sz w:val="56"/>
                        </w:rPr>
                      </w:pPr>
                    </w:p>
                    <w:p w:rsidR="00F97805" w:rsidRDefault="00F97805" w:rsidP="00F97805">
                      <w:pPr>
                        <w:pStyle w:val="BrochureList"/>
                        <w:numPr>
                          <w:ilvl w:val="0"/>
                          <w:numId w:val="0"/>
                        </w:numPr>
                        <w:spacing w:line="24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color w:val="1B1810" w:themeColor="background2" w:themeShade="1A"/>
                          <w:sz w:val="56"/>
                        </w:rPr>
                      </w:pPr>
                    </w:p>
                    <w:p w:rsidR="00F97805" w:rsidRDefault="00F97805" w:rsidP="00F97805">
                      <w:pPr>
                        <w:pStyle w:val="SectionHeading2"/>
                        <w:spacing w:line="240" w:lineRule="atLeast"/>
                        <w:rPr>
                          <w:sz w:val="24"/>
                        </w:rPr>
                      </w:pPr>
                    </w:p>
                    <w:p w:rsidR="00F97805" w:rsidRDefault="00F97805" w:rsidP="00F97805">
                      <w:pPr>
                        <w:pStyle w:val="SectionHeading2"/>
                        <w:spacing w:line="240" w:lineRule="atLeast"/>
                        <w:rPr>
                          <w:sz w:val="24"/>
                        </w:rPr>
                      </w:pPr>
                    </w:p>
                    <w:p w:rsidR="00F97805" w:rsidRPr="00707534" w:rsidRDefault="00F97805" w:rsidP="00F97805">
                      <w:pPr>
                        <w:pStyle w:val="SectionHeading2"/>
                        <w:spacing w:line="240" w:lineRule="atLeast"/>
                        <w:rPr>
                          <w:sz w:val="24"/>
                        </w:rPr>
                      </w:pPr>
                    </w:p>
                    <w:p w:rsidR="00F97805" w:rsidRDefault="00F97805" w:rsidP="00F97805">
                      <w:pPr>
                        <w:pStyle w:val="BrochureCopy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7B4DA5" w:rsidRDefault="007B4DA5" w:rsidP="009F60E4">
      <w:pPr>
        <w:pStyle w:val="BrochureCopy"/>
      </w:pPr>
    </w:p>
    <w:p w:rsidR="006A1F0F" w:rsidRPr="00F97805" w:rsidRDefault="006A1F0F" w:rsidP="006A1F0F">
      <w:pPr>
        <w:pStyle w:val="a9"/>
        <w:numPr>
          <w:ilvl w:val="0"/>
          <w:numId w:val="17"/>
        </w:numPr>
        <w:pBdr>
          <w:top w:val="thinThickSmallGap" w:sz="36" w:space="10" w:color="4E141A" w:themeColor="accent2" w:themeShade="7F"/>
          <w:bottom w:val="thickThinSmallGap" w:sz="36" w:space="0" w:color="4E141A" w:themeColor="accent2" w:themeShade="7F"/>
        </w:pBdr>
        <w:spacing w:after="160"/>
        <w:rPr>
          <w:rFonts w:ascii="Times New Roman" w:eastAsiaTheme="majorEastAsia" w:hAnsi="Times New Roman" w:cs="Times New Roman"/>
          <w:iCs/>
          <w:sz w:val="36"/>
          <w:szCs w:val="32"/>
        </w:rPr>
      </w:pPr>
      <w:r>
        <w:t xml:space="preserve">  </w:t>
      </w:r>
      <w:r w:rsidRPr="00F97805">
        <w:rPr>
          <w:rFonts w:ascii="Times New Roman" w:eastAsiaTheme="majorEastAsia" w:hAnsi="Times New Roman" w:cs="Times New Roman"/>
          <w:iCs/>
          <w:sz w:val="36"/>
          <w:szCs w:val="32"/>
        </w:rPr>
        <w:t xml:space="preserve">обязательном порядке примите меры </w:t>
      </w:r>
      <w:proofErr w:type="gramStart"/>
      <w:r w:rsidRPr="00F97805">
        <w:rPr>
          <w:rFonts w:ascii="Times New Roman" w:eastAsiaTheme="majorEastAsia" w:hAnsi="Times New Roman" w:cs="Times New Roman"/>
          <w:iCs/>
          <w:sz w:val="36"/>
          <w:szCs w:val="32"/>
        </w:rPr>
        <w:t>по</w:t>
      </w:r>
      <w:proofErr w:type="gramEnd"/>
      <w:r>
        <w:rPr>
          <w:rFonts w:ascii="Times New Roman" w:eastAsiaTheme="majorEastAsia" w:hAnsi="Times New Roman" w:cs="Times New Roman"/>
          <w:iCs/>
          <w:sz w:val="36"/>
          <w:szCs w:val="32"/>
        </w:rPr>
        <w:t xml:space="preserve"> технической </w:t>
      </w:r>
      <w:proofErr w:type="spellStart"/>
      <w:r>
        <w:rPr>
          <w:rFonts w:ascii="Times New Roman" w:eastAsiaTheme="majorEastAsia" w:hAnsi="Times New Roman" w:cs="Times New Roman"/>
          <w:iCs/>
          <w:sz w:val="36"/>
          <w:szCs w:val="32"/>
        </w:rPr>
        <w:t>безопасност</w:t>
      </w:r>
      <w:proofErr w:type="spellEnd"/>
    </w:p>
    <w:p w:rsidR="00C05BCF" w:rsidRDefault="00E83323" w:rsidP="007B4DA5">
      <w:pPr>
        <w:pStyle w:val="BrochureCopy"/>
        <w:jc w:val="right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74624" behindDoc="0" locked="0" layoutInCell="1" allowOverlap="1" wp14:anchorId="19F1DA96" wp14:editId="6E5B6AFB">
            <wp:simplePos x="0" y="0"/>
            <wp:positionH relativeFrom="margin">
              <wp:posOffset>-466725</wp:posOffset>
            </wp:positionH>
            <wp:positionV relativeFrom="margin">
              <wp:posOffset>3499485</wp:posOffset>
            </wp:positionV>
            <wp:extent cx="4535805" cy="2287905"/>
            <wp:effectExtent l="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5514596_K_Vam_pozvonil_moshennik__ostorozhney_s_nim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5805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24F7809" wp14:editId="0DBCAAD1">
                <wp:simplePos x="0" y="0"/>
                <wp:positionH relativeFrom="column">
                  <wp:posOffset>4069080</wp:posOffset>
                </wp:positionH>
                <wp:positionV relativeFrom="paragraph">
                  <wp:posOffset>273050</wp:posOffset>
                </wp:positionV>
                <wp:extent cx="6269355" cy="3764280"/>
                <wp:effectExtent l="38100" t="19050" r="55245" b="102870"/>
                <wp:wrapNone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9355" cy="376428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4DA5" w:rsidRPr="007841C9" w:rsidRDefault="007B4DA5" w:rsidP="00D552E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39"/>
                              </w:rPr>
                            </w:pPr>
                            <w:r w:rsidRPr="007841C9">
                              <w:rPr>
                                <w:rFonts w:ascii="Times New Roman" w:hAnsi="Times New Roman" w:cs="Times New Roman"/>
                                <w:sz w:val="40"/>
                                <w:szCs w:val="39"/>
                              </w:rPr>
                              <w:t>Игнорируйте поступающие звонки и СМС-сообщения о выигрышах и необходимости перевода для их получения денежных средств!</w:t>
                            </w:r>
                          </w:p>
                          <w:p w:rsidR="007B4DA5" w:rsidRPr="007841C9" w:rsidRDefault="006A1F0F" w:rsidP="00D552E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39"/>
                              </w:rPr>
                            </w:pPr>
                            <w:r w:rsidRPr="007841C9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0"/>
                                <w:szCs w:val="39"/>
                              </w:rPr>
                              <w:t>НЕ</w:t>
                            </w:r>
                            <w:r w:rsidR="007B4DA5" w:rsidRPr="007841C9">
                              <w:rPr>
                                <w:rFonts w:ascii="Times New Roman" w:hAnsi="Times New Roman" w:cs="Times New Roman"/>
                                <w:sz w:val="40"/>
                                <w:szCs w:val="39"/>
                              </w:rPr>
                              <w:t xml:space="preserve"> переходите по интернет ссылкам, отправленным Вам с незнакомых номеров телефона.</w:t>
                            </w:r>
                          </w:p>
                          <w:p w:rsidR="007B4DA5" w:rsidRPr="007841C9" w:rsidRDefault="006A1F0F" w:rsidP="00D552E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39"/>
                              </w:rPr>
                            </w:pPr>
                            <w:r w:rsidRPr="007841C9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0"/>
                                <w:szCs w:val="39"/>
                              </w:rPr>
                              <w:t>НЕ</w:t>
                            </w:r>
                            <w:r w:rsidR="007B4DA5" w:rsidRPr="007841C9">
                              <w:rPr>
                                <w:rFonts w:ascii="Times New Roman" w:hAnsi="Times New Roman" w:cs="Times New Roman"/>
                                <w:sz w:val="40"/>
                                <w:szCs w:val="39"/>
                              </w:rPr>
                              <w:t xml:space="preserve"> приобретайте това</w:t>
                            </w:r>
                            <w:r w:rsidR="00D552EB" w:rsidRPr="007841C9">
                              <w:rPr>
                                <w:rFonts w:ascii="Times New Roman" w:hAnsi="Times New Roman" w:cs="Times New Roman"/>
                                <w:sz w:val="40"/>
                                <w:szCs w:val="39"/>
                              </w:rPr>
                              <w:t>р через сомнительные и непрове</w:t>
                            </w:r>
                            <w:r w:rsidR="007B4DA5" w:rsidRPr="007841C9">
                              <w:rPr>
                                <w:rFonts w:ascii="Times New Roman" w:hAnsi="Times New Roman" w:cs="Times New Roman"/>
                                <w:sz w:val="40"/>
                                <w:szCs w:val="39"/>
                              </w:rPr>
                              <w:t xml:space="preserve">ренные интернет ресурсы. </w:t>
                            </w:r>
                            <w:r w:rsidR="00D552EB" w:rsidRPr="007841C9">
                              <w:rPr>
                                <w:rFonts w:ascii="Times New Roman" w:hAnsi="Times New Roman" w:cs="Times New Roman"/>
                                <w:sz w:val="40"/>
                                <w:szCs w:val="39"/>
                              </w:rPr>
                              <w:t>Тщательно проверяйте необходимую информацию, прежде чем отправить денежные средства незнакомому лицу.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320.4pt;margin-top:21.5pt;width:493.65pt;height:296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" fillcolor="#aad0a1 [1463]" strokecolor="#4e8542 [3207]">
                <v:fill color2="#aad0a1 [1463]" rotate="t" angle="75" colors="0 #c5dac1;19661f #a9caa5;29491f #a0c59a;36045f #a0c59a;47841f #a9caa5;1 #c5dac1" focus="100%" type="gradient"/>
                <v:shadow on="t" color="black" opacity="26214f" origin=",.5" offset="0"/>
                <v:textbox>
                  <w:txbxContent>
                    <w:p w:rsidR="007B4DA5" w:rsidRPr="007841C9" w:rsidRDefault="007B4DA5" w:rsidP="00D552EB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39"/>
                        </w:rPr>
                      </w:pPr>
                      <w:r w:rsidRPr="007841C9">
                        <w:rPr>
                          <w:rFonts w:ascii="Times New Roman" w:hAnsi="Times New Roman" w:cs="Times New Roman"/>
                          <w:sz w:val="40"/>
                          <w:szCs w:val="39"/>
                        </w:rPr>
                        <w:t>Игнорируйте поступающие звонки и СМС-сообщения о выигрышах и необходимости перевода для их получения денежных средств!</w:t>
                      </w:r>
                    </w:p>
                    <w:p w:rsidR="007B4DA5" w:rsidRPr="007841C9" w:rsidRDefault="006A1F0F" w:rsidP="00D552EB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39"/>
                        </w:rPr>
                      </w:pPr>
                      <w:r w:rsidRPr="007841C9">
                        <w:rPr>
                          <w:rFonts w:ascii="Times New Roman" w:hAnsi="Times New Roman" w:cs="Times New Roman"/>
                          <w:b/>
                          <w:color w:val="C00000"/>
                          <w:sz w:val="40"/>
                          <w:szCs w:val="39"/>
                        </w:rPr>
                        <w:t>НЕ</w:t>
                      </w:r>
                      <w:r w:rsidR="007B4DA5" w:rsidRPr="007841C9">
                        <w:rPr>
                          <w:rFonts w:ascii="Times New Roman" w:hAnsi="Times New Roman" w:cs="Times New Roman"/>
                          <w:sz w:val="40"/>
                          <w:szCs w:val="39"/>
                        </w:rPr>
                        <w:t xml:space="preserve"> переходите по интернет ссылкам, отправленным Вам с незнакомых номеров телефона.</w:t>
                      </w:r>
                    </w:p>
                    <w:p w:rsidR="007B4DA5" w:rsidRPr="007841C9" w:rsidRDefault="006A1F0F" w:rsidP="00D552EB">
                      <w:pPr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39"/>
                        </w:rPr>
                      </w:pPr>
                      <w:r w:rsidRPr="007841C9">
                        <w:rPr>
                          <w:rFonts w:ascii="Times New Roman" w:hAnsi="Times New Roman" w:cs="Times New Roman"/>
                          <w:b/>
                          <w:color w:val="C00000"/>
                          <w:sz w:val="40"/>
                          <w:szCs w:val="39"/>
                        </w:rPr>
                        <w:t>НЕ</w:t>
                      </w:r>
                      <w:r w:rsidR="007B4DA5" w:rsidRPr="007841C9">
                        <w:rPr>
                          <w:rFonts w:ascii="Times New Roman" w:hAnsi="Times New Roman" w:cs="Times New Roman"/>
                          <w:sz w:val="40"/>
                          <w:szCs w:val="39"/>
                        </w:rPr>
                        <w:t xml:space="preserve"> приобретайте това</w:t>
                      </w:r>
                      <w:r w:rsidR="00D552EB" w:rsidRPr="007841C9">
                        <w:rPr>
                          <w:rFonts w:ascii="Times New Roman" w:hAnsi="Times New Roman" w:cs="Times New Roman"/>
                          <w:sz w:val="40"/>
                          <w:szCs w:val="39"/>
                        </w:rPr>
                        <w:t>р через сомнительные и непрове</w:t>
                      </w:r>
                      <w:r w:rsidR="007B4DA5" w:rsidRPr="007841C9">
                        <w:rPr>
                          <w:rFonts w:ascii="Times New Roman" w:hAnsi="Times New Roman" w:cs="Times New Roman"/>
                          <w:sz w:val="40"/>
                          <w:szCs w:val="39"/>
                        </w:rPr>
                        <w:t xml:space="preserve">ренные интернет ресурсы. </w:t>
                      </w:r>
                      <w:r w:rsidR="00D552EB" w:rsidRPr="007841C9">
                        <w:rPr>
                          <w:rFonts w:ascii="Times New Roman" w:hAnsi="Times New Roman" w:cs="Times New Roman"/>
                          <w:sz w:val="40"/>
                          <w:szCs w:val="39"/>
                        </w:rPr>
                        <w:t>Тщательно проверяйте необходимую информацию, прежде чем отправить денежные средства незнакомому лицу.</w:t>
                      </w:r>
                    </w:p>
                  </w:txbxContent>
                </v:textbox>
              </v:shape>
            </w:pict>
          </mc:Fallback>
        </mc:AlternateContent>
      </w:r>
      <w:r w:rsidR="006A1F0F">
        <w:rPr>
          <w:rFonts w:ascii="Times New Roman" w:hAnsi="Times New Roman" w:cs="Times New Roman"/>
          <w:noProof/>
          <w:sz w:val="39"/>
          <w:szCs w:val="39"/>
        </w:rPr>
        <w:drawing>
          <wp:anchor distT="0" distB="0" distL="114300" distR="114300" simplePos="0" relativeHeight="251675648" behindDoc="0" locked="0" layoutInCell="1" allowOverlap="1" wp14:anchorId="348DDBDC" wp14:editId="413855AC">
            <wp:simplePos x="0" y="0"/>
            <wp:positionH relativeFrom="margin">
              <wp:posOffset>3175</wp:posOffset>
            </wp:positionH>
            <wp:positionV relativeFrom="margin">
              <wp:posOffset>6004560</wp:posOffset>
            </wp:positionV>
            <wp:extent cx="3799840" cy="984885"/>
            <wp:effectExtent l="0" t="0" r="0" b="5715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92" t="33780" r="16144" b="33408"/>
                    <a:stretch/>
                  </pic:blipFill>
                  <pic:spPr bwMode="auto">
                    <a:xfrm>
                      <a:off x="0" y="0"/>
                      <a:ext cx="3799840" cy="984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05BCF" w:rsidSect="009F60E4">
      <w:type w:val="continuous"/>
      <w:pgSz w:w="16839" w:h="11907" w:orient="landscape" w:code="9"/>
      <w:pgMar w:top="567" w:right="567" w:bottom="567" w:left="567" w:header="720" w:footer="720" w:gutter="0"/>
      <w:cols w:num="3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380D" w:rsidRDefault="0014380D" w:rsidP="0020267D">
      <w:pPr>
        <w:spacing w:after="0" w:line="240" w:lineRule="auto"/>
      </w:pPr>
      <w:r>
        <w:separator/>
      </w:r>
    </w:p>
  </w:endnote>
  <w:endnote w:type="continuationSeparator" w:id="0">
    <w:p w:rsidR="0014380D" w:rsidRDefault="0014380D" w:rsidP="0020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380D" w:rsidRDefault="0014380D" w:rsidP="0020267D">
      <w:pPr>
        <w:spacing w:after="0" w:line="240" w:lineRule="auto"/>
      </w:pPr>
      <w:r>
        <w:separator/>
      </w:r>
    </w:p>
  </w:footnote>
  <w:footnote w:type="continuationSeparator" w:id="0">
    <w:p w:rsidR="0014380D" w:rsidRDefault="0014380D" w:rsidP="002026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5D0BB1"/>
    <w:multiLevelType w:val="hybridMultilevel"/>
    <w:tmpl w:val="D2F20380"/>
    <w:lvl w:ilvl="0" w:tplc="B61A71D8">
      <w:start w:val="1"/>
      <w:numFmt w:val="decimal"/>
      <w:pStyle w:val="BrochureList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FBC5E68"/>
    <w:multiLevelType w:val="multilevel"/>
    <w:tmpl w:val="0419001D"/>
    <w:numStyleLink w:val="1"/>
  </w:abstractNum>
  <w:abstractNum w:abstractNumId="2">
    <w:nsid w:val="10874CF7"/>
    <w:multiLevelType w:val="hybridMultilevel"/>
    <w:tmpl w:val="A86253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5872EE"/>
    <w:multiLevelType w:val="hybridMultilevel"/>
    <w:tmpl w:val="4204FA8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546E8A"/>
    <w:multiLevelType w:val="multilevel"/>
    <w:tmpl w:val="EEF61C0E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>
    <w:nsid w:val="20CA29B0"/>
    <w:multiLevelType w:val="hybridMultilevel"/>
    <w:tmpl w:val="828220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E360EF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>
    <w:nsid w:val="24F7413C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>
    <w:nsid w:val="280334F3"/>
    <w:multiLevelType w:val="hybridMultilevel"/>
    <w:tmpl w:val="7AE894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7270A0"/>
    <w:multiLevelType w:val="hybridMultilevel"/>
    <w:tmpl w:val="814E14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37451D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>
    <w:nsid w:val="41052875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>
    <w:nsid w:val="4CDA7CA8"/>
    <w:multiLevelType w:val="hybridMultilevel"/>
    <w:tmpl w:val="EC0655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E2507C"/>
    <w:multiLevelType w:val="multilevel"/>
    <w:tmpl w:val="511278EE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b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>
    <w:nsid w:val="537E5F10"/>
    <w:multiLevelType w:val="hybridMultilevel"/>
    <w:tmpl w:val="8DF8C9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4A72AB"/>
    <w:multiLevelType w:val="hybridMultilevel"/>
    <w:tmpl w:val="18D402B4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>
    <w:nsid w:val="564B5166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>
    <w:nsid w:val="58C36759"/>
    <w:multiLevelType w:val="hybridMultilevel"/>
    <w:tmpl w:val="B358A73C"/>
    <w:lvl w:ilvl="0" w:tplc="33F0FA74">
      <w:start w:val="1"/>
      <w:numFmt w:val="decimal"/>
      <w:lvlText w:val="%1."/>
      <w:lvlJc w:val="left"/>
      <w:pPr>
        <w:ind w:left="720" w:hanging="360"/>
      </w:pPr>
      <w:rPr>
        <w:rFonts w:ascii="Times New Roman" w:eastAsiaTheme="majorEastAsia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EE5662"/>
    <w:multiLevelType w:val="hybridMultilevel"/>
    <w:tmpl w:val="7EDE6F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BC0388"/>
    <w:multiLevelType w:val="hybridMultilevel"/>
    <w:tmpl w:val="DC228A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8C22672"/>
    <w:multiLevelType w:val="multilevel"/>
    <w:tmpl w:val="0419001D"/>
    <w:styleLink w:val="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  <w:num w:numId="2">
    <w:abstractNumId w:val="12"/>
  </w:num>
  <w:num w:numId="3">
    <w:abstractNumId w:val="9"/>
  </w:num>
  <w:num w:numId="4">
    <w:abstractNumId w:val="5"/>
  </w:num>
  <w:num w:numId="5">
    <w:abstractNumId w:val="14"/>
  </w:num>
  <w:num w:numId="6">
    <w:abstractNumId w:val="2"/>
  </w:num>
  <w:num w:numId="7">
    <w:abstractNumId w:val="19"/>
  </w:num>
  <w:num w:numId="8">
    <w:abstractNumId w:val="15"/>
  </w:num>
  <w:num w:numId="9">
    <w:abstractNumId w:val="3"/>
  </w:num>
  <w:num w:numId="10">
    <w:abstractNumId w:val="8"/>
  </w:num>
  <w:num w:numId="11">
    <w:abstractNumId w:val="17"/>
  </w:num>
  <w:num w:numId="12">
    <w:abstractNumId w:val="18"/>
  </w:num>
  <w:num w:numId="13">
    <w:abstractNumId w:val="13"/>
  </w:num>
  <w:num w:numId="14">
    <w:abstractNumId w:val="6"/>
  </w:num>
  <w:num w:numId="15">
    <w:abstractNumId w:val="7"/>
  </w:num>
  <w:num w:numId="16">
    <w:abstractNumId w:val="11"/>
  </w:num>
  <w:num w:numId="17">
    <w:abstractNumId w:val="16"/>
  </w:num>
  <w:num w:numId="18">
    <w:abstractNumId w:val="4"/>
  </w:num>
  <w:num w:numId="19">
    <w:abstractNumId w:val="20"/>
  </w:num>
  <w:num w:numId="20">
    <w:abstractNumId w:val="1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B71"/>
    <w:rsid w:val="00033BF0"/>
    <w:rsid w:val="0009642B"/>
    <w:rsid w:val="000D0B6A"/>
    <w:rsid w:val="00125C14"/>
    <w:rsid w:val="0014380D"/>
    <w:rsid w:val="00175532"/>
    <w:rsid w:val="001F66CD"/>
    <w:rsid w:val="0020267D"/>
    <w:rsid w:val="002207D3"/>
    <w:rsid w:val="00225BF2"/>
    <w:rsid w:val="002D1403"/>
    <w:rsid w:val="003E72BE"/>
    <w:rsid w:val="0041279A"/>
    <w:rsid w:val="00435FC9"/>
    <w:rsid w:val="00504DCC"/>
    <w:rsid w:val="00541FD2"/>
    <w:rsid w:val="0056459C"/>
    <w:rsid w:val="00567019"/>
    <w:rsid w:val="005B7A60"/>
    <w:rsid w:val="005E3E47"/>
    <w:rsid w:val="005E72CB"/>
    <w:rsid w:val="0062529D"/>
    <w:rsid w:val="006A1F0F"/>
    <w:rsid w:val="006B3778"/>
    <w:rsid w:val="00707534"/>
    <w:rsid w:val="007173B0"/>
    <w:rsid w:val="007200D9"/>
    <w:rsid w:val="007841C9"/>
    <w:rsid w:val="007A150D"/>
    <w:rsid w:val="007B00A2"/>
    <w:rsid w:val="007B3D3D"/>
    <w:rsid w:val="007B4DA5"/>
    <w:rsid w:val="007E5D1A"/>
    <w:rsid w:val="008164D4"/>
    <w:rsid w:val="009F60E4"/>
    <w:rsid w:val="00A22845"/>
    <w:rsid w:val="00A577E6"/>
    <w:rsid w:val="00B01FC6"/>
    <w:rsid w:val="00B30D39"/>
    <w:rsid w:val="00B32E58"/>
    <w:rsid w:val="00B50D93"/>
    <w:rsid w:val="00B72361"/>
    <w:rsid w:val="00B83C69"/>
    <w:rsid w:val="00BC6347"/>
    <w:rsid w:val="00BD1EF5"/>
    <w:rsid w:val="00BE0B1F"/>
    <w:rsid w:val="00C05BCF"/>
    <w:rsid w:val="00C728C1"/>
    <w:rsid w:val="00C75DDA"/>
    <w:rsid w:val="00C80B71"/>
    <w:rsid w:val="00CC5168"/>
    <w:rsid w:val="00D43811"/>
    <w:rsid w:val="00D552EB"/>
    <w:rsid w:val="00D8788D"/>
    <w:rsid w:val="00E105AE"/>
    <w:rsid w:val="00E4085A"/>
    <w:rsid w:val="00E83323"/>
    <w:rsid w:val="00E93A77"/>
    <w:rsid w:val="00F14239"/>
    <w:rsid w:val="00F97805"/>
    <w:rsid w:val="00FC0D74"/>
    <w:rsid w:val="00FC3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46c8a,#dad26a"/>
      <o:colormenu v:ext="edit" fillcolor="#dad26a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4" w:unhideWhenUsed="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">
    <w:name w:val="Normal"/>
    <w:unhideWhenUsed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rochureTitle">
    <w:name w:val="Brochure Title"/>
    <w:basedOn w:val="a"/>
    <w:qFormat/>
    <w:rsid w:val="008164D4"/>
    <w:pPr>
      <w:spacing w:line="312" w:lineRule="auto"/>
      <w:jc w:val="both"/>
    </w:pPr>
    <w:rPr>
      <w:rFonts w:asciiTheme="majorHAnsi" w:hAnsiTheme="majorHAnsi"/>
      <w:color w:val="F07F09" w:themeColor="accent1"/>
      <w:sz w:val="32"/>
    </w:rPr>
  </w:style>
  <w:style w:type="paragraph" w:customStyle="1" w:styleId="8A2A7A62B8364C6DA158E52967F32244">
    <w:name w:val="8A2A7A62B8364C6DA158E52967F32244"/>
    <w:rsid w:val="008164D4"/>
    <w:pPr>
      <w:spacing w:before="240" w:after="80"/>
      <w:outlineLvl w:val="1"/>
    </w:pPr>
    <w:rPr>
      <w:rFonts w:asciiTheme="majorHAnsi" w:hAnsiTheme="majorHAnsi"/>
      <w:color w:val="F07F09" w:themeColor="accent1"/>
    </w:rPr>
  </w:style>
  <w:style w:type="paragraph" w:styleId="a3">
    <w:name w:val="Title"/>
    <w:basedOn w:val="a"/>
    <w:link w:val="a4"/>
    <w:uiPriority w:val="4"/>
    <w:semiHidden/>
    <w:unhideWhenUsed/>
    <w:qFormat/>
    <w:rsid w:val="008164D4"/>
    <w:pPr>
      <w:spacing w:after="0" w:line="312" w:lineRule="auto"/>
      <w:jc w:val="both"/>
    </w:pPr>
    <w:rPr>
      <w:rFonts w:asciiTheme="majorHAnsi" w:eastAsiaTheme="majorEastAsia" w:hAnsiTheme="majorHAnsi" w:cstheme="majorHAnsi"/>
      <w:b/>
      <w:bCs/>
      <w:color w:val="F07F09" w:themeColor="accent1"/>
      <w:kern w:val="28"/>
      <w:sz w:val="32"/>
      <w:szCs w:val="52"/>
    </w:rPr>
  </w:style>
  <w:style w:type="character" w:customStyle="1" w:styleId="a4">
    <w:name w:val="Название Знак"/>
    <w:basedOn w:val="a0"/>
    <w:link w:val="a3"/>
    <w:uiPriority w:val="4"/>
    <w:semiHidden/>
    <w:rsid w:val="008164D4"/>
    <w:rPr>
      <w:rFonts w:asciiTheme="majorHAnsi" w:eastAsiaTheme="majorEastAsia" w:hAnsiTheme="majorHAnsi" w:cstheme="majorHAnsi"/>
      <w:b/>
      <w:bCs/>
      <w:color w:val="F07F09" w:themeColor="accent1"/>
      <w:kern w:val="28"/>
      <w:sz w:val="32"/>
      <w:szCs w:val="52"/>
    </w:rPr>
  </w:style>
  <w:style w:type="paragraph" w:styleId="a5">
    <w:name w:val="caption"/>
    <w:basedOn w:val="a"/>
    <w:next w:val="a"/>
    <w:uiPriority w:val="35"/>
    <w:semiHidden/>
    <w:unhideWhenUsed/>
    <w:qFormat/>
    <w:rsid w:val="008164D4"/>
    <w:pPr>
      <w:spacing w:line="240" w:lineRule="auto"/>
    </w:pPr>
    <w:rPr>
      <w:b/>
      <w:bCs/>
      <w:color w:val="F07F09" w:themeColor="accent1"/>
      <w:sz w:val="18"/>
      <w:szCs w:val="18"/>
    </w:rPr>
  </w:style>
  <w:style w:type="paragraph" w:styleId="a6">
    <w:name w:val="Balloon Text"/>
    <w:basedOn w:val="a"/>
    <w:link w:val="a7"/>
    <w:uiPriority w:val="99"/>
    <w:semiHidden/>
    <w:unhideWhenUsed/>
    <w:rsid w:val="00816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164D4"/>
    <w:rPr>
      <w:rFonts w:ascii="Tahoma" w:hAnsi="Tahoma" w:cs="Tahoma"/>
      <w:sz w:val="16"/>
      <w:szCs w:val="16"/>
    </w:rPr>
  </w:style>
  <w:style w:type="paragraph" w:customStyle="1" w:styleId="BrochureSubtitle">
    <w:name w:val="Brochure Subtitle"/>
    <w:basedOn w:val="a"/>
    <w:qFormat/>
    <w:rsid w:val="008164D4"/>
    <w:pPr>
      <w:spacing w:before="60" w:after="120" w:line="240" w:lineRule="auto"/>
      <w:jc w:val="both"/>
    </w:pPr>
    <w:rPr>
      <w:i/>
      <w:color w:val="14415C" w:themeColor="accent3" w:themeShade="BF"/>
      <w:sz w:val="20"/>
    </w:rPr>
  </w:style>
  <w:style w:type="paragraph" w:customStyle="1" w:styleId="BrochureSubtitle2">
    <w:name w:val="Brochure Subtitle 2"/>
    <w:basedOn w:val="a"/>
    <w:qFormat/>
    <w:rsid w:val="008164D4"/>
    <w:pPr>
      <w:spacing w:before="120" w:after="120" w:line="384" w:lineRule="auto"/>
    </w:pPr>
    <w:rPr>
      <w:i/>
      <w:color w:val="14415C" w:themeColor="accent3" w:themeShade="BF"/>
      <w:sz w:val="20"/>
    </w:rPr>
  </w:style>
  <w:style w:type="paragraph" w:customStyle="1" w:styleId="SectionHeading2">
    <w:name w:val="Section Heading 2"/>
    <w:basedOn w:val="a"/>
    <w:qFormat/>
    <w:rsid w:val="008164D4"/>
    <w:pPr>
      <w:spacing w:before="240" w:after="80"/>
      <w:outlineLvl w:val="1"/>
    </w:pPr>
    <w:rPr>
      <w:rFonts w:asciiTheme="majorHAnsi" w:hAnsiTheme="majorHAnsi"/>
      <w:color w:val="F07F09" w:themeColor="accent1"/>
    </w:rPr>
  </w:style>
  <w:style w:type="paragraph" w:customStyle="1" w:styleId="BrochureCopy">
    <w:name w:val="Brochure Copy"/>
    <w:basedOn w:val="a"/>
    <w:qFormat/>
    <w:rsid w:val="008164D4"/>
    <w:pPr>
      <w:spacing w:after="120" w:line="300" w:lineRule="auto"/>
    </w:pPr>
    <w:rPr>
      <w:sz w:val="18"/>
    </w:rPr>
  </w:style>
  <w:style w:type="paragraph" w:customStyle="1" w:styleId="SectionHeading1">
    <w:name w:val="Section Heading 1"/>
    <w:basedOn w:val="SectionHeading2"/>
    <w:qFormat/>
    <w:rsid w:val="008164D4"/>
    <w:rPr>
      <w:sz w:val="28"/>
    </w:rPr>
  </w:style>
  <w:style w:type="paragraph" w:customStyle="1" w:styleId="CaptionHeading">
    <w:name w:val="Caption Heading"/>
    <w:basedOn w:val="a"/>
    <w:qFormat/>
    <w:rsid w:val="008164D4"/>
    <w:pPr>
      <w:spacing w:after="120" w:line="312" w:lineRule="auto"/>
    </w:pPr>
    <w:rPr>
      <w:rFonts w:asciiTheme="majorHAnsi" w:hAnsiTheme="majorHAnsi"/>
      <w:color w:val="14415C" w:themeColor="accent3" w:themeShade="BF"/>
      <w:sz w:val="20"/>
    </w:rPr>
  </w:style>
  <w:style w:type="paragraph" w:customStyle="1" w:styleId="BrochureCaption">
    <w:name w:val="Brochure Caption"/>
    <w:basedOn w:val="a"/>
    <w:qFormat/>
    <w:rsid w:val="008164D4"/>
    <w:pPr>
      <w:spacing w:after="0" w:line="432" w:lineRule="auto"/>
    </w:pPr>
    <w:rPr>
      <w:i/>
      <w:color w:val="14415C" w:themeColor="accent3" w:themeShade="BF"/>
      <w:sz w:val="18"/>
    </w:rPr>
  </w:style>
  <w:style w:type="paragraph" w:customStyle="1" w:styleId="ContactInformation">
    <w:name w:val="Contact Information"/>
    <w:basedOn w:val="a"/>
    <w:qFormat/>
    <w:rsid w:val="008164D4"/>
    <w:pPr>
      <w:spacing w:after="0"/>
    </w:pPr>
    <w:rPr>
      <w:color w:val="F07F09" w:themeColor="accent1"/>
      <w:sz w:val="18"/>
    </w:rPr>
  </w:style>
  <w:style w:type="paragraph" w:customStyle="1" w:styleId="ContactInformationHeading">
    <w:name w:val="Contact Information Heading"/>
    <w:basedOn w:val="a"/>
    <w:qFormat/>
    <w:rsid w:val="008164D4"/>
    <w:pPr>
      <w:spacing w:before="240" w:after="80"/>
    </w:pPr>
    <w:rPr>
      <w:rFonts w:asciiTheme="majorHAnsi" w:hAnsiTheme="majorHAnsi"/>
      <w:color w:val="F07F09" w:themeColor="accent1"/>
    </w:rPr>
  </w:style>
  <w:style w:type="paragraph" w:customStyle="1" w:styleId="WebSiteAddress">
    <w:name w:val="Web Site Address"/>
    <w:basedOn w:val="a"/>
    <w:qFormat/>
    <w:rsid w:val="008164D4"/>
    <w:pPr>
      <w:spacing w:before="240" w:after="80"/>
    </w:pPr>
    <w:rPr>
      <w:color w:val="F07F09" w:themeColor="accent1"/>
    </w:rPr>
  </w:style>
  <w:style w:type="paragraph" w:customStyle="1" w:styleId="BrochureList">
    <w:name w:val="Brochure List"/>
    <w:basedOn w:val="BrochureCopy"/>
    <w:qFormat/>
    <w:rsid w:val="008164D4"/>
    <w:pPr>
      <w:numPr>
        <w:numId w:val="1"/>
      </w:numPr>
    </w:pPr>
  </w:style>
  <w:style w:type="paragraph" w:customStyle="1" w:styleId="D3698C1BF2294BD59E4F83170C820D561">
    <w:name w:val="D3698C1BF2294BD59E4F83170C820D561"/>
    <w:rsid w:val="008164D4"/>
    <w:pPr>
      <w:spacing w:before="240" w:after="80"/>
      <w:outlineLvl w:val="1"/>
    </w:pPr>
    <w:rPr>
      <w:rFonts w:asciiTheme="majorHAnsi" w:hAnsiTheme="majorHAnsi"/>
      <w:color w:val="F07F09" w:themeColor="accent1"/>
    </w:rPr>
  </w:style>
  <w:style w:type="paragraph" w:customStyle="1" w:styleId="64BDA2DDABEB45E6A11282D2E8E1D23E">
    <w:name w:val="64BDA2DDABEB45E6A11282D2E8E1D23E"/>
    <w:rsid w:val="008164D4"/>
    <w:pPr>
      <w:spacing w:before="240" w:after="80"/>
    </w:pPr>
    <w:rPr>
      <w:color w:val="F07F09" w:themeColor="accent1"/>
    </w:rPr>
  </w:style>
  <w:style w:type="character" w:styleId="a8">
    <w:name w:val="Placeholder Text"/>
    <w:basedOn w:val="a0"/>
    <w:uiPriority w:val="99"/>
    <w:semiHidden/>
    <w:rsid w:val="003E72BE"/>
    <w:rPr>
      <w:color w:val="808080"/>
    </w:rPr>
  </w:style>
  <w:style w:type="paragraph" w:styleId="a9">
    <w:name w:val="List Paragraph"/>
    <w:basedOn w:val="a"/>
    <w:uiPriority w:val="34"/>
    <w:unhideWhenUsed/>
    <w:qFormat/>
    <w:rsid w:val="0009642B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20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0267D"/>
  </w:style>
  <w:style w:type="paragraph" w:styleId="ac">
    <w:name w:val="footer"/>
    <w:basedOn w:val="a"/>
    <w:link w:val="ad"/>
    <w:uiPriority w:val="99"/>
    <w:unhideWhenUsed/>
    <w:rsid w:val="0020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0267D"/>
  </w:style>
  <w:style w:type="character" w:styleId="ae">
    <w:name w:val="Strong"/>
    <w:basedOn w:val="a0"/>
    <w:uiPriority w:val="22"/>
    <w:qFormat/>
    <w:rsid w:val="0056459C"/>
    <w:rPr>
      <w:b/>
      <w:bCs/>
    </w:rPr>
  </w:style>
  <w:style w:type="character" w:styleId="af">
    <w:name w:val="Emphasis"/>
    <w:basedOn w:val="a0"/>
    <w:uiPriority w:val="20"/>
    <w:qFormat/>
    <w:rsid w:val="0056459C"/>
    <w:rPr>
      <w:i/>
      <w:iCs/>
    </w:rPr>
  </w:style>
  <w:style w:type="numbering" w:customStyle="1" w:styleId="1">
    <w:name w:val="Стиль1"/>
    <w:uiPriority w:val="99"/>
    <w:rsid w:val="00D43811"/>
    <w:pPr>
      <w:numPr>
        <w:numId w:val="19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4" w:unhideWhenUsed="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">
    <w:name w:val="Normal"/>
    <w:unhideWhenUsed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rochureTitle">
    <w:name w:val="Brochure Title"/>
    <w:basedOn w:val="a"/>
    <w:qFormat/>
    <w:rsid w:val="008164D4"/>
    <w:pPr>
      <w:spacing w:line="312" w:lineRule="auto"/>
      <w:jc w:val="both"/>
    </w:pPr>
    <w:rPr>
      <w:rFonts w:asciiTheme="majorHAnsi" w:hAnsiTheme="majorHAnsi"/>
      <w:color w:val="F07F09" w:themeColor="accent1"/>
      <w:sz w:val="32"/>
    </w:rPr>
  </w:style>
  <w:style w:type="paragraph" w:customStyle="1" w:styleId="8A2A7A62B8364C6DA158E52967F32244">
    <w:name w:val="8A2A7A62B8364C6DA158E52967F32244"/>
    <w:rsid w:val="008164D4"/>
    <w:pPr>
      <w:spacing w:before="240" w:after="80"/>
      <w:outlineLvl w:val="1"/>
    </w:pPr>
    <w:rPr>
      <w:rFonts w:asciiTheme="majorHAnsi" w:hAnsiTheme="majorHAnsi"/>
      <w:color w:val="F07F09" w:themeColor="accent1"/>
    </w:rPr>
  </w:style>
  <w:style w:type="paragraph" w:styleId="a3">
    <w:name w:val="Title"/>
    <w:basedOn w:val="a"/>
    <w:link w:val="a4"/>
    <w:uiPriority w:val="4"/>
    <w:semiHidden/>
    <w:unhideWhenUsed/>
    <w:qFormat/>
    <w:rsid w:val="008164D4"/>
    <w:pPr>
      <w:spacing w:after="0" w:line="312" w:lineRule="auto"/>
      <w:jc w:val="both"/>
    </w:pPr>
    <w:rPr>
      <w:rFonts w:asciiTheme="majorHAnsi" w:eastAsiaTheme="majorEastAsia" w:hAnsiTheme="majorHAnsi" w:cstheme="majorHAnsi"/>
      <w:b/>
      <w:bCs/>
      <w:color w:val="F07F09" w:themeColor="accent1"/>
      <w:kern w:val="28"/>
      <w:sz w:val="32"/>
      <w:szCs w:val="52"/>
    </w:rPr>
  </w:style>
  <w:style w:type="character" w:customStyle="1" w:styleId="a4">
    <w:name w:val="Название Знак"/>
    <w:basedOn w:val="a0"/>
    <w:link w:val="a3"/>
    <w:uiPriority w:val="4"/>
    <w:semiHidden/>
    <w:rsid w:val="008164D4"/>
    <w:rPr>
      <w:rFonts w:asciiTheme="majorHAnsi" w:eastAsiaTheme="majorEastAsia" w:hAnsiTheme="majorHAnsi" w:cstheme="majorHAnsi"/>
      <w:b/>
      <w:bCs/>
      <w:color w:val="F07F09" w:themeColor="accent1"/>
      <w:kern w:val="28"/>
      <w:sz w:val="32"/>
      <w:szCs w:val="52"/>
    </w:rPr>
  </w:style>
  <w:style w:type="paragraph" w:styleId="a5">
    <w:name w:val="caption"/>
    <w:basedOn w:val="a"/>
    <w:next w:val="a"/>
    <w:uiPriority w:val="35"/>
    <w:semiHidden/>
    <w:unhideWhenUsed/>
    <w:qFormat/>
    <w:rsid w:val="008164D4"/>
    <w:pPr>
      <w:spacing w:line="240" w:lineRule="auto"/>
    </w:pPr>
    <w:rPr>
      <w:b/>
      <w:bCs/>
      <w:color w:val="F07F09" w:themeColor="accent1"/>
      <w:sz w:val="18"/>
      <w:szCs w:val="18"/>
    </w:rPr>
  </w:style>
  <w:style w:type="paragraph" w:styleId="a6">
    <w:name w:val="Balloon Text"/>
    <w:basedOn w:val="a"/>
    <w:link w:val="a7"/>
    <w:uiPriority w:val="99"/>
    <w:semiHidden/>
    <w:unhideWhenUsed/>
    <w:rsid w:val="00816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164D4"/>
    <w:rPr>
      <w:rFonts w:ascii="Tahoma" w:hAnsi="Tahoma" w:cs="Tahoma"/>
      <w:sz w:val="16"/>
      <w:szCs w:val="16"/>
    </w:rPr>
  </w:style>
  <w:style w:type="paragraph" w:customStyle="1" w:styleId="BrochureSubtitle">
    <w:name w:val="Brochure Subtitle"/>
    <w:basedOn w:val="a"/>
    <w:qFormat/>
    <w:rsid w:val="008164D4"/>
    <w:pPr>
      <w:spacing w:before="60" w:after="120" w:line="240" w:lineRule="auto"/>
      <w:jc w:val="both"/>
    </w:pPr>
    <w:rPr>
      <w:i/>
      <w:color w:val="14415C" w:themeColor="accent3" w:themeShade="BF"/>
      <w:sz w:val="20"/>
    </w:rPr>
  </w:style>
  <w:style w:type="paragraph" w:customStyle="1" w:styleId="BrochureSubtitle2">
    <w:name w:val="Brochure Subtitle 2"/>
    <w:basedOn w:val="a"/>
    <w:qFormat/>
    <w:rsid w:val="008164D4"/>
    <w:pPr>
      <w:spacing w:before="120" w:after="120" w:line="384" w:lineRule="auto"/>
    </w:pPr>
    <w:rPr>
      <w:i/>
      <w:color w:val="14415C" w:themeColor="accent3" w:themeShade="BF"/>
      <w:sz w:val="20"/>
    </w:rPr>
  </w:style>
  <w:style w:type="paragraph" w:customStyle="1" w:styleId="SectionHeading2">
    <w:name w:val="Section Heading 2"/>
    <w:basedOn w:val="a"/>
    <w:qFormat/>
    <w:rsid w:val="008164D4"/>
    <w:pPr>
      <w:spacing w:before="240" w:after="80"/>
      <w:outlineLvl w:val="1"/>
    </w:pPr>
    <w:rPr>
      <w:rFonts w:asciiTheme="majorHAnsi" w:hAnsiTheme="majorHAnsi"/>
      <w:color w:val="F07F09" w:themeColor="accent1"/>
    </w:rPr>
  </w:style>
  <w:style w:type="paragraph" w:customStyle="1" w:styleId="BrochureCopy">
    <w:name w:val="Brochure Copy"/>
    <w:basedOn w:val="a"/>
    <w:qFormat/>
    <w:rsid w:val="008164D4"/>
    <w:pPr>
      <w:spacing w:after="120" w:line="300" w:lineRule="auto"/>
    </w:pPr>
    <w:rPr>
      <w:sz w:val="18"/>
    </w:rPr>
  </w:style>
  <w:style w:type="paragraph" w:customStyle="1" w:styleId="SectionHeading1">
    <w:name w:val="Section Heading 1"/>
    <w:basedOn w:val="SectionHeading2"/>
    <w:qFormat/>
    <w:rsid w:val="008164D4"/>
    <w:rPr>
      <w:sz w:val="28"/>
    </w:rPr>
  </w:style>
  <w:style w:type="paragraph" w:customStyle="1" w:styleId="CaptionHeading">
    <w:name w:val="Caption Heading"/>
    <w:basedOn w:val="a"/>
    <w:qFormat/>
    <w:rsid w:val="008164D4"/>
    <w:pPr>
      <w:spacing w:after="120" w:line="312" w:lineRule="auto"/>
    </w:pPr>
    <w:rPr>
      <w:rFonts w:asciiTheme="majorHAnsi" w:hAnsiTheme="majorHAnsi"/>
      <w:color w:val="14415C" w:themeColor="accent3" w:themeShade="BF"/>
      <w:sz w:val="20"/>
    </w:rPr>
  </w:style>
  <w:style w:type="paragraph" w:customStyle="1" w:styleId="BrochureCaption">
    <w:name w:val="Brochure Caption"/>
    <w:basedOn w:val="a"/>
    <w:qFormat/>
    <w:rsid w:val="008164D4"/>
    <w:pPr>
      <w:spacing w:after="0" w:line="432" w:lineRule="auto"/>
    </w:pPr>
    <w:rPr>
      <w:i/>
      <w:color w:val="14415C" w:themeColor="accent3" w:themeShade="BF"/>
      <w:sz w:val="18"/>
    </w:rPr>
  </w:style>
  <w:style w:type="paragraph" w:customStyle="1" w:styleId="ContactInformation">
    <w:name w:val="Contact Information"/>
    <w:basedOn w:val="a"/>
    <w:qFormat/>
    <w:rsid w:val="008164D4"/>
    <w:pPr>
      <w:spacing w:after="0"/>
    </w:pPr>
    <w:rPr>
      <w:color w:val="F07F09" w:themeColor="accent1"/>
      <w:sz w:val="18"/>
    </w:rPr>
  </w:style>
  <w:style w:type="paragraph" w:customStyle="1" w:styleId="ContactInformationHeading">
    <w:name w:val="Contact Information Heading"/>
    <w:basedOn w:val="a"/>
    <w:qFormat/>
    <w:rsid w:val="008164D4"/>
    <w:pPr>
      <w:spacing w:before="240" w:after="80"/>
    </w:pPr>
    <w:rPr>
      <w:rFonts w:asciiTheme="majorHAnsi" w:hAnsiTheme="majorHAnsi"/>
      <w:color w:val="F07F09" w:themeColor="accent1"/>
    </w:rPr>
  </w:style>
  <w:style w:type="paragraph" w:customStyle="1" w:styleId="WebSiteAddress">
    <w:name w:val="Web Site Address"/>
    <w:basedOn w:val="a"/>
    <w:qFormat/>
    <w:rsid w:val="008164D4"/>
    <w:pPr>
      <w:spacing w:before="240" w:after="80"/>
    </w:pPr>
    <w:rPr>
      <w:color w:val="F07F09" w:themeColor="accent1"/>
    </w:rPr>
  </w:style>
  <w:style w:type="paragraph" w:customStyle="1" w:styleId="BrochureList">
    <w:name w:val="Brochure List"/>
    <w:basedOn w:val="BrochureCopy"/>
    <w:qFormat/>
    <w:rsid w:val="008164D4"/>
    <w:pPr>
      <w:numPr>
        <w:numId w:val="1"/>
      </w:numPr>
    </w:pPr>
  </w:style>
  <w:style w:type="paragraph" w:customStyle="1" w:styleId="D3698C1BF2294BD59E4F83170C820D561">
    <w:name w:val="D3698C1BF2294BD59E4F83170C820D561"/>
    <w:rsid w:val="008164D4"/>
    <w:pPr>
      <w:spacing w:before="240" w:after="80"/>
      <w:outlineLvl w:val="1"/>
    </w:pPr>
    <w:rPr>
      <w:rFonts w:asciiTheme="majorHAnsi" w:hAnsiTheme="majorHAnsi"/>
      <w:color w:val="F07F09" w:themeColor="accent1"/>
    </w:rPr>
  </w:style>
  <w:style w:type="paragraph" w:customStyle="1" w:styleId="64BDA2DDABEB45E6A11282D2E8E1D23E">
    <w:name w:val="64BDA2DDABEB45E6A11282D2E8E1D23E"/>
    <w:rsid w:val="008164D4"/>
    <w:pPr>
      <w:spacing w:before="240" w:after="80"/>
    </w:pPr>
    <w:rPr>
      <w:color w:val="F07F09" w:themeColor="accent1"/>
    </w:rPr>
  </w:style>
  <w:style w:type="character" w:styleId="a8">
    <w:name w:val="Placeholder Text"/>
    <w:basedOn w:val="a0"/>
    <w:uiPriority w:val="99"/>
    <w:semiHidden/>
    <w:rsid w:val="003E72BE"/>
    <w:rPr>
      <w:color w:val="808080"/>
    </w:rPr>
  </w:style>
  <w:style w:type="paragraph" w:styleId="a9">
    <w:name w:val="List Paragraph"/>
    <w:basedOn w:val="a"/>
    <w:uiPriority w:val="34"/>
    <w:unhideWhenUsed/>
    <w:qFormat/>
    <w:rsid w:val="0009642B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20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0267D"/>
  </w:style>
  <w:style w:type="paragraph" w:styleId="ac">
    <w:name w:val="footer"/>
    <w:basedOn w:val="a"/>
    <w:link w:val="ad"/>
    <w:uiPriority w:val="99"/>
    <w:unhideWhenUsed/>
    <w:rsid w:val="0020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0267D"/>
  </w:style>
  <w:style w:type="character" w:styleId="ae">
    <w:name w:val="Strong"/>
    <w:basedOn w:val="a0"/>
    <w:uiPriority w:val="22"/>
    <w:qFormat/>
    <w:rsid w:val="0056459C"/>
    <w:rPr>
      <w:b/>
      <w:bCs/>
    </w:rPr>
  </w:style>
  <w:style w:type="character" w:styleId="af">
    <w:name w:val="Emphasis"/>
    <w:basedOn w:val="a0"/>
    <w:uiPriority w:val="20"/>
    <w:qFormat/>
    <w:rsid w:val="0056459C"/>
    <w:rPr>
      <w:i/>
      <w:iCs/>
    </w:rPr>
  </w:style>
  <w:style w:type="numbering" w:customStyle="1" w:styleId="1">
    <w:name w:val="Стиль1"/>
    <w:uiPriority w:val="99"/>
    <w:rsid w:val="00D43811"/>
    <w:pPr>
      <w:numPr>
        <w:numId w:val="1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0.png"/><Relationship Id="rId18" Type="http://schemas.openxmlformats.org/officeDocument/2006/relationships/image" Target="media/image5.jpg"/><Relationship Id="rId3" Type="http://schemas.openxmlformats.org/officeDocument/2006/relationships/numbering" Target="numbering.xml"/><Relationship Id="rId21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12" Type="http://schemas.microsoft.com/office/2007/relationships/hdphoto" Target="media/hdphoto1.wdp"/><Relationship Id="rId17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image" Target="media/image30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image" Target="media/image3.jpg"/><Relationship Id="rId10" Type="http://schemas.openxmlformats.org/officeDocument/2006/relationships/image" Target="media/image1.jpeg"/><Relationship Id="rId19" Type="http://schemas.openxmlformats.org/officeDocument/2006/relationships/image" Target="media/image6.jp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microsoft.com/office/2007/relationships/hdphoto" Target="media/hdphoto10.wdp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&#1064;&#1072;&#1073;&#1083;&#1086;&#1085;&#1099;\Broch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BA62F3F64D746168F7C7FACC966089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4C20A0B-77A0-4617-AC92-E9970411BA35}"/>
      </w:docPartPr>
      <w:docPartBody>
        <w:p w:rsidR="00A6550A" w:rsidRDefault="00D30F2F">
          <w:pPr>
            <w:pStyle w:val="6BA62F3F64D746168F7C7FACC966089E"/>
          </w:pPr>
          <w:r>
            <w:t>[Будущие решения сейчас]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glossary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5D0BB1"/>
    <w:multiLevelType w:val="hybridMultilevel"/>
    <w:tmpl w:val="D2F20380"/>
    <w:lvl w:ilvl="0" w:tplc="B61A71D8">
      <w:start w:val="1"/>
      <w:numFmt w:val="decimal"/>
      <w:pStyle w:val="BrochureList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673"/>
    <w:rsid w:val="001A07F2"/>
    <w:rsid w:val="008D3673"/>
    <w:rsid w:val="00A50470"/>
    <w:rsid w:val="00A6550A"/>
    <w:rsid w:val="00D30F2F"/>
    <w:rsid w:val="00FD2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314BD59F4E94092B1C30D30E5C7A2AF">
    <w:name w:val="5314BD59F4E94092B1C30D30E5C7A2AF"/>
  </w:style>
  <w:style w:type="paragraph" w:customStyle="1" w:styleId="BrochureCopy">
    <w:name w:val="Brochure Copy"/>
    <w:basedOn w:val="a"/>
    <w:qFormat/>
    <w:pPr>
      <w:spacing w:after="120" w:line="300" w:lineRule="auto"/>
    </w:pPr>
    <w:rPr>
      <w:rFonts w:eastAsiaTheme="minorHAnsi"/>
      <w:sz w:val="18"/>
      <w:lang w:eastAsia="en-US"/>
    </w:rPr>
  </w:style>
  <w:style w:type="paragraph" w:customStyle="1" w:styleId="4B39607019284ADDB75A469B40BA1F64">
    <w:name w:val="4B39607019284ADDB75A469B40BA1F64"/>
  </w:style>
  <w:style w:type="paragraph" w:customStyle="1" w:styleId="7E5FD6E1DA944229A2EFED971AC6214E">
    <w:name w:val="7E5FD6E1DA944229A2EFED971AC6214E"/>
  </w:style>
  <w:style w:type="paragraph" w:customStyle="1" w:styleId="523347E2CFDF4FE39B11C660C75E87D5">
    <w:name w:val="523347E2CFDF4FE39B11C660C75E87D5"/>
  </w:style>
  <w:style w:type="paragraph" w:customStyle="1" w:styleId="86CC1BB6502F4DD9AAE6F2E26809483C">
    <w:name w:val="86CC1BB6502F4DD9AAE6F2E26809483C"/>
  </w:style>
  <w:style w:type="paragraph" w:customStyle="1" w:styleId="DF55BAF552D648E998400B6298962907">
    <w:name w:val="DF55BAF552D648E998400B6298962907"/>
  </w:style>
  <w:style w:type="paragraph" w:customStyle="1" w:styleId="7995B51FA5FF4B16A5E19A19103E061A">
    <w:name w:val="7995B51FA5FF4B16A5E19A19103E061A"/>
  </w:style>
  <w:style w:type="paragraph" w:customStyle="1" w:styleId="BB2B05BF657E494687959CC6DE977368">
    <w:name w:val="BB2B05BF657E494687959CC6DE977368"/>
  </w:style>
  <w:style w:type="paragraph" w:customStyle="1" w:styleId="8EA5ABB3F1A14ABAA9BB81BAA7F02AE8">
    <w:name w:val="8EA5ABB3F1A14ABAA9BB81BAA7F02AE8"/>
  </w:style>
  <w:style w:type="paragraph" w:customStyle="1" w:styleId="ED26488A352C480AA189FF9D39FDA0D7">
    <w:name w:val="ED26488A352C480AA189FF9D39FDA0D7"/>
  </w:style>
  <w:style w:type="paragraph" w:customStyle="1" w:styleId="D598CCBAFA9E4BA7A448BA9D6E97DC4E">
    <w:name w:val="D598CCBAFA9E4BA7A448BA9D6E97DC4E"/>
  </w:style>
  <w:style w:type="paragraph" w:customStyle="1" w:styleId="5DFE13AC1DCC480988B6E1DBFC574BCD">
    <w:name w:val="5DFE13AC1DCC480988B6E1DBFC574BCD"/>
  </w:style>
  <w:style w:type="paragraph" w:customStyle="1" w:styleId="1DED43AA4E2540B1A26B0B01EF1CDC64">
    <w:name w:val="1DED43AA4E2540B1A26B0B01EF1CDC64"/>
  </w:style>
  <w:style w:type="paragraph" w:customStyle="1" w:styleId="DF312D16774F4CFB85DE10226AB0976F">
    <w:name w:val="DF312D16774F4CFB85DE10226AB0976F"/>
  </w:style>
  <w:style w:type="paragraph" w:customStyle="1" w:styleId="8E6399BD4182473C89E3C95B388B57D5">
    <w:name w:val="8E6399BD4182473C89E3C95B388B57D5"/>
  </w:style>
  <w:style w:type="paragraph" w:customStyle="1" w:styleId="6BA62F3F64D746168F7C7FACC966089E">
    <w:name w:val="6BA62F3F64D746168F7C7FACC966089E"/>
  </w:style>
  <w:style w:type="paragraph" w:customStyle="1" w:styleId="0BF4D8E707144567BFDE89712061167C">
    <w:name w:val="0BF4D8E707144567BFDE89712061167C"/>
  </w:style>
  <w:style w:type="paragraph" w:customStyle="1" w:styleId="A8CB7CC99C954C2699616DBF4E0132B7">
    <w:name w:val="A8CB7CC99C954C2699616DBF4E0132B7"/>
  </w:style>
  <w:style w:type="paragraph" w:customStyle="1" w:styleId="A7910FEC1964471D9ED5964F79AD5D42">
    <w:name w:val="A7910FEC1964471D9ED5964F79AD5D42"/>
  </w:style>
  <w:style w:type="paragraph" w:customStyle="1" w:styleId="962990797542416C83B2FB3F8BF19C3E">
    <w:name w:val="962990797542416C83B2FB3F8BF19C3E"/>
  </w:style>
  <w:style w:type="paragraph" w:customStyle="1" w:styleId="20DEF06636004AD79EE8FE5CFF75BEB2">
    <w:name w:val="20DEF06636004AD79EE8FE5CFF75BEB2"/>
  </w:style>
  <w:style w:type="paragraph" w:customStyle="1" w:styleId="17FC673EA33442EE9BC0FE0A5E1A37A8">
    <w:name w:val="17FC673EA33442EE9BC0FE0A5E1A37A8"/>
  </w:style>
  <w:style w:type="paragraph" w:customStyle="1" w:styleId="F6713CDA79824AD2B33FC5EBF1043748">
    <w:name w:val="F6713CDA79824AD2B33FC5EBF1043748"/>
  </w:style>
  <w:style w:type="paragraph" w:customStyle="1" w:styleId="8FF8FAAE83E444AC81454DF4D9AD55FE">
    <w:name w:val="8FF8FAAE83E444AC81454DF4D9AD55FE"/>
  </w:style>
  <w:style w:type="paragraph" w:customStyle="1" w:styleId="BrochureList">
    <w:name w:val="Brochure List"/>
    <w:basedOn w:val="a"/>
    <w:qFormat/>
    <w:pPr>
      <w:numPr>
        <w:numId w:val="1"/>
      </w:numPr>
      <w:spacing w:after="120" w:line="300" w:lineRule="auto"/>
    </w:pPr>
    <w:rPr>
      <w:rFonts w:eastAsiaTheme="minorHAnsi"/>
      <w:sz w:val="18"/>
      <w:lang w:eastAsia="en-US"/>
    </w:rPr>
  </w:style>
  <w:style w:type="paragraph" w:customStyle="1" w:styleId="F59532501D20458CA68EAD8BD9D70DA4">
    <w:name w:val="F59532501D20458CA68EAD8BD9D70DA4"/>
  </w:style>
  <w:style w:type="paragraph" w:customStyle="1" w:styleId="DB985870869F46DA8BF77270A98417FF">
    <w:name w:val="DB985870869F46DA8BF77270A98417FF"/>
  </w:style>
  <w:style w:type="paragraph" w:customStyle="1" w:styleId="2480CC939A464E7898B963B518952E6F">
    <w:name w:val="2480CC939A464E7898B963B518952E6F"/>
  </w:style>
  <w:style w:type="paragraph" w:customStyle="1" w:styleId="F2BCA98ED64246ECADC7DA5EB2DD45B1">
    <w:name w:val="F2BCA98ED64246ECADC7DA5EB2DD45B1"/>
  </w:style>
  <w:style w:type="paragraph" w:customStyle="1" w:styleId="D1E99DDA2A0541CDBB6D75F5DCACFA20">
    <w:name w:val="D1E99DDA2A0541CDBB6D75F5DCACFA20"/>
  </w:style>
  <w:style w:type="paragraph" w:customStyle="1" w:styleId="32516BA62C02441C97D795FCBDB10DBA">
    <w:name w:val="32516BA62C02441C97D795FCBDB10DBA"/>
    <w:rsid w:val="008D3673"/>
  </w:style>
  <w:style w:type="paragraph" w:customStyle="1" w:styleId="F40DBA77ECEA404BB506703501431BA6">
    <w:name w:val="F40DBA77ECEA404BB506703501431BA6"/>
    <w:rsid w:val="008D367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314BD59F4E94092B1C30D30E5C7A2AF">
    <w:name w:val="5314BD59F4E94092B1C30D30E5C7A2AF"/>
  </w:style>
  <w:style w:type="paragraph" w:customStyle="1" w:styleId="BrochureCopy">
    <w:name w:val="Brochure Copy"/>
    <w:basedOn w:val="a"/>
    <w:qFormat/>
    <w:pPr>
      <w:spacing w:after="120" w:line="300" w:lineRule="auto"/>
    </w:pPr>
    <w:rPr>
      <w:rFonts w:eastAsiaTheme="minorHAnsi"/>
      <w:sz w:val="18"/>
      <w:lang w:eastAsia="en-US"/>
    </w:rPr>
  </w:style>
  <w:style w:type="paragraph" w:customStyle="1" w:styleId="4B39607019284ADDB75A469B40BA1F64">
    <w:name w:val="4B39607019284ADDB75A469B40BA1F64"/>
  </w:style>
  <w:style w:type="paragraph" w:customStyle="1" w:styleId="7E5FD6E1DA944229A2EFED971AC6214E">
    <w:name w:val="7E5FD6E1DA944229A2EFED971AC6214E"/>
  </w:style>
  <w:style w:type="paragraph" w:customStyle="1" w:styleId="523347E2CFDF4FE39B11C660C75E87D5">
    <w:name w:val="523347E2CFDF4FE39B11C660C75E87D5"/>
  </w:style>
  <w:style w:type="paragraph" w:customStyle="1" w:styleId="86CC1BB6502F4DD9AAE6F2E26809483C">
    <w:name w:val="86CC1BB6502F4DD9AAE6F2E26809483C"/>
  </w:style>
  <w:style w:type="paragraph" w:customStyle="1" w:styleId="DF55BAF552D648E998400B6298962907">
    <w:name w:val="DF55BAF552D648E998400B6298962907"/>
  </w:style>
  <w:style w:type="paragraph" w:customStyle="1" w:styleId="7995B51FA5FF4B16A5E19A19103E061A">
    <w:name w:val="7995B51FA5FF4B16A5E19A19103E061A"/>
  </w:style>
  <w:style w:type="paragraph" w:customStyle="1" w:styleId="BB2B05BF657E494687959CC6DE977368">
    <w:name w:val="BB2B05BF657E494687959CC6DE977368"/>
  </w:style>
  <w:style w:type="paragraph" w:customStyle="1" w:styleId="8EA5ABB3F1A14ABAA9BB81BAA7F02AE8">
    <w:name w:val="8EA5ABB3F1A14ABAA9BB81BAA7F02AE8"/>
  </w:style>
  <w:style w:type="paragraph" w:customStyle="1" w:styleId="ED26488A352C480AA189FF9D39FDA0D7">
    <w:name w:val="ED26488A352C480AA189FF9D39FDA0D7"/>
  </w:style>
  <w:style w:type="paragraph" w:customStyle="1" w:styleId="D598CCBAFA9E4BA7A448BA9D6E97DC4E">
    <w:name w:val="D598CCBAFA9E4BA7A448BA9D6E97DC4E"/>
  </w:style>
  <w:style w:type="paragraph" w:customStyle="1" w:styleId="5DFE13AC1DCC480988B6E1DBFC574BCD">
    <w:name w:val="5DFE13AC1DCC480988B6E1DBFC574BCD"/>
  </w:style>
  <w:style w:type="paragraph" w:customStyle="1" w:styleId="1DED43AA4E2540B1A26B0B01EF1CDC64">
    <w:name w:val="1DED43AA4E2540B1A26B0B01EF1CDC64"/>
  </w:style>
  <w:style w:type="paragraph" w:customStyle="1" w:styleId="DF312D16774F4CFB85DE10226AB0976F">
    <w:name w:val="DF312D16774F4CFB85DE10226AB0976F"/>
  </w:style>
  <w:style w:type="paragraph" w:customStyle="1" w:styleId="8E6399BD4182473C89E3C95B388B57D5">
    <w:name w:val="8E6399BD4182473C89E3C95B388B57D5"/>
  </w:style>
  <w:style w:type="paragraph" w:customStyle="1" w:styleId="6BA62F3F64D746168F7C7FACC966089E">
    <w:name w:val="6BA62F3F64D746168F7C7FACC966089E"/>
  </w:style>
  <w:style w:type="paragraph" w:customStyle="1" w:styleId="0BF4D8E707144567BFDE89712061167C">
    <w:name w:val="0BF4D8E707144567BFDE89712061167C"/>
  </w:style>
  <w:style w:type="paragraph" w:customStyle="1" w:styleId="A8CB7CC99C954C2699616DBF4E0132B7">
    <w:name w:val="A8CB7CC99C954C2699616DBF4E0132B7"/>
  </w:style>
  <w:style w:type="paragraph" w:customStyle="1" w:styleId="A7910FEC1964471D9ED5964F79AD5D42">
    <w:name w:val="A7910FEC1964471D9ED5964F79AD5D42"/>
  </w:style>
  <w:style w:type="paragraph" w:customStyle="1" w:styleId="962990797542416C83B2FB3F8BF19C3E">
    <w:name w:val="962990797542416C83B2FB3F8BF19C3E"/>
  </w:style>
  <w:style w:type="paragraph" w:customStyle="1" w:styleId="20DEF06636004AD79EE8FE5CFF75BEB2">
    <w:name w:val="20DEF06636004AD79EE8FE5CFF75BEB2"/>
  </w:style>
  <w:style w:type="paragraph" w:customStyle="1" w:styleId="17FC673EA33442EE9BC0FE0A5E1A37A8">
    <w:name w:val="17FC673EA33442EE9BC0FE0A5E1A37A8"/>
  </w:style>
  <w:style w:type="paragraph" w:customStyle="1" w:styleId="F6713CDA79824AD2B33FC5EBF1043748">
    <w:name w:val="F6713CDA79824AD2B33FC5EBF1043748"/>
  </w:style>
  <w:style w:type="paragraph" w:customStyle="1" w:styleId="8FF8FAAE83E444AC81454DF4D9AD55FE">
    <w:name w:val="8FF8FAAE83E444AC81454DF4D9AD55FE"/>
  </w:style>
  <w:style w:type="paragraph" w:customStyle="1" w:styleId="BrochureList">
    <w:name w:val="Brochure List"/>
    <w:basedOn w:val="a"/>
    <w:qFormat/>
    <w:pPr>
      <w:numPr>
        <w:numId w:val="1"/>
      </w:numPr>
      <w:spacing w:after="120" w:line="300" w:lineRule="auto"/>
    </w:pPr>
    <w:rPr>
      <w:rFonts w:eastAsiaTheme="minorHAnsi"/>
      <w:sz w:val="18"/>
      <w:lang w:eastAsia="en-US"/>
    </w:rPr>
  </w:style>
  <w:style w:type="paragraph" w:customStyle="1" w:styleId="F59532501D20458CA68EAD8BD9D70DA4">
    <w:name w:val="F59532501D20458CA68EAD8BD9D70DA4"/>
  </w:style>
  <w:style w:type="paragraph" w:customStyle="1" w:styleId="DB985870869F46DA8BF77270A98417FF">
    <w:name w:val="DB985870869F46DA8BF77270A98417FF"/>
  </w:style>
  <w:style w:type="paragraph" w:customStyle="1" w:styleId="2480CC939A464E7898B963B518952E6F">
    <w:name w:val="2480CC939A464E7898B963B518952E6F"/>
  </w:style>
  <w:style w:type="paragraph" w:customStyle="1" w:styleId="F2BCA98ED64246ECADC7DA5EB2DD45B1">
    <w:name w:val="F2BCA98ED64246ECADC7DA5EB2DD45B1"/>
  </w:style>
  <w:style w:type="paragraph" w:customStyle="1" w:styleId="D1E99DDA2A0541CDBB6D75F5DCACFA20">
    <w:name w:val="D1E99DDA2A0541CDBB6D75F5DCACFA20"/>
  </w:style>
  <w:style w:type="paragraph" w:customStyle="1" w:styleId="32516BA62C02441C97D795FCBDB10DBA">
    <w:name w:val="32516BA62C02441C97D795FCBDB10DBA"/>
    <w:rsid w:val="008D3673"/>
  </w:style>
  <w:style w:type="paragraph" w:customStyle="1" w:styleId="F40DBA77ECEA404BB506703501431BA6">
    <w:name w:val="F40DBA77ECEA404BB506703501431BA6"/>
    <w:rsid w:val="008D367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Начальная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Начальная">
      <a:majorFont>
        <a:latin typeface="Bookman Old Style"/>
        <a:ea typeface=""/>
        <a:cs typeface=""/>
        <a:font script="Grek" typeface="Cambria"/>
        <a:font script="Cyrl" typeface="Cambria"/>
        <a:font script="Jpan" typeface="HG明朝E"/>
        <a:font script="Hang" typeface="돋움"/>
        <a:font script="Hans" typeface="宋体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ill Sans MT"/>
        <a:ea typeface=""/>
        <a:cs typeface=""/>
        <a:font script="Grek" typeface="Calibri"/>
        <a:font script="Cyrl" typeface="Calibri"/>
        <a:font script="Jpan" typeface="ＭＳ Ｐゴシック"/>
        <a:font script="Hang" typeface="맑은 고딕"/>
        <a:font script="Hans" typeface="华文新魏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Начальная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00000"/>
              </a:schemeClr>
            </a:gs>
            <a:gs pos="30000">
              <a:schemeClr val="phClr">
                <a:tint val="61000"/>
                <a:satMod val="200000"/>
              </a:schemeClr>
            </a:gs>
            <a:gs pos="45000">
              <a:schemeClr val="phClr">
                <a:tint val="66000"/>
                <a:satMod val="200000"/>
              </a:schemeClr>
            </a:gs>
            <a:gs pos="55000">
              <a:schemeClr val="phClr">
                <a:tint val="66000"/>
                <a:satMod val="200000"/>
              </a:schemeClr>
            </a:gs>
            <a:gs pos="73000">
              <a:schemeClr val="phClr">
                <a:tint val="61000"/>
                <a:satMod val="200000"/>
              </a:schemeClr>
            </a:gs>
            <a:gs pos="100000">
              <a:schemeClr val="phClr">
                <a:tint val="45000"/>
                <a:satMod val="20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</a:schemeClr>
            </a:gs>
            <a:gs pos="30000">
              <a:schemeClr val="phClr">
                <a:shade val="90000"/>
                <a:satMod val="110000"/>
              </a:schemeClr>
            </a:gs>
            <a:gs pos="45000">
              <a:schemeClr val="phClr">
                <a:shade val="100000"/>
                <a:satMod val="118000"/>
              </a:schemeClr>
            </a:gs>
            <a:gs pos="55000">
              <a:schemeClr val="phClr">
                <a:shade val="100000"/>
                <a:satMod val="118000"/>
              </a:schemeClr>
            </a:gs>
            <a:gs pos="73000">
              <a:schemeClr val="phClr">
                <a:shade val="90000"/>
                <a:satMod val="110000"/>
              </a:schemeClr>
            </a:gs>
            <a:gs pos="100000">
              <a:schemeClr val="phClr">
                <a:shade val="63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3000" dir="5400000" rotWithShape="0">
              <a:srgbClr val="000000">
                <a:alpha val="40000"/>
              </a:srgbClr>
            </a:outerShdw>
          </a:effectLst>
          <a:scene3d>
            <a:camera prst="orthographicFront" fov="0">
              <a:rot lat="0" lon="0" rev="0"/>
            </a:camera>
            <a:lightRig rig="balanced" dir="t">
              <a:rot lat="0" lon="0" rev="0"/>
            </a:lightRig>
          </a:scene3d>
          <a:sp3d prstMaterial="matte">
            <a:bevelT w="0" h="0"/>
            <a:contourClr>
              <a:schemeClr val="phClr">
                <a:tint val="100000"/>
                <a:shade val="100000"/>
                <a:hueMod val="100000"/>
                <a:satMod val="100000"/>
              </a:schemeClr>
            </a:contourClr>
          </a:sp3d>
        </a:effectStyle>
        <a:effectStyle>
          <a:effectLst>
            <a:outerShdw blurRad="50800" dist="25400" dir="5400000" rotWithShape="0">
              <a:srgbClr val="000000">
                <a:alpha val="50000"/>
              </a:srgbClr>
            </a:outerShdw>
          </a:effectLst>
          <a:scene3d>
            <a:camera prst="orthographicFront" fov="0">
              <a:rot lat="0" lon="0" rev="0"/>
            </a:camera>
            <a:lightRig rig="soft" dir="t">
              <a:rot lat="0" lon="0" rev="2700000"/>
            </a:lightRig>
          </a:scene3d>
          <a:sp3d prstMaterial="matte">
            <a:bevelT w="50800" h="508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60000"/>
                <a:satMod val="300000"/>
              </a:schemeClr>
            </a:gs>
            <a:gs pos="30000">
              <a:schemeClr val="phClr">
                <a:shade val="80000"/>
                <a:satMod val="230000"/>
              </a:schemeClr>
            </a:gs>
            <a:gs pos="100000">
              <a:schemeClr val="phClr">
                <a:tint val="97000"/>
                <a:satMod val="22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shade val="6000"/>
                <a:satMod val="120000"/>
              </a:schemeClr>
              <a:schemeClr val="phClr">
                <a:tint val="90000"/>
              </a:schemeClr>
            </a:duotone>
          </a:blip>
          <a:tile tx="0" ty="0" sx="35000" sy="40000" flip="x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319E3E-FCE4-49C0-8738-6E8DD1B5FA7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7F3719D-34C2-4D47-BB30-5D084DC329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124</TotalTime>
  <Pages>2</Pages>
  <Words>12</Words>
  <Characters>72</Characters>
  <Application>Microsoft Office Word</Application>
  <DocSecurity>0</DocSecurity>
  <Lines>1</Lines>
  <Paragraphs>1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10" baseType="lpstr">
      <vt:lpstr>Brochure (8 1/2 x 11, landscape, 2-fold)</vt:lpstr>
      <vt:lpstr/>
      <vt:lpstr>    [Customize this brochure]</vt:lpstr>
      <vt:lpstr>    [Working with breaks]</vt:lpstr>
      <vt:lpstr>    [Working with spacing]</vt:lpstr>
      <vt:lpstr>    [Other Brochure Tips]</vt:lpstr>
      <vt:lpstr>    [Customize this brochure]</vt:lpstr>
      <vt:lpstr>    [Working with spacing]</vt:lpstr>
      <vt:lpstr>    [Use charts to make your point]</vt:lpstr>
      <vt:lpstr>    [Working with breaks]</vt:lpstr>
    </vt:vector>
  </TitlesOfParts>
  <Company>SPecialiST RePack</Company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Brochure (8 1/2 x 11, landscape, 2-fold)</dc:title>
  <dc:creator>User</dc:creator>
  <cp:lastModifiedBy>User</cp:lastModifiedBy>
  <cp:revision>6</cp:revision>
  <cp:lastPrinted>2006-08-01T17:47:00Z</cp:lastPrinted>
  <dcterms:created xsi:type="dcterms:W3CDTF">2019-04-22T11:42:00Z</dcterms:created>
  <dcterms:modified xsi:type="dcterms:W3CDTF">2019-04-25T13:02:00Z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TC100726679990</vt:lpwstr>
  </property>
</Properties>
</file>