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color w:val="000000" w:themeColor="text1"/>
          <w:sz w:val="28"/>
        </w:rPr>
      </w:pPr>
    </w:p>
    <w:p w:rsidR="009946A9" w:rsidRDefault="009946A9">
      <w:pPr>
        <w:spacing w:after="0" w:line="240" w:lineRule="exact"/>
        <w:jc w:val="center"/>
        <w:rPr>
          <w:rFonts w:ascii="Times New Roman" w:hAnsi="Times New Roman"/>
          <w:b/>
          <w:sz w:val="28"/>
        </w:rPr>
      </w:pPr>
    </w:p>
    <w:p w:rsidR="009946A9" w:rsidRDefault="009946A9">
      <w:pPr>
        <w:spacing w:after="0" w:line="240" w:lineRule="exact"/>
        <w:jc w:val="center"/>
        <w:rPr>
          <w:rFonts w:ascii="Times New Roman" w:hAnsi="Times New Roman"/>
          <w:b/>
          <w:sz w:val="28"/>
        </w:rPr>
      </w:pPr>
    </w:p>
    <w:p w:rsidR="009946A9" w:rsidRDefault="009946A9">
      <w:pPr>
        <w:spacing w:after="0" w:line="240" w:lineRule="exact"/>
        <w:jc w:val="center"/>
        <w:rPr>
          <w:rFonts w:ascii="Times New Roman" w:hAnsi="Times New Roman"/>
          <w:b/>
          <w:color w:val="1F497D"/>
          <w:sz w:val="28"/>
        </w:rPr>
      </w:pPr>
    </w:p>
    <w:p w:rsidR="009946A9" w:rsidRDefault="009946A9">
      <w:pPr>
        <w:spacing w:after="0" w:line="240" w:lineRule="exact"/>
        <w:jc w:val="center"/>
        <w:rPr>
          <w:rFonts w:ascii="Times New Roman" w:hAnsi="Times New Roman"/>
          <w:b/>
          <w:color w:val="1F497D"/>
          <w:sz w:val="28"/>
        </w:rPr>
      </w:pPr>
    </w:p>
    <w:p w:rsidR="009946A9" w:rsidRDefault="009946A9">
      <w:pPr>
        <w:spacing w:after="0" w:line="240" w:lineRule="exact"/>
        <w:jc w:val="center"/>
        <w:rPr>
          <w:rFonts w:ascii="Times New Roman" w:hAnsi="Times New Roman"/>
          <w:b/>
          <w:color w:val="1F497D"/>
          <w:sz w:val="28"/>
        </w:rPr>
      </w:pPr>
    </w:p>
    <w:p w:rsidR="009946A9" w:rsidRDefault="009946A9">
      <w:pPr>
        <w:spacing w:after="0" w:line="240" w:lineRule="exact"/>
        <w:jc w:val="center"/>
        <w:rPr>
          <w:rFonts w:ascii="Times New Roman" w:hAnsi="Times New Roman"/>
          <w:b/>
          <w:color w:val="1F497D"/>
          <w:sz w:val="28"/>
        </w:rPr>
      </w:pPr>
    </w:p>
    <w:p w:rsidR="009946A9" w:rsidRDefault="009946A9">
      <w:pPr>
        <w:spacing w:after="0" w:line="240" w:lineRule="exact"/>
        <w:jc w:val="center"/>
        <w:rPr>
          <w:rFonts w:ascii="Times New Roman" w:hAnsi="Times New Roman"/>
          <w:b/>
          <w:color w:val="1F497D"/>
          <w:sz w:val="28"/>
        </w:rPr>
      </w:pPr>
    </w:p>
    <w:p w:rsidR="009946A9" w:rsidRDefault="00333B83">
      <w:pPr>
        <w:spacing w:after="0" w:line="240" w:lineRule="exact"/>
        <w:jc w:val="center"/>
        <w:rPr>
          <w:rFonts w:ascii="Times New Roman" w:hAnsi="Times New Roman"/>
          <w:b/>
          <w:sz w:val="28"/>
        </w:rPr>
      </w:pPr>
      <w:r>
        <w:rPr>
          <w:rFonts w:ascii="Times New Roman" w:hAnsi="Times New Roman"/>
          <w:b/>
          <w:sz w:val="28"/>
        </w:rPr>
        <w:t xml:space="preserve">О реализации Федерального закона от 21.04.2025 № 98-ФЗ «О внесении изменений в Федеральный закон «Об использовании атомной энергии» </w:t>
      </w:r>
      <w:r>
        <w:br/>
      </w:r>
      <w:r>
        <w:rPr>
          <w:rFonts w:ascii="Times New Roman" w:hAnsi="Times New Roman"/>
          <w:b/>
          <w:sz w:val="28"/>
        </w:rPr>
        <w:t>и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946A9" w:rsidRDefault="009946A9">
      <w:pPr>
        <w:spacing w:after="0" w:line="240" w:lineRule="auto"/>
        <w:ind w:firstLine="708"/>
        <w:jc w:val="both"/>
        <w:rPr>
          <w:rFonts w:ascii="Times New Roman" w:hAnsi="Times New Roman"/>
          <w:sz w:val="28"/>
        </w:rPr>
      </w:pPr>
    </w:p>
    <w:p w:rsidR="009946A9" w:rsidRDefault="009946A9">
      <w:pPr>
        <w:spacing w:after="0" w:line="240" w:lineRule="auto"/>
        <w:ind w:firstLine="708"/>
        <w:jc w:val="both"/>
        <w:rPr>
          <w:rFonts w:ascii="Times New Roman" w:hAnsi="Times New Roman"/>
          <w:sz w:val="28"/>
        </w:rPr>
      </w:pPr>
    </w:p>
    <w:p w:rsidR="009946A9" w:rsidRDefault="00333B83">
      <w:pPr>
        <w:spacing w:after="0" w:line="240" w:lineRule="auto"/>
        <w:ind w:firstLine="708"/>
        <w:jc w:val="both"/>
        <w:rPr>
          <w:rFonts w:ascii="Times New Roman" w:hAnsi="Times New Roman"/>
          <w:sz w:val="28"/>
        </w:rPr>
      </w:pPr>
      <w:r>
        <w:rPr>
          <w:rFonts w:ascii="Times New Roman" w:hAnsi="Times New Roman"/>
          <w:sz w:val="28"/>
        </w:rPr>
        <w:t xml:space="preserve">В целях реализации положений Федерального закона от 21.04.2025 № 98-ФЗ «О внесении изменений в Федеральный закон «Об использовании атомной энергии» и Федеральный закон «О защите прав юридических лиц </w:t>
      </w:r>
      <w:r>
        <w:br/>
      </w:r>
      <w:r>
        <w:rPr>
          <w:rFonts w:ascii="Times New Roman" w:hAnsi="Times New Roman"/>
          <w:sz w:val="28"/>
        </w:rPr>
        <w:t xml:space="preserve">и индивидуальных предпринимателей при осуществлении государственного контроля (надзора) и муниципального контроля», руководствуясь </w:t>
      </w:r>
      <w:r>
        <w:br/>
      </w:r>
      <w:r>
        <w:rPr>
          <w:rFonts w:ascii="Times New Roman" w:hAnsi="Times New Roman"/>
          <w:sz w:val="28"/>
        </w:rPr>
        <w:t>статьей 17 Федерального закона «О прокуратуре Российской Федерации»,</w:t>
      </w:r>
    </w:p>
    <w:p w:rsidR="009946A9" w:rsidRDefault="009946A9">
      <w:pPr>
        <w:spacing w:after="0" w:line="240" w:lineRule="auto"/>
        <w:ind w:firstLine="708"/>
        <w:jc w:val="both"/>
        <w:rPr>
          <w:rFonts w:ascii="Times New Roman" w:hAnsi="Times New Roman"/>
          <w:sz w:val="28"/>
        </w:rPr>
      </w:pPr>
    </w:p>
    <w:p w:rsidR="009946A9" w:rsidRDefault="00333B83">
      <w:pPr>
        <w:spacing w:after="0" w:line="240" w:lineRule="auto"/>
        <w:jc w:val="center"/>
        <w:rPr>
          <w:rFonts w:ascii="Times New Roman" w:hAnsi="Times New Roman"/>
          <w:b/>
          <w:spacing w:val="60"/>
          <w:sz w:val="28"/>
        </w:rPr>
      </w:pPr>
      <w:r>
        <w:rPr>
          <w:rFonts w:ascii="Times New Roman" w:hAnsi="Times New Roman"/>
          <w:b/>
          <w:spacing w:val="60"/>
          <w:sz w:val="28"/>
        </w:rPr>
        <w:t>ПРИКАЗЫВАЮ:</w:t>
      </w:r>
    </w:p>
    <w:p w:rsidR="009946A9" w:rsidRDefault="009946A9">
      <w:pPr>
        <w:spacing w:after="0" w:line="240" w:lineRule="auto"/>
        <w:jc w:val="both"/>
        <w:rPr>
          <w:rFonts w:ascii="Times New Roman" w:hAnsi="Times New Roman"/>
          <w:sz w:val="28"/>
        </w:rPr>
      </w:pPr>
    </w:p>
    <w:p w:rsidR="009946A9" w:rsidRDefault="00333B83">
      <w:pPr>
        <w:spacing w:after="0" w:line="240" w:lineRule="auto"/>
        <w:ind w:firstLine="709"/>
        <w:jc w:val="both"/>
      </w:pPr>
      <w:r>
        <w:rPr>
          <w:rFonts w:ascii="Times New Roman" w:hAnsi="Times New Roman"/>
          <w:sz w:val="28"/>
        </w:rPr>
        <w:t>1. Утвердить и ввести в действие прилагаемые:</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порядок направления прокурорами требований о проведении внеплановых проверок (инспекций);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порядок рассмотрения органами прокуратуры Российской Федерации проектов ежегодных планов проведения проверок (инспекций) и определения органа прокуратуры для их согласования;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порядок согласования с органами прокуратуры проведения внеплановой выездной проверки (инспекции) и типовые формы заявления о согласовании с органами прокуратуры проведения внеплановой проверки (инспекции) и решения органа прокуратуры о результатах его рассмотрения.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2. Начальникам Главного управления по надзору за исполнением федерального законодательства, Главного управления и управлений Генеральной прокуратуры Российской Федерации по федеральным округам, прокурорам субъектов Российской Федерации, приравненным к ним транспортным прокурорам обеспечить в пределах компетенции надлежащее рассмотрение проектов ежегодных планов проведения проверок (инспекций) Федеральной службы по экологическому, технологическому и атомному надзору и ее территориальных органов (далее – уполномоченные органы) посредством использования </w:t>
      </w:r>
      <w:r>
        <w:rPr>
          <w:rFonts w:ascii="Times New Roman" w:hAnsi="Times New Roman"/>
          <w:sz w:val="28"/>
        </w:rPr>
        <w:lastRenderedPageBreak/>
        <w:t>подсистемы «Единый реестр проверок» федеральной государственной информационной системы «Единый реестр контрольных (надзорных) мероприятий» и согласование уполномоченным органам проведения внеплановых проверок (инспекций).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3. Начальникам Главного управления и управлений Генеральной прокуратуры Российской Федерации по федеральным округам, прокурорам субъектов Российской </w:t>
      </w:r>
      <w:r w:rsidRPr="00B823B1">
        <w:rPr>
          <w:rFonts w:ascii="Times New Roman" w:hAnsi="Times New Roman"/>
          <w:color w:val="auto"/>
          <w:sz w:val="28"/>
        </w:rPr>
        <w:t>Федерации, приравненным к ним транспортным прокурорам</w:t>
      </w:r>
      <w:r w:rsidR="005C043C" w:rsidRPr="00B823B1">
        <w:rPr>
          <w:color w:val="auto"/>
        </w:rPr>
        <w:t xml:space="preserve"> </w:t>
      </w:r>
      <w:bookmarkStart w:id="0" w:name="_GoBack"/>
      <w:bookmarkEnd w:id="0"/>
      <w:r w:rsidR="005C043C" w:rsidRPr="005C043C">
        <w:rPr>
          <w:rFonts w:ascii="Times New Roman" w:hAnsi="Times New Roman"/>
          <w:sz w:val="28"/>
        </w:rPr>
        <w:t>в пределах компетенции, определенной распоряжением Генерального прокурора Российской Федерации от 01.11.2025 № 753/20р «Об организации надзора за исполнением законов окружными и межрегиональными территориальными органами федеральных государственных органов»</w:t>
      </w:r>
      <w:r>
        <w:rPr>
          <w:rFonts w:ascii="Times New Roman" w:hAnsi="Times New Roman"/>
          <w:sz w:val="28"/>
        </w:rPr>
        <w:t>:</w:t>
      </w:r>
    </w:p>
    <w:p w:rsidR="009946A9" w:rsidRDefault="00333B83">
      <w:pPr>
        <w:numPr>
          <w:ilvl w:val="0"/>
          <w:numId w:val="1"/>
        </w:numPr>
        <w:spacing w:after="0" w:line="240" w:lineRule="auto"/>
        <w:ind w:left="0" w:firstLine="709"/>
        <w:jc w:val="both"/>
        <w:rPr>
          <w:rFonts w:ascii="Times New Roman" w:hAnsi="Times New Roman"/>
          <w:sz w:val="28"/>
        </w:rPr>
      </w:pPr>
      <w:r>
        <w:rPr>
          <w:rFonts w:ascii="Times New Roman" w:hAnsi="Times New Roman"/>
          <w:sz w:val="28"/>
        </w:rPr>
        <w:t xml:space="preserve">регулярно анализировать внесенные в подсистему «Единый реестр проверок» федеральной государственной информационной системы «Единый реестр контрольных (надзорных) мероприятий» (далее – ЕРП) сведения </w:t>
      </w:r>
      <w:r>
        <w:br/>
      </w:r>
      <w:r>
        <w:rPr>
          <w:rFonts w:ascii="Times New Roman" w:hAnsi="Times New Roman"/>
          <w:sz w:val="28"/>
        </w:rPr>
        <w:t xml:space="preserve">о проведенных проверках (инспекциях) с целью выявления и пресечения фактов проведения проверок (инспекций), противоречащих законодательству, без согласования с прокурором, с нарушением предельных сроков их осуществления, планирования проведения проверок (инспекций) при отсутствии соответствующих оснований, повторной организации проверок (инспекций) </w:t>
      </w:r>
      <w:r>
        <w:br/>
      </w:r>
      <w:r>
        <w:rPr>
          <w:rFonts w:ascii="Times New Roman" w:hAnsi="Times New Roman"/>
          <w:sz w:val="28"/>
        </w:rPr>
        <w:t>по одному и тому же предмету (соблюдения одних и тех же обязательных требований) в отношении одного объекта контроля несколькими уполномоченными органами, нарушений порядка внесения сведений в ЕРП;</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2) обеспечить системный сбор, накопление и обработку информации </w:t>
      </w:r>
      <w:r>
        <w:br/>
      </w:r>
      <w:r>
        <w:rPr>
          <w:rFonts w:ascii="Times New Roman" w:hAnsi="Times New Roman"/>
          <w:sz w:val="28"/>
        </w:rPr>
        <w:t xml:space="preserve">о нарушениях прав юридических лиц при осуществлении федерального государственного надзора в области использования атомной энергии </w:t>
      </w:r>
      <w:r>
        <w:br/>
      </w:r>
      <w:r>
        <w:rPr>
          <w:rFonts w:ascii="Times New Roman" w:hAnsi="Times New Roman"/>
          <w:sz w:val="28"/>
        </w:rPr>
        <w:t xml:space="preserve">с использованием сведений общественных организаций, средств массовой информации, обращений субъектов предпринимательской деятельности, судебной практики и ЕРП; </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3) при установлении фактов незаконного проведения проверок (инспекций) и привлечения юридических лиц, их должностных лиц к ответственности давать принципиальную оценку действиям сотрудников уполномоченных органов </w:t>
      </w:r>
      <w:r>
        <w:br/>
      </w:r>
      <w:r>
        <w:rPr>
          <w:rFonts w:ascii="Times New Roman" w:hAnsi="Times New Roman"/>
          <w:sz w:val="28"/>
        </w:rPr>
        <w:t xml:space="preserve">и принимать необходимые меры реагирования для их привлечения </w:t>
      </w:r>
      <w:r>
        <w:br/>
      </w:r>
      <w:r>
        <w:rPr>
          <w:rFonts w:ascii="Times New Roman" w:hAnsi="Times New Roman"/>
          <w:sz w:val="28"/>
        </w:rPr>
        <w:t>к ответственности и отмены результатов проверок (инспекций), иных негативных последствий незаконного вмешательства в хозяйственную деятельность, обеспечивать восстановление нарушенных прав;</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4) при выявлении признаков уголовно наказуемых деяний, повлекших причинение ущерба юридическим лицам в результате неправомерных действий должностных лиц уполномоченных органов, выносить на основании </w:t>
      </w:r>
      <w:r>
        <w:rPr>
          <w:rFonts w:ascii="Times New Roman" w:hAnsi="Times New Roman"/>
          <w:sz w:val="28"/>
          <w:u w:color="000000"/>
        </w:rPr>
        <w:t>пункта 2 части 2 статьи 37</w:t>
      </w:r>
      <w:r>
        <w:rPr>
          <w:rFonts w:ascii="Times New Roman" w:hAnsi="Times New Roman"/>
          <w:sz w:val="28"/>
        </w:rPr>
        <w:t xml:space="preserve"> Уголовно-процессуального кодекса Российской Федерации мотивированное постановление о направлении соответствующих материалов </w:t>
      </w:r>
      <w:r>
        <w:br/>
      </w:r>
      <w:r>
        <w:rPr>
          <w:rFonts w:ascii="Times New Roman" w:hAnsi="Times New Roman"/>
          <w:sz w:val="28"/>
        </w:rPr>
        <w:t>в следственный орган или орган дознания для решения вопроса об уголовном преследовании;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5) выводы и результаты обобщений использовать для совершенствования надзорной практики;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lastRenderedPageBreak/>
        <w:t>6) о результатах работы на данном направлении информировать Главное управление по надзору за исполнением федерального законодательства в порядке, определенном пунктом 6 приказа Генерального прокурора Российской Федерации от 02.06.2021 № 294 «О реализации Федерального закона от 31.07.2020 № 248-ФЗ «О государственном контроле (надзоре) и муниципальном контроле в Российской Федерации».</w:t>
      </w:r>
    </w:p>
    <w:p w:rsidR="009946A9" w:rsidRDefault="00333B83">
      <w:pPr>
        <w:pStyle w:val="a3"/>
        <w:spacing w:after="0" w:line="240" w:lineRule="auto"/>
        <w:ind w:left="0" w:firstLine="709"/>
        <w:jc w:val="both"/>
        <w:rPr>
          <w:rFonts w:ascii="Times New Roman" w:hAnsi="Times New Roman"/>
          <w:sz w:val="28"/>
        </w:rPr>
      </w:pPr>
      <w:r>
        <w:rPr>
          <w:rFonts w:ascii="Times New Roman" w:hAnsi="Times New Roman"/>
          <w:sz w:val="28"/>
        </w:rPr>
        <w:t>4. Приказ опубликовать в журнале «Законность» и разместить                               на официальном сайте Генеральной прокуратуры Российской Федерации в информационно-телекоммуникационной сети «Интернет».</w:t>
      </w:r>
    </w:p>
    <w:p w:rsidR="009946A9" w:rsidRDefault="00333B83">
      <w:pPr>
        <w:pStyle w:val="a3"/>
        <w:spacing w:after="0" w:line="240" w:lineRule="auto"/>
        <w:ind w:left="0" w:firstLine="709"/>
        <w:jc w:val="both"/>
        <w:rPr>
          <w:rFonts w:ascii="Times New Roman" w:hAnsi="Times New Roman"/>
          <w:sz w:val="28"/>
        </w:rPr>
      </w:pPr>
      <w:r>
        <w:rPr>
          <w:rFonts w:ascii="Times New Roman" w:hAnsi="Times New Roman"/>
          <w:sz w:val="28"/>
        </w:rPr>
        <w:t xml:space="preserve">5. Контроль за исполнением настоящего приказа возложить </w:t>
      </w:r>
      <w:r>
        <w:rPr>
          <w:rFonts w:ascii="Times New Roman" w:hAnsi="Times New Roman"/>
          <w:sz w:val="28"/>
        </w:rPr>
        <w:br/>
        <w:t xml:space="preserve">на заместителей Генерального прокурора Российской Федерации </w:t>
      </w:r>
      <w:r>
        <w:br/>
      </w:r>
      <w:r>
        <w:rPr>
          <w:rFonts w:ascii="Times New Roman" w:hAnsi="Times New Roman"/>
          <w:sz w:val="28"/>
        </w:rPr>
        <w:t>по направлениям деятельности.</w:t>
      </w:r>
    </w:p>
    <w:p w:rsidR="009946A9" w:rsidRDefault="00333B83">
      <w:pPr>
        <w:pStyle w:val="a3"/>
        <w:spacing w:after="0" w:line="240" w:lineRule="auto"/>
        <w:ind w:left="0" w:firstLine="708"/>
        <w:jc w:val="both"/>
        <w:rPr>
          <w:rFonts w:ascii="Times New Roman" w:hAnsi="Times New Roman"/>
          <w:sz w:val="28"/>
        </w:rPr>
      </w:pPr>
      <w:r>
        <w:rPr>
          <w:rFonts w:ascii="Times New Roman" w:hAnsi="Times New Roman"/>
          <w:sz w:val="28"/>
        </w:rPr>
        <w:t>Приказ направить заместителям Генерального прокурора Российской Федерации, советникам Генерального прокурора Российской Федерации, старшим помощникам Генерального прокурора Российской Федерации по особым поручениям, помощникам заместителей Генерального прокурора Российской Федерации по особым поручениям, начальникам главных управлений, управлений и отделов Генеральной прокуратуры Российской Федерации, ректору Университета прокуратуры Российской Федерации, прокурорам субъектов Российской Федерации, приравненным к ним военным и иным специализированным прокурорам, прокурору комплекса «Байконур», которым довести его содержание до сведения подчиненных работников.</w:t>
      </w:r>
    </w:p>
    <w:p w:rsidR="009946A9" w:rsidRDefault="009946A9">
      <w:pPr>
        <w:pStyle w:val="a3"/>
        <w:spacing w:after="0" w:line="240" w:lineRule="auto"/>
        <w:ind w:left="0" w:firstLine="708"/>
        <w:jc w:val="both"/>
        <w:rPr>
          <w:rFonts w:ascii="Times New Roman" w:hAnsi="Times New Roman"/>
          <w:sz w:val="28"/>
        </w:rPr>
      </w:pPr>
    </w:p>
    <w:p w:rsidR="009946A9" w:rsidRDefault="009946A9">
      <w:pPr>
        <w:spacing w:after="0" w:line="240" w:lineRule="auto"/>
        <w:ind w:firstLine="708"/>
        <w:jc w:val="both"/>
        <w:rPr>
          <w:rFonts w:ascii="Times New Roman" w:hAnsi="Times New Roman"/>
          <w:sz w:val="28"/>
        </w:rPr>
      </w:pPr>
    </w:p>
    <w:p w:rsidR="009946A9" w:rsidRDefault="00333B83">
      <w:pPr>
        <w:spacing w:after="0" w:line="240" w:lineRule="exact"/>
        <w:rPr>
          <w:rFonts w:ascii="Times New Roman" w:hAnsi="Times New Roman"/>
          <w:sz w:val="28"/>
        </w:rPr>
      </w:pPr>
      <w:r>
        <w:rPr>
          <w:rFonts w:ascii="Times New Roman" w:hAnsi="Times New Roman"/>
          <w:sz w:val="28"/>
        </w:rPr>
        <w:t>Генеральный прокурор</w:t>
      </w:r>
    </w:p>
    <w:p w:rsidR="009946A9" w:rsidRDefault="00333B83">
      <w:pPr>
        <w:spacing w:after="0" w:line="240" w:lineRule="exact"/>
        <w:rPr>
          <w:rFonts w:ascii="Times New Roman" w:hAnsi="Times New Roman"/>
          <w:sz w:val="28"/>
        </w:rPr>
      </w:pPr>
      <w:r>
        <w:rPr>
          <w:rFonts w:ascii="Times New Roman" w:hAnsi="Times New Roman"/>
          <w:sz w:val="28"/>
        </w:rPr>
        <w:t xml:space="preserve">Российской Федерации </w:t>
      </w:r>
    </w:p>
    <w:p w:rsidR="009946A9" w:rsidRDefault="009946A9">
      <w:pPr>
        <w:spacing w:after="0" w:line="240" w:lineRule="exact"/>
        <w:ind w:firstLine="708"/>
        <w:rPr>
          <w:rFonts w:ascii="Times New Roman" w:hAnsi="Times New Roman"/>
          <w:sz w:val="28"/>
        </w:rPr>
      </w:pPr>
    </w:p>
    <w:p w:rsidR="009946A9" w:rsidRDefault="00333B83">
      <w:pPr>
        <w:spacing w:after="0" w:line="240" w:lineRule="exact"/>
        <w:rPr>
          <w:rFonts w:ascii="Times New Roman" w:hAnsi="Times New Roman"/>
          <w:sz w:val="28"/>
        </w:rPr>
      </w:pPr>
      <w:r>
        <w:rPr>
          <w:rFonts w:ascii="Times New Roman" w:hAnsi="Times New Roman"/>
          <w:sz w:val="28"/>
        </w:rPr>
        <w:t xml:space="preserve">действительный государственный </w:t>
      </w:r>
    </w:p>
    <w:p w:rsidR="009946A9" w:rsidRDefault="00333B83">
      <w:pPr>
        <w:spacing w:after="0" w:line="240" w:lineRule="exact"/>
        <w:rPr>
          <w:rFonts w:ascii="Times New Roman" w:hAnsi="Times New Roman"/>
          <w:sz w:val="28"/>
        </w:rPr>
      </w:pPr>
      <w:r>
        <w:rPr>
          <w:rFonts w:ascii="Times New Roman" w:hAnsi="Times New Roman"/>
          <w:sz w:val="28"/>
        </w:rPr>
        <w:t xml:space="preserve">советник юстиции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 xml:space="preserve">                                         А.В. </w:t>
      </w:r>
      <w:proofErr w:type="spellStart"/>
      <w:r>
        <w:rPr>
          <w:rFonts w:ascii="Times New Roman" w:hAnsi="Times New Roman"/>
          <w:sz w:val="28"/>
        </w:rPr>
        <w:t>Гуцан</w:t>
      </w:r>
      <w:proofErr w:type="spellEnd"/>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333B83">
      <w:pPr>
        <w:spacing w:after="0" w:line="240" w:lineRule="auto"/>
        <w:ind w:left="142" w:firstLine="5527"/>
        <w:rPr>
          <w:rFonts w:ascii="Times New Roman" w:hAnsi="Times New Roman"/>
          <w:sz w:val="28"/>
        </w:rPr>
      </w:pPr>
      <w:r>
        <w:rPr>
          <w:rFonts w:ascii="Times New Roman" w:hAnsi="Times New Roman"/>
          <w:sz w:val="28"/>
        </w:rPr>
        <w:lastRenderedPageBreak/>
        <w:t xml:space="preserve">Утвержден </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приказом Генерального прокурора</w:t>
      </w:r>
    </w:p>
    <w:p w:rsidR="009946A9" w:rsidRDefault="00333B83">
      <w:pPr>
        <w:spacing w:after="0" w:line="240" w:lineRule="auto"/>
        <w:ind w:left="142" w:firstLine="5527"/>
        <w:rPr>
          <w:rFonts w:ascii="Times New Roman" w:hAnsi="Times New Roman"/>
          <w:sz w:val="28"/>
        </w:rPr>
      </w:pPr>
      <w:r>
        <w:rPr>
          <w:rFonts w:ascii="Times New Roman" w:hAnsi="Times New Roman"/>
          <w:sz w:val="28"/>
        </w:rPr>
        <w:t>Российской Федерации</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от___________ №____</w:t>
      </w: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ПОРЯДОК</w:t>
      </w: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 xml:space="preserve">направления прокурорами требований о проведении </w:t>
      </w:r>
      <w:r>
        <w:rPr>
          <w:b/>
        </w:rPr>
        <w:br/>
      </w:r>
      <w:r>
        <w:rPr>
          <w:rFonts w:ascii="Times New Roman" w:hAnsi="Times New Roman"/>
          <w:b/>
          <w:sz w:val="28"/>
        </w:rPr>
        <w:t>внеплановых проверок (инспекций)</w:t>
      </w:r>
    </w:p>
    <w:p w:rsidR="009946A9" w:rsidRDefault="009946A9">
      <w:pPr>
        <w:ind w:left="142"/>
        <w:rPr>
          <w:rFonts w:ascii="Times New Roman" w:hAnsi="Times New Roman"/>
          <w:sz w:val="28"/>
        </w:rPr>
      </w:pP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 xml:space="preserve">Настоящий порядок разработан во исполнение положений Федерального закона от 21.04.2025 № 98-ФЗ «О внесении изменений </w:t>
      </w:r>
      <w:r>
        <w:br/>
      </w:r>
      <w:r>
        <w:rPr>
          <w:rFonts w:ascii="Times New Roman" w:hAnsi="Times New Roman"/>
          <w:sz w:val="28"/>
        </w:rPr>
        <w:t>в Федеральный закон «Об использовании атомной энергии» и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иных нормативных правовых актов, регулирующих данную сферу правоотношений.</w:t>
      </w:r>
    </w:p>
    <w:p w:rsidR="009946A9" w:rsidRDefault="00333B83">
      <w:pPr>
        <w:spacing w:after="0" w:line="240" w:lineRule="auto"/>
        <w:ind w:firstLine="709"/>
        <w:jc w:val="both"/>
      </w:pPr>
      <w:r>
        <w:rPr>
          <w:rFonts w:ascii="Times New Roman" w:hAnsi="Times New Roman"/>
          <w:sz w:val="28"/>
        </w:rPr>
        <w:t>2. Требование о проведении внеплановой проверки (инспекции) (далее – требование) направляется в Федеральную службу по экологическому, технологическому и атомному надзору и ее территориальные органы (далее – также уполномоченные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Форма требования установлена </w:t>
      </w:r>
      <w:r>
        <w:rPr>
          <w:rFonts w:ascii="Times New Roman" w:hAnsi="Times New Roman"/>
          <w:sz w:val="28"/>
          <w:u w:color="000000"/>
        </w:rPr>
        <w:t>приложением № 1</w:t>
      </w:r>
      <w:r>
        <w:rPr>
          <w:rFonts w:ascii="Times New Roman" w:hAnsi="Times New Roman"/>
          <w:sz w:val="28"/>
        </w:rPr>
        <w:t xml:space="preserve"> к настоящему приказу.</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3. Направление требования в соответствии со статьей 27</w:t>
      </w:r>
      <w:r>
        <w:rPr>
          <w:rFonts w:ascii="Times New Roman" w:hAnsi="Times New Roman"/>
          <w:sz w:val="28"/>
          <w:vertAlign w:val="superscript"/>
        </w:rPr>
        <w:t>2</w:t>
      </w:r>
      <w:r>
        <w:rPr>
          <w:rFonts w:ascii="Times New Roman" w:hAnsi="Times New Roman"/>
          <w:sz w:val="28"/>
        </w:rPr>
        <w:t xml:space="preserve"> Федерального закона от 21.11.1995 № 170-ФЗ «Об использовании атомной энергии» осуществляется в следующем порядке:</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начальники Главного управления по надзору за исполнением федерального законодательства, управления по надзору за исполнением законов на транспорте </w:t>
      </w:r>
      <w:r>
        <w:br/>
      </w:r>
      <w:r>
        <w:rPr>
          <w:rFonts w:ascii="Times New Roman" w:hAnsi="Times New Roman"/>
          <w:sz w:val="28"/>
        </w:rPr>
        <w:t>и в таможенной сфере, управления по надзору за исполнением законов в сфере оборонно-промышленного комплекса или их заместители направляют требования в центральный аппарат Федеральной службы по экологическому, технологическому и атомному надзору в соответствии с установленной компетенцией;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начальники Главного управления и управлений Генеральной прокуратуры Российской Федерации по федеральным округам или их заместители направляют требования в территориальные органы Федеральной службы по экологическому, технологическому и атомному надзору в соответствии с компетенцией, определенной </w:t>
      </w:r>
      <w:r>
        <w:rPr>
          <w:rFonts w:ascii="Times New Roman" w:hAnsi="Times New Roman"/>
          <w:sz w:val="28"/>
          <w:u w:color="000000"/>
        </w:rPr>
        <w:t>распоряжением</w:t>
      </w:r>
      <w:r>
        <w:rPr>
          <w:rFonts w:ascii="Times New Roman" w:hAnsi="Times New Roman"/>
          <w:sz w:val="28"/>
        </w:rPr>
        <w:t xml:space="preserve"> Генерального прокурора Российской Федерации </w:t>
      </w:r>
      <w:r>
        <w:br/>
      </w:r>
      <w:r>
        <w:rPr>
          <w:rFonts w:ascii="Times New Roman" w:hAnsi="Times New Roman"/>
          <w:sz w:val="28"/>
        </w:rPr>
        <w:t>от 01.11.2025 № 753/20р «Об организации надзора за исполнением законов окружными и межрегиональными территориальными органами федеральных государственных органов».</w:t>
      </w:r>
    </w:p>
    <w:p w:rsidR="009946A9" w:rsidRDefault="00333B83">
      <w:pPr>
        <w:spacing w:after="0" w:line="240" w:lineRule="auto"/>
        <w:ind w:firstLine="540"/>
        <w:jc w:val="both"/>
        <w:rPr>
          <w:rFonts w:ascii="Times New Roman" w:hAnsi="Times New Roman"/>
          <w:sz w:val="28"/>
        </w:rPr>
      </w:pPr>
      <w:r>
        <w:rPr>
          <w:rFonts w:ascii="Times New Roman" w:hAnsi="Times New Roman"/>
          <w:sz w:val="28"/>
        </w:rPr>
        <w:lastRenderedPageBreak/>
        <w:tab/>
        <w:t xml:space="preserve">4. В случае направления требования по поступившим в органы прокуратуры материалам и обращениям, содержащим достоверные сведения о нарушении закона, дается оценка необходимости и обоснованности проведения внеплановой проверки (инспекции). </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5. Принимать меры к исключению случаев направления требования в неуполномоченные органы либо с целью уклонения от установленных законом ограничений на проведение проверок (инспекций).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6. В целях недопущения необоснованного вмешательства в деятельность юридических лиц прокуроры учитывают результаты ранее проведенных проверок (инспекций).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Повторное направление требования в отношении одного и того же лица по одним и тем же основаниям не допускается.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7. В каждом конкретном случае прокуроры, направившие требование:</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контролируют поступление информации о результатах внеплановой проверки (инспекции) в прокуратуру;</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оценивают достаточность и обоснованность принятых уполномоченными органами мер;</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организуют учет направленных требований, на системной основе проводят анализ их обоснованности.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8. Срок рассмотрения заявлений уполномоченных органов о необходимости выдачи требований о проведении внеплановых проверок (инспекций) не должен превышать 3 рабочих дня. В исключительных случаях на основании мотивированного рапорта (докладной записки) руководителя (его заместителя) структурного подразделения Генеральной прокуратуры Российской Федерации срок продлевается до 10 рабочих дней.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9. Требование о проведении внеплановой проверки (инспекции) может быть обжаловано проверяемым юридическим лицом вышестоящему прокурору </w:t>
      </w:r>
      <w:r>
        <w:br/>
      </w:r>
      <w:r>
        <w:rPr>
          <w:rFonts w:ascii="Times New Roman" w:hAnsi="Times New Roman"/>
          <w:sz w:val="28"/>
        </w:rPr>
        <w:t xml:space="preserve">и (или) в суд. Рассмотрение таких жалоб в органах прокуратуры </w:t>
      </w:r>
      <w:r>
        <w:br/>
      </w:r>
      <w:r>
        <w:rPr>
          <w:rFonts w:ascii="Times New Roman" w:hAnsi="Times New Roman"/>
          <w:sz w:val="28"/>
        </w:rPr>
        <w:t xml:space="preserve">не приостанавливает действие обжалуемого требования. Срок рассмотрения жалобы вышестоящим прокурором составляет 15 рабочих дней с момента </w:t>
      </w:r>
      <w:r>
        <w:br/>
      </w:r>
      <w:r>
        <w:rPr>
          <w:rFonts w:ascii="Times New Roman" w:hAnsi="Times New Roman"/>
          <w:sz w:val="28"/>
        </w:rPr>
        <w:t>ее регистрации в АИК «Надзор-WEB».</w:t>
      </w: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5C043C" w:rsidRDefault="005C043C">
      <w:pPr>
        <w:spacing w:after="0" w:line="240" w:lineRule="auto"/>
        <w:ind w:left="142" w:firstLine="5527"/>
        <w:rPr>
          <w:rFonts w:ascii="Times New Roman" w:hAnsi="Times New Roman"/>
          <w:sz w:val="28"/>
        </w:rPr>
      </w:pPr>
    </w:p>
    <w:p w:rsidR="009946A9" w:rsidRDefault="00333B83">
      <w:pPr>
        <w:spacing w:after="0" w:line="240" w:lineRule="auto"/>
        <w:ind w:left="142" w:firstLine="5527"/>
        <w:rPr>
          <w:rFonts w:ascii="Times New Roman" w:hAnsi="Times New Roman"/>
          <w:sz w:val="28"/>
        </w:rPr>
      </w:pPr>
      <w:r>
        <w:rPr>
          <w:rFonts w:ascii="Times New Roman" w:hAnsi="Times New Roman"/>
          <w:sz w:val="28"/>
        </w:rPr>
        <w:lastRenderedPageBreak/>
        <w:t xml:space="preserve">Утвержден </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приказом Генерального прокурора</w:t>
      </w:r>
    </w:p>
    <w:p w:rsidR="009946A9" w:rsidRDefault="00333B83">
      <w:pPr>
        <w:spacing w:after="0" w:line="240" w:lineRule="auto"/>
        <w:ind w:left="142" w:firstLine="5527"/>
        <w:rPr>
          <w:rFonts w:ascii="Times New Roman" w:hAnsi="Times New Roman"/>
          <w:sz w:val="28"/>
        </w:rPr>
      </w:pPr>
      <w:r>
        <w:rPr>
          <w:rFonts w:ascii="Times New Roman" w:hAnsi="Times New Roman"/>
          <w:sz w:val="28"/>
        </w:rPr>
        <w:t>Российской Федерации</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от___________ №____</w:t>
      </w:r>
    </w:p>
    <w:p w:rsidR="009946A9" w:rsidRDefault="009946A9">
      <w:pPr>
        <w:ind w:left="142"/>
        <w:rPr>
          <w:rFonts w:ascii="Times New Roman" w:hAnsi="Times New Roman"/>
          <w:sz w:val="28"/>
        </w:rPr>
      </w:pPr>
    </w:p>
    <w:p w:rsidR="009946A9" w:rsidRDefault="009946A9">
      <w:pPr>
        <w:spacing w:after="0" w:line="240" w:lineRule="auto"/>
        <w:ind w:left="142"/>
        <w:jc w:val="center"/>
        <w:rPr>
          <w:rFonts w:ascii="Times New Roman" w:hAnsi="Times New Roman"/>
          <w:b/>
          <w:sz w:val="28"/>
        </w:rPr>
      </w:pP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ПОРЯДОК</w:t>
      </w: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 xml:space="preserve">рассмотрения органами прокуратуры Российской Федерации проектов </w:t>
      </w: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ежегодных планов проведения проверок (инспекций) и определения органа</w:t>
      </w: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прокуратуры для их согласования</w:t>
      </w:r>
    </w:p>
    <w:p w:rsidR="009946A9" w:rsidRDefault="009946A9">
      <w:pPr>
        <w:ind w:left="142"/>
        <w:rPr>
          <w:rFonts w:ascii="Times New Roman" w:hAnsi="Times New Roman"/>
          <w:sz w:val="28"/>
        </w:rPr>
      </w:pPr>
    </w:p>
    <w:p w:rsidR="009946A9" w:rsidRDefault="00333B83">
      <w:pPr>
        <w:spacing w:after="0" w:line="240" w:lineRule="auto"/>
        <w:ind w:firstLine="709"/>
        <w:jc w:val="both"/>
      </w:pPr>
      <w:r>
        <w:rPr>
          <w:rFonts w:ascii="Times New Roman" w:hAnsi="Times New Roman"/>
          <w:sz w:val="28"/>
        </w:rPr>
        <w:t xml:space="preserve">1. Настоящий порядок разработан во исполнение положений Федерального закона от 21.04.2025 № 98-ФЗ «О внесении изменений в Федеральный закон </w:t>
      </w:r>
      <w:r>
        <w:br/>
      </w:r>
      <w:r>
        <w:rPr>
          <w:rFonts w:ascii="Times New Roman" w:hAnsi="Times New Roman"/>
          <w:sz w:val="28"/>
        </w:rPr>
        <w:t xml:space="preserve">«Об использовании атомной энергии» и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постановления Правительства Российской Федерации от 23.10.2025 № 1648 </w:t>
      </w:r>
      <w:r>
        <w:br/>
      </w:r>
      <w:r>
        <w:rPr>
          <w:rFonts w:ascii="Times New Roman" w:hAnsi="Times New Roman"/>
          <w:sz w:val="28"/>
        </w:rPr>
        <w:t>«Об утверждении Положения о федеральном государственном надзоре в области использования атомной энергии» и иных нормативных правовых актов, регулирующих деятельность Федеральной службы по экологическому, технологическому и атомному надзору и ее территориальных органов (далее – также уполномоченные органы)</w:t>
      </w: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Предметом плановой проверки (инспекции) является соблюдение проверяемыми юридическими лицами обязательных требований, условий действия разрешений (лицензий), а также соответствие объектов использования атомной энергии, их элементов и систем обязательным требованиям, условиям действия разрешений (лицензий).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При документарной проверке (инспекции) проверяются сведения, содержащиеся в документах проверяемого юридического лица, используемых при осуществлении им деятельности в области использования атомной энергии </w:t>
      </w:r>
      <w:r>
        <w:br/>
      </w:r>
      <w:r>
        <w:rPr>
          <w:rFonts w:ascii="Times New Roman" w:hAnsi="Times New Roman"/>
          <w:sz w:val="28"/>
        </w:rPr>
        <w:t>и связанных с соблюдением обязательных требований, условий действия разрешений (лицензий).</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При выездной проверке (инспекции) проверяются сведения, содержащиеся в документах проверяемого юридического лица, используемых при осуществлении им деятельности в области использования атомной энергии </w:t>
      </w:r>
      <w:r>
        <w:br/>
      </w:r>
      <w:r>
        <w:rPr>
          <w:rFonts w:ascii="Times New Roman" w:hAnsi="Times New Roman"/>
          <w:sz w:val="28"/>
        </w:rPr>
        <w:t>и связанных с соблюдением обязательных требований, условий действия разрешений (лицензий), а также оценивается соответствие осуществляемой деятельности в области использования атомной энергии обязательным требованиям, условиям действия разрешений (лицензий), фактическое соответствие объектов использования атомной энергии, их элементов и систем обязательным требованиям, условиям действия разрешений (лицензий).</w:t>
      </w: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 xml:space="preserve">Максимальная частота проведения плановых проверок (инспекций) </w:t>
      </w:r>
      <w:r>
        <w:br/>
      </w:r>
      <w:r>
        <w:rPr>
          <w:rFonts w:ascii="Times New Roman" w:hAnsi="Times New Roman"/>
          <w:sz w:val="28"/>
        </w:rPr>
        <w:t xml:space="preserve">в отношении деятельности проверяемого юридического лица, осуществляемой </w:t>
      </w:r>
      <w:r>
        <w:br/>
      </w:r>
      <w:r>
        <w:rPr>
          <w:rFonts w:ascii="Times New Roman" w:hAnsi="Times New Roman"/>
          <w:sz w:val="28"/>
        </w:rPr>
        <w:lastRenderedPageBreak/>
        <w:t xml:space="preserve">на одном объекте, на котором в соответствии со </w:t>
      </w:r>
      <w:r>
        <w:rPr>
          <w:rFonts w:ascii="Times New Roman" w:hAnsi="Times New Roman"/>
          <w:sz w:val="28"/>
          <w:u w:color="000000"/>
        </w:rPr>
        <w:t>статьей 27.5</w:t>
      </w:r>
      <w:r>
        <w:rPr>
          <w:rFonts w:ascii="Times New Roman" w:hAnsi="Times New Roman"/>
          <w:sz w:val="28"/>
        </w:rPr>
        <w:t xml:space="preserve"> Федерального закона от 21.11.1995 № 170-ФЗ «Об использовании атомной энергии» (далее – Федеральный закон № 170-ФЗ) установлен режим постоянного государственного надзора, не может составлять более трех проверок (инспекций) в год, для остальных проверяемых юридических лиц - не более одной проверки (инспекции) в год. Не допускается проведение плановой проверки (инспекции) до истечения девяноста календарных дней со дня завершения предыдущей плановой проверки (инспекции). Данные ограничения применяются к комплексным и целевым проверкам (инспекциям).</w:t>
      </w: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Основанием для включения в ежегодный план проверок (инспекций) (далее – ежегодный план) комплексной проверки (инспекции), предусматривающей проверку всех вопросов обеспечения безопасности, является истечение на дату начала ее проведения одного года со дня: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предоставления проверяемому юридическому лицу разрешения (лицензии) на осуществление деятельности в области использования атомной энергии;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регистрации проверяемого юридического лица в соответствии со </w:t>
      </w:r>
      <w:r>
        <w:rPr>
          <w:rFonts w:ascii="Times New Roman" w:hAnsi="Times New Roman"/>
          <w:sz w:val="28"/>
          <w:u w:color="000000"/>
        </w:rPr>
        <w:t>статьей 36</w:t>
      </w:r>
      <w:r>
        <w:rPr>
          <w:rFonts w:ascii="Times New Roman" w:hAnsi="Times New Roman"/>
          <w:sz w:val="28"/>
          <w:u w:color="000000"/>
          <w:vertAlign w:val="superscript"/>
        </w:rPr>
        <w:t>1</w:t>
      </w:r>
      <w:r>
        <w:rPr>
          <w:rFonts w:ascii="Times New Roman" w:hAnsi="Times New Roman"/>
          <w:sz w:val="28"/>
        </w:rPr>
        <w:t xml:space="preserve"> Федерального закона № 170-ФЗ;</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принятия в порядке, установленном Правительством Российской Федерации, решения о вводе в эксплуатацию после строительства, технического перевооружения, реконструкции, капитального ремонта объектов использования атомной энергии, в том числе используемых при эксплуатации объектов использования атомной энергии, их элементов и систем, включая здания, помещения, сооружения, технические средства, оборудование и материалы;</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окончания проведения последней комплексной проверки (инспекции).</w:t>
      </w:r>
    </w:p>
    <w:p w:rsidR="009946A9" w:rsidRDefault="00333B83">
      <w:pPr>
        <w:spacing w:after="0" w:line="240" w:lineRule="auto"/>
        <w:ind w:firstLine="709"/>
        <w:jc w:val="both"/>
      </w:pPr>
      <w:r>
        <w:rPr>
          <w:rFonts w:ascii="Times New Roman" w:hAnsi="Times New Roman"/>
          <w:sz w:val="28"/>
        </w:rPr>
        <w:t xml:space="preserve">Основанием для включения в ежегодный план целевой проверки (инспекции), предусматривающей проверку одного или нескольких вопросов обеспечения безопасности, являются результаты систематического наблюдения </w:t>
      </w:r>
      <w:r>
        <w:br/>
      </w:r>
      <w:r>
        <w:rPr>
          <w:rFonts w:ascii="Times New Roman" w:hAnsi="Times New Roman"/>
          <w:sz w:val="28"/>
        </w:rPr>
        <w:t>за соблюдением обязательных требований, условий действия разрешений (лицензий), свидетельствующие о недостаточном контроле со стороны проверяемого лица за соблюдением им обязательных требований, условий действия разрешений (лицензий).</w:t>
      </w: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Срок проведения проверки (инспекции) в отношении проверяемого юридического лица или его обособленного подразделения (филиала) составляет не более десяти рабочих дней со дня начала ее проведения.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В случае наличия у проверяемого юридического лица нескольких обособленных подразделений (филиалов) срок проведения проверок (инспекций) исчисляется применительно к каждому обособленному подразделению (филиалу).</w:t>
      </w:r>
      <w:r>
        <w:t> </w:t>
      </w:r>
    </w:p>
    <w:p w:rsidR="009946A9" w:rsidRDefault="00333B83">
      <w:pPr>
        <w:numPr>
          <w:ilvl w:val="0"/>
          <w:numId w:val="2"/>
        </w:numPr>
        <w:spacing w:after="0" w:line="240" w:lineRule="auto"/>
        <w:ind w:left="0" w:firstLine="709"/>
        <w:jc w:val="both"/>
        <w:rPr>
          <w:rFonts w:ascii="Times New Roman" w:hAnsi="Times New Roman"/>
          <w:sz w:val="28"/>
        </w:rPr>
      </w:pPr>
      <w:r>
        <w:rPr>
          <w:rFonts w:ascii="Times New Roman" w:hAnsi="Times New Roman"/>
          <w:sz w:val="28"/>
        </w:rPr>
        <w:t>Рассмотрение проектов ежегодных планов производится органами прокуратуры в следующем порядке:</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начальником Главного управления по надзору за исполнением федерального законодательства или его заместителем – в части проектов ежегодных планов центрального аппарата Федеральной службы </w:t>
      </w:r>
      <w:r>
        <w:br/>
      </w:r>
      <w:r>
        <w:rPr>
          <w:rFonts w:ascii="Times New Roman" w:hAnsi="Times New Roman"/>
          <w:sz w:val="28"/>
        </w:rPr>
        <w:t>по экологическому, технологическому и атомному надзору;</w:t>
      </w:r>
    </w:p>
    <w:p w:rsidR="009946A9" w:rsidRDefault="00333B83">
      <w:pPr>
        <w:spacing w:after="0" w:line="240" w:lineRule="auto"/>
        <w:ind w:firstLine="709"/>
        <w:jc w:val="both"/>
      </w:pPr>
      <w:r>
        <w:rPr>
          <w:rFonts w:ascii="Times New Roman" w:hAnsi="Times New Roman"/>
          <w:sz w:val="28"/>
        </w:rPr>
        <w:lastRenderedPageBreak/>
        <w:t>начальниками Главного управления и управлений по федеральным округам или их заместителями</w:t>
      </w:r>
      <w:r w:rsidR="00074880">
        <w:rPr>
          <w:rFonts w:ascii="Times New Roman" w:hAnsi="Times New Roman"/>
          <w:sz w:val="28"/>
        </w:rPr>
        <w:t xml:space="preserve"> </w:t>
      </w:r>
      <w:r>
        <w:rPr>
          <w:rFonts w:ascii="Times New Roman" w:hAnsi="Times New Roman"/>
          <w:sz w:val="28"/>
        </w:rPr>
        <w:t>– в части проектов ежегодных планов территориальных органов Федеральной службы по экологическому, технологическому и атомному надзору в пределах компетенции,</w:t>
      </w:r>
      <w:r>
        <w:rPr>
          <w:rFonts w:ascii="Times New Roman" w:hAnsi="Times New Roman"/>
          <w:sz w:val="28"/>
          <w:u w:color="000000"/>
        </w:rPr>
        <w:t xml:space="preserve"> определенной распоряжением</w:t>
      </w:r>
      <w:r>
        <w:rPr>
          <w:rFonts w:ascii="Times New Roman" w:hAnsi="Times New Roman"/>
          <w:sz w:val="28"/>
        </w:rPr>
        <w:t xml:space="preserve"> Генерального прокурора Российской Федерации от 01.11.2025 № 753/20р «Об организации надзора за исполнением законов окружными и межрегиональными территориальными органами федеральных государственных органов»</w:t>
      </w:r>
      <w:r>
        <w:t>.</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7. Представление проекта ежегодного плана на согласование в органы прокуратуры осуществляется уполномоченными органами в срок до 1 сентября, предшествующего году реализации ежегодного плана.</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Входящие и исходящие сведения и документы при этом подлежат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w:t>
      </w:r>
      <w:r>
        <w:t xml:space="preserve"> </w:t>
      </w:r>
      <w:r>
        <w:rPr>
          <w:rFonts w:ascii="Times New Roman" w:hAnsi="Times New Roman"/>
          <w:sz w:val="28"/>
        </w:rPr>
        <w:t>712.</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8. Органы прокуратуры рассматривают проекты ежегодных планов </w:t>
      </w:r>
      <w:r>
        <w:br/>
      </w:r>
      <w:r>
        <w:rPr>
          <w:rFonts w:ascii="Times New Roman" w:hAnsi="Times New Roman"/>
          <w:sz w:val="28"/>
        </w:rPr>
        <w:t xml:space="preserve">на предмет законности включения в них объектов федерального государственного надзора и в срок до 1 октября года, предшествующего году проведения плановых проверок (инспекций), вносят предложения руководителям уполномоченных органов об устранении выявленных замечаний. </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9. Уполномоченные органы рассматривают предложения органов прокуратуры и по их итогам в срок до 1 ноября года, предшествующего году проведения плановых проверок, направляют в органы прокуратуры утвержденные ежегодные планы.</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10. Предложения органов прокуратуры могут быть обжалованы вышестоящему прокурору, что не приостанавливает действие обжалуемого решения. Рекомендуемая форма жалобы приведена в </w:t>
      </w:r>
      <w:r>
        <w:rPr>
          <w:rFonts w:ascii="Times New Roman" w:hAnsi="Times New Roman"/>
          <w:sz w:val="28"/>
          <w:u w:color="000000"/>
        </w:rPr>
        <w:t>приложении № 2</w:t>
      </w:r>
      <w:r>
        <w:rPr>
          <w:rFonts w:ascii="Times New Roman" w:hAnsi="Times New Roman"/>
          <w:sz w:val="28"/>
        </w:rPr>
        <w:t xml:space="preserve"> </w:t>
      </w:r>
      <w:r>
        <w:br/>
      </w:r>
      <w:r>
        <w:rPr>
          <w:rFonts w:ascii="Times New Roman" w:hAnsi="Times New Roman"/>
          <w:sz w:val="28"/>
        </w:rPr>
        <w:t>к настоящему приказу.</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По результатам рассмотрения жалобы о несогласии с предложениями органа прокуратуры вышестоящим прокурором в течение 5 рабочих дней </w:t>
      </w:r>
      <w:r>
        <w:br/>
      </w:r>
      <w:r>
        <w:rPr>
          <w:rFonts w:ascii="Times New Roman" w:hAnsi="Times New Roman"/>
          <w:sz w:val="28"/>
        </w:rPr>
        <w:t>с момента регистрации жалобы в АИК «Надзор-WEB» принимается решение об удовлетворении либо отказе в удовлетворении доводов жалобы.</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11. Сведения о внесенных в ежегодный план изменениях направляются </w:t>
      </w:r>
      <w:r>
        <w:br/>
      </w:r>
      <w:r>
        <w:rPr>
          <w:rFonts w:ascii="Times New Roman" w:hAnsi="Times New Roman"/>
          <w:sz w:val="28"/>
        </w:rPr>
        <w:t>в течение 3 рабочих дней со дня их внесения в соответствующий орган прокуратуры, а также размещаются в течение 5 рабочих дней со дня внесения изменений на официальном сайте уполномоченного органа в информационно-телекоммуникационной сети «Интернет».</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12. Главное управление по надзору за исполнением федерального законодательства, Главное управление и управления Генеральной прокуратуры Российской Федерации по федеральным округам при поступлении сведений об исключении проверки (инспекции) из ежегодного плана оценивают их на соответствие установленным требованиям. В случае выявления незаконного исключения проверки (инспекции) из ежегодного плана</w:t>
      </w:r>
      <w:r w:rsidR="005C043C">
        <w:rPr>
          <w:rFonts w:ascii="Times New Roman" w:hAnsi="Times New Roman"/>
          <w:sz w:val="28"/>
        </w:rPr>
        <w:t xml:space="preserve"> либо </w:t>
      </w:r>
      <w:r w:rsidR="0015113A">
        <w:rPr>
          <w:rFonts w:ascii="Times New Roman" w:hAnsi="Times New Roman"/>
          <w:sz w:val="28"/>
        </w:rPr>
        <w:t xml:space="preserve">внесения изменений </w:t>
      </w:r>
      <w:r w:rsidR="0015113A">
        <w:rPr>
          <w:rFonts w:ascii="Times New Roman" w:hAnsi="Times New Roman"/>
          <w:sz w:val="28"/>
        </w:rPr>
        <w:lastRenderedPageBreak/>
        <w:t>в него</w:t>
      </w:r>
      <w:r>
        <w:rPr>
          <w:rFonts w:ascii="Times New Roman" w:hAnsi="Times New Roman"/>
          <w:sz w:val="28"/>
        </w:rPr>
        <w:t xml:space="preserve"> прокуроры дают оценку действиям должностных лиц уполномоченных органов и принимают необходимые меры реагирования.</w:t>
      </w:r>
    </w:p>
    <w:p w:rsidR="009946A9" w:rsidRDefault="009946A9">
      <w:pPr>
        <w:spacing w:after="0" w:line="240" w:lineRule="auto"/>
        <w:ind w:firstLine="540"/>
        <w:jc w:val="both"/>
        <w:rPr>
          <w:rFonts w:ascii="Times New Roman" w:hAnsi="Times New Roman"/>
          <w:sz w:val="28"/>
        </w:rPr>
      </w:pPr>
    </w:p>
    <w:p w:rsidR="009946A9" w:rsidRDefault="009946A9">
      <w:pPr>
        <w:spacing w:after="0" w:line="240" w:lineRule="auto"/>
        <w:ind w:firstLine="540"/>
        <w:jc w:val="both"/>
        <w:rPr>
          <w:rFonts w:ascii="Times New Roman" w:hAnsi="Times New Roman"/>
          <w:sz w:val="28"/>
        </w:rPr>
      </w:pPr>
    </w:p>
    <w:p w:rsidR="009946A9" w:rsidRDefault="009946A9">
      <w:pPr>
        <w:spacing w:after="0" w:line="240" w:lineRule="auto"/>
        <w:ind w:firstLine="540"/>
        <w:jc w:val="both"/>
        <w:rPr>
          <w:rFonts w:ascii="Times New Roman" w:hAnsi="Times New Roman"/>
          <w:sz w:val="28"/>
        </w:rPr>
      </w:pPr>
    </w:p>
    <w:p w:rsidR="009946A9" w:rsidRDefault="009946A9">
      <w:pPr>
        <w:spacing w:after="0" w:line="240" w:lineRule="auto"/>
        <w:ind w:firstLine="540"/>
        <w:jc w:val="both"/>
        <w:rPr>
          <w:rFonts w:ascii="Times New Roman" w:hAnsi="Times New Roman"/>
          <w:sz w:val="28"/>
        </w:rPr>
      </w:pPr>
    </w:p>
    <w:p w:rsidR="009946A9" w:rsidRDefault="009946A9">
      <w:pPr>
        <w:spacing w:after="0" w:line="240" w:lineRule="auto"/>
        <w:ind w:firstLine="540"/>
        <w:jc w:val="both"/>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9946A9">
      <w:pPr>
        <w:spacing w:after="0" w:line="240" w:lineRule="auto"/>
        <w:ind w:left="142" w:firstLine="5527"/>
        <w:rPr>
          <w:rFonts w:ascii="Times New Roman" w:hAnsi="Times New Roman"/>
          <w:sz w:val="28"/>
        </w:rPr>
      </w:pPr>
    </w:p>
    <w:p w:rsidR="009946A9" w:rsidRDefault="00333B83">
      <w:pPr>
        <w:spacing w:after="0" w:line="240" w:lineRule="auto"/>
        <w:ind w:left="142" w:firstLine="5527"/>
        <w:rPr>
          <w:rFonts w:ascii="Times New Roman" w:hAnsi="Times New Roman"/>
          <w:sz w:val="28"/>
        </w:rPr>
      </w:pPr>
      <w:r>
        <w:rPr>
          <w:rFonts w:ascii="Times New Roman" w:hAnsi="Times New Roman"/>
          <w:sz w:val="28"/>
        </w:rPr>
        <w:lastRenderedPageBreak/>
        <w:t xml:space="preserve">Утвержден </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приказом Генерального прокурора</w:t>
      </w:r>
    </w:p>
    <w:p w:rsidR="009946A9" w:rsidRDefault="00333B83">
      <w:pPr>
        <w:spacing w:after="0" w:line="240" w:lineRule="auto"/>
        <w:ind w:left="142" w:firstLine="5527"/>
        <w:rPr>
          <w:rFonts w:ascii="Times New Roman" w:hAnsi="Times New Roman"/>
          <w:sz w:val="28"/>
        </w:rPr>
      </w:pPr>
      <w:r>
        <w:rPr>
          <w:rFonts w:ascii="Times New Roman" w:hAnsi="Times New Roman"/>
          <w:sz w:val="28"/>
        </w:rPr>
        <w:t>Российской Федерации</w:t>
      </w:r>
    </w:p>
    <w:p w:rsidR="009946A9" w:rsidRDefault="00333B83">
      <w:pPr>
        <w:spacing w:after="0" w:line="240" w:lineRule="auto"/>
        <w:ind w:left="142" w:firstLine="5527"/>
        <w:rPr>
          <w:rFonts w:ascii="Times New Roman" w:hAnsi="Times New Roman"/>
          <w:sz w:val="28"/>
        </w:rPr>
      </w:pPr>
      <w:r>
        <w:rPr>
          <w:rFonts w:ascii="Times New Roman" w:hAnsi="Times New Roman"/>
          <w:sz w:val="28"/>
        </w:rPr>
        <w:t>от___________ №____</w:t>
      </w:r>
    </w:p>
    <w:p w:rsidR="009946A9" w:rsidRDefault="009946A9">
      <w:pPr>
        <w:spacing w:after="0" w:line="240" w:lineRule="auto"/>
        <w:ind w:left="142"/>
        <w:jc w:val="center"/>
        <w:rPr>
          <w:rFonts w:ascii="Times New Roman" w:hAnsi="Times New Roman"/>
          <w:b/>
          <w:sz w:val="28"/>
        </w:rPr>
      </w:pPr>
    </w:p>
    <w:p w:rsidR="009946A9" w:rsidRDefault="009946A9">
      <w:pPr>
        <w:spacing w:after="0" w:line="240" w:lineRule="auto"/>
        <w:ind w:left="142"/>
        <w:jc w:val="center"/>
        <w:rPr>
          <w:rFonts w:ascii="Times New Roman" w:hAnsi="Times New Roman"/>
          <w:b/>
          <w:sz w:val="28"/>
        </w:rPr>
      </w:pPr>
    </w:p>
    <w:p w:rsidR="009946A9" w:rsidRDefault="009946A9">
      <w:pPr>
        <w:spacing w:after="0" w:line="240" w:lineRule="auto"/>
        <w:ind w:left="142"/>
        <w:jc w:val="center"/>
        <w:rPr>
          <w:rFonts w:ascii="Times New Roman" w:hAnsi="Times New Roman"/>
          <w:b/>
          <w:sz w:val="28"/>
        </w:rPr>
      </w:pPr>
    </w:p>
    <w:p w:rsidR="009946A9" w:rsidRDefault="00333B83">
      <w:pPr>
        <w:spacing w:after="0" w:line="240" w:lineRule="auto"/>
        <w:ind w:left="142"/>
        <w:jc w:val="center"/>
        <w:rPr>
          <w:rFonts w:ascii="Times New Roman" w:hAnsi="Times New Roman"/>
          <w:b/>
          <w:sz w:val="28"/>
        </w:rPr>
      </w:pPr>
      <w:r>
        <w:rPr>
          <w:rFonts w:ascii="Times New Roman" w:hAnsi="Times New Roman"/>
          <w:b/>
          <w:sz w:val="28"/>
        </w:rPr>
        <w:t>ПОРЯДОК</w:t>
      </w:r>
    </w:p>
    <w:p w:rsidR="009946A9" w:rsidRDefault="00333B83">
      <w:pPr>
        <w:spacing w:after="0" w:line="240" w:lineRule="auto"/>
        <w:jc w:val="center"/>
        <w:rPr>
          <w:rFonts w:ascii="Times New Roman" w:hAnsi="Times New Roman"/>
          <w:b/>
          <w:sz w:val="28"/>
        </w:rPr>
      </w:pPr>
      <w:r>
        <w:rPr>
          <w:rFonts w:ascii="Times New Roman" w:hAnsi="Times New Roman"/>
          <w:b/>
          <w:sz w:val="28"/>
        </w:rPr>
        <w:t xml:space="preserve">согласования с органами прокуратуры проведения внеплановой выездной проверки (инспекции) и типовые формы заявления о согласовании </w:t>
      </w:r>
      <w:r>
        <w:br/>
      </w:r>
      <w:r>
        <w:rPr>
          <w:rFonts w:ascii="Times New Roman" w:hAnsi="Times New Roman"/>
          <w:b/>
          <w:sz w:val="28"/>
        </w:rPr>
        <w:t xml:space="preserve">с органами прокуратуры проведения внеплановой проверки (инспекции) </w:t>
      </w:r>
      <w:r>
        <w:br/>
      </w:r>
      <w:r>
        <w:rPr>
          <w:rFonts w:ascii="Times New Roman" w:hAnsi="Times New Roman"/>
          <w:b/>
          <w:sz w:val="28"/>
        </w:rPr>
        <w:t>и решения органа прокуратуры о результатах его рассмотрения</w:t>
      </w:r>
    </w:p>
    <w:p w:rsidR="009946A9" w:rsidRDefault="009946A9">
      <w:pPr>
        <w:spacing w:after="0" w:line="240" w:lineRule="auto"/>
        <w:ind w:left="142"/>
        <w:jc w:val="center"/>
        <w:rPr>
          <w:rFonts w:ascii="Times New Roman" w:hAnsi="Times New Roman"/>
          <w:b/>
          <w:sz w:val="28"/>
        </w:rPr>
      </w:pPr>
    </w:p>
    <w:p w:rsidR="009946A9" w:rsidRDefault="00333B83">
      <w:pPr>
        <w:spacing w:after="0" w:line="240" w:lineRule="auto"/>
        <w:ind w:firstLine="709"/>
        <w:jc w:val="both"/>
      </w:pPr>
      <w:r>
        <w:rPr>
          <w:rFonts w:ascii="Times New Roman" w:hAnsi="Times New Roman"/>
          <w:sz w:val="28"/>
        </w:rPr>
        <w:t xml:space="preserve">1. Настоящий порядок разработан во исполнение положений Федерального закона от 21.04.2025 № 98-ФЗ «О внесении изменений в Федеральный закон </w:t>
      </w:r>
      <w:r>
        <w:br/>
      </w:r>
      <w:r>
        <w:rPr>
          <w:rFonts w:ascii="Times New Roman" w:hAnsi="Times New Roman"/>
          <w:sz w:val="28"/>
        </w:rPr>
        <w:t>«Об использовании атомной энергии» и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r>
        <w:t xml:space="preserve">, </w:t>
      </w:r>
      <w:r>
        <w:rPr>
          <w:rFonts w:ascii="Times New Roman" w:hAnsi="Times New Roman"/>
          <w:sz w:val="28"/>
        </w:rPr>
        <w:t xml:space="preserve">постановления Правительства Российской Федерации от 23.10.2025 № 1648 </w:t>
      </w:r>
      <w:r>
        <w:br/>
      </w:r>
      <w:r>
        <w:rPr>
          <w:rFonts w:ascii="Times New Roman" w:hAnsi="Times New Roman"/>
          <w:sz w:val="28"/>
        </w:rPr>
        <w:t>«Об утверждении Положения о федеральном государственном надзоре в области использования атомной энергии» и иных нормативных правовых актов, регулирующих деятельность Федеральной службы по экологическому, технологическому и атомному надзору и ее территориальных органов (далее – также уполномоченные органы).</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2. Согласование проведения внеплановых выездных проверок (инспекций) производится по месту нахождения объекта федерального государственного надзора:</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прокурорами субъектов Российской Федерации или их заместителями - </w:t>
      </w:r>
      <w:r>
        <w:br/>
      </w:r>
      <w:r>
        <w:rPr>
          <w:rFonts w:ascii="Times New Roman" w:hAnsi="Times New Roman"/>
          <w:sz w:val="28"/>
        </w:rPr>
        <w:t xml:space="preserve">в отношении проверок (инспекций), проводимых центральным аппаратом Федеральной службы по экологическому, технологическому и атомному надзору </w:t>
      </w:r>
      <w:r>
        <w:br/>
      </w:r>
      <w:r>
        <w:rPr>
          <w:rFonts w:ascii="Times New Roman" w:hAnsi="Times New Roman"/>
          <w:sz w:val="28"/>
        </w:rPr>
        <w:t xml:space="preserve">и ее территориальными органами в соответствии с установленной компетенцией </w:t>
      </w:r>
      <w:r>
        <w:br/>
      </w:r>
      <w:r>
        <w:rPr>
          <w:rFonts w:ascii="Times New Roman" w:hAnsi="Times New Roman"/>
          <w:sz w:val="28"/>
        </w:rPr>
        <w:t>и закрепленными предметами ведения;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транспортными прокурорами, приравненными к прокурорам субъектов Российской Федерации или их заместителями - в отношении проверок (инспекций), проводимых центральным аппаратом Федеральной службы </w:t>
      </w:r>
      <w:r>
        <w:br/>
      </w:r>
      <w:r>
        <w:rPr>
          <w:rFonts w:ascii="Times New Roman" w:hAnsi="Times New Roman"/>
          <w:sz w:val="28"/>
        </w:rPr>
        <w:t>по</w:t>
      </w:r>
      <w:r>
        <w:rPr>
          <w:rFonts w:ascii="Times New Roman" w:hAnsi="Times New Roman"/>
          <w:sz w:val="16"/>
        </w:rPr>
        <w:t xml:space="preserve"> </w:t>
      </w:r>
      <w:r>
        <w:rPr>
          <w:rFonts w:ascii="Times New Roman" w:hAnsi="Times New Roman"/>
          <w:sz w:val="28"/>
        </w:rPr>
        <w:t>экологическому,</w:t>
      </w:r>
      <w:r>
        <w:rPr>
          <w:rFonts w:ascii="Times New Roman" w:hAnsi="Times New Roman"/>
          <w:sz w:val="16"/>
        </w:rPr>
        <w:t xml:space="preserve"> </w:t>
      </w:r>
      <w:r>
        <w:rPr>
          <w:rFonts w:ascii="Times New Roman" w:hAnsi="Times New Roman"/>
          <w:sz w:val="28"/>
        </w:rPr>
        <w:t>технологическому</w:t>
      </w:r>
      <w:r>
        <w:rPr>
          <w:rFonts w:ascii="Times New Roman" w:hAnsi="Times New Roman"/>
          <w:sz w:val="16"/>
        </w:rPr>
        <w:t xml:space="preserve"> </w:t>
      </w:r>
      <w:r>
        <w:rPr>
          <w:rFonts w:ascii="Times New Roman" w:hAnsi="Times New Roman"/>
          <w:sz w:val="28"/>
        </w:rPr>
        <w:t xml:space="preserve">и атомному надзору и ее территориальными органами в отношении юридических лиц, осуществляющих деятельность </w:t>
      </w:r>
      <w:r>
        <w:br/>
      </w:r>
      <w:r>
        <w:rPr>
          <w:rFonts w:ascii="Times New Roman" w:hAnsi="Times New Roman"/>
          <w:sz w:val="28"/>
        </w:rPr>
        <w:t>в области железнодорожного, воздушного, морского и внутреннего водного транспорта.</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3. Основаниями для проведения внеплановой выездной проверки (инспекции), подлежащей согласованию в органах прокуратуры, являются: </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результаты систематического наблюдения за соблюдением обязательных требований, условий действия разрешений (лицензий), содержащие сведения </w:t>
      </w:r>
      <w:r>
        <w:br/>
      </w:r>
      <w:r>
        <w:rPr>
          <w:rFonts w:ascii="Times New Roman" w:hAnsi="Times New Roman"/>
          <w:sz w:val="28"/>
        </w:rPr>
        <w:t xml:space="preserve">об угрозе причинения вреда жизни, здоровью людей, вреда животным, растениям, </w:t>
      </w:r>
      <w:r>
        <w:rPr>
          <w:rFonts w:ascii="Times New Roman" w:hAnsi="Times New Roman"/>
          <w:sz w:val="28"/>
        </w:rPr>
        <w:lastRenderedPageBreak/>
        <w:t xml:space="preserve">окружающей среде, безопасности государства, имуществу физических </w:t>
      </w:r>
      <w:r>
        <w:br/>
      </w:r>
      <w:r>
        <w:rPr>
          <w:rFonts w:ascii="Times New Roman" w:hAnsi="Times New Roman"/>
          <w:sz w:val="28"/>
        </w:rPr>
        <w:t>и юридических лиц, государственному или муниципальному имуществу, угрозе возникновения чрезвычайных ситуаций техногенного характера, в случаях, определенных положением о надзоре;</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поступление в уполномоченный орган официальных данных государственного мониторинга радиационной обстановки на территории Российской Федерации, свидетельствующих об изменении радиационной обстановки в связи с осуществлением проверяемыми юридическими лицами деятельности;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поступление в уполномоченный орган обращений и заявлений граждан, </w:t>
      </w:r>
      <w:r>
        <w:br/>
      </w:r>
      <w:r>
        <w:rPr>
          <w:rFonts w:ascii="Times New Roman" w:hAnsi="Times New Roman"/>
          <w:sz w:val="28"/>
        </w:rPr>
        <w:t xml:space="preserve">в том числе индивидуальных предпринимателей, юридических лиц (при подтверждении личности гражданина, полномочий представителя организации), информации от органов государственной власти, органов местного самоуправления, из средств массовой информации, содержащих сведения </w:t>
      </w:r>
      <w:r>
        <w:br/>
      </w:r>
      <w:r>
        <w:rPr>
          <w:rFonts w:ascii="Times New Roman" w:hAnsi="Times New Roman"/>
          <w:sz w:val="28"/>
        </w:rPr>
        <w:t>о признаках нарушений проверяемыми юридическими лицами обязательных требований, условий действия разрешения (лицензии), об осуществлении деятельности и (или) о проведении работ, влияющих на безопасность объекта использования атомной энергии, не предусмотренных выданными разрешениями (лицензиями), об осуществлении деятельности без наличия соответствующих разрешений (лицензий),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или юридических лиц, государственному или муниципальному имуществу, угрозу возникновения чрезвычайных ситуаций техногенного характера либо влекут причинение такого вреда и возникновение чрезвычайных ситуаций техногенного характера, сведения о фактах изготовления предприятиями контрафактной продукции, продукции ненадлежащего качества, поставляемой на объект использования атомной энергии и влияющей на его безопасность.</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4. При выездной проверке (инспекции) проверяются сведения, содержащиеся в документах проверяемого юридического лица, используемых при осуществлении им деятельности в области использования атомной энергии </w:t>
      </w:r>
      <w:r>
        <w:br/>
      </w:r>
      <w:r>
        <w:rPr>
          <w:rFonts w:ascii="Times New Roman" w:hAnsi="Times New Roman"/>
          <w:sz w:val="28"/>
        </w:rPr>
        <w:t>и связанных с соблюдением обязательных требований, условий действия разрешений (лицензий), а также оценивается соответствие осуществляемой деятельности в области использования атомной энергии обязательным требованиям, условиям действия разрешений (лицензий), фактическое соответствие объектов использования атомной энергии, их элементов и систем обязательным требованиям, условиям действия разрешений (лицензий).</w:t>
      </w:r>
    </w:p>
    <w:p w:rsidR="009946A9" w:rsidRDefault="00333B83">
      <w:pPr>
        <w:spacing w:after="0" w:line="240" w:lineRule="auto"/>
        <w:ind w:firstLine="709"/>
        <w:jc w:val="both"/>
      </w:pPr>
      <w:r>
        <w:rPr>
          <w:rFonts w:ascii="Times New Roman" w:hAnsi="Times New Roman"/>
          <w:sz w:val="28"/>
        </w:rPr>
        <w:t>5. Срок проведения проверки (инспекции) в отношении проверяемого юридического лица или его обособленного подразделения (филиала) составляет не более десяти рабочих дней со дня начала ее проведения.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В случае наличия у проверяемого юридического лица нескольких обособленных подразделений (филиалов) срок проведения проверок (инспекций) исчисляется применительно к каждому обособленному подразделению (филиалу).</w:t>
      </w:r>
      <w:r>
        <w:t> </w:t>
      </w:r>
      <w:r>
        <w:rPr>
          <w:rFonts w:ascii="Times New Roman" w:hAnsi="Times New Roman"/>
          <w:sz w:val="28"/>
        </w:rPr>
        <w:tab/>
      </w:r>
    </w:p>
    <w:p w:rsidR="009946A9" w:rsidRDefault="00333B83">
      <w:pPr>
        <w:spacing w:after="0" w:line="240" w:lineRule="auto"/>
        <w:ind w:firstLine="709"/>
        <w:jc w:val="both"/>
        <w:rPr>
          <w:rFonts w:ascii="Times New Roman" w:hAnsi="Times New Roman"/>
          <w:sz w:val="28"/>
        </w:rPr>
      </w:pPr>
      <w:r>
        <w:rPr>
          <w:rFonts w:ascii="Times New Roman" w:hAnsi="Times New Roman"/>
          <w:sz w:val="28"/>
        </w:rPr>
        <w:lastRenderedPageBreak/>
        <w:t>6. В день принятия решения о проведении внеплановой выездной проверки (инспекции) в целях согласования ее проведения уполномоченный орган направляет в орган</w:t>
      </w:r>
      <w:r>
        <w:rPr>
          <w:rFonts w:ascii="Times New Roman" w:hAnsi="Times New Roman"/>
          <w:sz w:val="16"/>
        </w:rPr>
        <w:t xml:space="preserve"> </w:t>
      </w:r>
      <w:r>
        <w:rPr>
          <w:rFonts w:ascii="Times New Roman" w:hAnsi="Times New Roman"/>
          <w:sz w:val="28"/>
        </w:rPr>
        <w:t>прокуратуры</w:t>
      </w:r>
      <w:r>
        <w:rPr>
          <w:rFonts w:ascii="Times New Roman" w:hAnsi="Times New Roman"/>
          <w:sz w:val="16"/>
        </w:rPr>
        <w:t xml:space="preserve"> </w:t>
      </w:r>
      <w:r>
        <w:rPr>
          <w:rFonts w:ascii="Times New Roman" w:hAnsi="Times New Roman"/>
          <w:sz w:val="28"/>
        </w:rPr>
        <w:t>заявление</w:t>
      </w:r>
      <w:r>
        <w:rPr>
          <w:rFonts w:ascii="Times New Roman" w:hAnsi="Times New Roman"/>
          <w:sz w:val="16"/>
        </w:rPr>
        <w:t xml:space="preserve"> </w:t>
      </w:r>
      <w:r>
        <w:rPr>
          <w:rFonts w:ascii="Times New Roman" w:hAnsi="Times New Roman"/>
          <w:sz w:val="28"/>
        </w:rPr>
        <w:t xml:space="preserve">по форме, установленной </w:t>
      </w:r>
      <w:r>
        <w:rPr>
          <w:rFonts w:ascii="Times New Roman" w:hAnsi="Times New Roman"/>
          <w:sz w:val="28"/>
          <w:u w:color="000000"/>
        </w:rPr>
        <w:t xml:space="preserve">приложением № </w:t>
      </w:r>
      <w:r>
        <w:rPr>
          <w:rFonts w:ascii="Times New Roman" w:hAnsi="Times New Roman"/>
          <w:sz w:val="28"/>
        </w:rPr>
        <w:t>3 к настоящему приказу. К заявлению прилагаются документы, которые содержат сведения, послужившие основанием для ее проведения.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Входящие и исходящие сведения и документы при этом подлежат регистрации в органах прокуратуры с использованием АИК «Надзор-WEB» в соответствии с Регламентом использования АИК «Надзор-WEB» в органах и организациях прокуратуры Российской Федерации, утвержденным приказом Генерального прокурора Российской Федерации от 30.09.2024 №</w:t>
      </w:r>
      <w:r>
        <w:t xml:space="preserve"> </w:t>
      </w:r>
      <w:r>
        <w:rPr>
          <w:rFonts w:ascii="Times New Roman" w:hAnsi="Times New Roman"/>
          <w:sz w:val="28"/>
        </w:rPr>
        <w:t>712.</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7. Заявление о согласовании проведения внеплановой выездной проверки (инспекции) и прилагаемые к нему документы, представленные в органы прокуратуры, рассматриваются в день их поступления в целях оценки законности проведения внеплановой выездной проверки (инспекции).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8. По результатам рассмотрения заявления о согласовании проведения внеплановой выездной проверки (инспекции)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(инспекции) или об отказе </w:t>
      </w:r>
      <w:r>
        <w:br/>
      </w:r>
      <w:r>
        <w:rPr>
          <w:rFonts w:ascii="Times New Roman" w:hAnsi="Times New Roman"/>
          <w:sz w:val="28"/>
        </w:rPr>
        <w:t xml:space="preserve">в согласовании ее проведения по форме, установленной приложением № 4 </w:t>
      </w:r>
      <w:r>
        <w:br/>
      </w:r>
      <w:r>
        <w:rPr>
          <w:rFonts w:ascii="Times New Roman" w:hAnsi="Times New Roman"/>
          <w:sz w:val="28"/>
        </w:rPr>
        <w:t>к настоящему приказу.</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9. Решение должностных лиц органов прокуратуры о согласовании проведения внеплановой выездной проверки (инспекции) либо об отказе </w:t>
      </w:r>
      <w:r>
        <w:br/>
      </w:r>
      <w:r>
        <w:rPr>
          <w:rFonts w:ascii="Times New Roman" w:hAnsi="Times New Roman"/>
          <w:sz w:val="28"/>
        </w:rPr>
        <w:t xml:space="preserve">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w:t>
      </w:r>
      <w:r>
        <w:br/>
      </w:r>
      <w:r>
        <w:rPr>
          <w:rFonts w:ascii="Times New Roman" w:hAnsi="Times New Roman"/>
          <w:sz w:val="28"/>
        </w:rPr>
        <w:t>в форме электронного документа, подписанного электронной цифровой подписью, в уполномоченный орган.</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Второй экземпляр решения остается в прокуратуре и хранится в отдельном надзорном производстве с представленными уполномоченными органами документами.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10. Решение прокурора или его заместителя о согласовании проведения внеплановой выездной проверки (инспекции) или об отказе в согласовании </w:t>
      </w:r>
      <w:r>
        <w:br/>
      </w:r>
      <w:r>
        <w:rPr>
          <w:rFonts w:ascii="Times New Roman" w:hAnsi="Times New Roman"/>
          <w:sz w:val="28"/>
        </w:rPr>
        <w:t>ее проведения может быть обжаловано вышестоящему прокурору и (или) в суд.</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Рассмотрение таких жалоб в органах прокуратуры не приостанавливает действие обжалуемого решения.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Срок рассмотрения жалобы вышестоящим прокурором составляет 15 рабочих дней с момента ее регистрации в АИК «Надзор-WEB».</w:t>
      </w: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spacing w:after="0" w:line="240" w:lineRule="auto"/>
        <w:jc w:val="right"/>
        <w:rPr>
          <w:rFonts w:ascii="Times New Roman" w:hAnsi="Times New Roman"/>
          <w:sz w:val="24"/>
        </w:rPr>
      </w:pPr>
    </w:p>
    <w:p w:rsidR="009946A9" w:rsidRDefault="00333B83">
      <w:pPr>
        <w:spacing w:after="0" w:line="240" w:lineRule="auto"/>
        <w:jc w:val="right"/>
        <w:rPr>
          <w:rFonts w:ascii="Times New Roman" w:hAnsi="Times New Roman"/>
          <w:sz w:val="24"/>
        </w:rPr>
      </w:pPr>
      <w:r>
        <w:rPr>
          <w:rFonts w:ascii="Times New Roman" w:hAnsi="Times New Roman"/>
          <w:sz w:val="24"/>
        </w:rPr>
        <w:lastRenderedPageBreak/>
        <w:t>Приложение № 1</w:t>
      </w:r>
      <w:r>
        <w:rPr>
          <w:rFonts w:ascii="Times New Roman" w:hAnsi="Times New Roman"/>
          <w:sz w:val="24"/>
        </w:rPr>
        <w:br/>
        <w:t>к приказу Генерального прокурора</w:t>
      </w:r>
    </w:p>
    <w:p w:rsidR="009946A9" w:rsidRDefault="00333B83">
      <w:pPr>
        <w:spacing w:after="0" w:line="240" w:lineRule="auto"/>
        <w:jc w:val="right"/>
        <w:rPr>
          <w:rFonts w:ascii="Times New Roman" w:hAnsi="Times New Roman"/>
          <w:sz w:val="24"/>
        </w:rPr>
      </w:pPr>
      <w:r>
        <w:rPr>
          <w:rFonts w:ascii="Times New Roman" w:hAnsi="Times New Roman"/>
          <w:sz w:val="24"/>
        </w:rPr>
        <w:t>Российской Федерации</w:t>
      </w:r>
    </w:p>
    <w:p w:rsidR="009946A9" w:rsidRDefault="00333B83">
      <w:pPr>
        <w:spacing w:after="0" w:line="240" w:lineRule="auto"/>
        <w:jc w:val="right"/>
        <w:rPr>
          <w:rFonts w:ascii="Times New Roman" w:hAnsi="Times New Roman"/>
          <w:sz w:val="24"/>
        </w:rPr>
      </w:pPr>
      <w:r>
        <w:rPr>
          <w:rFonts w:ascii="Times New Roman" w:hAnsi="Times New Roman"/>
          <w:sz w:val="24"/>
        </w:rPr>
        <w:t>от _________ № ___</w:t>
      </w:r>
    </w:p>
    <w:p w:rsidR="009946A9" w:rsidRDefault="009946A9">
      <w:pPr>
        <w:spacing w:after="0"/>
        <w:jc w:val="center"/>
        <w:rPr>
          <w:rFonts w:ascii="Times New Roman" w:hAnsi="Times New Roman"/>
          <w:b/>
          <w:sz w:val="28"/>
        </w:rPr>
      </w:pPr>
    </w:p>
    <w:p w:rsidR="009946A9" w:rsidRDefault="00333B83">
      <w:pPr>
        <w:spacing w:after="0"/>
        <w:jc w:val="center"/>
        <w:rPr>
          <w:rFonts w:ascii="Times New Roman" w:hAnsi="Times New Roman"/>
          <w:b/>
          <w:sz w:val="28"/>
        </w:rPr>
      </w:pPr>
      <w:r>
        <w:rPr>
          <w:rFonts w:ascii="Times New Roman" w:hAnsi="Times New Roman"/>
          <w:b/>
          <w:sz w:val="28"/>
        </w:rPr>
        <w:t>ТРЕБОВАНИЕ</w:t>
      </w:r>
      <w:r>
        <w:rPr>
          <w:rFonts w:ascii="Times New Roman" w:hAnsi="Times New Roman"/>
          <w:b/>
          <w:sz w:val="28"/>
        </w:rPr>
        <w:br/>
        <w:t xml:space="preserve"> о проведении внеплановой проверки (инспекции)</w:t>
      </w:r>
    </w:p>
    <w:p w:rsidR="009946A9" w:rsidRDefault="00333B83">
      <w:pPr>
        <w:spacing w:after="0"/>
        <w:ind w:firstLine="709"/>
        <w:jc w:val="center"/>
        <w:rPr>
          <w:rFonts w:ascii="Times New Roman" w:hAnsi="Times New Roman"/>
          <w:sz w:val="28"/>
        </w:rPr>
      </w:pPr>
      <w:r>
        <w:rPr>
          <w:rFonts w:ascii="Times New Roman" w:hAnsi="Times New Roman"/>
          <w:sz w:val="28"/>
        </w:rPr>
        <w:t>В _______________________________________________________________</w:t>
      </w:r>
    </w:p>
    <w:p w:rsidR="009946A9" w:rsidRDefault="00333B83">
      <w:pPr>
        <w:spacing w:after="0"/>
        <w:rPr>
          <w:rFonts w:ascii="Times New Roman" w:hAnsi="Times New Roman"/>
        </w:rPr>
      </w:pPr>
      <w:r>
        <w:rPr>
          <w:rFonts w:ascii="Times New Roman" w:hAnsi="Times New Roman"/>
          <w:sz w:val="28"/>
        </w:rPr>
        <w:t xml:space="preserve">                                           </w:t>
      </w:r>
      <w:r>
        <w:rPr>
          <w:rFonts w:ascii="Times New Roman" w:hAnsi="Times New Roman"/>
          <w:sz w:val="24"/>
        </w:rPr>
        <w:t xml:space="preserve">    </w:t>
      </w:r>
      <w:r>
        <w:rPr>
          <w:rFonts w:ascii="Times New Roman" w:hAnsi="Times New Roman"/>
        </w:rPr>
        <w:t xml:space="preserve"> (наименование органа прокуратуры)</w:t>
      </w:r>
    </w:p>
    <w:p w:rsidR="009946A9" w:rsidRDefault="00333B83">
      <w:pPr>
        <w:spacing w:after="0"/>
        <w:rPr>
          <w:rFonts w:ascii="Times New Roman" w:hAnsi="Times New Roman"/>
          <w:sz w:val="28"/>
        </w:rPr>
      </w:pPr>
      <w:r>
        <w:rPr>
          <w:rFonts w:ascii="Times New Roman" w:hAnsi="Times New Roman"/>
          <w:sz w:val="28"/>
        </w:rPr>
        <w:t>поступило ____________________________________________________________</w:t>
      </w:r>
    </w:p>
    <w:p w:rsidR="009946A9" w:rsidRDefault="00333B83">
      <w:pPr>
        <w:spacing w:after="0"/>
        <w:jc w:val="center"/>
        <w:rPr>
          <w:rFonts w:ascii="Times New Roman" w:hAnsi="Times New Roman"/>
        </w:rPr>
      </w:pPr>
      <w:r>
        <w:rPr>
          <w:rFonts w:ascii="Times New Roman" w:hAnsi="Times New Roman"/>
        </w:rPr>
        <w:t xml:space="preserve"> (указать основание для проведения внеплановой проверки (инспекции):</w:t>
      </w:r>
    </w:p>
    <w:p w:rsidR="009946A9" w:rsidRDefault="00333B83">
      <w:pPr>
        <w:spacing w:after="0"/>
        <w:jc w:val="center"/>
        <w:rPr>
          <w:rFonts w:ascii="Times New Roman" w:hAnsi="Times New Roman"/>
        </w:rPr>
      </w:pPr>
      <w:r>
        <w:rPr>
          <w:rFonts w:ascii="Times New Roman" w:hAnsi="Times New Roman"/>
        </w:rPr>
        <w:t xml:space="preserve"> обращение физического, юридического, должностного лица, сообщение средств</w:t>
      </w:r>
    </w:p>
    <w:p w:rsidR="009946A9" w:rsidRDefault="00333B83">
      <w:pPr>
        <w:spacing w:after="0"/>
        <w:jc w:val="center"/>
        <w:rPr>
          <w:rFonts w:ascii="Times New Roman" w:hAnsi="Times New Roman"/>
        </w:rPr>
      </w:pPr>
      <w:r>
        <w:rPr>
          <w:rFonts w:ascii="Times New Roman" w:hAnsi="Times New Roman"/>
        </w:rPr>
        <w:t xml:space="preserve">  массовой информации, другие материалы)</w:t>
      </w:r>
    </w:p>
    <w:p w:rsidR="009946A9" w:rsidRDefault="00333B83">
      <w:pPr>
        <w:spacing w:after="0"/>
        <w:rPr>
          <w:rFonts w:ascii="Times New Roman" w:hAnsi="Times New Roman"/>
          <w:sz w:val="28"/>
        </w:rPr>
      </w:pPr>
      <w:r>
        <w:rPr>
          <w:rFonts w:ascii="Times New Roman" w:hAnsi="Times New Roman"/>
          <w:sz w:val="28"/>
        </w:rPr>
        <w:t>о 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rPr>
        <w:t xml:space="preserve">  (указать сведения о причинении вреда (ущерба) или об угрозе причинения вреда (ущерба) охраняемым законом ценностям и в рамках которых определяется предмет внеплановой проверки (инспекции), объект использования атомной энергии)</w:t>
      </w:r>
    </w:p>
    <w:p w:rsidR="009946A9" w:rsidRDefault="00333B83">
      <w:pPr>
        <w:spacing w:after="0"/>
        <w:rPr>
          <w:rFonts w:ascii="Times New Roman" w:hAnsi="Times New Roman"/>
          <w:sz w:val="28"/>
        </w:rPr>
      </w:pPr>
      <w:r>
        <w:rPr>
          <w:rFonts w:ascii="Times New Roman" w:hAnsi="Times New Roman"/>
          <w:sz w:val="28"/>
        </w:rPr>
        <w:t>______________________________________________________________________</w:t>
      </w:r>
    </w:p>
    <w:p w:rsidR="009946A9" w:rsidRDefault="00333B83">
      <w:pPr>
        <w:spacing w:after="0"/>
        <w:ind w:firstLine="709"/>
        <w:rPr>
          <w:rFonts w:ascii="Times New Roman" w:hAnsi="Times New Roman"/>
          <w:sz w:val="28"/>
        </w:rPr>
      </w:pPr>
      <w:proofErr w:type="gramStart"/>
      <w:r>
        <w:rPr>
          <w:rFonts w:ascii="Times New Roman" w:hAnsi="Times New Roman"/>
          <w:sz w:val="28"/>
        </w:rPr>
        <w:t xml:space="preserve">Руководствуясь  </w:t>
      </w:r>
      <w:r>
        <w:rPr>
          <w:rFonts w:ascii="Times New Roman" w:hAnsi="Times New Roman"/>
          <w:sz w:val="28"/>
          <w:u w:color="000000"/>
        </w:rPr>
        <w:t>статьями</w:t>
      </w:r>
      <w:proofErr w:type="gramEnd"/>
      <w:r>
        <w:rPr>
          <w:rFonts w:ascii="Times New Roman" w:hAnsi="Times New Roman"/>
          <w:sz w:val="28"/>
          <w:u w:color="000000"/>
        </w:rPr>
        <w:t xml:space="preserve">  6</w:t>
      </w:r>
      <w:r>
        <w:rPr>
          <w:rFonts w:ascii="Times New Roman" w:hAnsi="Times New Roman"/>
          <w:sz w:val="28"/>
        </w:rPr>
        <w:t xml:space="preserve">   и  </w:t>
      </w:r>
      <w:r>
        <w:rPr>
          <w:rFonts w:ascii="Times New Roman" w:hAnsi="Times New Roman"/>
          <w:sz w:val="28"/>
          <w:u w:color="000000"/>
        </w:rPr>
        <w:t>22</w:t>
      </w:r>
      <w:r>
        <w:rPr>
          <w:rFonts w:ascii="Times New Roman" w:hAnsi="Times New Roman"/>
          <w:sz w:val="28"/>
        </w:rPr>
        <w:t xml:space="preserve">   Федерального   закона  «О  прокуратуре</w:t>
      </w:r>
    </w:p>
    <w:p w:rsidR="009946A9" w:rsidRDefault="00333B83">
      <w:pPr>
        <w:spacing w:after="0"/>
        <w:rPr>
          <w:rFonts w:ascii="Times New Roman" w:hAnsi="Times New Roman"/>
          <w:sz w:val="28"/>
        </w:rPr>
      </w:pPr>
      <w:r>
        <w:rPr>
          <w:rFonts w:ascii="Times New Roman" w:hAnsi="Times New Roman"/>
          <w:sz w:val="28"/>
        </w:rPr>
        <w:t>Российской Федерации», требую организовать проведение ___________________</w:t>
      </w:r>
    </w:p>
    <w:p w:rsidR="009946A9" w:rsidRDefault="00333B83">
      <w:pPr>
        <w:spacing w:after="0"/>
        <w:rPr>
          <w:rFonts w:ascii="Times New Roman" w:hAnsi="Times New Roman"/>
          <w:sz w:val="28"/>
        </w:rPr>
      </w:pPr>
      <w:r>
        <w:rPr>
          <w:rFonts w:ascii="Times New Roman" w:hAnsi="Times New Roman"/>
          <w:sz w:val="28"/>
        </w:rPr>
        <w:t>______________________________________________________________________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sz w:val="28"/>
        </w:rPr>
        <w:t xml:space="preserve">   </w:t>
      </w:r>
      <w:r>
        <w:rPr>
          <w:rFonts w:ascii="Times New Roman" w:hAnsi="Times New Roman"/>
          <w:sz w:val="24"/>
        </w:rPr>
        <w:t xml:space="preserve">         (</w:t>
      </w:r>
      <w:r>
        <w:rPr>
          <w:rFonts w:ascii="Times New Roman" w:hAnsi="Times New Roman"/>
        </w:rPr>
        <w:t>указать форму проверки (инспекции) – документарная или выездная)</w:t>
      </w:r>
    </w:p>
    <w:p w:rsidR="009946A9" w:rsidRDefault="00333B83">
      <w:pPr>
        <w:spacing w:after="0"/>
        <w:rPr>
          <w:rFonts w:ascii="Times New Roman" w:hAnsi="Times New Roman"/>
          <w:sz w:val="28"/>
        </w:rPr>
      </w:pPr>
      <w:proofErr w:type="gramStart"/>
      <w:r>
        <w:rPr>
          <w:rFonts w:ascii="Times New Roman" w:hAnsi="Times New Roman"/>
          <w:sz w:val="28"/>
        </w:rPr>
        <w:t>по  указанным</w:t>
      </w:r>
      <w:proofErr w:type="gramEnd"/>
      <w:r>
        <w:rPr>
          <w:rFonts w:ascii="Times New Roman" w:hAnsi="Times New Roman"/>
          <w:sz w:val="28"/>
        </w:rPr>
        <w:t xml:space="preserve">  основаниям  в порядке, установленном </w:t>
      </w:r>
      <w:r>
        <w:rPr>
          <w:rFonts w:ascii="Times New Roman" w:hAnsi="Times New Roman"/>
          <w:sz w:val="28"/>
          <w:u w:color="000000"/>
        </w:rPr>
        <w:t>статье</w:t>
      </w:r>
      <w:r>
        <w:rPr>
          <w:rFonts w:ascii="Times New Roman" w:hAnsi="Times New Roman"/>
          <w:sz w:val="28"/>
        </w:rPr>
        <w:t>й 27</w:t>
      </w:r>
      <w:r>
        <w:rPr>
          <w:rFonts w:ascii="Times New Roman" w:hAnsi="Times New Roman"/>
          <w:sz w:val="28"/>
          <w:vertAlign w:val="superscript"/>
        </w:rPr>
        <w:t>2</w:t>
      </w:r>
      <w:r>
        <w:rPr>
          <w:rFonts w:ascii="Times New Roman" w:hAnsi="Times New Roman"/>
          <w:sz w:val="28"/>
        </w:rPr>
        <w:t xml:space="preserve"> Федерального</w:t>
      </w:r>
    </w:p>
    <w:p w:rsidR="009946A9" w:rsidRDefault="00333B83">
      <w:pPr>
        <w:spacing w:after="0"/>
        <w:rPr>
          <w:rFonts w:ascii="Times New Roman" w:hAnsi="Times New Roman"/>
          <w:sz w:val="28"/>
        </w:rPr>
      </w:pPr>
      <w:r>
        <w:rPr>
          <w:rFonts w:ascii="Times New Roman" w:hAnsi="Times New Roman"/>
          <w:sz w:val="28"/>
        </w:rPr>
        <w:t>закона от 21.11.1995 № 170-</w:t>
      </w:r>
      <w:proofErr w:type="gramStart"/>
      <w:r>
        <w:rPr>
          <w:rFonts w:ascii="Times New Roman" w:hAnsi="Times New Roman"/>
          <w:sz w:val="28"/>
        </w:rPr>
        <w:t>ФЗ  «</w:t>
      </w:r>
      <w:proofErr w:type="gramEnd"/>
      <w:r>
        <w:rPr>
          <w:rFonts w:ascii="Times New Roman" w:hAnsi="Times New Roman"/>
          <w:sz w:val="28"/>
        </w:rPr>
        <w:t>Об  использовании  атомной  энергии», в период</w:t>
      </w:r>
    </w:p>
    <w:p w:rsidR="009946A9" w:rsidRDefault="00333B83">
      <w:pPr>
        <w:spacing w:after="0"/>
        <w:rPr>
          <w:rFonts w:ascii="Times New Roman" w:hAnsi="Times New Roman"/>
          <w:sz w:val="28"/>
        </w:rPr>
      </w:pPr>
      <w:r>
        <w:rPr>
          <w:rFonts w:ascii="Times New Roman" w:hAnsi="Times New Roman"/>
          <w:sz w:val="28"/>
        </w:rPr>
        <w:t>______________________________________________________________________.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rPr>
        <w:t xml:space="preserve">      (указать срок проведения внеплановой проверки (инспекции)</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В случае выявления при проведении внеплановой проверки (инспекции) нарушений   обязательных   требований   </w:t>
      </w:r>
      <w:proofErr w:type="gramStart"/>
      <w:r>
        <w:rPr>
          <w:rFonts w:ascii="Times New Roman" w:hAnsi="Times New Roman"/>
          <w:sz w:val="28"/>
        </w:rPr>
        <w:t>юридическим  лицом</w:t>
      </w:r>
      <w:proofErr w:type="gramEnd"/>
      <w:r>
        <w:rPr>
          <w:rFonts w:ascii="Times New Roman" w:hAnsi="Times New Roman"/>
          <w:sz w:val="28"/>
        </w:rPr>
        <w:t xml:space="preserve"> уполномоченный орган обязан принять меры, предусмотренны</w:t>
      </w:r>
      <w:r>
        <w:rPr>
          <w:rFonts w:ascii="Times New Roman" w:hAnsi="Times New Roman"/>
          <w:sz w:val="28"/>
          <w:u w:color="000000"/>
        </w:rPr>
        <w:t>е стать</w:t>
      </w:r>
      <w:r>
        <w:rPr>
          <w:rFonts w:ascii="Times New Roman" w:hAnsi="Times New Roman"/>
          <w:sz w:val="28"/>
        </w:rPr>
        <w:t>ей 27</w:t>
      </w:r>
      <w:r>
        <w:rPr>
          <w:rFonts w:ascii="Times New Roman" w:hAnsi="Times New Roman"/>
          <w:sz w:val="28"/>
          <w:vertAlign w:val="superscript"/>
        </w:rPr>
        <w:t>11</w:t>
      </w:r>
      <w:r>
        <w:rPr>
          <w:rFonts w:ascii="Times New Roman" w:hAnsi="Times New Roman"/>
          <w:sz w:val="28"/>
        </w:rPr>
        <w:t xml:space="preserve"> Федерального закона от 21.11.1995 № 170-ФЗ «Об использовании атомной энергии».</w:t>
      </w:r>
    </w:p>
    <w:p w:rsidR="009946A9" w:rsidRDefault="00333B83">
      <w:pPr>
        <w:spacing w:after="0" w:line="240" w:lineRule="auto"/>
        <w:ind w:firstLine="709"/>
        <w:rPr>
          <w:rFonts w:ascii="Times New Roman" w:hAnsi="Times New Roman"/>
          <w:sz w:val="28"/>
        </w:rPr>
      </w:pPr>
      <w:r>
        <w:rPr>
          <w:rFonts w:ascii="Times New Roman" w:hAnsi="Times New Roman"/>
          <w:sz w:val="28"/>
        </w:rPr>
        <w:t xml:space="preserve">О      результатах    проведения       внеплановой      проверки   </w:t>
      </w:r>
      <w:proofErr w:type="gramStart"/>
      <w:r>
        <w:rPr>
          <w:rFonts w:ascii="Times New Roman" w:hAnsi="Times New Roman"/>
          <w:sz w:val="28"/>
        </w:rPr>
        <w:t xml:space="preserve">   (</w:t>
      </w:r>
      <w:proofErr w:type="gramEnd"/>
      <w:r>
        <w:rPr>
          <w:rFonts w:ascii="Times New Roman" w:hAnsi="Times New Roman"/>
          <w:sz w:val="28"/>
        </w:rPr>
        <w:t>инспекции) проинформируйте   прокуратуру   с  приложением  документов,  подтверждающих</w:t>
      </w:r>
    </w:p>
    <w:p w:rsidR="009946A9" w:rsidRDefault="00333B83">
      <w:pPr>
        <w:spacing w:after="0" w:line="240" w:lineRule="auto"/>
        <w:rPr>
          <w:rFonts w:ascii="Times New Roman" w:hAnsi="Times New Roman"/>
          <w:sz w:val="28"/>
        </w:rPr>
      </w:pPr>
      <w:r>
        <w:rPr>
          <w:rFonts w:ascii="Times New Roman" w:hAnsi="Times New Roman"/>
          <w:sz w:val="28"/>
        </w:rPr>
        <w:t>соответствующие выводы, не позднее     ___________________________________.</w:t>
      </w:r>
    </w:p>
    <w:p w:rsidR="009946A9" w:rsidRDefault="00333B83">
      <w:pPr>
        <w:spacing w:after="0"/>
        <w:rPr>
          <w:rFonts w:ascii="Times New Roman" w:hAnsi="Times New Roman"/>
        </w:rPr>
      </w:pPr>
      <w:r>
        <w:rPr>
          <w:rFonts w:ascii="Times New Roman" w:hAnsi="Times New Roman"/>
          <w:sz w:val="28"/>
        </w:rPr>
        <w:t xml:space="preserve">                                                                              </w:t>
      </w:r>
      <w:r>
        <w:rPr>
          <w:rFonts w:ascii="Times New Roman" w:hAnsi="Times New Roman"/>
        </w:rPr>
        <w:t xml:space="preserve">   (дата исполнения требования)</w:t>
      </w:r>
    </w:p>
    <w:p w:rsidR="009946A9" w:rsidRDefault="00333B83">
      <w:pPr>
        <w:spacing w:after="0" w:line="240" w:lineRule="auto"/>
        <w:ind w:firstLine="709"/>
        <w:jc w:val="both"/>
        <w:rPr>
          <w:rFonts w:ascii="Times New Roman" w:hAnsi="Times New Roman"/>
          <w:sz w:val="28"/>
        </w:rPr>
      </w:pPr>
      <w:r>
        <w:rPr>
          <w:rFonts w:ascii="Times New Roman" w:hAnsi="Times New Roman"/>
          <w:sz w:val="28"/>
        </w:rPr>
        <w:t xml:space="preserve">Неисполнение требований прокурора, вытекающих из его полномочий, влечет </w:t>
      </w:r>
      <w:proofErr w:type="gramStart"/>
      <w:r>
        <w:rPr>
          <w:rFonts w:ascii="Times New Roman" w:hAnsi="Times New Roman"/>
          <w:sz w:val="28"/>
        </w:rPr>
        <w:t>за  собой</w:t>
      </w:r>
      <w:proofErr w:type="gramEnd"/>
      <w:r>
        <w:rPr>
          <w:rFonts w:ascii="Times New Roman" w:hAnsi="Times New Roman"/>
          <w:sz w:val="28"/>
        </w:rPr>
        <w:t xml:space="preserve">  административную  ответственность,  предусмотренную статьей 17.7 Кодекса Российской Федерации об административных правонарушениях.</w:t>
      </w:r>
    </w:p>
    <w:p w:rsidR="009946A9" w:rsidRDefault="00333B83">
      <w:pPr>
        <w:spacing w:after="0"/>
        <w:rPr>
          <w:rFonts w:ascii="Times New Roman" w:hAnsi="Times New Roman"/>
          <w:sz w:val="28"/>
        </w:rPr>
      </w:pPr>
      <w:r>
        <w:rPr>
          <w:rFonts w:ascii="Times New Roman" w:hAnsi="Times New Roman"/>
          <w:sz w:val="28"/>
        </w:rPr>
        <w:t xml:space="preserve"> </w:t>
      </w:r>
    </w:p>
    <w:p w:rsidR="009946A9" w:rsidRDefault="00333B83">
      <w:pPr>
        <w:spacing w:after="0"/>
        <w:rPr>
          <w:rFonts w:ascii="Times New Roman" w:hAnsi="Times New Roman"/>
          <w:sz w:val="28"/>
        </w:rPr>
      </w:pPr>
      <w:r>
        <w:rPr>
          <w:rFonts w:ascii="Times New Roman" w:hAnsi="Times New Roman"/>
          <w:sz w:val="28"/>
        </w:rPr>
        <w:t>Приложение: на ___ л.</w:t>
      </w:r>
    </w:p>
    <w:p w:rsidR="009946A9" w:rsidRDefault="00333B83">
      <w:pPr>
        <w:spacing w:after="0"/>
        <w:jc w:val="both"/>
        <w:rPr>
          <w:rFonts w:ascii="Times New Roman" w:hAnsi="Times New Roman"/>
          <w:sz w:val="28"/>
        </w:rPr>
      </w:pPr>
      <w:r>
        <w:rPr>
          <w:rFonts w:ascii="Times New Roman" w:hAnsi="Times New Roman"/>
          <w:sz w:val="28"/>
        </w:rPr>
        <w:t> </w:t>
      </w:r>
    </w:p>
    <w:p w:rsidR="009946A9" w:rsidRDefault="00333B83">
      <w:pPr>
        <w:spacing w:after="0"/>
        <w:jc w:val="both"/>
        <w:rPr>
          <w:rFonts w:ascii="Times New Roman" w:hAnsi="Times New Roman"/>
          <w:sz w:val="28"/>
        </w:rPr>
      </w:pPr>
      <w:r>
        <w:rPr>
          <w:rFonts w:ascii="Times New Roman" w:hAnsi="Times New Roman"/>
          <w:sz w:val="28"/>
        </w:rPr>
        <w:t>Прокурор                                                                  _____________________________</w:t>
      </w:r>
    </w:p>
    <w:p w:rsidR="009946A9" w:rsidRDefault="00333B83">
      <w:pPr>
        <w:ind w:left="142"/>
        <w:rPr>
          <w:rFonts w:ascii="Times New Roman" w:hAnsi="Times New Roman"/>
        </w:rPr>
      </w:pPr>
      <w:r>
        <w:rPr>
          <w:rFonts w:ascii="Times New Roman" w:hAnsi="Times New Roman"/>
          <w:sz w:val="24"/>
        </w:rPr>
        <w:t xml:space="preserve">                                                                                                                 </w:t>
      </w:r>
      <w:r>
        <w:rPr>
          <w:rFonts w:ascii="Times New Roman" w:hAnsi="Times New Roman"/>
        </w:rPr>
        <w:t xml:space="preserve">  (подпись, печать)</w:t>
      </w:r>
    </w:p>
    <w:p w:rsidR="009946A9" w:rsidRDefault="00333B83">
      <w:pPr>
        <w:spacing w:after="0" w:line="240" w:lineRule="auto"/>
        <w:jc w:val="right"/>
        <w:rPr>
          <w:rFonts w:ascii="Times New Roman" w:hAnsi="Times New Roman"/>
          <w:sz w:val="24"/>
        </w:rPr>
      </w:pPr>
      <w:r>
        <w:rPr>
          <w:rFonts w:ascii="Times New Roman" w:hAnsi="Times New Roman"/>
          <w:sz w:val="24"/>
        </w:rPr>
        <w:lastRenderedPageBreak/>
        <w:t>Приложение № 2</w:t>
      </w:r>
      <w:r>
        <w:rPr>
          <w:rFonts w:ascii="Times New Roman" w:hAnsi="Times New Roman"/>
          <w:sz w:val="24"/>
        </w:rPr>
        <w:br/>
        <w:t>к приказу Генерального прокурора</w:t>
      </w:r>
    </w:p>
    <w:p w:rsidR="009946A9" w:rsidRDefault="00333B83">
      <w:pPr>
        <w:spacing w:after="0" w:line="240" w:lineRule="auto"/>
        <w:jc w:val="right"/>
        <w:rPr>
          <w:rFonts w:ascii="Times New Roman" w:hAnsi="Times New Roman"/>
          <w:sz w:val="24"/>
        </w:rPr>
      </w:pPr>
      <w:r>
        <w:rPr>
          <w:rFonts w:ascii="Times New Roman" w:hAnsi="Times New Roman"/>
          <w:sz w:val="24"/>
        </w:rPr>
        <w:t>Российской Федерации</w:t>
      </w:r>
    </w:p>
    <w:p w:rsidR="009946A9" w:rsidRDefault="00333B83">
      <w:pPr>
        <w:spacing w:after="0" w:line="240" w:lineRule="auto"/>
        <w:jc w:val="right"/>
        <w:rPr>
          <w:rFonts w:ascii="Times New Roman" w:hAnsi="Times New Roman"/>
          <w:sz w:val="24"/>
        </w:rPr>
      </w:pPr>
      <w:r>
        <w:rPr>
          <w:rFonts w:ascii="Times New Roman" w:hAnsi="Times New Roman"/>
          <w:sz w:val="24"/>
        </w:rPr>
        <w:t>от _________ № ___</w:t>
      </w:r>
    </w:p>
    <w:p w:rsidR="009946A9" w:rsidRDefault="009946A9">
      <w:pPr>
        <w:ind w:left="142"/>
        <w:rPr>
          <w:rFonts w:ascii="Times New Roman" w:hAnsi="Times New Roman"/>
          <w:sz w:val="28"/>
        </w:rPr>
      </w:pPr>
    </w:p>
    <w:p w:rsidR="009946A9" w:rsidRDefault="00333B83">
      <w:pPr>
        <w:spacing w:after="57" w:line="240" w:lineRule="auto"/>
        <w:ind w:left="142"/>
        <w:rPr>
          <w:rFonts w:ascii="Times New Roman" w:hAnsi="Times New Roman"/>
          <w:sz w:val="28"/>
        </w:rPr>
      </w:pPr>
      <w:r>
        <w:rPr>
          <w:rFonts w:ascii="Times New Roman" w:hAnsi="Times New Roman"/>
          <w:sz w:val="28"/>
        </w:rPr>
        <w:t xml:space="preserve">                                                                  В __________________________________</w:t>
      </w:r>
    </w:p>
    <w:p w:rsidR="009946A9" w:rsidRDefault="00333B83">
      <w:pPr>
        <w:spacing w:after="57" w:line="240" w:lineRule="auto"/>
        <w:ind w:left="142"/>
        <w:rPr>
          <w:rFonts w:ascii="Times New Roman" w:hAnsi="Times New Roman"/>
        </w:rPr>
      </w:pPr>
      <w:r>
        <w:rPr>
          <w:sz w:val="19"/>
        </w:rPr>
        <w:t xml:space="preserve">                                                                                                            </w:t>
      </w:r>
      <w:r>
        <w:rPr>
          <w:rFonts w:ascii="Times New Roman" w:hAnsi="Times New Roman"/>
        </w:rPr>
        <w:t xml:space="preserve">   (наименование вышестоящего органа прокуратуры)</w:t>
      </w:r>
    </w:p>
    <w:p w:rsidR="009946A9" w:rsidRDefault="009946A9">
      <w:pPr>
        <w:ind w:left="142"/>
        <w:rPr>
          <w:rFonts w:ascii="Times New Roman" w:hAnsi="Times New Roman"/>
          <w:sz w:val="28"/>
        </w:rPr>
      </w:pPr>
    </w:p>
    <w:p w:rsidR="009946A9" w:rsidRDefault="00333B83">
      <w:pPr>
        <w:spacing w:after="0"/>
        <w:jc w:val="center"/>
        <w:rPr>
          <w:rFonts w:ascii="Times New Roman" w:hAnsi="Times New Roman"/>
          <w:b/>
          <w:sz w:val="28"/>
        </w:rPr>
      </w:pPr>
      <w:r>
        <w:rPr>
          <w:rFonts w:ascii="Times New Roman" w:hAnsi="Times New Roman"/>
          <w:sz w:val="28"/>
        </w:rPr>
        <w:t xml:space="preserve">      </w:t>
      </w:r>
      <w:r>
        <w:rPr>
          <w:rFonts w:ascii="Times New Roman" w:hAnsi="Times New Roman"/>
          <w:b/>
          <w:sz w:val="28"/>
        </w:rPr>
        <w:t xml:space="preserve">    Рекомендуемая форма жалобы</w:t>
      </w:r>
      <w:r>
        <w:rPr>
          <w:rFonts w:ascii="Times New Roman" w:hAnsi="Times New Roman"/>
          <w:b/>
          <w:sz w:val="28"/>
        </w:rPr>
        <w:br/>
        <w:t xml:space="preserve">         уполномоченного органа о несогласии с решением органа прокуратуры по включению (невключению) проверки (инспекции) в ежегодный</w:t>
      </w:r>
    </w:p>
    <w:p w:rsidR="009946A9" w:rsidRDefault="00333B83">
      <w:pPr>
        <w:spacing w:after="0"/>
        <w:jc w:val="center"/>
        <w:rPr>
          <w:rFonts w:ascii="Times New Roman" w:hAnsi="Times New Roman"/>
          <w:b/>
          <w:sz w:val="28"/>
        </w:rPr>
      </w:pPr>
      <w:r>
        <w:rPr>
          <w:rFonts w:ascii="Times New Roman" w:hAnsi="Times New Roman"/>
          <w:b/>
          <w:sz w:val="28"/>
        </w:rPr>
        <w:t xml:space="preserve">          план проведения проверок (инспекций) </w:t>
      </w:r>
    </w:p>
    <w:p w:rsidR="009946A9" w:rsidRDefault="00333B83">
      <w:pPr>
        <w:spacing w:after="0"/>
        <w:rPr>
          <w:rFonts w:ascii="Courier New" w:hAnsi="Courier New"/>
        </w:rPr>
      </w:pPr>
      <w:r>
        <w:rPr>
          <w:rFonts w:ascii="Courier New" w:hAnsi="Courier New"/>
        </w:rPr>
        <w:t xml:space="preserve"> </w:t>
      </w:r>
    </w:p>
    <w:p w:rsidR="009946A9" w:rsidRDefault="00333B83">
      <w:pPr>
        <w:spacing w:after="0"/>
        <w:rPr>
          <w:rFonts w:ascii="Times New Roman" w:hAnsi="Times New Roman"/>
          <w:sz w:val="28"/>
        </w:rPr>
      </w:pPr>
      <w:r>
        <w:rPr>
          <w:rFonts w:ascii="Courier New" w:hAnsi="Courier New"/>
        </w:rPr>
        <w:t xml:space="preserve">   </w:t>
      </w:r>
      <w:r>
        <w:rPr>
          <w:rFonts w:ascii="Times New Roman" w:hAnsi="Times New Roman"/>
          <w:sz w:val="28"/>
        </w:rPr>
        <w:t xml:space="preserve">    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sz w:val="28"/>
        </w:rPr>
        <w:t xml:space="preserve">        </w:t>
      </w:r>
      <w:r>
        <w:rPr>
          <w:rFonts w:ascii="Times New Roman" w:hAnsi="Times New Roman"/>
        </w:rPr>
        <w:t xml:space="preserve">   (наименование уполномоченного органа)</w:t>
      </w:r>
    </w:p>
    <w:p w:rsidR="009946A9" w:rsidRDefault="00333B83">
      <w:pPr>
        <w:spacing w:after="0"/>
        <w:rPr>
          <w:rFonts w:ascii="Times New Roman" w:hAnsi="Times New Roman"/>
          <w:sz w:val="28"/>
        </w:rPr>
      </w:pPr>
      <w:r>
        <w:rPr>
          <w:rFonts w:ascii="Times New Roman" w:hAnsi="Times New Roman"/>
          <w:sz w:val="28"/>
        </w:rPr>
        <w:t>рассмотрено предложение (</w:t>
      </w:r>
      <w:proofErr w:type="gramStart"/>
      <w:r>
        <w:rPr>
          <w:rFonts w:ascii="Times New Roman" w:hAnsi="Times New Roman"/>
          <w:sz w:val="28"/>
        </w:rPr>
        <w:t>решение  об</w:t>
      </w:r>
      <w:proofErr w:type="gramEnd"/>
      <w:r>
        <w:rPr>
          <w:rFonts w:ascii="Times New Roman" w:hAnsi="Times New Roman"/>
          <w:sz w:val="28"/>
        </w:rPr>
        <w:t xml:space="preserve">  отказе  в  согласовании)  прокуратуры</w:t>
      </w:r>
    </w:p>
    <w:p w:rsidR="009946A9" w:rsidRDefault="00333B83">
      <w:pPr>
        <w:spacing w:after="0"/>
        <w:rPr>
          <w:rFonts w:ascii="Times New Roman" w:hAnsi="Times New Roman"/>
          <w:sz w:val="28"/>
        </w:rPr>
      </w:pPr>
      <w:r>
        <w:rPr>
          <w:rFonts w:ascii="Times New Roman" w:hAnsi="Times New Roman"/>
          <w:sz w:val="28"/>
        </w:rPr>
        <w:t>______________________________________________________________________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sz w:val="28"/>
        </w:rPr>
        <w:t xml:space="preserve">        </w:t>
      </w:r>
      <w:r>
        <w:rPr>
          <w:rFonts w:ascii="Times New Roman" w:hAnsi="Times New Roman"/>
        </w:rPr>
        <w:t xml:space="preserve">    (указывается наименование органа прокуратуры)</w:t>
      </w:r>
    </w:p>
    <w:p w:rsidR="009946A9" w:rsidRDefault="00333B83">
      <w:pPr>
        <w:spacing w:after="0"/>
        <w:rPr>
          <w:rFonts w:ascii="Times New Roman" w:hAnsi="Times New Roman"/>
          <w:sz w:val="28"/>
        </w:rPr>
      </w:pPr>
      <w:r>
        <w:rPr>
          <w:rFonts w:ascii="Times New Roman" w:hAnsi="Times New Roman"/>
          <w:sz w:val="28"/>
        </w:rPr>
        <w:t>по    включению</w:t>
      </w:r>
      <w:proofErr w:type="gramStart"/>
      <w:r>
        <w:rPr>
          <w:rFonts w:ascii="Times New Roman" w:hAnsi="Times New Roman"/>
          <w:sz w:val="28"/>
        </w:rPr>
        <w:t xml:space="preserve">   (</w:t>
      </w:r>
      <w:proofErr w:type="gramEnd"/>
      <w:r>
        <w:rPr>
          <w:rFonts w:ascii="Times New Roman" w:hAnsi="Times New Roman"/>
          <w:sz w:val="28"/>
        </w:rPr>
        <w:t>невключению) проверки (инспекции) № ___________________ в ежегодный план проведения проверок (инспекций) на _______ г.</w:t>
      </w:r>
    </w:p>
    <w:p w:rsidR="009946A9" w:rsidRDefault="00333B83">
      <w:pPr>
        <w:spacing w:after="0"/>
        <w:rPr>
          <w:rFonts w:ascii="Times New Roman" w:hAnsi="Times New Roman"/>
          <w:sz w:val="28"/>
        </w:rPr>
      </w:pPr>
      <w:r>
        <w:rPr>
          <w:rFonts w:ascii="Times New Roman" w:hAnsi="Times New Roman"/>
          <w:sz w:val="28"/>
        </w:rPr>
        <w:t xml:space="preserve">        С </w:t>
      </w:r>
      <w:proofErr w:type="gramStart"/>
      <w:r>
        <w:rPr>
          <w:rFonts w:ascii="Times New Roman" w:hAnsi="Times New Roman"/>
          <w:sz w:val="28"/>
        </w:rPr>
        <w:t>данным  предложением</w:t>
      </w:r>
      <w:proofErr w:type="gramEnd"/>
      <w:r>
        <w:rPr>
          <w:rFonts w:ascii="Times New Roman" w:hAnsi="Times New Roman"/>
          <w:sz w:val="28"/>
        </w:rPr>
        <w:t xml:space="preserve">  нельзя  согласиться   по   следующим   основаниям </w:t>
      </w:r>
    </w:p>
    <w:p w:rsidR="009946A9" w:rsidRDefault="00333B83">
      <w:pPr>
        <w:spacing w:after="0"/>
        <w:rPr>
          <w:rFonts w:ascii="Times New Roman" w:hAnsi="Times New Roman"/>
          <w:sz w:val="28"/>
        </w:rPr>
      </w:pPr>
      <w:r>
        <w:rPr>
          <w:rFonts w:ascii="Times New Roman" w:hAnsi="Times New Roman"/>
          <w:sz w:val="28"/>
        </w:rPr>
        <w:t>______________________________________________________________________.</w:t>
      </w:r>
    </w:p>
    <w:p w:rsidR="009946A9" w:rsidRDefault="00333B83">
      <w:pPr>
        <w:spacing w:after="0"/>
        <w:rPr>
          <w:rFonts w:ascii="Times New Roman" w:hAnsi="Times New Roman"/>
        </w:rPr>
      </w:pPr>
      <w:r>
        <w:rPr>
          <w:rFonts w:ascii="Times New Roman" w:hAnsi="Times New Roman"/>
          <w:sz w:val="28"/>
        </w:rPr>
        <w:t xml:space="preserve">                                                  </w:t>
      </w:r>
      <w:r>
        <w:rPr>
          <w:rFonts w:ascii="Times New Roman" w:hAnsi="Times New Roman"/>
        </w:rPr>
        <w:t xml:space="preserve">  (кратко излагается суть возражений)</w:t>
      </w:r>
    </w:p>
    <w:p w:rsidR="009946A9" w:rsidRDefault="00333B83">
      <w:pPr>
        <w:spacing w:after="0"/>
        <w:ind w:firstLine="567"/>
        <w:jc w:val="both"/>
        <w:rPr>
          <w:rFonts w:ascii="Times New Roman" w:hAnsi="Times New Roman"/>
        </w:rPr>
      </w:pPr>
      <w:proofErr w:type="gramStart"/>
      <w:r>
        <w:rPr>
          <w:rFonts w:ascii="Times New Roman" w:hAnsi="Times New Roman"/>
          <w:sz w:val="28"/>
        </w:rPr>
        <w:t>Прошу  отменить</w:t>
      </w:r>
      <w:proofErr w:type="gramEnd"/>
      <w:r>
        <w:rPr>
          <w:rFonts w:ascii="Times New Roman" w:hAnsi="Times New Roman"/>
          <w:sz w:val="28"/>
        </w:rPr>
        <w:t xml:space="preserve">  обжалуемое  решение  нижестоящего  прокурора и внести соответствующие   изменения   в   ежегодный  план  проведения проверок  (инспекций).</w:t>
      </w:r>
    </w:p>
    <w:p w:rsidR="009946A9" w:rsidRDefault="009946A9">
      <w:pPr>
        <w:spacing w:after="0"/>
        <w:jc w:val="both"/>
        <w:rPr>
          <w:rFonts w:ascii="Times New Roman" w:hAnsi="Times New Roman"/>
          <w:sz w:val="28"/>
        </w:rPr>
      </w:pPr>
    </w:p>
    <w:p w:rsidR="009946A9" w:rsidRDefault="009946A9">
      <w:pPr>
        <w:spacing w:after="0"/>
        <w:jc w:val="both"/>
        <w:rPr>
          <w:rFonts w:ascii="Times New Roman" w:hAnsi="Times New Roman"/>
          <w:sz w:val="28"/>
        </w:rPr>
      </w:pPr>
    </w:p>
    <w:p w:rsidR="009946A9" w:rsidRDefault="00333B83">
      <w:pPr>
        <w:spacing w:after="0"/>
        <w:jc w:val="both"/>
        <w:rPr>
          <w:rFonts w:ascii="Times New Roman" w:hAnsi="Times New Roman"/>
          <w:sz w:val="28"/>
        </w:rPr>
      </w:pPr>
      <w:r>
        <w:rPr>
          <w:rFonts w:ascii="Times New Roman" w:hAnsi="Times New Roman"/>
          <w:sz w:val="28"/>
        </w:rPr>
        <w:t xml:space="preserve">Руководитель (заместитель руководителя) </w:t>
      </w:r>
    </w:p>
    <w:p w:rsidR="009946A9" w:rsidRDefault="00333B83">
      <w:pPr>
        <w:spacing w:after="0"/>
        <w:jc w:val="both"/>
        <w:rPr>
          <w:rFonts w:ascii="Times New Roman" w:hAnsi="Times New Roman"/>
          <w:sz w:val="28"/>
        </w:rPr>
      </w:pPr>
      <w:r>
        <w:rPr>
          <w:rFonts w:ascii="Times New Roman" w:hAnsi="Times New Roman"/>
          <w:sz w:val="28"/>
        </w:rPr>
        <w:t>уполномоченного органа                                                  ________________________</w:t>
      </w:r>
    </w:p>
    <w:p w:rsidR="009946A9" w:rsidRDefault="00333B83">
      <w:pPr>
        <w:ind w:left="142"/>
        <w:rPr>
          <w:rFonts w:ascii="Times New Roman" w:hAnsi="Times New Roman"/>
          <w:sz w:val="20"/>
        </w:rPr>
      </w:pPr>
      <w:r>
        <w:rPr>
          <w:rFonts w:ascii="Times New Roman" w:hAnsi="Times New Roman"/>
          <w:sz w:val="28"/>
        </w:rPr>
        <w:t xml:space="preserve">                                                                                                             </w:t>
      </w:r>
      <w:r>
        <w:rPr>
          <w:rFonts w:ascii="Times New Roman" w:hAnsi="Times New Roman"/>
          <w:sz w:val="20"/>
        </w:rPr>
        <w:t xml:space="preserve">   (подпись)</w:t>
      </w: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9946A9">
      <w:pPr>
        <w:ind w:left="142"/>
        <w:rPr>
          <w:rFonts w:ascii="Times New Roman" w:hAnsi="Times New Roman"/>
          <w:sz w:val="28"/>
        </w:rPr>
      </w:pPr>
    </w:p>
    <w:p w:rsidR="009946A9" w:rsidRDefault="00333B83">
      <w:pPr>
        <w:spacing w:after="0" w:line="240" w:lineRule="auto"/>
        <w:jc w:val="right"/>
        <w:rPr>
          <w:rFonts w:ascii="Times New Roman" w:hAnsi="Times New Roman"/>
          <w:sz w:val="24"/>
        </w:rPr>
      </w:pPr>
      <w:r>
        <w:rPr>
          <w:rFonts w:ascii="Times New Roman" w:hAnsi="Times New Roman"/>
          <w:sz w:val="24"/>
        </w:rPr>
        <w:lastRenderedPageBreak/>
        <w:t>Приложение № 3</w:t>
      </w:r>
      <w:r>
        <w:rPr>
          <w:rFonts w:ascii="Times New Roman" w:hAnsi="Times New Roman"/>
          <w:sz w:val="24"/>
        </w:rPr>
        <w:br/>
        <w:t>к приказу Генерального прокурора</w:t>
      </w:r>
    </w:p>
    <w:p w:rsidR="009946A9" w:rsidRDefault="00333B83">
      <w:pPr>
        <w:spacing w:after="0" w:line="240" w:lineRule="auto"/>
        <w:jc w:val="right"/>
        <w:rPr>
          <w:rFonts w:ascii="Times New Roman" w:hAnsi="Times New Roman"/>
          <w:sz w:val="24"/>
        </w:rPr>
      </w:pPr>
      <w:r>
        <w:rPr>
          <w:rFonts w:ascii="Times New Roman" w:hAnsi="Times New Roman"/>
          <w:sz w:val="24"/>
        </w:rPr>
        <w:t>Российской Федерации</w:t>
      </w:r>
    </w:p>
    <w:p w:rsidR="009946A9" w:rsidRDefault="00333B83">
      <w:pPr>
        <w:ind w:left="142"/>
        <w:jc w:val="both"/>
        <w:rPr>
          <w:rFonts w:ascii="Times New Roman" w:hAnsi="Times New Roman"/>
          <w:sz w:val="28"/>
        </w:rPr>
      </w:pPr>
      <w:r>
        <w:rPr>
          <w:rFonts w:ascii="Times New Roman" w:hAnsi="Times New Roman"/>
          <w:sz w:val="24"/>
        </w:rPr>
        <w:t xml:space="preserve">                                                                                                                                от _________ № ___</w:t>
      </w:r>
    </w:p>
    <w:p w:rsidR="009946A9" w:rsidRDefault="009946A9">
      <w:pPr>
        <w:ind w:left="142"/>
        <w:jc w:val="both"/>
        <w:rPr>
          <w:rFonts w:ascii="Times New Roman" w:hAnsi="Times New Roman"/>
          <w:sz w:val="28"/>
        </w:rPr>
      </w:pPr>
    </w:p>
    <w:p w:rsidR="009946A9" w:rsidRDefault="00333B83">
      <w:pPr>
        <w:spacing w:after="0" w:line="240" w:lineRule="auto"/>
        <w:ind w:left="142"/>
        <w:rPr>
          <w:rFonts w:ascii="Times New Roman" w:hAnsi="Times New Roman"/>
          <w:sz w:val="28"/>
        </w:rPr>
      </w:pPr>
      <w:r>
        <w:rPr>
          <w:rFonts w:ascii="Times New Roman" w:hAnsi="Times New Roman"/>
          <w:sz w:val="28"/>
        </w:rPr>
        <w:t xml:space="preserve">                                                                                В ____________________________</w:t>
      </w:r>
    </w:p>
    <w:p w:rsidR="009946A9" w:rsidRDefault="00333B83">
      <w:pPr>
        <w:spacing w:after="0" w:line="240" w:lineRule="auto"/>
        <w:ind w:left="142"/>
        <w:rPr>
          <w:rFonts w:ascii="Times New Roman" w:hAnsi="Times New Roman"/>
        </w:rPr>
      </w:pPr>
      <w:r>
        <w:rPr>
          <w:rFonts w:ascii="Times New Roman" w:hAnsi="Times New Roman"/>
        </w:rPr>
        <w:t xml:space="preserve">                                                                                                               (наименование органа прокуратуры)</w:t>
      </w:r>
    </w:p>
    <w:p w:rsidR="009946A9" w:rsidRDefault="00333B83">
      <w:pPr>
        <w:spacing w:after="0" w:line="240" w:lineRule="auto"/>
        <w:ind w:left="142"/>
        <w:rPr>
          <w:rFonts w:ascii="Times New Roman" w:hAnsi="Times New Roman"/>
          <w:sz w:val="28"/>
        </w:rPr>
      </w:pPr>
      <w:r>
        <w:rPr>
          <w:rFonts w:ascii="Times New Roman" w:hAnsi="Times New Roman"/>
          <w:sz w:val="28"/>
        </w:rPr>
        <w:t xml:space="preserve">                                                                               от ___________________________</w:t>
      </w:r>
    </w:p>
    <w:p w:rsidR="009946A9" w:rsidRDefault="00333B83">
      <w:pPr>
        <w:spacing w:after="0" w:line="240" w:lineRule="auto"/>
        <w:ind w:left="142"/>
        <w:rPr>
          <w:rFonts w:ascii="Times New Roman" w:hAnsi="Times New Roman"/>
        </w:rPr>
      </w:pPr>
      <w:r>
        <w:rPr>
          <w:rFonts w:ascii="Times New Roman" w:hAnsi="Times New Roman"/>
        </w:rPr>
        <w:t xml:space="preserve">                                                                                                                (наименование уполномоченного</w:t>
      </w:r>
    </w:p>
    <w:p w:rsidR="009946A9" w:rsidRDefault="00333B83">
      <w:pPr>
        <w:spacing w:after="0" w:line="240" w:lineRule="auto"/>
        <w:ind w:left="142"/>
        <w:rPr>
          <w:rFonts w:ascii="Times New Roman" w:hAnsi="Times New Roman"/>
        </w:rPr>
      </w:pPr>
      <w:r>
        <w:rPr>
          <w:rFonts w:ascii="Times New Roman" w:hAnsi="Times New Roman"/>
        </w:rPr>
        <w:t xml:space="preserve">                                                                                                         органа с указанием юридического адреса)</w:t>
      </w:r>
    </w:p>
    <w:p w:rsidR="009946A9" w:rsidRDefault="009946A9">
      <w:pPr>
        <w:spacing w:after="0"/>
        <w:jc w:val="center"/>
        <w:rPr>
          <w:rFonts w:ascii="Times New Roman" w:hAnsi="Times New Roman"/>
          <w:sz w:val="28"/>
        </w:rPr>
      </w:pPr>
    </w:p>
    <w:p w:rsidR="009946A9" w:rsidRDefault="00333B83">
      <w:pPr>
        <w:spacing w:after="0"/>
        <w:jc w:val="center"/>
        <w:rPr>
          <w:rFonts w:ascii="Times New Roman" w:hAnsi="Times New Roman"/>
          <w:b/>
          <w:sz w:val="28"/>
        </w:rPr>
      </w:pPr>
      <w:r>
        <w:rPr>
          <w:rFonts w:ascii="Times New Roman" w:hAnsi="Times New Roman"/>
          <w:b/>
          <w:sz w:val="28"/>
        </w:rPr>
        <w:t xml:space="preserve">     ЗАЯВЛЕНИЕ</w:t>
      </w:r>
      <w:r>
        <w:rPr>
          <w:rFonts w:ascii="Times New Roman" w:hAnsi="Times New Roman"/>
          <w:b/>
          <w:sz w:val="28"/>
        </w:rPr>
        <w:br/>
        <w:t xml:space="preserve">     о согласовании с прокурором проведения внеплановой выездной </w:t>
      </w:r>
      <w:r>
        <w:rPr>
          <w:b/>
        </w:rPr>
        <w:br/>
        <w:t xml:space="preserve">       </w:t>
      </w:r>
      <w:r>
        <w:rPr>
          <w:rFonts w:ascii="Times New Roman" w:hAnsi="Times New Roman"/>
          <w:b/>
          <w:sz w:val="28"/>
        </w:rPr>
        <w:t>проверки (инспекции)</w:t>
      </w:r>
    </w:p>
    <w:p w:rsidR="009946A9" w:rsidRDefault="00333B83">
      <w:pPr>
        <w:spacing w:after="0"/>
        <w:rPr>
          <w:rFonts w:ascii="Times New Roman" w:hAnsi="Times New Roman"/>
        </w:rPr>
      </w:pPr>
      <w:r>
        <w:rPr>
          <w:rFonts w:ascii="Times New Roman" w:hAnsi="Times New Roman"/>
        </w:rPr>
        <w:t xml:space="preserve">                 </w:t>
      </w:r>
    </w:p>
    <w:p w:rsidR="009946A9" w:rsidRDefault="00333B83">
      <w:pPr>
        <w:numPr>
          <w:ilvl w:val="0"/>
          <w:numId w:val="3"/>
        </w:numPr>
        <w:spacing w:after="0"/>
        <w:ind w:left="0" w:firstLine="709"/>
        <w:jc w:val="both"/>
        <w:rPr>
          <w:rFonts w:ascii="Times New Roman" w:hAnsi="Times New Roman"/>
          <w:sz w:val="28"/>
        </w:rPr>
      </w:pPr>
      <w:r>
        <w:rPr>
          <w:rFonts w:ascii="Times New Roman" w:hAnsi="Times New Roman"/>
          <w:sz w:val="28"/>
        </w:rPr>
        <w:t xml:space="preserve">В соответствии со </w:t>
      </w:r>
      <w:r>
        <w:rPr>
          <w:rFonts w:ascii="Times New Roman" w:hAnsi="Times New Roman"/>
          <w:sz w:val="28"/>
          <w:u w:color="000000"/>
        </w:rPr>
        <w:t>статьей</w:t>
      </w:r>
      <w:r>
        <w:rPr>
          <w:rFonts w:ascii="Times New Roman" w:hAnsi="Times New Roman"/>
          <w:sz w:val="28"/>
        </w:rPr>
        <w:t xml:space="preserve"> 27</w:t>
      </w:r>
      <w:r>
        <w:rPr>
          <w:rFonts w:ascii="Times New Roman" w:hAnsi="Times New Roman"/>
          <w:sz w:val="28"/>
          <w:vertAlign w:val="superscript"/>
        </w:rPr>
        <w:t>2</w:t>
      </w:r>
      <w:r>
        <w:rPr>
          <w:rFonts w:ascii="Times New Roman" w:hAnsi="Times New Roman"/>
          <w:sz w:val="28"/>
        </w:rPr>
        <w:t xml:space="preserve"> Федерального закона от 21.11.1995 </w:t>
      </w:r>
      <w:r>
        <w:br/>
      </w:r>
      <w:r>
        <w:rPr>
          <w:rFonts w:ascii="Times New Roman" w:hAnsi="Times New Roman"/>
          <w:sz w:val="28"/>
        </w:rPr>
        <w:t>№ 170-ФЗ «</w:t>
      </w:r>
      <w:proofErr w:type="gramStart"/>
      <w:r>
        <w:rPr>
          <w:rFonts w:ascii="Times New Roman" w:hAnsi="Times New Roman"/>
          <w:sz w:val="28"/>
        </w:rPr>
        <w:t>Об  использовании</w:t>
      </w:r>
      <w:proofErr w:type="gramEnd"/>
      <w:r>
        <w:rPr>
          <w:rFonts w:ascii="Times New Roman" w:hAnsi="Times New Roman"/>
          <w:sz w:val="28"/>
        </w:rPr>
        <w:t xml:space="preserve">  атомной  энергии» прошу согласовать проведение внеплановой выездной проверки (инспекции) в отношении ___________________</w:t>
      </w:r>
    </w:p>
    <w:p w:rsidR="009946A9" w:rsidRDefault="00333B83">
      <w:pPr>
        <w:spacing w:after="0"/>
        <w:jc w:val="center"/>
        <w:rPr>
          <w:rFonts w:ascii="Times New Roman" w:hAnsi="Times New Roman"/>
        </w:rPr>
      </w:pPr>
      <w:r>
        <w:rPr>
          <w:rFonts w:ascii="Times New Roman" w:hAnsi="Times New Roman"/>
        </w:rPr>
        <w:t>_________________________________________________________________________________________</w:t>
      </w:r>
      <w:r>
        <w:rPr>
          <w:rFonts w:ascii="Times New Roman" w:hAnsi="Times New Roman"/>
          <w:sz w:val="20"/>
        </w:rPr>
        <w:t>,</w:t>
      </w:r>
      <w:r>
        <w:br/>
      </w:r>
      <w:r>
        <w:rPr>
          <w:rFonts w:ascii="Times New Roman" w:hAnsi="Times New Roman"/>
          <w:sz w:val="20"/>
        </w:rPr>
        <w:t xml:space="preserve">(наименование, идентификационный номер налогоплательщика, адрес юридического лица и место нахождения его обособленных подразделений (филиалов),  наименование и адрес объекта использования атомной энергии (указываются в случае проведения проверки (инспекции) на объекте использования атомной энергии </w:t>
      </w:r>
      <w:r>
        <w:br/>
      </w:r>
      <w:r>
        <w:rPr>
          <w:rFonts w:ascii="Times New Roman" w:hAnsi="Times New Roman"/>
          <w:sz w:val="20"/>
        </w:rPr>
        <w:t>(в отношении объекта) и (или) деятельности проверяемого лица, осуществляемой на таком объекте)</w:t>
      </w:r>
    </w:p>
    <w:p w:rsidR="009946A9" w:rsidRDefault="009946A9">
      <w:pPr>
        <w:spacing w:after="0"/>
        <w:jc w:val="both"/>
        <w:rPr>
          <w:rFonts w:ascii="Times New Roman" w:hAnsi="Times New Roman"/>
        </w:rPr>
      </w:pPr>
    </w:p>
    <w:p w:rsidR="009946A9" w:rsidRDefault="00333B83">
      <w:pPr>
        <w:spacing w:after="0"/>
        <w:jc w:val="both"/>
        <w:rPr>
          <w:rFonts w:ascii="Times New Roman" w:hAnsi="Times New Roman"/>
        </w:rPr>
      </w:pPr>
      <w:proofErr w:type="gramStart"/>
      <w:r>
        <w:rPr>
          <w:rFonts w:ascii="Times New Roman" w:hAnsi="Times New Roman"/>
          <w:sz w:val="28"/>
        </w:rPr>
        <w:t>осуществляющего  предпринимательскую</w:t>
      </w:r>
      <w:proofErr w:type="gramEnd"/>
      <w:r>
        <w:rPr>
          <w:rFonts w:ascii="Times New Roman" w:hAnsi="Times New Roman"/>
          <w:sz w:val="28"/>
        </w:rPr>
        <w:t xml:space="preserve"> деятельность по адресу: _____________</w:t>
      </w:r>
    </w:p>
    <w:p w:rsidR="009946A9" w:rsidRDefault="00333B83">
      <w:pPr>
        <w:spacing w:after="0"/>
        <w:rPr>
          <w:rFonts w:ascii="Times New Roman" w:hAnsi="Times New Roman"/>
        </w:rPr>
      </w:pPr>
      <w:r>
        <w:rPr>
          <w:rFonts w:ascii="Times New Roman" w:hAnsi="Times New Roman"/>
        </w:rPr>
        <w:t>_________________________________________________________________________________________.</w:t>
      </w:r>
    </w:p>
    <w:p w:rsidR="009946A9" w:rsidRDefault="00333B83">
      <w:pPr>
        <w:spacing w:after="0"/>
        <w:ind w:firstLine="709"/>
        <w:rPr>
          <w:rFonts w:ascii="Times New Roman" w:hAnsi="Times New Roman"/>
          <w:sz w:val="28"/>
        </w:rPr>
      </w:pPr>
      <w:r>
        <w:rPr>
          <w:rFonts w:ascii="Times New Roman" w:hAnsi="Times New Roman"/>
          <w:sz w:val="28"/>
        </w:rPr>
        <w:t>2. Основание проведения внеплановой выездной проверки (инспекции):</w:t>
      </w:r>
    </w:p>
    <w:p w:rsidR="009946A9" w:rsidRDefault="00333B83">
      <w:pPr>
        <w:spacing w:after="0"/>
        <w:rPr>
          <w:rFonts w:ascii="Times New Roman" w:hAnsi="Times New Roman"/>
        </w:rPr>
      </w:pPr>
      <w:r>
        <w:rPr>
          <w:rFonts w:ascii="Times New Roman" w:hAnsi="Times New Roman"/>
        </w:rPr>
        <w:t>_________________________________________________________________________________________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rPr>
        <w:t xml:space="preserve">  (ссылка на положения Федерального </w:t>
      </w:r>
      <w:r>
        <w:rPr>
          <w:rFonts w:ascii="Times New Roman" w:hAnsi="Times New Roman"/>
          <w:u w:color="000000"/>
        </w:rPr>
        <w:t>закона</w:t>
      </w:r>
      <w:r>
        <w:rPr>
          <w:rFonts w:ascii="Times New Roman" w:hAnsi="Times New Roman"/>
        </w:rPr>
        <w:t xml:space="preserve"> № 170-ФЗ</w:t>
      </w:r>
      <w:r>
        <w:rPr>
          <w:rFonts w:ascii="Times New Roman" w:hAnsi="Times New Roman"/>
          <w:sz w:val="28"/>
        </w:rPr>
        <w:t>)</w:t>
      </w:r>
    </w:p>
    <w:p w:rsidR="009946A9" w:rsidRDefault="00333B83">
      <w:pPr>
        <w:spacing w:after="0"/>
        <w:ind w:firstLine="709"/>
        <w:rPr>
          <w:rFonts w:ascii="Times New Roman" w:hAnsi="Times New Roman"/>
          <w:sz w:val="28"/>
        </w:rPr>
      </w:pPr>
      <w:r>
        <w:rPr>
          <w:rFonts w:ascii="Times New Roman" w:hAnsi="Times New Roman"/>
          <w:sz w:val="28"/>
        </w:rPr>
        <w:t>3. Дата и время начала проведения проверки (инспекции):</w:t>
      </w:r>
    </w:p>
    <w:p w:rsidR="009946A9" w:rsidRDefault="00333B83">
      <w:pPr>
        <w:spacing w:after="0"/>
        <w:rPr>
          <w:rFonts w:ascii="Times New Roman" w:hAnsi="Times New Roman"/>
          <w:sz w:val="28"/>
        </w:rPr>
      </w:pPr>
      <w:r>
        <w:rPr>
          <w:rFonts w:ascii="Times New Roman" w:hAnsi="Times New Roman"/>
          <w:sz w:val="28"/>
        </w:rPr>
        <w:t xml:space="preserve">    «___» _______________ 20__ г. __ ч. __ мин.</w:t>
      </w:r>
    </w:p>
    <w:p w:rsidR="009946A9" w:rsidRDefault="00333B83">
      <w:pPr>
        <w:spacing w:after="0"/>
        <w:ind w:firstLine="709"/>
        <w:rPr>
          <w:rFonts w:ascii="Times New Roman" w:hAnsi="Times New Roman"/>
          <w:sz w:val="28"/>
        </w:rPr>
      </w:pPr>
      <w:r>
        <w:rPr>
          <w:rFonts w:ascii="Times New Roman" w:hAnsi="Times New Roman"/>
          <w:sz w:val="28"/>
        </w:rPr>
        <w:t>4. Дата и время окончания проведения проверки (инспекции):</w:t>
      </w:r>
    </w:p>
    <w:p w:rsidR="009946A9" w:rsidRDefault="00333B83">
      <w:pPr>
        <w:spacing w:after="0"/>
        <w:rPr>
          <w:rFonts w:ascii="Times New Roman" w:hAnsi="Times New Roman"/>
          <w:sz w:val="28"/>
        </w:rPr>
      </w:pPr>
      <w:r>
        <w:rPr>
          <w:rFonts w:ascii="Times New Roman" w:hAnsi="Times New Roman"/>
          <w:sz w:val="28"/>
        </w:rPr>
        <w:t xml:space="preserve">    «___» _______________ 20__ г. __ ч. __ мин.</w:t>
      </w:r>
    </w:p>
    <w:p w:rsidR="009946A9" w:rsidRDefault="00333B83">
      <w:pPr>
        <w:spacing w:after="0"/>
        <w:rPr>
          <w:rFonts w:ascii="Times New Roman" w:hAnsi="Times New Roman"/>
        </w:rPr>
      </w:pPr>
      <w:r>
        <w:rPr>
          <w:rFonts w:ascii="Times New Roman" w:hAnsi="Times New Roman"/>
        </w:rPr>
        <w:t xml:space="preserve"> </w:t>
      </w:r>
    </w:p>
    <w:p w:rsidR="009946A9" w:rsidRDefault="00333B83">
      <w:pPr>
        <w:spacing w:after="0"/>
        <w:rPr>
          <w:rFonts w:ascii="Times New Roman" w:hAnsi="Times New Roman"/>
        </w:rPr>
      </w:pPr>
      <w:r>
        <w:rPr>
          <w:rFonts w:ascii="Times New Roman" w:hAnsi="Times New Roman"/>
          <w:sz w:val="28"/>
        </w:rPr>
        <w:t xml:space="preserve">Приложение: </w:t>
      </w:r>
      <w:r>
        <w:rPr>
          <w:rFonts w:ascii="Times New Roman" w:hAnsi="Times New Roman"/>
        </w:rPr>
        <w:t>__________________________________________________________________________</w:t>
      </w:r>
    </w:p>
    <w:p w:rsidR="009946A9" w:rsidRDefault="00333B83">
      <w:pPr>
        <w:spacing w:after="0"/>
        <w:jc w:val="center"/>
        <w:rPr>
          <w:rFonts w:ascii="Times New Roman" w:hAnsi="Times New Roman"/>
        </w:rPr>
      </w:pPr>
      <w:r>
        <w:rPr>
          <w:rFonts w:ascii="Times New Roman" w:hAnsi="Times New Roman"/>
        </w:rPr>
        <w:t xml:space="preserve">                            (документы, содержащие </w:t>
      </w:r>
      <w:proofErr w:type="gramStart"/>
      <w:r>
        <w:rPr>
          <w:rFonts w:ascii="Times New Roman" w:hAnsi="Times New Roman"/>
        </w:rPr>
        <w:t>сведения,  послужившие</w:t>
      </w:r>
      <w:proofErr w:type="gramEnd"/>
      <w:r>
        <w:rPr>
          <w:rFonts w:ascii="Times New Roman" w:hAnsi="Times New Roman"/>
        </w:rPr>
        <w:t xml:space="preserve">   основанием  для  проведения</w:t>
      </w:r>
    </w:p>
    <w:p w:rsidR="009946A9" w:rsidRDefault="00333B83">
      <w:pPr>
        <w:spacing w:after="0"/>
        <w:jc w:val="center"/>
        <w:rPr>
          <w:rFonts w:ascii="Times New Roman" w:hAnsi="Times New Roman"/>
        </w:rPr>
      </w:pPr>
      <w:r>
        <w:rPr>
          <w:rFonts w:ascii="Times New Roman" w:hAnsi="Times New Roman"/>
        </w:rPr>
        <w:t xml:space="preserve">                    внеплановой выездной проверки (инспекции)</w:t>
      </w:r>
    </w:p>
    <w:p w:rsidR="009946A9" w:rsidRDefault="00333B83">
      <w:pPr>
        <w:ind w:left="142"/>
        <w:rPr>
          <w:rFonts w:ascii="Times New Roman" w:hAnsi="Times New Roman"/>
          <w:sz w:val="28"/>
        </w:rPr>
      </w:pPr>
      <w:r>
        <w:rPr>
          <w:rFonts w:ascii="Times New Roman" w:hAnsi="Times New Roman"/>
          <w:sz w:val="28"/>
        </w:rPr>
        <w:t>___________________                              _____________         __________________</w:t>
      </w:r>
    </w:p>
    <w:p w:rsidR="009946A9" w:rsidRDefault="00333B83">
      <w:pPr>
        <w:spacing w:after="0" w:line="240" w:lineRule="auto"/>
        <w:ind w:left="142"/>
        <w:rPr>
          <w:rFonts w:ascii="Times New Roman" w:hAnsi="Times New Roman"/>
        </w:rPr>
      </w:pPr>
      <w:r>
        <w:rPr>
          <w:rFonts w:ascii="Times New Roman" w:hAnsi="Times New Roman"/>
        </w:rPr>
        <w:t xml:space="preserve">(наименование должностного </w:t>
      </w:r>
      <w:proofErr w:type="gramStart"/>
      <w:r>
        <w:rPr>
          <w:rFonts w:ascii="Times New Roman" w:hAnsi="Times New Roman"/>
        </w:rPr>
        <w:t xml:space="preserve">лица)   </w:t>
      </w:r>
      <w:proofErr w:type="gramEnd"/>
      <w:r>
        <w:rPr>
          <w:rFonts w:ascii="Times New Roman" w:hAnsi="Times New Roman"/>
        </w:rPr>
        <w:t xml:space="preserve">                              (подпись)                       (фамилия, имя, отчество</w:t>
      </w:r>
    </w:p>
    <w:p w:rsidR="009946A9" w:rsidRDefault="00333B83">
      <w:pPr>
        <w:spacing w:after="0" w:line="240" w:lineRule="auto"/>
        <w:ind w:left="142"/>
        <w:rPr>
          <w:rFonts w:ascii="Times New Roman" w:hAnsi="Times New Roman"/>
        </w:rPr>
      </w:pPr>
      <w:r>
        <w:rPr>
          <w:rFonts w:ascii="Times New Roman" w:hAnsi="Times New Roman"/>
        </w:rPr>
        <w:t xml:space="preserve">                                                                                                                                        (в случае, если имеется)</w:t>
      </w:r>
    </w:p>
    <w:p w:rsidR="009946A9" w:rsidRDefault="009946A9">
      <w:pPr>
        <w:spacing w:after="0" w:line="240" w:lineRule="auto"/>
        <w:ind w:left="142"/>
        <w:rPr>
          <w:rFonts w:ascii="Times New Roman" w:hAnsi="Times New Roman"/>
        </w:rPr>
      </w:pPr>
    </w:p>
    <w:p w:rsidR="009946A9" w:rsidRDefault="00333B83">
      <w:pPr>
        <w:ind w:left="142"/>
        <w:jc w:val="both"/>
        <w:rPr>
          <w:rFonts w:ascii="Times New Roman" w:hAnsi="Times New Roman"/>
          <w:sz w:val="24"/>
        </w:rPr>
      </w:pPr>
      <w:r>
        <w:rPr>
          <w:rFonts w:ascii="Times New Roman" w:hAnsi="Times New Roman"/>
          <w:sz w:val="28"/>
        </w:rPr>
        <w:t xml:space="preserve"> </w:t>
      </w:r>
      <w:r>
        <w:rPr>
          <w:rFonts w:ascii="Times New Roman" w:hAnsi="Times New Roman"/>
          <w:sz w:val="24"/>
        </w:rPr>
        <w:t xml:space="preserve">    </w:t>
      </w:r>
      <w:r>
        <w:rPr>
          <w:rFonts w:ascii="Times New Roman" w:hAnsi="Times New Roman"/>
          <w:sz w:val="20"/>
        </w:rPr>
        <w:t>Дата и время составления документа</w:t>
      </w:r>
      <w:r>
        <w:rPr>
          <w:rFonts w:ascii="Times New Roman" w:hAnsi="Times New Roman"/>
          <w:sz w:val="24"/>
        </w:rPr>
        <w:t xml:space="preserve"> _____________________</w:t>
      </w:r>
    </w:p>
    <w:p w:rsidR="009946A9" w:rsidRDefault="00333B83">
      <w:pPr>
        <w:spacing w:after="0"/>
        <w:ind w:left="142"/>
        <w:jc w:val="both"/>
        <w:rPr>
          <w:rFonts w:ascii="Times New Roman" w:hAnsi="Times New Roman"/>
          <w:sz w:val="24"/>
        </w:rPr>
      </w:pPr>
      <w:r>
        <w:rPr>
          <w:rFonts w:ascii="Times New Roman" w:hAnsi="Times New Roman"/>
          <w:sz w:val="24"/>
        </w:rPr>
        <w:lastRenderedPageBreak/>
        <w:t xml:space="preserve">                            </w:t>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sidR="00503CC8">
        <w:rPr>
          <w:rFonts w:ascii="Times New Roman" w:hAnsi="Times New Roman"/>
          <w:sz w:val="24"/>
        </w:rPr>
        <w:tab/>
      </w:r>
      <w:r>
        <w:rPr>
          <w:rFonts w:ascii="Times New Roman" w:hAnsi="Times New Roman"/>
          <w:sz w:val="24"/>
        </w:rPr>
        <w:t xml:space="preserve"> Приложение № 4</w:t>
      </w:r>
      <w:r>
        <w:rPr>
          <w:rFonts w:ascii="Times New Roman" w:hAnsi="Times New Roman"/>
          <w:sz w:val="24"/>
        </w:rPr>
        <w:br/>
        <w:t xml:space="preserve">                                                                                                       к приказу Генерального прокурора</w:t>
      </w:r>
    </w:p>
    <w:p w:rsidR="009946A9" w:rsidRDefault="00333B83">
      <w:pPr>
        <w:spacing w:after="0" w:line="240" w:lineRule="auto"/>
        <w:jc w:val="right"/>
        <w:rPr>
          <w:rFonts w:ascii="Times New Roman" w:hAnsi="Times New Roman"/>
          <w:sz w:val="24"/>
        </w:rPr>
      </w:pPr>
      <w:r>
        <w:rPr>
          <w:rFonts w:ascii="Times New Roman" w:hAnsi="Times New Roman"/>
          <w:sz w:val="24"/>
        </w:rPr>
        <w:t>Российской Федерации</w:t>
      </w:r>
    </w:p>
    <w:p w:rsidR="009946A9" w:rsidRDefault="00333B83">
      <w:pPr>
        <w:ind w:left="142"/>
        <w:jc w:val="both"/>
        <w:rPr>
          <w:rFonts w:ascii="Times New Roman" w:hAnsi="Times New Roman"/>
          <w:sz w:val="28"/>
        </w:rPr>
      </w:pPr>
      <w:r>
        <w:rPr>
          <w:rFonts w:ascii="Times New Roman" w:hAnsi="Times New Roman"/>
          <w:sz w:val="24"/>
        </w:rPr>
        <w:t xml:space="preserve">                                                                                                                                от _________ № ___</w:t>
      </w:r>
    </w:p>
    <w:p w:rsidR="009946A9" w:rsidRDefault="009946A9">
      <w:pPr>
        <w:ind w:left="142"/>
        <w:jc w:val="both"/>
        <w:rPr>
          <w:rFonts w:ascii="Times New Roman" w:hAnsi="Times New Roman"/>
          <w:sz w:val="28"/>
        </w:rPr>
      </w:pPr>
    </w:p>
    <w:p w:rsidR="009946A9" w:rsidRDefault="00333B83">
      <w:pPr>
        <w:ind w:left="142"/>
        <w:jc w:val="both"/>
        <w:rPr>
          <w:rFonts w:ascii="Times New Roman" w:hAnsi="Times New Roman"/>
          <w:sz w:val="28"/>
        </w:rPr>
      </w:pPr>
      <w:r>
        <w:rPr>
          <w:rFonts w:ascii="Times New Roman" w:hAnsi="Times New Roman"/>
          <w:sz w:val="28"/>
        </w:rPr>
        <w:t xml:space="preserve">                                                                                                         Прокуратура</w:t>
      </w:r>
    </w:p>
    <w:p w:rsidR="009946A9" w:rsidRDefault="00333B83">
      <w:pPr>
        <w:ind w:left="142"/>
        <w:rPr>
          <w:rFonts w:ascii="Times New Roman" w:hAnsi="Times New Roman"/>
          <w:sz w:val="28"/>
        </w:rPr>
      </w:pPr>
      <w:r>
        <w:rPr>
          <w:rFonts w:ascii="Times New Roman" w:hAnsi="Times New Roman"/>
          <w:sz w:val="28"/>
        </w:rPr>
        <w:t xml:space="preserve">                                                                                                         _________________</w:t>
      </w:r>
    </w:p>
    <w:p w:rsidR="009946A9" w:rsidRDefault="009946A9">
      <w:pPr>
        <w:spacing w:after="0"/>
        <w:jc w:val="center"/>
        <w:rPr>
          <w:rFonts w:ascii="Times New Roman" w:hAnsi="Times New Roman"/>
          <w:b/>
          <w:sz w:val="28"/>
        </w:rPr>
      </w:pPr>
    </w:p>
    <w:p w:rsidR="009946A9" w:rsidRDefault="00333B83">
      <w:pPr>
        <w:spacing w:after="0"/>
        <w:jc w:val="center"/>
        <w:rPr>
          <w:rFonts w:ascii="Times New Roman" w:hAnsi="Times New Roman"/>
          <w:b/>
          <w:sz w:val="28"/>
        </w:rPr>
      </w:pPr>
      <w:r>
        <w:rPr>
          <w:rFonts w:ascii="Times New Roman" w:hAnsi="Times New Roman"/>
          <w:b/>
          <w:sz w:val="28"/>
        </w:rPr>
        <w:t>РЕШЕНИЕ</w:t>
      </w:r>
    </w:p>
    <w:p w:rsidR="009946A9" w:rsidRDefault="00333B83">
      <w:pPr>
        <w:spacing w:after="0"/>
        <w:jc w:val="center"/>
        <w:rPr>
          <w:rFonts w:ascii="Times New Roman" w:hAnsi="Times New Roman"/>
          <w:b/>
          <w:sz w:val="28"/>
        </w:rPr>
      </w:pPr>
      <w:r>
        <w:rPr>
          <w:rFonts w:ascii="Times New Roman" w:hAnsi="Times New Roman"/>
          <w:b/>
          <w:sz w:val="28"/>
        </w:rPr>
        <w:t xml:space="preserve">  прокурора о результатах рассмотрения заявления о согласовании </w:t>
      </w:r>
      <w:r>
        <w:rPr>
          <w:b/>
        </w:rPr>
        <w:br/>
      </w:r>
      <w:r>
        <w:rPr>
          <w:rFonts w:ascii="Times New Roman" w:hAnsi="Times New Roman"/>
          <w:b/>
          <w:sz w:val="28"/>
        </w:rPr>
        <w:t>проведения внеплановой выездной проверки (инспекции)</w:t>
      </w:r>
    </w:p>
    <w:p w:rsidR="009946A9" w:rsidRDefault="009946A9">
      <w:pPr>
        <w:spacing w:after="0"/>
        <w:jc w:val="center"/>
        <w:rPr>
          <w:rFonts w:ascii="Times New Roman" w:hAnsi="Times New Roman"/>
          <w:b/>
          <w:sz w:val="28"/>
        </w:rPr>
      </w:pPr>
    </w:p>
    <w:p w:rsidR="009946A9" w:rsidRDefault="00333B83">
      <w:pPr>
        <w:spacing w:after="0"/>
        <w:jc w:val="both"/>
        <w:rPr>
          <w:rFonts w:ascii="Times New Roman" w:hAnsi="Times New Roman"/>
          <w:sz w:val="28"/>
        </w:rPr>
      </w:pPr>
      <w:r>
        <w:rPr>
          <w:rFonts w:ascii="Times New Roman" w:hAnsi="Times New Roman"/>
          <w:sz w:val="28"/>
        </w:rPr>
        <w:t>«____» ___________ 20___ г.                                                    г. __________________</w:t>
      </w:r>
    </w:p>
    <w:p w:rsidR="009946A9" w:rsidRDefault="00333B83">
      <w:pPr>
        <w:spacing w:after="0"/>
        <w:jc w:val="both"/>
      </w:pPr>
      <w:r>
        <w:t> </w:t>
      </w:r>
    </w:p>
    <w:p w:rsidR="009946A9" w:rsidRDefault="00333B83">
      <w:pPr>
        <w:spacing w:after="0"/>
        <w:jc w:val="both"/>
      </w:pPr>
      <w:r>
        <w:rPr>
          <w:rFonts w:ascii="Times New Roman" w:hAnsi="Times New Roman"/>
          <w:sz w:val="28"/>
        </w:rPr>
        <w:t>Рассмотрев заявление</w:t>
      </w:r>
      <w:r>
        <w:rPr>
          <w:rFonts w:ascii="Courier New" w:hAnsi="Courier New"/>
        </w:rPr>
        <w:t xml:space="preserve"> ______________________________________________________</w:t>
      </w:r>
    </w:p>
    <w:p w:rsidR="009946A9" w:rsidRDefault="00333B83">
      <w:pPr>
        <w:spacing w:after="0"/>
        <w:rPr>
          <w:rFonts w:ascii="Times New Roman" w:hAnsi="Times New Roman"/>
        </w:rPr>
      </w:pPr>
      <w:r>
        <w:rPr>
          <w:rFonts w:ascii="Courier New" w:hAnsi="Courier New"/>
        </w:rPr>
        <w:t xml:space="preserve">                               </w:t>
      </w:r>
      <w:r>
        <w:rPr>
          <w:rFonts w:ascii="Times New Roman" w:hAnsi="Times New Roman"/>
        </w:rPr>
        <w:t xml:space="preserve"> (наименование уполномоченного органа)                                                                   </w:t>
      </w:r>
    </w:p>
    <w:p w:rsidR="009946A9" w:rsidRDefault="00333B83">
      <w:pPr>
        <w:spacing w:after="0"/>
        <w:rPr>
          <w:rFonts w:ascii="Times New Roman" w:hAnsi="Times New Roman"/>
          <w:sz w:val="28"/>
        </w:rPr>
      </w:pPr>
      <w:r>
        <w:rPr>
          <w:rFonts w:ascii="Times New Roman" w:hAnsi="Times New Roman"/>
          <w:sz w:val="28"/>
        </w:rPr>
        <w:t>от «__» _____________ 20__ г. о проведении с «__» _________________ 20__ г.</w:t>
      </w:r>
    </w:p>
    <w:p w:rsidR="009946A9" w:rsidRDefault="00333B83">
      <w:pPr>
        <w:spacing w:after="0"/>
        <w:rPr>
          <w:rFonts w:ascii="Times New Roman" w:hAnsi="Times New Roman"/>
          <w:sz w:val="28"/>
        </w:rPr>
      </w:pPr>
      <w:r>
        <w:rPr>
          <w:rFonts w:ascii="Times New Roman" w:hAnsi="Times New Roman"/>
          <w:sz w:val="28"/>
        </w:rPr>
        <w:t>по «__» _____________ 20__ г.   внеплановой   выездной    проверки</w:t>
      </w:r>
      <w:proofErr w:type="gramStart"/>
      <w:r>
        <w:rPr>
          <w:rFonts w:ascii="Times New Roman" w:hAnsi="Times New Roman"/>
          <w:sz w:val="28"/>
        </w:rPr>
        <w:t xml:space="preserve">   (</w:t>
      </w:r>
      <w:proofErr w:type="gramEnd"/>
      <w:r>
        <w:rPr>
          <w:rFonts w:ascii="Times New Roman" w:hAnsi="Times New Roman"/>
          <w:sz w:val="28"/>
        </w:rPr>
        <w:t>инспекции)</w:t>
      </w:r>
      <w:r>
        <w:rPr>
          <w:rFonts w:ascii="Courier New" w:hAnsi="Courier New"/>
        </w:rPr>
        <w:t xml:space="preserve">                 </w:t>
      </w:r>
      <w:r>
        <w:rPr>
          <w:rFonts w:ascii="Times New Roman" w:hAnsi="Times New Roman"/>
        </w:rPr>
        <w:t xml:space="preserve"> </w:t>
      </w:r>
    </w:p>
    <w:p w:rsidR="009946A9" w:rsidRDefault="00333B83">
      <w:pPr>
        <w:spacing w:after="0"/>
        <w:rPr>
          <w:rFonts w:ascii="Courier New" w:hAnsi="Courier New"/>
        </w:rPr>
      </w:pPr>
      <w:r>
        <w:rPr>
          <w:rFonts w:ascii="Courier New" w:hAnsi="Courier New"/>
        </w:rPr>
        <w:t xml:space="preserve">                                     </w:t>
      </w:r>
    </w:p>
    <w:p w:rsidR="009946A9" w:rsidRDefault="00333B83">
      <w:pPr>
        <w:spacing w:after="0"/>
        <w:rPr>
          <w:rFonts w:ascii="Courier New" w:hAnsi="Courier New"/>
        </w:rPr>
      </w:pPr>
      <w:r>
        <w:rPr>
          <w:rFonts w:ascii="Times New Roman" w:hAnsi="Times New Roman"/>
          <w:sz w:val="28"/>
        </w:rPr>
        <w:t>в отношении</w:t>
      </w:r>
      <w:r>
        <w:rPr>
          <w:rFonts w:ascii="Courier New" w:hAnsi="Courier New"/>
        </w:rPr>
        <w:t>_______________________________________________________________</w:t>
      </w:r>
    </w:p>
    <w:p w:rsidR="009946A9" w:rsidRDefault="00333B83">
      <w:pPr>
        <w:spacing w:after="0"/>
        <w:jc w:val="center"/>
        <w:rPr>
          <w:rFonts w:ascii="Courier New" w:hAnsi="Courier New"/>
        </w:rPr>
      </w:pPr>
      <w:r>
        <w:rPr>
          <w:rFonts w:ascii="Courier New" w:hAnsi="Courier New"/>
        </w:rPr>
        <w:t>___________________________________________________________________________</w:t>
      </w:r>
      <w:r>
        <w:rPr>
          <w:rFonts w:ascii="Times New Roman" w:hAnsi="Times New Roman"/>
          <w:sz w:val="20"/>
        </w:rPr>
        <w:t xml:space="preserve">(наименование, идентификационный номер налогоплательщика, адрес юридического лица и место нахождения его обособленных подразделений (филиалов),  наименование и адрес объекта использования атомной энергии (указываются в случае проведения проверки (инспекции) на объекте использования атомной энергии </w:t>
      </w:r>
      <w:r>
        <w:br/>
      </w:r>
      <w:r>
        <w:rPr>
          <w:rFonts w:ascii="Times New Roman" w:hAnsi="Times New Roman"/>
          <w:sz w:val="20"/>
        </w:rPr>
        <w:t>(в отношении объекта) и (или) деятельности проверяемого лица, осуществляемой на таком объекте)</w:t>
      </w:r>
    </w:p>
    <w:p w:rsidR="009946A9" w:rsidRDefault="009946A9">
      <w:pPr>
        <w:spacing w:after="0"/>
        <w:jc w:val="center"/>
        <w:rPr>
          <w:rFonts w:ascii="Times New Roman" w:hAnsi="Times New Roman"/>
        </w:rPr>
      </w:pPr>
    </w:p>
    <w:p w:rsidR="009946A9" w:rsidRDefault="00333B83">
      <w:pPr>
        <w:spacing w:after="0"/>
        <w:rPr>
          <w:rFonts w:ascii="Courier New" w:hAnsi="Courier New"/>
          <w:sz w:val="28"/>
        </w:rPr>
      </w:pPr>
      <w:r>
        <w:rPr>
          <w:rFonts w:ascii="Times New Roman" w:hAnsi="Times New Roman"/>
          <w:sz w:val="28"/>
        </w:rPr>
        <w:t xml:space="preserve">на основании распоряжения </w:t>
      </w:r>
      <w:proofErr w:type="gramStart"/>
      <w:r>
        <w:rPr>
          <w:rFonts w:ascii="Times New Roman" w:hAnsi="Times New Roman"/>
          <w:sz w:val="28"/>
        </w:rPr>
        <w:t>о  проведении</w:t>
      </w:r>
      <w:proofErr w:type="gramEnd"/>
      <w:r>
        <w:rPr>
          <w:rFonts w:ascii="Times New Roman" w:hAnsi="Times New Roman"/>
          <w:sz w:val="28"/>
        </w:rPr>
        <w:t xml:space="preserve"> проверки (инспекции)</w:t>
      </w:r>
    </w:p>
    <w:p w:rsidR="009946A9" w:rsidRDefault="00333B83">
      <w:pPr>
        <w:spacing w:after="0"/>
        <w:rPr>
          <w:rFonts w:ascii="Times New Roman" w:hAnsi="Times New Roman"/>
          <w:sz w:val="28"/>
        </w:rPr>
      </w:pPr>
      <w:r>
        <w:rPr>
          <w:rFonts w:ascii="Times New Roman" w:hAnsi="Times New Roman"/>
          <w:sz w:val="28"/>
        </w:rPr>
        <w:t xml:space="preserve">от </w:t>
      </w:r>
      <w:proofErr w:type="gramStart"/>
      <w:r>
        <w:rPr>
          <w:rFonts w:ascii="Times New Roman" w:hAnsi="Times New Roman"/>
          <w:sz w:val="28"/>
        </w:rPr>
        <w:t xml:space="preserve">«  </w:t>
      </w:r>
      <w:proofErr w:type="gramEnd"/>
      <w:r>
        <w:rPr>
          <w:rFonts w:ascii="Times New Roman" w:hAnsi="Times New Roman"/>
          <w:sz w:val="28"/>
        </w:rPr>
        <w:t xml:space="preserve">     »  ________ ______ 20__ г. сообщаю, что проведение внеплановой выездной проверки </w:t>
      </w:r>
      <w:r>
        <w:rPr>
          <w:rFonts w:ascii="Times New Roman" w:hAnsi="Times New Roman"/>
          <w:sz w:val="28"/>
          <w:u w:val="single"/>
        </w:rPr>
        <w:t>согласовано/не согласовано</w:t>
      </w:r>
      <w:r>
        <w:rPr>
          <w:rFonts w:ascii="Times New Roman" w:hAnsi="Times New Roman"/>
          <w:sz w:val="28"/>
        </w:rPr>
        <w:t>.</w:t>
      </w:r>
    </w:p>
    <w:p w:rsidR="009946A9" w:rsidRDefault="00333B83">
      <w:pPr>
        <w:spacing w:after="0"/>
        <w:rPr>
          <w:rFonts w:ascii="Times New Roman" w:hAnsi="Times New Roman"/>
        </w:rPr>
      </w:pPr>
      <w:r>
        <w:rPr>
          <w:rFonts w:ascii="Times New Roman" w:hAnsi="Times New Roman"/>
        </w:rPr>
        <w:t xml:space="preserve">                                                    (нужное подчеркнуть)</w:t>
      </w:r>
    </w:p>
    <w:p w:rsidR="009946A9" w:rsidRDefault="00333B83">
      <w:pPr>
        <w:spacing w:after="0"/>
        <w:rPr>
          <w:rFonts w:ascii="Courier New" w:hAnsi="Courier New"/>
        </w:rPr>
      </w:pPr>
      <w:r>
        <w:rPr>
          <w:rFonts w:ascii="Courier New" w:hAnsi="Courier New"/>
        </w:rPr>
        <w:t xml:space="preserve">  __________________________________________________________________________</w:t>
      </w:r>
    </w:p>
    <w:p w:rsidR="009946A9" w:rsidRDefault="00333B83">
      <w:pPr>
        <w:spacing w:after="0"/>
        <w:jc w:val="center"/>
        <w:rPr>
          <w:rFonts w:ascii="Courier New" w:hAnsi="Courier New"/>
        </w:rPr>
      </w:pPr>
      <w:r>
        <w:rPr>
          <w:rFonts w:ascii="Courier New" w:hAnsi="Courier New"/>
        </w:rPr>
        <w:t>__________________________________________________________________________</w:t>
      </w:r>
      <w:proofErr w:type="gramStart"/>
      <w:r>
        <w:rPr>
          <w:rFonts w:ascii="Courier New" w:hAnsi="Courier New"/>
        </w:rPr>
        <w:t xml:space="preserve"> </w:t>
      </w:r>
      <w:r>
        <w:rPr>
          <w:rFonts w:ascii="Times New Roman" w:hAnsi="Times New Roman"/>
        </w:rPr>
        <w:t xml:space="preserve">  (</w:t>
      </w:r>
      <w:proofErr w:type="gramEnd"/>
      <w:r>
        <w:rPr>
          <w:rFonts w:ascii="Times New Roman" w:hAnsi="Times New Roman"/>
        </w:rPr>
        <w:t>мотивировка отказа в согласовании, обязательна к заполнению)</w:t>
      </w:r>
    </w:p>
    <w:p w:rsidR="009946A9" w:rsidRDefault="00333B83">
      <w:pPr>
        <w:spacing w:after="0"/>
        <w:ind w:firstLine="709"/>
        <w:jc w:val="both"/>
        <w:rPr>
          <w:rFonts w:ascii="Courier New" w:hAnsi="Courier New"/>
        </w:rPr>
      </w:pPr>
      <w:r>
        <w:rPr>
          <w:rFonts w:ascii="Times New Roman" w:hAnsi="Times New Roman"/>
          <w:sz w:val="28"/>
        </w:rPr>
        <w:t>Порядок обжалования решения об отказе в согласовании проведения внеплановой выездной проверки (инспекции) разъяснен.</w:t>
      </w:r>
    </w:p>
    <w:p w:rsidR="009946A9" w:rsidRDefault="009946A9">
      <w:pPr>
        <w:spacing w:after="0"/>
        <w:ind w:firstLine="709"/>
        <w:jc w:val="both"/>
        <w:rPr>
          <w:rFonts w:ascii="Times New Roman" w:hAnsi="Times New Roman"/>
          <w:sz w:val="28"/>
        </w:rPr>
      </w:pPr>
    </w:p>
    <w:p w:rsidR="009946A9" w:rsidRDefault="00333B83">
      <w:pPr>
        <w:spacing w:after="0" w:line="240" w:lineRule="auto"/>
        <w:rPr>
          <w:rFonts w:ascii="Times New Roman" w:hAnsi="Times New Roman"/>
          <w:sz w:val="28"/>
        </w:rPr>
      </w:pPr>
      <w:r>
        <w:rPr>
          <w:rFonts w:ascii="Times New Roman" w:hAnsi="Times New Roman"/>
          <w:sz w:val="28"/>
        </w:rPr>
        <w:t>Прокурор                                                                              _______________________</w:t>
      </w:r>
    </w:p>
    <w:p w:rsidR="009946A9" w:rsidRDefault="00333B83">
      <w:pPr>
        <w:spacing w:after="0" w:line="240" w:lineRule="auto"/>
        <w:rPr>
          <w:rFonts w:ascii="Times New Roman" w:hAnsi="Times New Roman"/>
        </w:rPr>
      </w:pPr>
      <w:r>
        <w:rPr>
          <w:rFonts w:ascii="Times New Roman" w:hAnsi="Times New Roman"/>
        </w:rPr>
        <w:t xml:space="preserve">                                                                                                                                             (подпись)</w:t>
      </w:r>
    </w:p>
    <w:p w:rsidR="009946A9" w:rsidRDefault="009946A9">
      <w:pPr>
        <w:spacing w:after="0" w:line="240" w:lineRule="auto"/>
        <w:rPr>
          <w:rFonts w:ascii="Times New Roman" w:hAnsi="Times New Roman"/>
        </w:rPr>
      </w:pPr>
    </w:p>
    <w:p w:rsidR="009946A9" w:rsidRDefault="009946A9">
      <w:pPr>
        <w:spacing w:after="0" w:line="240" w:lineRule="auto"/>
        <w:rPr>
          <w:rFonts w:ascii="Times New Roman" w:hAnsi="Times New Roman"/>
        </w:rPr>
      </w:pPr>
    </w:p>
    <w:p w:rsidR="009946A9" w:rsidRDefault="009946A9">
      <w:pPr>
        <w:spacing w:after="0" w:line="240" w:lineRule="auto"/>
        <w:rPr>
          <w:rFonts w:ascii="Times New Roman" w:hAnsi="Times New Roman"/>
        </w:rPr>
      </w:pPr>
    </w:p>
    <w:sectPr w:rsidR="009946A9">
      <w:headerReference w:type="default" r:id="rId8"/>
      <w:headerReference w:type="first" r:id="rId9"/>
      <w:pgSz w:w="11906" w:h="16838"/>
      <w:pgMar w:top="1134" w:right="708" w:bottom="1134"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788" w:rsidRDefault="00334788">
      <w:pPr>
        <w:spacing w:after="0" w:line="240" w:lineRule="auto"/>
      </w:pPr>
      <w:r>
        <w:separator/>
      </w:r>
    </w:p>
  </w:endnote>
  <w:endnote w:type="continuationSeparator" w:id="0">
    <w:p w:rsidR="00334788" w:rsidRDefault="0033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788" w:rsidRDefault="00334788">
      <w:pPr>
        <w:spacing w:after="0" w:line="240" w:lineRule="auto"/>
      </w:pPr>
      <w:r>
        <w:separator/>
      </w:r>
    </w:p>
  </w:footnote>
  <w:footnote w:type="continuationSeparator" w:id="0">
    <w:p w:rsidR="00334788" w:rsidRDefault="00334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6A9" w:rsidRDefault="00333B83">
    <w:pPr>
      <w:pStyle w:val="af0"/>
      <w:jc w:val="center"/>
      <w:rPr>
        <w:b/>
      </w:rPr>
    </w:pPr>
    <w:r>
      <w:rPr>
        <w:b/>
      </w:rPr>
      <w:fldChar w:fldCharType="begin"/>
    </w:r>
    <w:r>
      <w:rPr>
        <w:b/>
      </w:rPr>
      <w:instrText xml:space="preserve">PAGE </w:instrText>
    </w:r>
    <w:r>
      <w:rPr>
        <w:b/>
      </w:rPr>
      <w:fldChar w:fldCharType="separate"/>
    </w:r>
    <w:r>
      <w:rPr>
        <w:b/>
      </w:rPr>
      <w:t xml:space="preserve"> </w:t>
    </w:r>
    <w:r>
      <w:rPr>
        <w:b/>
      </w:rPr>
      <w:fldChar w:fldCharType="end"/>
    </w:r>
  </w:p>
  <w:p w:rsidR="009946A9" w:rsidRDefault="009946A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46A9" w:rsidRDefault="009946A9">
    <w:pPr>
      <w:pStyle w:val="af0"/>
      <w:jc w:val="center"/>
    </w:pPr>
  </w:p>
  <w:p w:rsidR="009946A9" w:rsidRDefault="009946A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E60CB"/>
    <w:multiLevelType w:val="multilevel"/>
    <w:tmpl w:val="15E2E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3EBC790F"/>
    <w:multiLevelType w:val="multilevel"/>
    <w:tmpl w:val="2E04D2E2"/>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52B8226C"/>
    <w:multiLevelType w:val="multilevel"/>
    <w:tmpl w:val="7E3426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6A9"/>
    <w:rsid w:val="00074880"/>
    <w:rsid w:val="0015113A"/>
    <w:rsid w:val="00227B42"/>
    <w:rsid w:val="00333B83"/>
    <w:rsid w:val="00334788"/>
    <w:rsid w:val="0037126B"/>
    <w:rsid w:val="00503CC8"/>
    <w:rsid w:val="005C043C"/>
    <w:rsid w:val="00762F3C"/>
    <w:rsid w:val="00941D10"/>
    <w:rsid w:val="009946A9"/>
    <w:rsid w:val="00A04EB3"/>
    <w:rsid w:val="00AE69EC"/>
    <w:rsid w:val="00B823B1"/>
    <w:rsid w:val="00BE30A4"/>
    <w:rsid w:val="00F41E8C"/>
    <w:rsid w:val="00F84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C0046-6BC4-4364-BCFB-BA27AC33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3">
    <w:name w:val="List Paragraph"/>
    <w:basedOn w:val="a"/>
    <w:link w:val="a4"/>
    <w:pPr>
      <w:ind w:left="720"/>
      <w:contextualSpacing/>
    </w:pPr>
  </w:style>
  <w:style w:type="character" w:customStyle="1" w:styleId="a4">
    <w:name w:val="Абзац списка Знак"/>
    <w:basedOn w:val="1"/>
    <w:link w:val="a3"/>
  </w:style>
  <w:style w:type="paragraph" w:customStyle="1" w:styleId="12">
    <w:name w:val="Обычный1"/>
    <w:link w:val="13"/>
  </w:style>
  <w:style w:type="character" w:customStyle="1" w:styleId="13">
    <w:name w:val="Обычный1"/>
    <w:link w:val="12"/>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Balloon Text"/>
    <w:basedOn w:val="a"/>
    <w:link w:val="a6"/>
    <w:pPr>
      <w:spacing w:after="0" w:line="240" w:lineRule="auto"/>
    </w:pPr>
    <w:rPr>
      <w:rFonts w:ascii="Segoe UI" w:hAnsi="Segoe UI"/>
      <w:sz w:val="18"/>
    </w:rPr>
  </w:style>
  <w:style w:type="character" w:customStyle="1" w:styleId="a6">
    <w:name w:val="Текст выноски Знак"/>
    <w:basedOn w:val="1"/>
    <w:link w:val="a5"/>
    <w:rPr>
      <w:rFonts w:ascii="Segoe UI" w:hAnsi="Segoe UI"/>
      <w:sz w:val="18"/>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HTML">
    <w:name w:val="HTML Preformatted"/>
    <w:basedOn w:val="a"/>
    <w:link w:val="HTML0"/>
    <w:pPr>
      <w:spacing w:after="0" w:line="240" w:lineRule="auto"/>
    </w:pPr>
    <w:rPr>
      <w:rFonts w:ascii="Consolas" w:hAnsi="Consolas"/>
      <w:sz w:val="20"/>
    </w:rPr>
  </w:style>
  <w:style w:type="character" w:customStyle="1" w:styleId="HTML0">
    <w:name w:val="Стандартный HTML Знак"/>
    <w:basedOn w:val="1"/>
    <w:link w:val="HTML"/>
    <w:rPr>
      <w:rFonts w:ascii="Consolas" w:hAnsi="Consolas"/>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styleId="a8">
    <w:name w:val="Normal (Web)"/>
    <w:basedOn w:val="a"/>
    <w:link w:val="a9"/>
    <w:pPr>
      <w:spacing w:beforeAutospacing="1" w:afterAutospacing="1" w:line="240" w:lineRule="auto"/>
    </w:pPr>
    <w:rPr>
      <w:rFonts w:ascii="Times New Roman" w:hAnsi="Times New Roman"/>
      <w:sz w:val="24"/>
    </w:rPr>
  </w:style>
  <w:style w:type="character" w:customStyle="1" w:styleId="a9">
    <w:name w:val="Обычный (веб) Знак"/>
    <w:basedOn w:val="1"/>
    <w:link w:val="a8"/>
    <w:rPr>
      <w:rFonts w:ascii="Times New Roman" w:hAnsi="Times New Roman"/>
      <w:sz w:val="24"/>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7">
    <w:name w:val="Основной шрифт абзаца1"/>
    <w:link w:val="18"/>
  </w:style>
  <w:style w:type="character" w:customStyle="1" w:styleId="18">
    <w:name w:val="Основной шрифт абзаца1"/>
    <w:link w:val="17"/>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
    <w:link w:val="aa"/>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3">
    <w:name w:val="Основной шрифт абзаца2"/>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Заголовок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0">
    <w:name w:val="header"/>
    <w:basedOn w:val="a"/>
    <w:link w:val="af1"/>
    <w:pPr>
      <w:tabs>
        <w:tab w:val="center" w:pos="4677"/>
        <w:tab w:val="right" w:pos="9355"/>
      </w:tabs>
      <w:spacing w:after="0" w:line="240" w:lineRule="auto"/>
    </w:pPr>
  </w:style>
  <w:style w:type="character" w:customStyle="1" w:styleId="af1">
    <w:name w:val="Верхний колонтитул Знак"/>
    <w:basedOn w:val="1"/>
    <w:link w:val="af0"/>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4451E-6A4C-47B8-8E20-754D5F6A5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5348</Words>
  <Characters>30487</Characters>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2026-06-30T07:18:00Z</cp:lastPrinted>
  <dcterms:created xsi:type="dcterms:W3CDTF">2026-06-26T12:18:00Z</dcterms:created>
  <dcterms:modified xsi:type="dcterms:W3CDTF">2026-07-21T13:27:00Z</dcterms:modified>
</cp:coreProperties>
</file>