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45DC" w:rsidRPr="004645DC" w:rsidRDefault="004645DC" w:rsidP="000D489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Информация</w:t>
      </w:r>
      <w:r w:rsidR="000D4899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0D4899">
        <w:rPr>
          <w:rFonts w:ascii="Times New Roman" w:hAnsi="Times New Roman" w:cs="Times New Roman"/>
          <w:b/>
          <w:sz w:val="28"/>
          <w:szCs w:val="28"/>
        </w:rPr>
        <w:t>результатах конкурса</w:t>
      </w:r>
    </w:p>
    <w:p w:rsidR="004645DC" w:rsidRDefault="004645DC" w:rsidP="004645D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D4899" w:rsidRDefault="004D24A2" w:rsidP="004D24A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Приволжской транспортной прокуратур</w:t>
      </w:r>
      <w:r w:rsidR="000D4899">
        <w:rPr>
          <w:rFonts w:ascii="Times New Roman" w:hAnsi="Times New Roman" w:cs="Times New Roman"/>
          <w:sz w:val="28"/>
          <w:szCs w:val="28"/>
        </w:rPr>
        <w:t xml:space="preserve">ой проведен конкурс на замещение вакантной должности федеральной государственной гражданской службы главного специалиста </w:t>
      </w:r>
      <w:r w:rsidR="007841C6">
        <w:rPr>
          <w:rFonts w:ascii="Times New Roman" w:hAnsi="Times New Roman" w:cs="Times New Roman"/>
          <w:sz w:val="28"/>
          <w:szCs w:val="28"/>
        </w:rPr>
        <w:t>Кировской транспортной прокуратуры</w:t>
      </w:r>
      <w:r w:rsidR="000D4899">
        <w:rPr>
          <w:rFonts w:ascii="Times New Roman" w:hAnsi="Times New Roman" w:cs="Times New Roman"/>
          <w:sz w:val="28"/>
          <w:szCs w:val="28"/>
        </w:rPr>
        <w:t>.</w:t>
      </w:r>
    </w:p>
    <w:p w:rsidR="0081514D" w:rsidRDefault="000D4899" w:rsidP="0028066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результате оценки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конкурсных процедур победителем конкурса признан</w:t>
      </w:r>
      <w:r w:rsidR="007841C6">
        <w:rPr>
          <w:rFonts w:ascii="Times New Roman" w:hAnsi="Times New Roman" w:cs="Times New Roman"/>
          <w:sz w:val="28"/>
          <w:szCs w:val="28"/>
        </w:rPr>
        <w:t>а Бессолицына Виктория Александровна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.</w:t>
      </w:r>
    </w:p>
    <w:p w:rsidR="000D4899" w:rsidRDefault="000D4899" w:rsidP="0028066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Кандидаты вправе обжаловать решение конкурсной комиссии в судебном порядке в соответствии с законодательством Российской Федерации.</w:t>
      </w:r>
    </w:p>
    <w:p w:rsidR="00280666" w:rsidRDefault="000D4899" w:rsidP="00A870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Документы претендентам могут быть возвращены по письменному заявлению, адресованному </w:t>
      </w:r>
      <w:r w:rsidR="001E71D7">
        <w:rPr>
          <w:rFonts w:ascii="Times New Roman" w:hAnsi="Times New Roman" w:cs="Times New Roman"/>
          <w:sz w:val="28"/>
          <w:szCs w:val="28"/>
        </w:rPr>
        <w:t>в Приволжскую транспортную прокуратуру</w:t>
      </w:r>
      <w:r w:rsidR="00280666">
        <w:rPr>
          <w:rFonts w:ascii="Times New Roman" w:hAnsi="Times New Roman" w:cs="Times New Roman"/>
          <w:sz w:val="28"/>
          <w:szCs w:val="28"/>
        </w:rPr>
        <w:t xml:space="preserve"> по адресу:</w:t>
      </w:r>
      <w:r w:rsidR="00280666" w:rsidRPr="00280666">
        <w:rPr>
          <w:rFonts w:ascii="Times New Roman" w:hAnsi="Times New Roman" w:cs="Times New Roman"/>
          <w:sz w:val="28"/>
          <w:szCs w:val="28"/>
        </w:rPr>
        <w:t xml:space="preserve"> </w:t>
      </w:r>
      <w:r w:rsidR="00280666">
        <w:rPr>
          <w:rFonts w:ascii="Times New Roman" w:hAnsi="Times New Roman" w:cs="Times New Roman"/>
          <w:sz w:val="28"/>
          <w:szCs w:val="28"/>
        </w:rPr>
        <w:t xml:space="preserve">г. Нижний Новгород, </w:t>
      </w:r>
      <w:r w:rsidR="00280666" w:rsidRPr="00D05C66">
        <w:rPr>
          <w:rFonts w:ascii="Times New Roman" w:hAnsi="Times New Roman" w:cs="Times New Roman"/>
          <w:sz w:val="28"/>
          <w:szCs w:val="28"/>
        </w:rPr>
        <w:t>ул. Анатолия Григорьева, д. 2</w:t>
      </w:r>
      <w:r w:rsidR="00280666">
        <w:rPr>
          <w:rFonts w:ascii="Times New Roman" w:hAnsi="Times New Roman" w:cs="Times New Roman"/>
          <w:sz w:val="28"/>
          <w:szCs w:val="28"/>
        </w:rPr>
        <w:t>.</w:t>
      </w:r>
    </w:p>
    <w:p w:rsidR="00E83893" w:rsidRPr="00E83893" w:rsidRDefault="00E83893" w:rsidP="00E8389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8675D" w:rsidRPr="004645DC" w:rsidRDefault="00D05C66" w:rsidP="00A870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sectPr w:rsidR="0038675D" w:rsidRPr="004645DC" w:rsidSect="00A870DF">
      <w:headerReference w:type="default" r:id="rId7"/>
      <w:pgSz w:w="11906" w:h="16838"/>
      <w:pgMar w:top="568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3610" w:rsidRDefault="00C23610" w:rsidP="00D3175F">
      <w:pPr>
        <w:spacing w:after="0" w:line="240" w:lineRule="auto"/>
      </w:pPr>
      <w:r>
        <w:separator/>
      </w:r>
    </w:p>
  </w:endnote>
  <w:endnote w:type="continuationSeparator" w:id="0">
    <w:p w:rsidR="00C23610" w:rsidRDefault="00C23610" w:rsidP="00D317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3610" w:rsidRDefault="00C23610" w:rsidP="00D3175F">
      <w:pPr>
        <w:spacing w:after="0" w:line="240" w:lineRule="auto"/>
      </w:pPr>
      <w:r>
        <w:separator/>
      </w:r>
    </w:p>
  </w:footnote>
  <w:footnote w:type="continuationSeparator" w:id="0">
    <w:p w:rsidR="00C23610" w:rsidRDefault="00C23610" w:rsidP="00D317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8466407"/>
      <w:docPartObj>
        <w:docPartGallery w:val="Page Numbers (Top of Page)"/>
        <w:docPartUnique/>
      </w:docPartObj>
    </w:sdtPr>
    <w:sdtEndPr/>
    <w:sdtContent>
      <w:p w:rsidR="006C0022" w:rsidRDefault="009C5667">
        <w:pPr>
          <w:pStyle w:val="a3"/>
          <w:jc w:val="center"/>
        </w:pPr>
        <w:r>
          <w:fldChar w:fldCharType="begin"/>
        </w:r>
        <w:r w:rsidR="00B91359">
          <w:instrText xml:space="preserve"> PAGE   \* MERGEFORMAT </w:instrText>
        </w:r>
        <w:r>
          <w:fldChar w:fldCharType="separate"/>
        </w:r>
        <w:r w:rsidR="00A870D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C0022" w:rsidRDefault="006C002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3D7724"/>
    <w:multiLevelType w:val="hybridMultilevel"/>
    <w:tmpl w:val="F7C850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F52782"/>
    <w:multiLevelType w:val="multilevel"/>
    <w:tmpl w:val="DD128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142411F"/>
    <w:multiLevelType w:val="multilevel"/>
    <w:tmpl w:val="1E143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45DC"/>
    <w:rsid w:val="000118D8"/>
    <w:rsid w:val="0002378F"/>
    <w:rsid w:val="000905D4"/>
    <w:rsid w:val="0009687C"/>
    <w:rsid w:val="000D4899"/>
    <w:rsid w:val="001658E1"/>
    <w:rsid w:val="0018312E"/>
    <w:rsid w:val="001A620B"/>
    <w:rsid w:val="001B363F"/>
    <w:rsid w:val="001C20C7"/>
    <w:rsid w:val="001E71D7"/>
    <w:rsid w:val="00236619"/>
    <w:rsid w:val="00251E77"/>
    <w:rsid w:val="00280666"/>
    <w:rsid w:val="00332D56"/>
    <w:rsid w:val="00346987"/>
    <w:rsid w:val="0038675D"/>
    <w:rsid w:val="003E0B48"/>
    <w:rsid w:val="003F3768"/>
    <w:rsid w:val="00423656"/>
    <w:rsid w:val="00432B20"/>
    <w:rsid w:val="00434460"/>
    <w:rsid w:val="004645DC"/>
    <w:rsid w:val="004C389E"/>
    <w:rsid w:val="004C5889"/>
    <w:rsid w:val="004D24A2"/>
    <w:rsid w:val="004D5596"/>
    <w:rsid w:val="004E2A5E"/>
    <w:rsid w:val="004E6345"/>
    <w:rsid w:val="004F501F"/>
    <w:rsid w:val="004F5B32"/>
    <w:rsid w:val="004F745B"/>
    <w:rsid w:val="00503945"/>
    <w:rsid w:val="00583BAF"/>
    <w:rsid w:val="005F7613"/>
    <w:rsid w:val="0066158E"/>
    <w:rsid w:val="006625E5"/>
    <w:rsid w:val="006641C3"/>
    <w:rsid w:val="006C0022"/>
    <w:rsid w:val="006C7D03"/>
    <w:rsid w:val="006D58AF"/>
    <w:rsid w:val="00704B2A"/>
    <w:rsid w:val="00762960"/>
    <w:rsid w:val="007703E7"/>
    <w:rsid w:val="007841C6"/>
    <w:rsid w:val="008030A2"/>
    <w:rsid w:val="0081514D"/>
    <w:rsid w:val="00850DE0"/>
    <w:rsid w:val="00930D2E"/>
    <w:rsid w:val="00967EC4"/>
    <w:rsid w:val="009854E1"/>
    <w:rsid w:val="009905F1"/>
    <w:rsid w:val="009C5667"/>
    <w:rsid w:val="009D223B"/>
    <w:rsid w:val="00A421C3"/>
    <w:rsid w:val="00A60A41"/>
    <w:rsid w:val="00A811AC"/>
    <w:rsid w:val="00A855F3"/>
    <w:rsid w:val="00A870DF"/>
    <w:rsid w:val="00A91864"/>
    <w:rsid w:val="00A94358"/>
    <w:rsid w:val="00AB6441"/>
    <w:rsid w:val="00AC5991"/>
    <w:rsid w:val="00AF241C"/>
    <w:rsid w:val="00B122A6"/>
    <w:rsid w:val="00B22F5D"/>
    <w:rsid w:val="00B64F95"/>
    <w:rsid w:val="00B661EF"/>
    <w:rsid w:val="00B91359"/>
    <w:rsid w:val="00BD231E"/>
    <w:rsid w:val="00BE7329"/>
    <w:rsid w:val="00C23610"/>
    <w:rsid w:val="00C24A6A"/>
    <w:rsid w:val="00C40218"/>
    <w:rsid w:val="00CA0AB0"/>
    <w:rsid w:val="00CC2FF9"/>
    <w:rsid w:val="00CD1309"/>
    <w:rsid w:val="00CD4163"/>
    <w:rsid w:val="00D043C0"/>
    <w:rsid w:val="00D05C66"/>
    <w:rsid w:val="00D3175F"/>
    <w:rsid w:val="00D440D4"/>
    <w:rsid w:val="00D715CB"/>
    <w:rsid w:val="00DA4E2D"/>
    <w:rsid w:val="00DC7E8E"/>
    <w:rsid w:val="00E03715"/>
    <w:rsid w:val="00E371EF"/>
    <w:rsid w:val="00E6321D"/>
    <w:rsid w:val="00E639B9"/>
    <w:rsid w:val="00E83893"/>
    <w:rsid w:val="00EC739A"/>
    <w:rsid w:val="00ED3009"/>
    <w:rsid w:val="00ED7EE7"/>
    <w:rsid w:val="00F57B7D"/>
    <w:rsid w:val="00F60C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10BB0"/>
  <w15:docId w15:val="{EDBDD7A3-F783-4515-94F0-72C1DFCD9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317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3175F"/>
  </w:style>
  <w:style w:type="paragraph" w:styleId="a5">
    <w:name w:val="footer"/>
    <w:basedOn w:val="a"/>
    <w:link w:val="a6"/>
    <w:uiPriority w:val="99"/>
    <w:semiHidden/>
    <w:unhideWhenUsed/>
    <w:rsid w:val="00D317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3175F"/>
  </w:style>
  <w:style w:type="table" w:styleId="a7">
    <w:name w:val="Table Grid"/>
    <w:basedOn w:val="a1"/>
    <w:uiPriority w:val="59"/>
    <w:rsid w:val="0042365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639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639B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125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user199</dc:creator>
  <cp:lastModifiedBy>Землякова Анна Александровна</cp:lastModifiedBy>
  <cp:revision>2</cp:revision>
  <cp:lastPrinted>2021-08-17T09:16:00Z</cp:lastPrinted>
  <dcterms:created xsi:type="dcterms:W3CDTF">2021-08-17T09:17:00Z</dcterms:created>
  <dcterms:modified xsi:type="dcterms:W3CDTF">2021-08-17T09:17:00Z</dcterms:modified>
</cp:coreProperties>
</file>