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577" w:rsidRPr="0086501C" w:rsidRDefault="00281577" w:rsidP="00281577">
      <w:pPr>
        <w:spacing w:after="0" w:line="240" w:lineRule="auto"/>
        <w:jc w:val="center"/>
        <w:rPr>
          <w:rFonts w:ascii="Times New Roman" w:eastAsia="Times New Roman" w:hAnsi="Times New Roman" w:cs="Times New Roman"/>
          <w:b/>
          <w:sz w:val="28"/>
          <w:szCs w:val="20"/>
          <w:lang w:eastAsia="ru-RU"/>
        </w:rPr>
      </w:pPr>
      <w:bookmarkStart w:id="0" w:name="_GoBack"/>
      <w:bookmarkEnd w:id="0"/>
      <w:r w:rsidRPr="0086501C">
        <w:rPr>
          <w:rFonts w:ascii="Times New Roman" w:eastAsia="Times New Roman" w:hAnsi="Times New Roman" w:cs="Times New Roman"/>
          <w:b/>
          <w:sz w:val="28"/>
          <w:szCs w:val="20"/>
          <w:lang w:eastAsia="ru-RU"/>
        </w:rPr>
        <w:t>Информация</w:t>
      </w:r>
    </w:p>
    <w:p w:rsidR="00281577" w:rsidRPr="0086501C" w:rsidRDefault="00281577" w:rsidP="00281577">
      <w:pPr>
        <w:spacing w:after="0" w:line="240" w:lineRule="auto"/>
        <w:jc w:val="center"/>
        <w:rPr>
          <w:rFonts w:ascii="Times New Roman" w:eastAsia="Times New Roman" w:hAnsi="Times New Roman" w:cs="Times New Roman"/>
          <w:b/>
          <w:sz w:val="28"/>
          <w:szCs w:val="20"/>
          <w:lang w:eastAsia="ru-RU"/>
        </w:rPr>
      </w:pPr>
      <w:r w:rsidRPr="0086501C">
        <w:rPr>
          <w:rFonts w:ascii="Times New Roman" w:eastAsia="Times New Roman" w:hAnsi="Times New Roman" w:cs="Times New Roman"/>
          <w:b/>
          <w:sz w:val="28"/>
          <w:szCs w:val="20"/>
          <w:lang w:eastAsia="ru-RU"/>
        </w:rPr>
        <w:t xml:space="preserve">о проведении конкурса на замещение вакантных должностей                  федеральной государственной гражданской службы                                                       в прокуратуре Ставропольского края  </w:t>
      </w:r>
    </w:p>
    <w:p w:rsidR="00281577" w:rsidRPr="0086501C" w:rsidRDefault="00281577" w:rsidP="00281577">
      <w:pPr>
        <w:spacing w:after="0" w:line="240" w:lineRule="auto"/>
        <w:jc w:val="center"/>
        <w:rPr>
          <w:rFonts w:ascii="Times New Roman" w:eastAsia="Times New Roman" w:hAnsi="Times New Roman" w:cs="Times New Roman"/>
          <w:sz w:val="28"/>
          <w:szCs w:val="20"/>
          <w:lang w:eastAsia="ru-RU"/>
        </w:rPr>
      </w:pPr>
    </w:p>
    <w:p w:rsidR="00281577" w:rsidRPr="0086501C" w:rsidRDefault="00281577" w:rsidP="00281577">
      <w:pPr>
        <w:spacing w:after="0" w:line="240" w:lineRule="auto"/>
        <w:ind w:firstLine="720"/>
        <w:jc w:val="both"/>
        <w:rPr>
          <w:rFonts w:ascii="Times New Roman" w:eastAsia="Times New Roman" w:hAnsi="Times New Roman" w:cs="Times New Roman"/>
          <w:sz w:val="28"/>
          <w:szCs w:val="20"/>
          <w:lang w:eastAsia="ru-RU"/>
        </w:rPr>
      </w:pPr>
      <w:r w:rsidRPr="0086501C">
        <w:rPr>
          <w:rFonts w:ascii="Times New Roman" w:eastAsia="Times New Roman" w:hAnsi="Times New Roman" w:cs="Times New Roman"/>
          <w:sz w:val="28"/>
          <w:szCs w:val="20"/>
          <w:lang w:eastAsia="ru-RU"/>
        </w:rPr>
        <w:t xml:space="preserve"> «Прокуратура Ставропольского края проводит конкурс на замещение вакантной должности федеральной государственной гражданской службы:</w:t>
      </w:r>
    </w:p>
    <w:p w:rsidR="00281577" w:rsidRPr="0086501C" w:rsidRDefault="00281577" w:rsidP="00281577">
      <w:pPr>
        <w:spacing w:after="0" w:line="240" w:lineRule="auto"/>
        <w:ind w:firstLine="709"/>
        <w:jc w:val="both"/>
        <w:rPr>
          <w:rFonts w:ascii="Times New Roman" w:eastAsia="Times New Roman" w:hAnsi="Times New Roman" w:cs="Times New Roman"/>
          <w:b/>
          <w:sz w:val="28"/>
          <w:szCs w:val="20"/>
          <w:lang w:eastAsia="ru-RU"/>
        </w:rPr>
      </w:pPr>
      <w:r w:rsidRPr="0086501C">
        <w:rPr>
          <w:rFonts w:ascii="Times New Roman" w:eastAsia="Times New Roman" w:hAnsi="Times New Roman" w:cs="Times New Roman"/>
          <w:b/>
          <w:sz w:val="28"/>
          <w:szCs w:val="20"/>
          <w:lang w:eastAsia="ru-RU"/>
        </w:rPr>
        <w:t xml:space="preserve">- главного специалиста отдела правовой статистики, информационных технологий и защиты информации прокуратуры края с дислокацией в прокуратуре г. Ессентуки. </w:t>
      </w:r>
    </w:p>
    <w:p w:rsidR="00281577" w:rsidRPr="0086501C" w:rsidRDefault="00281577" w:rsidP="00281577">
      <w:pPr>
        <w:shd w:val="clear" w:color="auto" w:fill="FFFFFF"/>
        <w:tabs>
          <w:tab w:val="left" w:pos="893"/>
        </w:tabs>
        <w:spacing w:after="0" w:line="240" w:lineRule="auto"/>
        <w:ind w:firstLine="720"/>
        <w:jc w:val="both"/>
        <w:rPr>
          <w:rFonts w:ascii="Times New Roman" w:eastAsia="Times New Roman" w:hAnsi="Times New Roman" w:cs="Times New Roman"/>
          <w:sz w:val="28"/>
          <w:szCs w:val="28"/>
          <w:lang w:eastAsia="ru-RU"/>
        </w:rPr>
      </w:pPr>
      <w:r w:rsidRPr="0086501C">
        <w:rPr>
          <w:rFonts w:ascii="Times New Roman" w:eastAsia="Times New Roman" w:hAnsi="Times New Roman" w:cs="Times New Roman"/>
          <w:sz w:val="28"/>
          <w:szCs w:val="28"/>
          <w:lang w:eastAsia="ru-RU"/>
        </w:rPr>
        <w:t xml:space="preserve">Требования к уровню профессионального образования и направлению подготовки: наличие высшего образования не ниже уровня </w:t>
      </w:r>
      <w:proofErr w:type="spellStart"/>
      <w:r w:rsidRPr="0086501C">
        <w:rPr>
          <w:rFonts w:ascii="Times New Roman" w:eastAsia="Times New Roman" w:hAnsi="Times New Roman" w:cs="Times New Roman"/>
          <w:sz w:val="28"/>
          <w:szCs w:val="28"/>
          <w:lang w:eastAsia="ru-RU"/>
        </w:rPr>
        <w:t>бакалавриата</w:t>
      </w:r>
      <w:proofErr w:type="spellEnd"/>
      <w:r w:rsidRPr="0086501C">
        <w:rPr>
          <w:rFonts w:ascii="Times New Roman" w:eastAsia="Times New Roman" w:hAnsi="Times New Roman" w:cs="Times New Roman"/>
          <w:sz w:val="28"/>
          <w:szCs w:val="28"/>
          <w:lang w:eastAsia="ru-RU"/>
        </w:rPr>
        <w:t xml:space="preserve"> по специальности «Юриспруденция», «Статистика», «Государственное и муниципальное управление», </w:t>
      </w:r>
      <w:r w:rsidRPr="0086501C">
        <w:rPr>
          <w:rFonts w:ascii="Times New Roman" w:eastAsia="Times New Roman" w:hAnsi="Times New Roman" w:cs="Times New Roman"/>
          <w:sz w:val="28"/>
          <w:szCs w:val="20"/>
          <w:lang w:eastAsia="ru-RU"/>
        </w:rPr>
        <w:t xml:space="preserve">«Документоведение и архивоведение», </w:t>
      </w:r>
      <w:r w:rsidRPr="0086501C">
        <w:rPr>
          <w:rFonts w:ascii="Times New Roman" w:eastAsia="Times New Roman" w:hAnsi="Times New Roman" w:cs="Times New Roman"/>
          <w:sz w:val="28"/>
          <w:szCs w:val="28"/>
          <w:lang w:eastAsia="ru-RU"/>
        </w:rPr>
        <w:t xml:space="preserve">либо по государственной должности федеральной государственной службы или по специальностям, соответствующим функциям и </w:t>
      </w:r>
      <w:proofErr w:type="gramStart"/>
      <w:r w:rsidRPr="0086501C">
        <w:rPr>
          <w:rFonts w:ascii="Times New Roman" w:eastAsia="Times New Roman" w:hAnsi="Times New Roman" w:cs="Times New Roman"/>
          <w:sz w:val="28"/>
          <w:szCs w:val="28"/>
          <w:lang w:eastAsia="ru-RU"/>
        </w:rPr>
        <w:t>конкретным  задачам</w:t>
      </w:r>
      <w:proofErr w:type="gramEnd"/>
      <w:r w:rsidRPr="0086501C">
        <w:rPr>
          <w:rFonts w:ascii="Times New Roman" w:eastAsia="Times New Roman" w:hAnsi="Times New Roman" w:cs="Times New Roman"/>
          <w:sz w:val="28"/>
          <w:szCs w:val="28"/>
          <w:lang w:eastAsia="ru-RU"/>
        </w:rPr>
        <w:t>,  возложенным на отдел.</w:t>
      </w:r>
    </w:p>
    <w:p w:rsidR="00281577" w:rsidRPr="0086501C" w:rsidRDefault="00281577" w:rsidP="00281577">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86501C">
        <w:rPr>
          <w:rFonts w:ascii="Times New Roman" w:eastAsia="Times New Roman" w:hAnsi="Times New Roman" w:cs="Times New Roman"/>
          <w:sz w:val="28"/>
          <w:szCs w:val="28"/>
          <w:lang w:eastAsia="ru-RU"/>
        </w:rPr>
        <w:t>В соответствии с подразделом 2 раздела 17 Реестра должностей</w:t>
      </w:r>
      <w:r w:rsidRPr="0086501C">
        <w:rPr>
          <w:rFonts w:ascii="Times New Roman" w:eastAsia="Times New Roman" w:hAnsi="Times New Roman" w:cs="Times New Roman"/>
          <w:sz w:val="28"/>
          <w:szCs w:val="28"/>
          <w:lang w:eastAsia="ru-RU"/>
        </w:rPr>
        <w:br/>
        <w:t>федеральной государственной гражданской службы, утвержденного Указом</w:t>
      </w:r>
      <w:r w:rsidRPr="0086501C">
        <w:rPr>
          <w:rFonts w:ascii="Times New Roman" w:eastAsia="Times New Roman" w:hAnsi="Times New Roman" w:cs="Times New Roman"/>
          <w:sz w:val="28"/>
          <w:szCs w:val="28"/>
          <w:lang w:eastAsia="ru-RU"/>
        </w:rPr>
        <w:br/>
        <w:t>Президента Российской Федерации от 31.12.2005 № 1574 «О Реестре</w:t>
      </w:r>
      <w:r w:rsidRPr="0086501C">
        <w:rPr>
          <w:rFonts w:ascii="Times New Roman" w:eastAsia="Times New Roman" w:hAnsi="Times New Roman" w:cs="Times New Roman"/>
          <w:sz w:val="28"/>
          <w:szCs w:val="28"/>
          <w:lang w:eastAsia="ru-RU"/>
        </w:rPr>
        <w:br/>
        <w:t xml:space="preserve">должностей федеральной государственной гражданской службы», вышеуказанная должность относится к старшей группе должностей категории «специалисты» и имеет регистрационный номер (код) </w:t>
      </w:r>
      <w:r w:rsidRPr="0086501C">
        <w:rPr>
          <w:rFonts w:ascii="Times New Roman" w:eastAsia="Times New Roman" w:hAnsi="Times New Roman" w:cs="Times New Roman"/>
          <w:bCs/>
          <w:sz w:val="28"/>
          <w:szCs w:val="28"/>
          <w:lang w:eastAsia="ru-RU"/>
        </w:rPr>
        <w:t>17-3-4-035.</w:t>
      </w:r>
    </w:p>
    <w:p w:rsidR="00281577" w:rsidRPr="0086501C" w:rsidRDefault="00281577" w:rsidP="00281577">
      <w:pPr>
        <w:shd w:val="clear" w:color="auto" w:fill="FFFFFF"/>
        <w:tabs>
          <w:tab w:val="left" w:pos="1013"/>
        </w:tabs>
        <w:spacing w:after="0" w:line="240" w:lineRule="auto"/>
        <w:ind w:firstLine="720"/>
        <w:jc w:val="both"/>
        <w:rPr>
          <w:rFonts w:ascii="Times New Roman" w:eastAsia="Times New Roman" w:hAnsi="Times New Roman" w:cs="Times New Roman"/>
          <w:sz w:val="28"/>
          <w:szCs w:val="28"/>
          <w:lang w:eastAsia="ru-RU"/>
        </w:rPr>
      </w:pPr>
      <w:r w:rsidRPr="0086501C">
        <w:rPr>
          <w:rFonts w:ascii="Times New Roman" w:eastAsia="Times New Roman" w:hAnsi="Times New Roman" w:cs="Times New Roman"/>
          <w:sz w:val="28"/>
          <w:szCs w:val="28"/>
          <w:lang w:eastAsia="ru-RU"/>
        </w:rPr>
        <w:t xml:space="preserve">Требования к стажу государственной гражданской службы </w:t>
      </w:r>
      <w:r w:rsidRPr="0086501C">
        <w:rPr>
          <w:rFonts w:ascii="Times New Roman" w:eastAsia="Times New Roman" w:hAnsi="Times New Roman" w:cs="Times New Roman"/>
          <w:sz w:val="28"/>
          <w:szCs w:val="28"/>
          <w:lang w:eastAsia="ru-RU"/>
        </w:rPr>
        <w:br/>
        <w:t xml:space="preserve">или работы по специальности: </w:t>
      </w:r>
    </w:p>
    <w:p w:rsidR="00281577" w:rsidRPr="0086501C" w:rsidRDefault="00281577" w:rsidP="00281577">
      <w:pPr>
        <w:shd w:val="clear" w:color="auto" w:fill="FFFFFF"/>
        <w:tabs>
          <w:tab w:val="left" w:pos="1013"/>
        </w:tabs>
        <w:spacing w:after="0" w:line="240" w:lineRule="auto"/>
        <w:ind w:firstLine="720"/>
        <w:jc w:val="both"/>
        <w:rPr>
          <w:rFonts w:ascii="Times New Roman" w:eastAsia="Times New Roman" w:hAnsi="Times New Roman" w:cs="Times New Roman"/>
          <w:sz w:val="28"/>
          <w:szCs w:val="28"/>
          <w:lang w:eastAsia="ru-RU"/>
        </w:rPr>
      </w:pPr>
      <w:r w:rsidRPr="0086501C">
        <w:rPr>
          <w:rFonts w:ascii="Times New Roman" w:eastAsia="Times New Roman" w:hAnsi="Times New Roman" w:cs="Times New Roman"/>
          <w:sz w:val="28"/>
          <w:szCs w:val="28"/>
          <w:lang w:eastAsia="ru-RU"/>
        </w:rPr>
        <w:t xml:space="preserve">      - без предъявления требований к стажу.</w:t>
      </w:r>
    </w:p>
    <w:p w:rsidR="00281577" w:rsidRPr="0086501C" w:rsidRDefault="00281577" w:rsidP="00281577">
      <w:pPr>
        <w:spacing w:after="0" w:line="240" w:lineRule="auto"/>
        <w:ind w:firstLine="720"/>
        <w:jc w:val="both"/>
        <w:rPr>
          <w:rFonts w:ascii="Times New Roman" w:eastAsia="Times New Roman" w:hAnsi="Times New Roman" w:cs="Times New Roman"/>
          <w:b/>
          <w:sz w:val="28"/>
          <w:szCs w:val="28"/>
          <w:lang w:eastAsia="ru-RU"/>
        </w:rPr>
      </w:pPr>
      <w:r w:rsidRPr="0086501C">
        <w:rPr>
          <w:rFonts w:ascii="Times New Roman" w:eastAsia="Times New Roman" w:hAnsi="Times New Roman" w:cs="Times New Roman"/>
          <w:b/>
          <w:sz w:val="28"/>
          <w:szCs w:val="28"/>
          <w:lang w:eastAsia="ru-RU"/>
        </w:rPr>
        <w:t>Гражданские служащие указанной категории должны:</w:t>
      </w:r>
    </w:p>
    <w:p w:rsidR="00281577" w:rsidRPr="0086501C" w:rsidRDefault="00281577" w:rsidP="00281577">
      <w:pPr>
        <w:spacing w:after="0" w:line="240" w:lineRule="auto"/>
        <w:ind w:right="96" w:firstLine="720"/>
        <w:jc w:val="both"/>
        <w:rPr>
          <w:rFonts w:ascii="Times New Roman" w:eastAsia="Times New Roman" w:hAnsi="Times New Roman" w:cs="Times New Roman"/>
          <w:sz w:val="28"/>
          <w:szCs w:val="28"/>
          <w:lang w:eastAsia="ru-RU"/>
        </w:rPr>
      </w:pPr>
      <w:r w:rsidRPr="0086501C">
        <w:rPr>
          <w:rFonts w:ascii="Times New Roman" w:eastAsia="Times New Roman" w:hAnsi="Times New Roman" w:cs="Times New Roman"/>
          <w:b/>
          <w:sz w:val="28"/>
          <w:szCs w:val="28"/>
          <w:lang w:eastAsia="ru-RU"/>
        </w:rPr>
        <w:t>знать:</w:t>
      </w:r>
      <w:r w:rsidRPr="0086501C">
        <w:rPr>
          <w:rFonts w:ascii="Times New Roman" w:eastAsia="Times New Roman" w:hAnsi="Times New Roman" w:cs="Times New Roman"/>
          <w:sz w:val="28"/>
          <w:szCs w:val="28"/>
          <w:lang w:eastAsia="ru-RU"/>
        </w:rPr>
        <w:t xml:space="preserve"> государственный язык Российской Федерации (русский язык), Конституцию Российской Федерации, законодательство о противодействии коррупции,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правовые акты и организационно- распорядительные документы Генеральной прокуратуры Российской Федерации, регулирующие порядок прохождения государственной службы, в том числе гражданской, в органах прокуратуры Российской Федерации и обеспечения ее деятельности в части исполнения своих должностных обязанностей; основы делопроизводства; порядок работы с информацией «для служебного пользования», а для лиц, имеющих допуск к государственной тайне, - порядок работы с документами, </w:t>
      </w:r>
      <w:r w:rsidRPr="00016D9A">
        <w:rPr>
          <w:rFonts w:ascii="Times New Roman" w:eastAsia="Times New Roman" w:hAnsi="Times New Roman" w:cs="Times New Roman"/>
          <w:sz w:val="28"/>
          <w:szCs w:val="28"/>
          <w:lang w:eastAsia="ru-RU"/>
        </w:rPr>
        <w:t xml:space="preserve">содержащими </w:t>
      </w:r>
      <w:r w:rsidRPr="00016D9A">
        <w:rPr>
          <w:rFonts w:ascii="Times New Roman" w:eastAsia="Times New Roman" w:hAnsi="Times New Roman" w:cs="Times New Roman"/>
          <w:bCs/>
          <w:spacing w:val="-4"/>
          <w:sz w:val="28"/>
          <w:szCs w:val="28"/>
          <w:lang w:eastAsia="ru-RU"/>
        </w:rPr>
        <w:t>сведения, составляющие государственную тайну; возможности и</w:t>
      </w:r>
      <w:r w:rsidRPr="0086501C">
        <w:rPr>
          <w:rFonts w:ascii="Times New Roman" w:eastAsia="Times New Roman" w:hAnsi="Times New Roman" w:cs="Times New Roman"/>
          <w:b/>
          <w:bCs/>
          <w:spacing w:val="-4"/>
          <w:sz w:val="17"/>
          <w:szCs w:val="28"/>
          <w:lang w:eastAsia="ru-RU"/>
        </w:rPr>
        <w:t xml:space="preserve"> </w:t>
      </w:r>
      <w:r w:rsidRPr="0086501C">
        <w:rPr>
          <w:rFonts w:ascii="Times New Roman" w:eastAsia="Times New Roman" w:hAnsi="Times New Roman" w:cs="Times New Roman"/>
          <w:sz w:val="28"/>
          <w:szCs w:val="28"/>
          <w:lang w:eastAsia="ru-RU"/>
        </w:rPr>
        <w:t xml:space="preserve">особенности применения информационно-коммуникационных технологий в государственных органах, в том числе в межведомственном документообороте; общие вопросы в области обеспечения информационной безопасности; базовое программное обеспечение, информационно- аналитические системы; правила делового этикета; правила и нормы охраны </w:t>
      </w:r>
      <w:r w:rsidRPr="0086501C">
        <w:rPr>
          <w:rFonts w:ascii="Times New Roman" w:eastAsia="Times New Roman" w:hAnsi="Times New Roman" w:cs="Times New Roman"/>
          <w:sz w:val="28"/>
          <w:szCs w:val="28"/>
          <w:lang w:eastAsia="ru-RU"/>
        </w:rPr>
        <w:lastRenderedPageBreak/>
        <w:t>труда, техники безопасности и противопожарной защиты; служебный распорядок и должностной регламент;</w:t>
      </w:r>
    </w:p>
    <w:p w:rsidR="00281577" w:rsidRPr="0086501C" w:rsidRDefault="00281577" w:rsidP="00281577">
      <w:pPr>
        <w:spacing w:after="0" w:line="240" w:lineRule="auto"/>
        <w:ind w:right="96" w:firstLine="720"/>
        <w:jc w:val="both"/>
        <w:rPr>
          <w:rFonts w:ascii="Times New Roman" w:eastAsia="Times New Roman" w:hAnsi="Times New Roman" w:cs="Times New Roman"/>
          <w:sz w:val="28"/>
          <w:szCs w:val="28"/>
          <w:lang w:eastAsia="ru-RU"/>
        </w:rPr>
      </w:pPr>
      <w:r w:rsidRPr="0086501C">
        <w:rPr>
          <w:rFonts w:ascii="Times New Roman" w:eastAsia="Times New Roman" w:hAnsi="Times New Roman" w:cs="Times New Roman"/>
          <w:b/>
          <w:sz w:val="28"/>
          <w:szCs w:val="28"/>
          <w:lang w:eastAsia="ru-RU"/>
        </w:rPr>
        <w:t>иметь умения (общие и управленческие), свидетельствующие о наличии необходимых профессиональных и личностных качеств (компетенций)</w:t>
      </w:r>
      <w:r w:rsidRPr="0086501C">
        <w:rPr>
          <w:rFonts w:ascii="Times New Roman" w:eastAsia="Times New Roman" w:hAnsi="Times New Roman" w:cs="Times New Roman"/>
          <w:sz w:val="28"/>
          <w:szCs w:val="28"/>
          <w:lang w:eastAsia="ru-RU"/>
        </w:rPr>
        <w:t>: мыслить стратегически (системно); планировать, рационально использовать служебное время и достигать результата; коммуникативные умения; умение управлять изменениями; эффективного планирования деятельности; работы со служебными документами; работы с периферийными устройствами компьютера и базовым программным обеспечением, в том числе в текстовом редакторе,  операционной системе, сети Интернет, с электронными таблицами и электронной почтой, информационно- аналитическими системами; владения приемами межличностных отношений и недопущения межличностных конфликтов, умение оперативно принимать и реализовывать управленческие решения.</w:t>
      </w:r>
    </w:p>
    <w:p w:rsidR="00281577" w:rsidRPr="0086501C" w:rsidRDefault="00281577" w:rsidP="00281577">
      <w:pPr>
        <w:spacing w:after="0" w:line="240" w:lineRule="auto"/>
        <w:ind w:firstLine="720"/>
        <w:jc w:val="both"/>
        <w:rPr>
          <w:rFonts w:ascii="Times New Roman" w:eastAsia="Times New Roman" w:hAnsi="Times New Roman" w:cs="Times New Roman"/>
          <w:b/>
          <w:sz w:val="28"/>
          <w:szCs w:val="20"/>
          <w:lang w:eastAsia="ru-RU"/>
        </w:rPr>
      </w:pPr>
      <w:r w:rsidRPr="0086501C">
        <w:rPr>
          <w:rFonts w:ascii="Times New Roman" w:eastAsia="Times New Roman" w:hAnsi="Times New Roman" w:cs="Times New Roman"/>
          <w:b/>
          <w:sz w:val="28"/>
          <w:szCs w:val="20"/>
          <w:lang w:eastAsia="ru-RU"/>
        </w:rPr>
        <w:t xml:space="preserve">Начало приема документов для участия в конкурсе в 10.00 часов </w:t>
      </w:r>
      <w:r w:rsidRPr="0086501C">
        <w:rPr>
          <w:rFonts w:ascii="Times New Roman" w:eastAsia="Times New Roman" w:hAnsi="Times New Roman" w:cs="Times New Roman"/>
          <w:b/>
          <w:sz w:val="28"/>
          <w:szCs w:val="20"/>
          <w:lang w:eastAsia="ru-RU"/>
        </w:rPr>
        <w:br/>
        <w:t>10 января 2023 года, окончание – в 16.00 часов 30 января 2023 года.</w:t>
      </w:r>
    </w:p>
    <w:p w:rsidR="00281577" w:rsidRPr="0086501C" w:rsidRDefault="00281577" w:rsidP="00281577">
      <w:pPr>
        <w:spacing w:after="0" w:line="240" w:lineRule="auto"/>
        <w:ind w:firstLine="720"/>
        <w:jc w:val="both"/>
        <w:rPr>
          <w:rFonts w:ascii="Times New Roman" w:eastAsia="Times New Roman" w:hAnsi="Times New Roman" w:cs="Times New Roman"/>
          <w:sz w:val="28"/>
          <w:szCs w:val="20"/>
          <w:lang w:eastAsia="ru-RU"/>
        </w:rPr>
      </w:pPr>
      <w:r w:rsidRPr="0086501C">
        <w:rPr>
          <w:rFonts w:ascii="Times New Roman" w:eastAsia="Times New Roman" w:hAnsi="Times New Roman" w:cs="Times New Roman"/>
          <w:sz w:val="28"/>
          <w:szCs w:val="20"/>
          <w:lang w:eastAsia="ru-RU"/>
        </w:rPr>
        <w:t xml:space="preserve">Документы принимаются конкурсной комиссией прокуратуры Ставропольского края по адресу: </w:t>
      </w:r>
      <w:smartTag w:uri="urn:schemas-microsoft-com:office:smarttags" w:element="metricconverter">
        <w:smartTagPr>
          <w:attr w:name="ProductID" w:val="355000, г"/>
        </w:smartTagPr>
        <w:r w:rsidRPr="0086501C">
          <w:rPr>
            <w:rFonts w:ascii="Times New Roman" w:eastAsia="Times New Roman" w:hAnsi="Times New Roman" w:cs="Times New Roman"/>
            <w:sz w:val="28"/>
            <w:szCs w:val="20"/>
            <w:lang w:eastAsia="ru-RU"/>
          </w:rPr>
          <w:t>355000, г</w:t>
        </w:r>
      </w:smartTag>
      <w:r w:rsidRPr="0086501C">
        <w:rPr>
          <w:rFonts w:ascii="Times New Roman" w:eastAsia="Times New Roman" w:hAnsi="Times New Roman" w:cs="Times New Roman"/>
          <w:sz w:val="28"/>
          <w:szCs w:val="20"/>
          <w:lang w:eastAsia="ru-RU"/>
        </w:rPr>
        <w:t xml:space="preserve">. Ставрополь, проспект Октябрьской революции, дом 9/1, кабинет: 417, телефон: 24-65-40, факс 26-80-63; либо на электронный адрес: </w:t>
      </w:r>
      <w:hyperlink r:id="rId5" w:history="1">
        <w:r w:rsidRPr="0086501C">
          <w:rPr>
            <w:rFonts w:ascii="Times New Roman" w:eastAsia="Times New Roman" w:hAnsi="Times New Roman" w:cs="Times New Roman"/>
            <w:color w:val="0000FF"/>
            <w:sz w:val="24"/>
            <w:szCs w:val="24"/>
            <w:u w:val="single"/>
            <w:lang w:eastAsia="ru-RU"/>
          </w:rPr>
          <w:t>6@26.mailop.ru</w:t>
        </w:r>
      </w:hyperlink>
      <w:r w:rsidRPr="0086501C">
        <w:rPr>
          <w:rFonts w:ascii="Times New Roman" w:eastAsia="Times New Roman" w:hAnsi="Times New Roman" w:cs="Times New Roman"/>
          <w:sz w:val="28"/>
          <w:szCs w:val="20"/>
          <w:lang w:eastAsia="ru-RU"/>
        </w:rPr>
        <w:t>.</w:t>
      </w:r>
    </w:p>
    <w:p w:rsidR="00281577" w:rsidRPr="0086501C" w:rsidRDefault="00281577" w:rsidP="00281577">
      <w:pPr>
        <w:spacing w:after="0" w:line="240" w:lineRule="auto"/>
        <w:ind w:firstLine="720"/>
        <w:jc w:val="both"/>
        <w:rPr>
          <w:rFonts w:ascii="Times New Roman" w:eastAsia="Times New Roman" w:hAnsi="Times New Roman" w:cs="Times New Roman"/>
          <w:sz w:val="28"/>
          <w:szCs w:val="20"/>
          <w:lang w:eastAsia="ru-RU"/>
        </w:rPr>
      </w:pPr>
      <w:r w:rsidRPr="0086501C">
        <w:rPr>
          <w:rFonts w:ascii="Times New Roman" w:eastAsia="Times New Roman" w:hAnsi="Times New Roman" w:cs="Times New Roman"/>
          <w:sz w:val="28"/>
          <w:szCs w:val="20"/>
          <w:lang w:eastAsia="ru-RU"/>
        </w:rPr>
        <w:t>Для участия в конкурсе гражданин (гражданский служащий) представляет следующие документы:</w:t>
      </w:r>
    </w:p>
    <w:p w:rsidR="00281577" w:rsidRPr="0086501C" w:rsidRDefault="00281577" w:rsidP="0028157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86501C">
        <w:rPr>
          <w:rFonts w:ascii="Times New Roman" w:eastAsia="Times New Roman" w:hAnsi="Times New Roman" w:cs="Times New Roman"/>
          <w:sz w:val="28"/>
          <w:szCs w:val="28"/>
          <w:lang w:eastAsia="ru-RU"/>
        </w:rPr>
        <w:t>а) личное заявление;</w:t>
      </w:r>
    </w:p>
    <w:p w:rsidR="00281577" w:rsidRPr="0086501C" w:rsidRDefault="00281577" w:rsidP="00281577">
      <w:pPr>
        <w:spacing w:after="0" w:line="240" w:lineRule="auto"/>
        <w:ind w:firstLine="720"/>
        <w:jc w:val="both"/>
        <w:rPr>
          <w:rFonts w:ascii="Times New Roman" w:eastAsia="Times New Roman" w:hAnsi="Times New Roman" w:cs="Times New Roman"/>
          <w:sz w:val="28"/>
          <w:szCs w:val="20"/>
          <w:lang w:eastAsia="ru-RU"/>
        </w:rPr>
      </w:pPr>
      <w:r w:rsidRPr="0086501C">
        <w:rPr>
          <w:rFonts w:ascii="Times New Roman" w:eastAsia="Times New Roman" w:hAnsi="Times New Roman" w:cs="Times New Roman"/>
          <w:sz w:val="28"/>
          <w:szCs w:val="28"/>
          <w:lang w:eastAsia="ru-RU"/>
        </w:rPr>
        <w:t>б) заполненную и подписанную анкету по форме, утвержденной Правительством Российской Федерации</w:t>
      </w:r>
      <w:r w:rsidRPr="0086501C">
        <w:rPr>
          <w:rFonts w:ascii="Times New Roman" w:eastAsia="Times New Roman" w:hAnsi="Times New Roman" w:cs="Times New Roman"/>
          <w:sz w:val="28"/>
          <w:szCs w:val="20"/>
          <w:lang w:eastAsia="ru-RU"/>
        </w:rPr>
        <w:t xml:space="preserve"> от 26.05.2005 № 667-р</w:t>
      </w:r>
      <w:r w:rsidRPr="0086501C">
        <w:rPr>
          <w:rFonts w:ascii="Times New Roman" w:eastAsia="Times New Roman" w:hAnsi="Times New Roman" w:cs="Times New Roman"/>
          <w:sz w:val="28"/>
          <w:szCs w:val="28"/>
          <w:lang w:eastAsia="ru-RU"/>
        </w:rPr>
        <w:t xml:space="preserve">, с фотографией; </w:t>
      </w:r>
    </w:p>
    <w:p w:rsidR="00281577" w:rsidRPr="0086501C" w:rsidRDefault="00281577" w:rsidP="0028157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86501C">
        <w:rPr>
          <w:rFonts w:ascii="Times New Roman" w:eastAsia="Times New Roman" w:hAnsi="Times New Roman" w:cs="Times New Roman"/>
          <w:sz w:val="28"/>
          <w:szCs w:val="28"/>
          <w:lang w:eastAsia="ru-RU"/>
        </w:rPr>
        <w:t>в) копию паспорта или заменяющего его документа (соответствующий документ предъявляется лично по прибытии на конкурс);</w:t>
      </w:r>
    </w:p>
    <w:p w:rsidR="00281577" w:rsidRPr="0086501C" w:rsidRDefault="00281577" w:rsidP="0028157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86501C">
        <w:rPr>
          <w:rFonts w:ascii="Times New Roman" w:eastAsia="Times New Roman" w:hAnsi="Times New Roman" w:cs="Times New Roman"/>
          <w:sz w:val="28"/>
          <w:szCs w:val="28"/>
          <w:lang w:eastAsia="ru-RU"/>
        </w:rPr>
        <w:t>г) документы, подтверждающие необходимое профессиональное образование, квалификацию и стаж работы:</w:t>
      </w:r>
    </w:p>
    <w:p w:rsidR="00281577" w:rsidRPr="0086501C" w:rsidRDefault="00281577" w:rsidP="0028157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86501C">
        <w:rPr>
          <w:rFonts w:ascii="Times New Roman" w:eastAsia="Times New Roman" w:hAnsi="Times New Roman" w:cs="Times New Roman"/>
          <w:sz w:val="28"/>
          <w:szCs w:val="28"/>
          <w:lang w:eastAsia="ru-RU"/>
        </w:rPr>
        <w:t>копию трудовой книжки (за исключением случаев, когда служебная (трудовая) деятельность осуществляется впервые), заверенную кадровой службой по месту работы (службы), или иные документы, подтверждающие трудовую (служебную) деятельность гражданина;</w:t>
      </w:r>
    </w:p>
    <w:p w:rsidR="00281577" w:rsidRPr="0086501C" w:rsidRDefault="00281577" w:rsidP="0028157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86501C">
        <w:rPr>
          <w:rFonts w:ascii="Times New Roman" w:eastAsia="Times New Roman" w:hAnsi="Times New Roman" w:cs="Times New Roman"/>
          <w:sz w:val="28"/>
          <w:szCs w:val="28"/>
          <w:lang w:eastAsia="ru-RU"/>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281577" w:rsidRPr="0086501C" w:rsidRDefault="00281577" w:rsidP="0028157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86501C">
        <w:rPr>
          <w:rFonts w:ascii="Times New Roman" w:eastAsia="Times New Roman" w:hAnsi="Times New Roman" w:cs="Times New Roman"/>
          <w:sz w:val="28"/>
          <w:szCs w:val="28"/>
          <w:lang w:eastAsia="ru-RU"/>
        </w:rPr>
        <w:t xml:space="preserve">д) </w:t>
      </w:r>
      <w:hyperlink r:id="rId6" w:history="1">
        <w:r w:rsidRPr="0086501C">
          <w:rPr>
            <w:rFonts w:ascii="Times New Roman" w:eastAsia="Times New Roman" w:hAnsi="Times New Roman" w:cs="Times New Roman"/>
            <w:sz w:val="28"/>
            <w:szCs w:val="28"/>
            <w:lang w:eastAsia="ru-RU"/>
          </w:rPr>
          <w:t>документ</w:t>
        </w:r>
      </w:hyperlink>
      <w:r w:rsidRPr="0086501C">
        <w:rPr>
          <w:rFonts w:ascii="Times New Roman" w:eastAsia="Times New Roman" w:hAnsi="Times New Roman" w:cs="Times New Roman"/>
          <w:sz w:val="28"/>
          <w:szCs w:val="28"/>
          <w:lang w:eastAsia="ru-RU"/>
        </w:rPr>
        <w:t xml:space="preserve"> об отсутствии у гражданина заболевания, препятствующего поступлению на гражданскую службу или ее прохождению </w:t>
      </w:r>
      <w:r w:rsidRPr="0086501C">
        <w:rPr>
          <w:rFonts w:ascii="Times New Roman" w:eastAsia="Times New Roman" w:hAnsi="Times New Roman" w:cs="Times New Roman"/>
          <w:sz w:val="28"/>
          <w:szCs w:val="20"/>
          <w:lang w:eastAsia="ru-RU"/>
        </w:rPr>
        <w:t>(по форме 001-ГС/у);</w:t>
      </w:r>
    </w:p>
    <w:p w:rsidR="00281577" w:rsidRPr="0086501C" w:rsidRDefault="00281577" w:rsidP="00281577">
      <w:pPr>
        <w:spacing w:after="0" w:line="240" w:lineRule="auto"/>
        <w:ind w:firstLine="720"/>
        <w:jc w:val="both"/>
        <w:rPr>
          <w:rFonts w:ascii="Times New Roman" w:eastAsia="Times New Roman" w:hAnsi="Times New Roman" w:cs="Times New Roman"/>
          <w:sz w:val="28"/>
          <w:szCs w:val="28"/>
          <w:shd w:val="clear" w:color="auto" w:fill="FFFFFF"/>
          <w:lang w:eastAsia="ru-RU"/>
        </w:rPr>
      </w:pPr>
      <w:r w:rsidRPr="0086501C">
        <w:rPr>
          <w:rFonts w:ascii="Times New Roman" w:eastAsia="Times New Roman" w:hAnsi="Times New Roman" w:cs="Times New Roman"/>
          <w:sz w:val="28"/>
          <w:szCs w:val="28"/>
          <w:shd w:val="clear" w:color="auto" w:fill="FFFFFF"/>
          <w:lang w:eastAsia="ru-RU"/>
        </w:rPr>
        <w:t xml:space="preserve">е) сведения о доходах, об имуществе и обязательствах имущественного характера, а также сведения о доходах, об имуществе и обязательствах </w:t>
      </w:r>
      <w:r w:rsidRPr="0086501C">
        <w:rPr>
          <w:rFonts w:ascii="Times New Roman" w:eastAsia="Times New Roman" w:hAnsi="Times New Roman" w:cs="Times New Roman"/>
          <w:sz w:val="28"/>
          <w:szCs w:val="28"/>
          <w:shd w:val="clear" w:color="auto" w:fill="FFFFFF"/>
          <w:lang w:eastAsia="ru-RU"/>
        </w:rPr>
        <w:lastRenderedPageBreak/>
        <w:t>имущественного характера своих супруги (супруга) и несовершеннолетних детей.</w:t>
      </w:r>
    </w:p>
    <w:p w:rsidR="00281577" w:rsidRPr="0086501C" w:rsidRDefault="00281577" w:rsidP="00281577">
      <w:pPr>
        <w:spacing w:after="0" w:line="240" w:lineRule="auto"/>
        <w:ind w:firstLine="709"/>
        <w:jc w:val="both"/>
        <w:rPr>
          <w:rFonts w:ascii="Times New Roman" w:eastAsia="Times New Roman" w:hAnsi="Times New Roman" w:cs="Times New Roman"/>
          <w:sz w:val="28"/>
          <w:szCs w:val="28"/>
          <w:lang w:eastAsia="ru-RU"/>
        </w:rPr>
      </w:pPr>
      <w:r w:rsidRPr="0086501C">
        <w:rPr>
          <w:rFonts w:ascii="Times New Roman" w:eastAsia="Times New Roman" w:hAnsi="Times New Roman" w:cs="Times New Roman"/>
          <w:sz w:val="28"/>
          <w:szCs w:val="28"/>
          <w:lang w:eastAsia="ru-RU"/>
        </w:rPr>
        <w:t>Гражданские служащие, замещающие должности гражданской службы в органах прокуратуры Российской Федерации или государственных органах:</w:t>
      </w:r>
    </w:p>
    <w:p w:rsidR="00281577" w:rsidRPr="0086501C" w:rsidRDefault="00281577" w:rsidP="00281577">
      <w:pPr>
        <w:spacing w:after="0" w:line="240" w:lineRule="auto"/>
        <w:ind w:firstLine="709"/>
        <w:jc w:val="both"/>
        <w:rPr>
          <w:rFonts w:ascii="Times New Roman" w:eastAsia="Times New Roman" w:hAnsi="Times New Roman" w:cs="Times New Roman"/>
          <w:sz w:val="28"/>
          <w:szCs w:val="28"/>
          <w:lang w:eastAsia="ru-RU"/>
        </w:rPr>
      </w:pPr>
      <w:r w:rsidRPr="0086501C">
        <w:rPr>
          <w:rFonts w:ascii="Times New Roman" w:eastAsia="Times New Roman" w:hAnsi="Times New Roman" w:cs="Times New Roman"/>
          <w:sz w:val="28"/>
          <w:szCs w:val="28"/>
          <w:lang w:eastAsia="ru-RU"/>
        </w:rPr>
        <w:t>а) заявление на имя представителя нанимателя;</w:t>
      </w:r>
    </w:p>
    <w:p w:rsidR="00281577" w:rsidRPr="0086501C" w:rsidRDefault="00281577" w:rsidP="00281577">
      <w:pPr>
        <w:spacing w:after="0" w:line="240" w:lineRule="auto"/>
        <w:ind w:firstLine="709"/>
        <w:jc w:val="both"/>
        <w:rPr>
          <w:rFonts w:ascii="Times New Roman" w:eastAsia="Times New Roman" w:hAnsi="Times New Roman" w:cs="Times New Roman"/>
          <w:sz w:val="28"/>
          <w:szCs w:val="28"/>
          <w:lang w:eastAsia="ru-RU"/>
        </w:rPr>
      </w:pPr>
      <w:r w:rsidRPr="0086501C">
        <w:rPr>
          <w:rFonts w:ascii="Times New Roman" w:eastAsia="Times New Roman" w:hAnsi="Times New Roman" w:cs="Times New Roman"/>
          <w:sz w:val="28"/>
          <w:szCs w:val="28"/>
          <w:lang w:eastAsia="ru-RU"/>
        </w:rPr>
        <w:t>б) заполненную, подписанную и заверенную кадровой службой государственного органа, в котором гражданские служащие замещают должности гражданской службы, анкету по форме, утвержденной Правительством Российской Федерации, с приложением фотографии.</w:t>
      </w:r>
    </w:p>
    <w:p w:rsidR="00281577" w:rsidRPr="0086501C" w:rsidRDefault="00281577" w:rsidP="00281577">
      <w:pPr>
        <w:spacing w:after="0" w:line="240" w:lineRule="auto"/>
        <w:ind w:firstLine="709"/>
        <w:jc w:val="both"/>
        <w:rPr>
          <w:rFonts w:ascii="Times New Roman" w:eastAsia="Times New Roman" w:hAnsi="Times New Roman" w:cs="Times New Roman"/>
          <w:sz w:val="28"/>
          <w:szCs w:val="28"/>
          <w:lang w:eastAsia="ru-RU"/>
        </w:rPr>
      </w:pPr>
      <w:r w:rsidRPr="0086501C">
        <w:rPr>
          <w:rFonts w:ascii="Times New Roman" w:eastAsia="Times New Roman" w:hAnsi="Times New Roman" w:cs="Times New Roman"/>
          <w:sz w:val="28"/>
          <w:szCs w:val="28"/>
          <w:lang w:eastAsia="ru-RU"/>
        </w:rPr>
        <w:t>Гражданские служащие прокуратуры Ставропольского края - заявление на имя представителя нанимателя.</w:t>
      </w:r>
    </w:p>
    <w:p w:rsidR="00281577" w:rsidRPr="0086501C" w:rsidRDefault="00281577" w:rsidP="00281577">
      <w:pPr>
        <w:spacing w:after="0" w:line="240" w:lineRule="auto"/>
        <w:ind w:firstLine="720"/>
        <w:jc w:val="both"/>
        <w:rPr>
          <w:rFonts w:ascii="Times New Roman" w:eastAsia="Times New Roman" w:hAnsi="Times New Roman" w:cs="Times New Roman"/>
          <w:b/>
          <w:sz w:val="28"/>
          <w:szCs w:val="28"/>
          <w:lang w:eastAsia="ru-RU"/>
        </w:rPr>
      </w:pPr>
      <w:r w:rsidRPr="0086501C">
        <w:rPr>
          <w:rFonts w:ascii="Times New Roman" w:eastAsia="Times New Roman" w:hAnsi="Times New Roman" w:cs="Times New Roman"/>
          <w:sz w:val="28"/>
          <w:szCs w:val="20"/>
          <w:lang w:eastAsia="ru-RU"/>
        </w:rPr>
        <w:t xml:space="preserve">Предполагаемая дата проведения конкурса в здании прокуратуры Ставропольского края в большом зале заседаний в </w:t>
      </w:r>
      <w:r w:rsidRPr="0086501C">
        <w:rPr>
          <w:rFonts w:ascii="Times New Roman" w:eastAsia="Times New Roman" w:hAnsi="Times New Roman" w:cs="Times New Roman"/>
          <w:b/>
          <w:sz w:val="28"/>
          <w:szCs w:val="28"/>
          <w:lang w:eastAsia="ru-RU"/>
        </w:rPr>
        <w:t>10.00 часов 27.02.2023.</w:t>
      </w:r>
    </w:p>
    <w:p w:rsidR="00281577" w:rsidRPr="0086501C" w:rsidRDefault="00281577" w:rsidP="00281577">
      <w:pPr>
        <w:spacing w:after="0" w:line="240" w:lineRule="auto"/>
        <w:ind w:firstLine="720"/>
        <w:jc w:val="both"/>
        <w:rPr>
          <w:rFonts w:ascii="Times New Roman" w:eastAsia="Times New Roman" w:hAnsi="Times New Roman" w:cs="Times New Roman"/>
          <w:sz w:val="28"/>
          <w:szCs w:val="20"/>
          <w:lang w:eastAsia="ru-RU"/>
        </w:rPr>
      </w:pPr>
      <w:r w:rsidRPr="0086501C">
        <w:rPr>
          <w:rFonts w:ascii="Times New Roman" w:eastAsia="Times New Roman" w:hAnsi="Times New Roman" w:cs="Times New Roman"/>
          <w:sz w:val="28"/>
          <w:szCs w:val="20"/>
          <w:lang w:eastAsia="ru-RU"/>
        </w:rPr>
        <w:t>Граждане, допущенные к участию в конкурсе, уведомляются о дате, месте и времени его проведения.</w:t>
      </w:r>
    </w:p>
    <w:p w:rsidR="00281577" w:rsidRPr="0086501C" w:rsidRDefault="00281577" w:rsidP="0028157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86501C">
        <w:rPr>
          <w:rFonts w:ascii="Times New Roman" w:eastAsia="Times New Roman" w:hAnsi="Times New Roman" w:cs="Times New Roman"/>
          <w:sz w:val="28"/>
          <w:szCs w:val="28"/>
          <w:lang w:eastAsia="ru-RU"/>
        </w:rPr>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для замещения этой должности.</w:t>
      </w:r>
    </w:p>
    <w:p w:rsidR="00281577" w:rsidRPr="0086501C" w:rsidRDefault="00281577" w:rsidP="0028157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86501C">
        <w:rPr>
          <w:rFonts w:ascii="Times New Roman" w:eastAsia="Times New Roman" w:hAnsi="Times New Roman" w:cs="Times New Roman"/>
          <w:sz w:val="28"/>
          <w:szCs w:val="28"/>
          <w:lang w:eastAsia="ru-RU"/>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анкетирование или тестирование по вопросам, связанным с выполнением должностных обязанностей по вакантной должности гражданской службы, на замещение которой претендуют кандидаты.</w:t>
      </w:r>
    </w:p>
    <w:p w:rsidR="00281577" w:rsidRPr="0086501C" w:rsidRDefault="00281577" w:rsidP="0028157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86501C">
        <w:rPr>
          <w:rFonts w:ascii="Times New Roman" w:eastAsia="Times New Roman" w:hAnsi="Times New Roman" w:cs="Times New Roman"/>
          <w:sz w:val="28"/>
          <w:szCs w:val="28"/>
          <w:lang w:eastAsia="ru-RU"/>
        </w:rPr>
        <w:t xml:space="preserve">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по этой должности, а также иных положений, установленных </w:t>
      </w:r>
      <w:hyperlink r:id="rId7" w:history="1">
        <w:r w:rsidRPr="0086501C">
          <w:rPr>
            <w:rFonts w:ascii="Times New Roman" w:eastAsia="Times New Roman" w:hAnsi="Times New Roman" w:cs="Times New Roman"/>
            <w:sz w:val="28"/>
            <w:szCs w:val="28"/>
            <w:lang w:eastAsia="ru-RU"/>
          </w:rPr>
          <w:t>законодательством</w:t>
        </w:r>
      </w:hyperlink>
      <w:r w:rsidRPr="0086501C">
        <w:rPr>
          <w:rFonts w:ascii="Times New Roman" w:eastAsia="Times New Roman" w:hAnsi="Times New Roman" w:cs="Times New Roman"/>
          <w:sz w:val="28"/>
          <w:szCs w:val="28"/>
          <w:lang w:eastAsia="ru-RU"/>
        </w:rPr>
        <w:t xml:space="preserve"> Российской Федерации о государственной гражданской службе.</w:t>
      </w:r>
    </w:p>
    <w:p w:rsidR="00281577" w:rsidRPr="0086501C" w:rsidRDefault="00281577" w:rsidP="0028157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86501C">
        <w:rPr>
          <w:rFonts w:ascii="Times New Roman" w:eastAsia="Times New Roman" w:hAnsi="Times New Roman" w:cs="Times New Roman"/>
          <w:sz w:val="28"/>
          <w:szCs w:val="20"/>
          <w:lang w:eastAsia="ru-RU"/>
        </w:rPr>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r w:rsidRPr="0086501C">
        <w:rPr>
          <w:rFonts w:ascii="Times New Roman" w:eastAsia="Times New Roman" w:hAnsi="Times New Roman" w:cs="Times New Roman"/>
          <w:sz w:val="28"/>
          <w:szCs w:val="28"/>
          <w:lang w:eastAsia="ru-RU"/>
        </w:rPr>
        <w:t xml:space="preserve"> </w:t>
      </w:r>
    </w:p>
    <w:p w:rsidR="00281577" w:rsidRPr="0086501C" w:rsidRDefault="00281577" w:rsidP="0028157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86501C">
        <w:rPr>
          <w:rFonts w:ascii="Times New Roman" w:eastAsia="Times New Roman" w:hAnsi="Times New Roman" w:cs="Times New Roman"/>
          <w:sz w:val="28"/>
          <w:szCs w:val="28"/>
          <w:lang w:eastAsia="ru-RU"/>
        </w:rPr>
        <w:t>При равенстве голосов решающим является голос председателя конкурсной комиссии.</w:t>
      </w:r>
    </w:p>
    <w:p w:rsidR="00281577" w:rsidRPr="0086501C" w:rsidRDefault="00281577" w:rsidP="0028157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86501C">
        <w:rPr>
          <w:rFonts w:ascii="Times New Roman" w:eastAsia="Times New Roman" w:hAnsi="Times New Roman" w:cs="Times New Roman"/>
          <w:sz w:val="28"/>
          <w:szCs w:val="28"/>
          <w:lang w:eastAsia="ru-RU"/>
        </w:rPr>
        <w:t>Решение конкурсной комиссии принимается в отсутствие кандидата и является основанием для назначения его на вакантную должность гражданской службы либо отказа в таком назначении.</w:t>
      </w:r>
    </w:p>
    <w:p w:rsidR="00281577" w:rsidRPr="0086501C" w:rsidRDefault="00281577" w:rsidP="0028157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86501C">
        <w:rPr>
          <w:rFonts w:ascii="Times New Roman" w:eastAsia="Times New Roman" w:hAnsi="Times New Roman" w:cs="Times New Roman"/>
          <w:sz w:val="28"/>
          <w:szCs w:val="28"/>
          <w:lang w:eastAsia="ru-RU"/>
        </w:rPr>
        <w:t xml:space="preserve">Конкурсная комиссия вправе также принять решение, имеющее рекомендательный характер, о включении в кадровый резерв </w:t>
      </w:r>
      <w:r w:rsidRPr="0086501C">
        <w:rPr>
          <w:rFonts w:ascii="Times New Roman" w:eastAsia="Times New Roman" w:hAnsi="Times New Roman" w:cs="Times New Roman"/>
          <w:sz w:val="28"/>
          <w:szCs w:val="28"/>
          <w:lang w:eastAsia="ru-RU"/>
        </w:rPr>
        <w:lastRenderedPageBreak/>
        <w:t>государственного органа кандидата, который не стал победителем конкурса на замещение вакантной должности гражданской службы, но профессиональные и личностные качества которого получили высокую оценку.</w:t>
      </w:r>
    </w:p>
    <w:p w:rsidR="00281577" w:rsidRPr="0086501C" w:rsidRDefault="00281577" w:rsidP="00281577">
      <w:pPr>
        <w:spacing w:after="0" w:line="240" w:lineRule="auto"/>
        <w:ind w:firstLine="720"/>
        <w:jc w:val="both"/>
        <w:rPr>
          <w:rFonts w:ascii="Times New Roman" w:eastAsia="Times New Roman" w:hAnsi="Times New Roman" w:cs="Times New Roman"/>
          <w:sz w:val="28"/>
          <w:szCs w:val="20"/>
          <w:lang w:eastAsia="ru-RU"/>
        </w:rPr>
      </w:pPr>
      <w:r w:rsidRPr="0086501C">
        <w:rPr>
          <w:rFonts w:ascii="Times New Roman" w:eastAsia="Times New Roman" w:hAnsi="Times New Roman" w:cs="Times New Roman"/>
          <w:sz w:val="28"/>
          <w:szCs w:val="20"/>
          <w:lang w:eastAsia="ru-RU"/>
        </w:rPr>
        <w:t>Кандидатам, участвовавшим в конкурсе, о результатах конкурса направляется сообщение в письменной форме в 7-дневный срок со дня                 его завершения».</w:t>
      </w:r>
    </w:p>
    <w:p w:rsidR="00281577" w:rsidRPr="0086501C" w:rsidRDefault="00281577" w:rsidP="00281577">
      <w:pPr>
        <w:spacing w:after="0" w:line="240" w:lineRule="auto"/>
        <w:ind w:firstLine="720"/>
        <w:jc w:val="both"/>
        <w:rPr>
          <w:rFonts w:ascii="Times New Roman" w:eastAsia="Times New Roman" w:hAnsi="Times New Roman" w:cs="Times New Roman"/>
          <w:sz w:val="28"/>
          <w:szCs w:val="20"/>
          <w:lang w:eastAsia="ru-RU"/>
        </w:rPr>
      </w:pPr>
      <w:r w:rsidRPr="0086501C">
        <w:rPr>
          <w:rFonts w:ascii="Times New Roman" w:eastAsia="Times New Roman" w:hAnsi="Times New Roman" w:cs="Times New Roman"/>
          <w:sz w:val="28"/>
          <w:szCs w:val="20"/>
          <w:lang w:eastAsia="ru-RU"/>
        </w:rPr>
        <w:t xml:space="preserve">Претенденты для участия в конкурсе вправе для самостоятельной оценки своего профессионального уровня пройти вне рамок конкурса предварительный квалификационный тест, размещенный на сайте </w:t>
      </w:r>
      <w:proofErr w:type="spellStart"/>
      <w:r w:rsidRPr="0086501C">
        <w:rPr>
          <w:rFonts w:ascii="Times New Roman" w:eastAsia="Times New Roman" w:hAnsi="Times New Roman" w:cs="Times New Roman"/>
          <w:b/>
          <w:sz w:val="28"/>
          <w:szCs w:val="20"/>
          <w:u w:val="single"/>
          <w:lang w:val="en-US" w:eastAsia="ru-RU"/>
        </w:rPr>
        <w:t>gos</w:t>
      </w:r>
      <w:proofErr w:type="spellEnd"/>
      <w:r w:rsidRPr="0086501C">
        <w:rPr>
          <w:rFonts w:ascii="Times New Roman" w:eastAsia="Times New Roman" w:hAnsi="Times New Roman" w:cs="Times New Roman"/>
          <w:b/>
          <w:sz w:val="28"/>
          <w:szCs w:val="20"/>
          <w:u w:val="single"/>
          <w:lang w:eastAsia="ru-RU"/>
        </w:rPr>
        <w:t>-</w:t>
      </w:r>
      <w:proofErr w:type="spellStart"/>
      <w:r w:rsidRPr="0086501C">
        <w:rPr>
          <w:rFonts w:ascii="Times New Roman" w:eastAsia="Times New Roman" w:hAnsi="Times New Roman" w:cs="Times New Roman"/>
          <w:b/>
          <w:sz w:val="28"/>
          <w:szCs w:val="20"/>
          <w:u w:val="single"/>
          <w:lang w:val="en-US" w:eastAsia="ru-RU"/>
        </w:rPr>
        <w:t>sluzhba</w:t>
      </w:r>
      <w:proofErr w:type="spellEnd"/>
      <w:r w:rsidRPr="0086501C">
        <w:rPr>
          <w:rFonts w:ascii="Times New Roman" w:eastAsia="Times New Roman" w:hAnsi="Times New Roman" w:cs="Times New Roman"/>
          <w:b/>
          <w:sz w:val="28"/>
          <w:szCs w:val="20"/>
          <w:u w:val="single"/>
          <w:lang w:eastAsia="ru-RU"/>
        </w:rPr>
        <w:t>.</w:t>
      </w:r>
      <w:proofErr w:type="spellStart"/>
      <w:r w:rsidRPr="0086501C">
        <w:rPr>
          <w:rFonts w:ascii="Times New Roman" w:eastAsia="Times New Roman" w:hAnsi="Times New Roman" w:cs="Times New Roman"/>
          <w:b/>
          <w:sz w:val="28"/>
          <w:szCs w:val="20"/>
          <w:u w:val="single"/>
          <w:lang w:val="en-US" w:eastAsia="ru-RU"/>
        </w:rPr>
        <w:t>ru</w:t>
      </w:r>
      <w:proofErr w:type="spellEnd"/>
      <w:r w:rsidRPr="0086501C">
        <w:rPr>
          <w:rFonts w:ascii="Times New Roman" w:eastAsia="Times New Roman" w:hAnsi="Times New Roman" w:cs="Times New Roman"/>
          <w:b/>
          <w:sz w:val="28"/>
          <w:szCs w:val="20"/>
          <w:u w:val="single"/>
          <w:lang w:eastAsia="ru-RU"/>
        </w:rPr>
        <w:t>.</w:t>
      </w:r>
      <w:r w:rsidRPr="0086501C">
        <w:rPr>
          <w:rFonts w:ascii="Times New Roman" w:eastAsia="Times New Roman" w:hAnsi="Times New Roman" w:cs="Times New Roman"/>
          <w:sz w:val="28"/>
          <w:szCs w:val="20"/>
          <w:lang w:eastAsia="ru-RU"/>
        </w:rPr>
        <w:t xml:space="preserve"> </w:t>
      </w:r>
    </w:p>
    <w:p w:rsidR="00281577" w:rsidRPr="0086501C" w:rsidRDefault="00281577" w:rsidP="00281577">
      <w:pPr>
        <w:spacing w:after="0" w:line="240" w:lineRule="auto"/>
        <w:jc w:val="both"/>
        <w:rPr>
          <w:rFonts w:ascii="Times New Roman" w:eastAsia="Times New Roman" w:hAnsi="Times New Roman" w:cs="Times New Roman"/>
          <w:sz w:val="28"/>
          <w:szCs w:val="20"/>
          <w:lang w:eastAsia="ru-RU"/>
        </w:rPr>
      </w:pPr>
    </w:p>
    <w:p w:rsidR="00281577" w:rsidRPr="0086501C" w:rsidRDefault="00281577" w:rsidP="00281577">
      <w:pPr>
        <w:spacing w:after="0" w:line="240" w:lineRule="auto"/>
        <w:jc w:val="both"/>
        <w:rPr>
          <w:rFonts w:ascii="Times New Roman" w:eastAsia="Times New Roman" w:hAnsi="Times New Roman" w:cs="Times New Roman"/>
          <w:sz w:val="28"/>
          <w:szCs w:val="20"/>
          <w:lang w:eastAsia="ru-RU"/>
        </w:rPr>
      </w:pPr>
    </w:p>
    <w:p w:rsidR="00281577" w:rsidRPr="0086501C" w:rsidRDefault="00281577" w:rsidP="00281577">
      <w:pPr>
        <w:spacing w:after="0" w:line="240" w:lineRule="auto"/>
        <w:jc w:val="center"/>
        <w:rPr>
          <w:rFonts w:ascii="Times New Roman" w:eastAsia="Times New Roman" w:hAnsi="Times New Roman" w:cs="Times New Roman"/>
          <w:b/>
          <w:sz w:val="36"/>
          <w:szCs w:val="36"/>
          <w:lang w:eastAsia="ru-RU"/>
        </w:rPr>
      </w:pPr>
      <w:r w:rsidRPr="0086501C">
        <w:rPr>
          <w:rFonts w:ascii="Times New Roman" w:eastAsia="Times New Roman" w:hAnsi="Times New Roman" w:cs="Times New Roman"/>
          <w:b/>
          <w:sz w:val="36"/>
          <w:szCs w:val="36"/>
          <w:lang w:eastAsia="ru-RU"/>
        </w:rPr>
        <w:t>ОБРАЗЕЦ</w:t>
      </w:r>
    </w:p>
    <w:p w:rsidR="00281577" w:rsidRPr="0086501C" w:rsidRDefault="00281577" w:rsidP="00281577">
      <w:pPr>
        <w:spacing w:after="0" w:line="240" w:lineRule="auto"/>
        <w:jc w:val="center"/>
        <w:rPr>
          <w:rFonts w:ascii="Times New Roman" w:eastAsia="Times New Roman" w:hAnsi="Times New Roman" w:cs="Times New Roman"/>
          <w:sz w:val="36"/>
          <w:szCs w:val="36"/>
          <w:lang w:eastAsia="ru-RU"/>
        </w:rPr>
      </w:pPr>
      <w:r w:rsidRPr="0086501C">
        <w:rPr>
          <w:rFonts w:ascii="Times New Roman" w:eastAsia="Times New Roman" w:hAnsi="Times New Roman" w:cs="Times New Roman"/>
          <w:b/>
          <w:sz w:val="36"/>
          <w:szCs w:val="36"/>
          <w:lang w:eastAsia="ru-RU"/>
        </w:rPr>
        <w:t>(заполняется собственноручно</w:t>
      </w:r>
      <w:r w:rsidRPr="0086501C">
        <w:rPr>
          <w:rFonts w:ascii="Times New Roman" w:eastAsia="Times New Roman" w:hAnsi="Times New Roman" w:cs="Times New Roman"/>
          <w:sz w:val="36"/>
          <w:szCs w:val="36"/>
          <w:lang w:eastAsia="ru-RU"/>
        </w:rPr>
        <w:t>)</w:t>
      </w:r>
    </w:p>
    <w:p w:rsidR="00281577" w:rsidRPr="0086501C" w:rsidRDefault="00281577" w:rsidP="00281577">
      <w:pPr>
        <w:spacing w:after="0" w:line="240" w:lineRule="auto"/>
        <w:ind w:firstLine="720"/>
        <w:jc w:val="both"/>
        <w:rPr>
          <w:rFonts w:ascii="Times New Roman" w:eastAsia="Times New Roman" w:hAnsi="Times New Roman" w:cs="Times New Roman"/>
          <w:sz w:val="36"/>
          <w:szCs w:val="36"/>
          <w:lang w:eastAsia="ru-RU"/>
        </w:rPr>
      </w:pPr>
    </w:p>
    <w:p w:rsidR="00281577" w:rsidRPr="0086501C" w:rsidRDefault="00281577" w:rsidP="00281577">
      <w:pPr>
        <w:spacing w:after="0" w:line="240" w:lineRule="auto"/>
        <w:ind w:left="4502" w:firstLine="720"/>
        <w:jc w:val="both"/>
        <w:rPr>
          <w:rFonts w:ascii="Times New Roman" w:eastAsia="Times New Roman" w:hAnsi="Times New Roman" w:cs="Times New Roman"/>
          <w:sz w:val="28"/>
          <w:szCs w:val="28"/>
          <w:lang w:eastAsia="ru-RU"/>
        </w:rPr>
      </w:pPr>
      <w:r w:rsidRPr="0086501C">
        <w:rPr>
          <w:rFonts w:ascii="Times New Roman" w:eastAsia="Times New Roman" w:hAnsi="Times New Roman" w:cs="Times New Roman"/>
          <w:sz w:val="28"/>
          <w:szCs w:val="28"/>
          <w:lang w:eastAsia="ru-RU"/>
        </w:rPr>
        <w:t>Прокурору Ставропольского края</w:t>
      </w:r>
    </w:p>
    <w:p w:rsidR="00281577" w:rsidRPr="0086501C" w:rsidRDefault="00281577" w:rsidP="00281577">
      <w:pPr>
        <w:spacing w:after="0" w:line="240" w:lineRule="auto"/>
        <w:ind w:left="4502" w:firstLine="720"/>
        <w:jc w:val="both"/>
        <w:rPr>
          <w:rFonts w:ascii="Times New Roman" w:eastAsia="Times New Roman" w:hAnsi="Times New Roman" w:cs="Times New Roman"/>
          <w:sz w:val="28"/>
          <w:szCs w:val="28"/>
          <w:lang w:eastAsia="ru-RU"/>
        </w:rPr>
      </w:pPr>
      <w:r w:rsidRPr="0086501C">
        <w:rPr>
          <w:rFonts w:ascii="Times New Roman" w:eastAsia="Times New Roman" w:hAnsi="Times New Roman" w:cs="Times New Roman"/>
          <w:sz w:val="28"/>
          <w:szCs w:val="28"/>
          <w:lang w:eastAsia="ru-RU"/>
        </w:rPr>
        <w:t xml:space="preserve">государственному советнику </w:t>
      </w:r>
    </w:p>
    <w:p w:rsidR="00281577" w:rsidRPr="0086501C" w:rsidRDefault="00281577" w:rsidP="00281577">
      <w:pPr>
        <w:spacing w:after="0" w:line="240" w:lineRule="auto"/>
        <w:ind w:left="4502" w:firstLine="720"/>
        <w:jc w:val="both"/>
        <w:rPr>
          <w:rFonts w:ascii="Times New Roman" w:eastAsia="Times New Roman" w:hAnsi="Times New Roman" w:cs="Times New Roman"/>
          <w:sz w:val="28"/>
          <w:szCs w:val="28"/>
          <w:lang w:eastAsia="ru-RU"/>
        </w:rPr>
      </w:pPr>
      <w:r w:rsidRPr="0086501C">
        <w:rPr>
          <w:rFonts w:ascii="Times New Roman" w:eastAsia="Times New Roman" w:hAnsi="Times New Roman" w:cs="Times New Roman"/>
          <w:sz w:val="28"/>
          <w:szCs w:val="28"/>
          <w:lang w:eastAsia="ru-RU"/>
        </w:rPr>
        <w:t xml:space="preserve">юстиции 3 класса </w:t>
      </w:r>
    </w:p>
    <w:p w:rsidR="00281577" w:rsidRPr="0086501C" w:rsidRDefault="00281577" w:rsidP="00281577">
      <w:pPr>
        <w:spacing w:after="0" w:line="240" w:lineRule="auto"/>
        <w:ind w:left="4502" w:firstLine="720"/>
        <w:jc w:val="both"/>
        <w:rPr>
          <w:rFonts w:ascii="Times New Roman" w:eastAsia="Times New Roman" w:hAnsi="Times New Roman" w:cs="Times New Roman"/>
          <w:sz w:val="28"/>
          <w:szCs w:val="28"/>
          <w:lang w:eastAsia="ru-RU"/>
        </w:rPr>
      </w:pPr>
      <w:proofErr w:type="spellStart"/>
      <w:r w:rsidRPr="0086501C">
        <w:rPr>
          <w:rFonts w:ascii="Times New Roman" w:eastAsia="Times New Roman" w:hAnsi="Times New Roman" w:cs="Times New Roman"/>
          <w:sz w:val="28"/>
          <w:szCs w:val="28"/>
          <w:lang w:eastAsia="ru-RU"/>
        </w:rPr>
        <w:t>Немкину</w:t>
      </w:r>
      <w:proofErr w:type="spellEnd"/>
      <w:r w:rsidRPr="0086501C">
        <w:rPr>
          <w:rFonts w:ascii="Times New Roman" w:eastAsia="Times New Roman" w:hAnsi="Times New Roman" w:cs="Times New Roman"/>
          <w:sz w:val="28"/>
          <w:szCs w:val="28"/>
          <w:lang w:eastAsia="ru-RU"/>
        </w:rPr>
        <w:t xml:space="preserve"> Ю.А.</w:t>
      </w:r>
    </w:p>
    <w:p w:rsidR="00281577" w:rsidRPr="0086501C" w:rsidRDefault="00281577" w:rsidP="00281577">
      <w:pPr>
        <w:spacing w:after="0" w:line="240" w:lineRule="auto"/>
        <w:ind w:left="4500" w:firstLine="720"/>
        <w:jc w:val="both"/>
        <w:rPr>
          <w:rFonts w:ascii="Times New Roman" w:eastAsia="Times New Roman" w:hAnsi="Times New Roman" w:cs="Times New Roman"/>
          <w:sz w:val="28"/>
          <w:szCs w:val="28"/>
          <w:lang w:eastAsia="ru-RU"/>
        </w:rPr>
      </w:pPr>
    </w:p>
    <w:p w:rsidR="00281577" w:rsidRPr="0086501C" w:rsidRDefault="00281577" w:rsidP="00281577">
      <w:pPr>
        <w:spacing w:after="0" w:line="240" w:lineRule="auto"/>
        <w:ind w:left="5222"/>
        <w:jc w:val="both"/>
        <w:rPr>
          <w:rFonts w:ascii="Times New Roman" w:eastAsia="Times New Roman" w:hAnsi="Times New Roman" w:cs="Times New Roman"/>
          <w:sz w:val="28"/>
          <w:szCs w:val="28"/>
          <w:lang w:eastAsia="ru-RU"/>
        </w:rPr>
      </w:pPr>
      <w:r w:rsidRPr="0086501C">
        <w:rPr>
          <w:rFonts w:ascii="Times New Roman" w:eastAsia="Times New Roman" w:hAnsi="Times New Roman" w:cs="Times New Roman"/>
          <w:sz w:val="28"/>
          <w:szCs w:val="28"/>
          <w:lang w:eastAsia="ru-RU"/>
        </w:rPr>
        <w:t xml:space="preserve">Фамилия, имя, отчество, </w:t>
      </w:r>
    </w:p>
    <w:p w:rsidR="00281577" w:rsidRPr="0086501C" w:rsidRDefault="00281577" w:rsidP="00281577">
      <w:pPr>
        <w:spacing w:after="0" w:line="240" w:lineRule="auto"/>
        <w:ind w:left="5222"/>
        <w:rPr>
          <w:rFonts w:ascii="Times New Roman" w:eastAsia="Times New Roman" w:hAnsi="Times New Roman" w:cs="Times New Roman"/>
          <w:sz w:val="28"/>
          <w:szCs w:val="28"/>
          <w:lang w:eastAsia="ru-RU"/>
        </w:rPr>
      </w:pPr>
      <w:r w:rsidRPr="0086501C">
        <w:rPr>
          <w:rFonts w:ascii="Times New Roman" w:eastAsia="Times New Roman" w:hAnsi="Times New Roman" w:cs="Times New Roman"/>
          <w:sz w:val="28"/>
          <w:szCs w:val="28"/>
          <w:lang w:eastAsia="ru-RU"/>
        </w:rPr>
        <w:t xml:space="preserve">адрес прописки, фактического проживания, </w:t>
      </w:r>
      <w:r w:rsidRPr="0086501C">
        <w:rPr>
          <w:rFonts w:ascii="Times New Roman" w:eastAsia="Times New Roman" w:hAnsi="Times New Roman" w:cs="Times New Roman"/>
          <w:b/>
          <w:sz w:val="28"/>
          <w:szCs w:val="28"/>
          <w:lang w:eastAsia="ru-RU"/>
        </w:rPr>
        <w:t>ИНДЕКС</w:t>
      </w:r>
    </w:p>
    <w:p w:rsidR="00281577" w:rsidRPr="0086501C" w:rsidRDefault="00281577" w:rsidP="00281577">
      <w:pPr>
        <w:spacing w:after="0" w:line="240" w:lineRule="auto"/>
        <w:ind w:left="5220"/>
        <w:jc w:val="both"/>
        <w:rPr>
          <w:rFonts w:ascii="Times New Roman" w:eastAsia="Times New Roman" w:hAnsi="Times New Roman" w:cs="Times New Roman"/>
          <w:sz w:val="28"/>
          <w:szCs w:val="28"/>
          <w:lang w:eastAsia="ru-RU"/>
        </w:rPr>
      </w:pPr>
      <w:r w:rsidRPr="0086501C">
        <w:rPr>
          <w:rFonts w:ascii="Times New Roman" w:eastAsia="Times New Roman" w:hAnsi="Times New Roman" w:cs="Times New Roman"/>
          <w:sz w:val="28"/>
          <w:szCs w:val="28"/>
          <w:lang w:eastAsia="ru-RU"/>
        </w:rPr>
        <w:t>телефон</w:t>
      </w:r>
    </w:p>
    <w:p w:rsidR="00281577" w:rsidRPr="0086501C" w:rsidRDefault="00281577" w:rsidP="00281577">
      <w:pPr>
        <w:spacing w:after="0" w:line="240" w:lineRule="auto"/>
        <w:jc w:val="center"/>
        <w:rPr>
          <w:rFonts w:ascii="Times New Roman" w:eastAsia="Times New Roman" w:hAnsi="Times New Roman" w:cs="Times New Roman"/>
          <w:sz w:val="28"/>
          <w:szCs w:val="28"/>
          <w:lang w:eastAsia="ru-RU"/>
        </w:rPr>
      </w:pPr>
      <w:r w:rsidRPr="0086501C">
        <w:rPr>
          <w:rFonts w:ascii="Times New Roman" w:eastAsia="Times New Roman" w:hAnsi="Times New Roman" w:cs="Times New Roman"/>
          <w:sz w:val="28"/>
          <w:szCs w:val="28"/>
          <w:lang w:eastAsia="ru-RU"/>
        </w:rPr>
        <w:t>Заявление</w:t>
      </w:r>
    </w:p>
    <w:p w:rsidR="00281577" w:rsidRPr="0086501C" w:rsidRDefault="00281577" w:rsidP="00281577">
      <w:pPr>
        <w:spacing w:after="0" w:line="240" w:lineRule="auto"/>
        <w:ind w:firstLine="720"/>
        <w:jc w:val="both"/>
        <w:rPr>
          <w:rFonts w:ascii="Times New Roman" w:eastAsia="Times New Roman" w:hAnsi="Times New Roman" w:cs="Times New Roman"/>
          <w:sz w:val="28"/>
          <w:szCs w:val="28"/>
          <w:lang w:eastAsia="ru-RU"/>
        </w:rPr>
      </w:pPr>
      <w:r w:rsidRPr="0086501C">
        <w:rPr>
          <w:rFonts w:ascii="Times New Roman" w:eastAsia="Times New Roman" w:hAnsi="Times New Roman" w:cs="Times New Roman"/>
          <w:sz w:val="28"/>
          <w:szCs w:val="28"/>
          <w:lang w:eastAsia="ru-RU"/>
        </w:rPr>
        <w:t>Прошу Вас допустить меня для участия в конкурсе на замещение вакантной должности федеральной государственной гражданской службы Российской Федерации _</w:t>
      </w:r>
      <w:proofErr w:type="gramStart"/>
      <w:r w:rsidRPr="0086501C">
        <w:rPr>
          <w:rFonts w:ascii="Times New Roman" w:eastAsia="Times New Roman" w:hAnsi="Times New Roman" w:cs="Times New Roman"/>
          <w:sz w:val="28"/>
          <w:szCs w:val="28"/>
          <w:lang w:eastAsia="ru-RU"/>
        </w:rPr>
        <w:t>_</w:t>
      </w:r>
      <w:r w:rsidRPr="0086501C">
        <w:rPr>
          <w:rFonts w:ascii="Times New Roman" w:eastAsia="Times New Roman" w:hAnsi="Times New Roman" w:cs="Times New Roman"/>
          <w:sz w:val="28"/>
          <w:szCs w:val="28"/>
          <w:u w:val="single"/>
          <w:lang w:eastAsia="ru-RU"/>
        </w:rPr>
        <w:t>(</w:t>
      </w:r>
      <w:proofErr w:type="gramEnd"/>
      <w:r w:rsidRPr="0086501C">
        <w:rPr>
          <w:rFonts w:ascii="Times New Roman" w:eastAsia="Times New Roman" w:hAnsi="Times New Roman" w:cs="Times New Roman"/>
          <w:sz w:val="28"/>
          <w:szCs w:val="28"/>
          <w:u w:val="single"/>
          <w:lang w:eastAsia="ru-RU"/>
        </w:rPr>
        <w:t>указываете должность)</w:t>
      </w:r>
      <w:r w:rsidRPr="0086501C">
        <w:rPr>
          <w:rFonts w:ascii="Times New Roman" w:eastAsia="Times New Roman" w:hAnsi="Times New Roman" w:cs="Times New Roman"/>
          <w:sz w:val="28"/>
          <w:szCs w:val="28"/>
          <w:lang w:eastAsia="ru-RU"/>
        </w:rPr>
        <w:t>_______ Ставропольского края.</w:t>
      </w:r>
    </w:p>
    <w:p w:rsidR="00281577" w:rsidRPr="0086501C" w:rsidRDefault="00281577" w:rsidP="00281577">
      <w:pPr>
        <w:spacing w:after="0" w:line="240" w:lineRule="auto"/>
        <w:ind w:firstLine="720"/>
        <w:jc w:val="both"/>
        <w:rPr>
          <w:rFonts w:ascii="Times New Roman" w:eastAsia="Times New Roman" w:hAnsi="Times New Roman" w:cs="Times New Roman"/>
          <w:sz w:val="28"/>
          <w:szCs w:val="28"/>
          <w:lang w:eastAsia="ru-RU"/>
        </w:rPr>
      </w:pPr>
      <w:r w:rsidRPr="0086501C">
        <w:rPr>
          <w:rFonts w:ascii="Times New Roman" w:eastAsia="Times New Roman" w:hAnsi="Times New Roman" w:cs="Times New Roman"/>
          <w:sz w:val="28"/>
          <w:szCs w:val="28"/>
          <w:lang w:eastAsia="ru-RU"/>
        </w:rPr>
        <w:t>С положениями статей 16, 21 и 22 Федерального закона от 27.07.2004 № 79 ФЗ «О государственной гражданской службе Российской Федерации» ознакомлен(а).</w:t>
      </w:r>
    </w:p>
    <w:p w:rsidR="00281577" w:rsidRPr="0086501C" w:rsidRDefault="00281577" w:rsidP="00281577">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86501C">
        <w:rPr>
          <w:rFonts w:ascii="Times New Roman" w:eastAsia="Times New Roman" w:hAnsi="Times New Roman" w:cs="Times New Roman"/>
          <w:sz w:val="28"/>
          <w:szCs w:val="28"/>
          <w:lang w:eastAsia="ru-RU"/>
        </w:rPr>
        <w:t>На обработку (любое действие, операцию),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моих персональных данных согласна (сен).</w:t>
      </w:r>
    </w:p>
    <w:p w:rsidR="00281577" w:rsidRPr="0086501C" w:rsidRDefault="00281577" w:rsidP="00281577">
      <w:pPr>
        <w:spacing w:after="0" w:line="240" w:lineRule="auto"/>
        <w:ind w:firstLine="720"/>
        <w:jc w:val="both"/>
        <w:rPr>
          <w:rFonts w:ascii="Times New Roman" w:eastAsia="Times New Roman" w:hAnsi="Times New Roman" w:cs="Times New Roman"/>
          <w:sz w:val="28"/>
          <w:szCs w:val="28"/>
          <w:lang w:eastAsia="ru-RU"/>
        </w:rPr>
      </w:pPr>
    </w:p>
    <w:p w:rsidR="00281577" w:rsidRPr="0086501C" w:rsidRDefault="00281577" w:rsidP="00281577">
      <w:pPr>
        <w:spacing w:after="0" w:line="240" w:lineRule="auto"/>
        <w:ind w:firstLine="720"/>
        <w:jc w:val="right"/>
        <w:rPr>
          <w:rFonts w:ascii="Times New Roman" w:eastAsia="Times New Roman" w:hAnsi="Times New Roman" w:cs="Times New Roman"/>
          <w:sz w:val="28"/>
          <w:szCs w:val="28"/>
          <w:lang w:eastAsia="ru-RU"/>
        </w:rPr>
      </w:pPr>
    </w:p>
    <w:p w:rsidR="00281577" w:rsidRPr="0086501C" w:rsidRDefault="00281577" w:rsidP="00281577">
      <w:pPr>
        <w:spacing w:after="0" w:line="240" w:lineRule="auto"/>
        <w:ind w:firstLine="720"/>
        <w:jc w:val="right"/>
        <w:rPr>
          <w:rFonts w:ascii="Times New Roman" w:eastAsia="Times New Roman" w:hAnsi="Times New Roman" w:cs="Times New Roman"/>
          <w:sz w:val="28"/>
          <w:szCs w:val="28"/>
          <w:lang w:eastAsia="ru-RU"/>
        </w:rPr>
      </w:pPr>
      <w:r w:rsidRPr="0086501C">
        <w:rPr>
          <w:rFonts w:ascii="Times New Roman" w:eastAsia="Times New Roman" w:hAnsi="Times New Roman" w:cs="Times New Roman"/>
          <w:sz w:val="28"/>
          <w:szCs w:val="28"/>
          <w:lang w:eastAsia="ru-RU"/>
        </w:rPr>
        <w:t>Дата, подпись</w:t>
      </w:r>
    </w:p>
    <w:p w:rsidR="00281577" w:rsidRPr="0086501C" w:rsidRDefault="00281577" w:rsidP="00281577">
      <w:pPr>
        <w:spacing w:after="0" w:line="240" w:lineRule="auto"/>
        <w:jc w:val="both"/>
        <w:rPr>
          <w:rFonts w:ascii="Times New Roman" w:eastAsia="Times New Roman" w:hAnsi="Times New Roman" w:cs="Times New Roman"/>
          <w:sz w:val="28"/>
          <w:szCs w:val="20"/>
          <w:lang w:eastAsia="ru-RU"/>
        </w:rPr>
      </w:pPr>
    </w:p>
    <w:p w:rsidR="00281577" w:rsidRPr="0086501C" w:rsidRDefault="00281577" w:rsidP="00281577">
      <w:pPr>
        <w:spacing w:after="0" w:line="240" w:lineRule="auto"/>
        <w:jc w:val="both"/>
        <w:rPr>
          <w:rFonts w:ascii="Times New Roman" w:eastAsia="Times New Roman" w:hAnsi="Times New Roman" w:cs="Times New Roman"/>
          <w:sz w:val="28"/>
          <w:szCs w:val="20"/>
          <w:lang w:eastAsia="ru-RU"/>
        </w:rPr>
      </w:pPr>
    </w:p>
    <w:p w:rsidR="00281577" w:rsidRPr="0086501C" w:rsidRDefault="00281577" w:rsidP="00281577">
      <w:pPr>
        <w:tabs>
          <w:tab w:val="left" w:pos="2046"/>
        </w:tabs>
        <w:spacing w:after="0" w:line="240" w:lineRule="auto"/>
        <w:ind w:firstLine="720"/>
        <w:jc w:val="both"/>
        <w:rPr>
          <w:rFonts w:ascii="Times New Roman" w:eastAsia="Times New Roman" w:hAnsi="Times New Roman" w:cs="Times New Roman"/>
          <w:sz w:val="28"/>
          <w:szCs w:val="28"/>
          <w:lang w:eastAsia="ru-RU"/>
        </w:rPr>
      </w:pPr>
    </w:p>
    <w:p w:rsidR="00281577" w:rsidRPr="0086501C" w:rsidRDefault="00281577" w:rsidP="0028157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86501C">
        <w:rPr>
          <w:rFonts w:ascii="Times New Roman" w:eastAsia="Times New Roman" w:hAnsi="Times New Roman" w:cs="Times New Roman"/>
          <w:b/>
          <w:bCs/>
          <w:sz w:val="28"/>
          <w:szCs w:val="28"/>
          <w:lang w:eastAsia="ru-RU"/>
        </w:rPr>
        <w:lastRenderedPageBreak/>
        <w:t>Положения должностного регламента</w:t>
      </w:r>
    </w:p>
    <w:p w:rsidR="00281577" w:rsidRPr="0086501C" w:rsidRDefault="00281577" w:rsidP="00281577">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86501C">
        <w:rPr>
          <w:rFonts w:ascii="Times New Roman" w:eastAsia="Times New Roman" w:hAnsi="Times New Roman" w:cs="Times New Roman"/>
          <w:b/>
          <w:sz w:val="28"/>
          <w:szCs w:val="28"/>
          <w:lang w:eastAsia="ru-RU"/>
        </w:rPr>
        <w:t>главного специалиста</w:t>
      </w:r>
      <w:r w:rsidRPr="0086501C">
        <w:rPr>
          <w:rFonts w:ascii="Times New Roman" w:eastAsia="Times New Roman" w:hAnsi="Times New Roman" w:cs="Times New Roman"/>
          <w:b/>
          <w:bCs/>
          <w:sz w:val="28"/>
          <w:szCs w:val="28"/>
          <w:lang w:eastAsia="ru-RU"/>
        </w:rPr>
        <w:t xml:space="preserve"> отдела правовой статистики, информационных технологий и защиты информации </w:t>
      </w:r>
      <w:r w:rsidRPr="0086501C">
        <w:rPr>
          <w:rFonts w:ascii="Times New Roman" w:eastAsia="Times New Roman" w:hAnsi="Times New Roman" w:cs="Times New Roman"/>
          <w:b/>
          <w:sz w:val="28"/>
          <w:szCs w:val="28"/>
          <w:lang w:eastAsia="ru-RU"/>
        </w:rPr>
        <w:t>прокуратуры Ставропольского края с дислокацией в прокуратуре г. Ессентуки</w:t>
      </w:r>
    </w:p>
    <w:p w:rsidR="00281577" w:rsidRPr="0086501C" w:rsidRDefault="00281577" w:rsidP="00281577">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281577" w:rsidRPr="0086501C" w:rsidRDefault="00281577" w:rsidP="00281577">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b/>
          <w:bCs/>
          <w:sz w:val="28"/>
          <w:szCs w:val="28"/>
          <w:lang w:eastAsia="ru-RU"/>
        </w:rPr>
      </w:pPr>
      <w:r w:rsidRPr="0086501C">
        <w:rPr>
          <w:rFonts w:ascii="Times New Roman" w:eastAsia="Times New Roman" w:hAnsi="Times New Roman" w:cs="Times New Roman"/>
          <w:b/>
          <w:bCs/>
          <w:sz w:val="28"/>
          <w:szCs w:val="28"/>
          <w:lang w:eastAsia="ru-RU"/>
        </w:rPr>
        <w:t>Должностные обязанности, права и ответственность за неисполнение (ненадлежащее исполнение) должностных обязанностей</w:t>
      </w:r>
    </w:p>
    <w:p w:rsidR="00281577" w:rsidRPr="0086501C" w:rsidRDefault="00281577" w:rsidP="0028157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86501C">
        <w:rPr>
          <w:rFonts w:ascii="Times New Roman" w:eastAsia="Times New Roman" w:hAnsi="Times New Roman" w:cs="Times New Roman"/>
          <w:sz w:val="28"/>
          <w:szCs w:val="28"/>
          <w:lang w:eastAsia="ru-RU"/>
        </w:rPr>
        <w:t>Главный специалист обязан:</w:t>
      </w:r>
    </w:p>
    <w:p w:rsidR="00281577" w:rsidRPr="0086501C" w:rsidRDefault="00281577" w:rsidP="00281577">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86501C">
        <w:rPr>
          <w:rFonts w:ascii="Times New Roman" w:eastAsia="Times New Roman" w:hAnsi="Times New Roman" w:cs="Times New Roman"/>
          <w:color w:val="000000"/>
          <w:sz w:val="28"/>
          <w:szCs w:val="28"/>
          <w:lang w:eastAsia="ru-RU"/>
        </w:rPr>
        <w:t xml:space="preserve">исполнять обязанности гражданского служащего, соблюдать установленные                           для государственных служащих ограничения, </w:t>
      </w:r>
      <w:proofErr w:type="gramStart"/>
      <w:r w:rsidRPr="0086501C">
        <w:rPr>
          <w:rFonts w:ascii="Times New Roman" w:eastAsia="Times New Roman" w:hAnsi="Times New Roman" w:cs="Times New Roman"/>
          <w:color w:val="000000"/>
          <w:sz w:val="28"/>
          <w:szCs w:val="28"/>
          <w:lang w:eastAsia="ru-RU"/>
        </w:rPr>
        <w:t>требования  к</w:t>
      </w:r>
      <w:proofErr w:type="gramEnd"/>
      <w:r w:rsidRPr="0086501C">
        <w:rPr>
          <w:rFonts w:ascii="Times New Roman" w:eastAsia="Times New Roman" w:hAnsi="Times New Roman" w:cs="Times New Roman"/>
          <w:color w:val="000000"/>
          <w:sz w:val="28"/>
          <w:szCs w:val="28"/>
          <w:lang w:eastAsia="ru-RU"/>
        </w:rPr>
        <w:t xml:space="preserve"> служебному поведению, не допускать нарушений запретов, связанных с прохождением гражданской службы, предусмотренных статьями 15, 16, 17 и 18 Федерального закона от 27.07.2004 № 79-ФЗ «О государственной гражданской службе Российской Федерации» (далее  –  Федеральный закон);</w:t>
      </w:r>
    </w:p>
    <w:p w:rsidR="00281577" w:rsidRPr="0086501C" w:rsidRDefault="00281577" w:rsidP="00281577">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86501C">
        <w:rPr>
          <w:rFonts w:ascii="Times New Roman" w:eastAsia="Times New Roman" w:hAnsi="Times New Roman" w:cs="Times New Roman"/>
          <w:color w:val="000000"/>
          <w:sz w:val="28"/>
          <w:szCs w:val="28"/>
          <w:lang w:eastAsia="ru-RU"/>
        </w:rPr>
        <w:t>соблюдать служебный распорядок федеральных государственных гражданских служащих прокуратуры Ставропольского края, правила и нормы охраны труда, техники безопасности и противопожарной безопасности, обеспечивать их соблюдение работниками отдела;</w:t>
      </w:r>
    </w:p>
    <w:p w:rsidR="00281577" w:rsidRPr="0086501C" w:rsidRDefault="00281577" w:rsidP="00281577">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86501C">
        <w:rPr>
          <w:rFonts w:ascii="Times New Roman" w:eastAsia="Times New Roman" w:hAnsi="Times New Roman" w:cs="Times New Roman"/>
          <w:color w:val="000000"/>
          <w:sz w:val="28"/>
          <w:szCs w:val="28"/>
          <w:lang w:eastAsia="ru-RU"/>
        </w:rPr>
        <w:t>поддерживать уровень квалификации, необходимый для надлежащего исполнения должностных обязанностей и способствовать постоянному повышению квалификации работников отдела;</w:t>
      </w:r>
    </w:p>
    <w:p w:rsidR="00281577" w:rsidRPr="0086501C" w:rsidRDefault="00281577" w:rsidP="00281577">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86501C">
        <w:rPr>
          <w:rFonts w:ascii="Times New Roman" w:eastAsia="Times New Roman" w:hAnsi="Times New Roman" w:cs="Times New Roman"/>
          <w:color w:val="000000"/>
          <w:sz w:val="28"/>
          <w:szCs w:val="28"/>
          <w:lang w:eastAsia="ru-RU"/>
        </w:rPr>
        <w:t>соблюдать основные принципы, правила и этические нормы служебного поведения, определенные Кодексом этики и служебного поведения федерального государственного гражданского служащего органов прокуратуры Российской Федерации, утвержденным приказом Генерального прокурора Российской Федерации от 25.03.2011 № 79;</w:t>
      </w:r>
    </w:p>
    <w:p w:rsidR="00281577" w:rsidRPr="0086501C" w:rsidRDefault="00281577" w:rsidP="0028157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86501C">
        <w:rPr>
          <w:rFonts w:ascii="Times New Roman" w:eastAsia="Times New Roman" w:hAnsi="Times New Roman" w:cs="Times New Roman"/>
          <w:sz w:val="28"/>
          <w:szCs w:val="28"/>
          <w:lang w:eastAsia="ru-RU"/>
        </w:rPr>
        <w:t>представлять ежегодно в порядке, установленном Федеральным законом, сведения об адресах сайтов и (или) страниц сайтов в информационно-телекоммуникационной сети «Интернет», на которых он (гражданский служащий) размещал общедоступную информацию, а также данные, позволяющие его (гражданского служащего) идентифицировать;</w:t>
      </w:r>
    </w:p>
    <w:p w:rsidR="00281577" w:rsidRPr="0086501C" w:rsidRDefault="00281577" w:rsidP="0028157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86501C">
        <w:rPr>
          <w:rFonts w:ascii="Times New Roman" w:eastAsia="Times New Roman" w:hAnsi="Times New Roman" w:cs="Times New Roman"/>
          <w:sz w:val="28"/>
          <w:szCs w:val="28"/>
          <w:lang w:eastAsia="ru-RU"/>
        </w:rPr>
        <w:t>уведомлять в соответствии с требованиями Федерального закона от 25.12.2008 № 273-ФЗ «О противодействии коррупции» и в установленном Генеральным прокурором Российской Федерации порядке обо всех случаях непосредственного обращения к нему (гражданскому служащему) каких-либо лиц с целью склонения к совершению коррупционных правонарушений;</w:t>
      </w:r>
    </w:p>
    <w:p w:rsidR="00281577" w:rsidRPr="0086501C" w:rsidRDefault="00281577" w:rsidP="0028157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86501C">
        <w:rPr>
          <w:rFonts w:ascii="Times New Roman" w:eastAsia="Times New Roman" w:hAnsi="Times New Roman" w:cs="Times New Roman"/>
          <w:sz w:val="28"/>
          <w:szCs w:val="28"/>
          <w:lang w:eastAsia="ru-RU"/>
        </w:rPr>
        <w:t xml:space="preserve">сообщать в установленном Генеральным прокурором Российской Федерации порядке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 служебных (должностных) обязанностей. </w:t>
      </w:r>
    </w:p>
    <w:p w:rsidR="00281577" w:rsidRPr="0086501C" w:rsidRDefault="00281577" w:rsidP="00281577">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roofErr w:type="gramStart"/>
      <w:r w:rsidRPr="0086501C">
        <w:rPr>
          <w:rFonts w:ascii="Times New Roman" w:eastAsia="Times New Roman" w:hAnsi="Times New Roman" w:cs="Times New Roman"/>
          <w:sz w:val="28"/>
          <w:szCs w:val="28"/>
          <w:lang w:eastAsia="ru-RU"/>
        </w:rPr>
        <w:t>Кроме того</w:t>
      </w:r>
      <w:proofErr w:type="gramEnd"/>
      <w:r w:rsidRPr="0086501C">
        <w:rPr>
          <w:rFonts w:ascii="Times New Roman" w:eastAsia="Times New Roman" w:hAnsi="Times New Roman" w:cs="Times New Roman"/>
          <w:sz w:val="28"/>
          <w:szCs w:val="28"/>
          <w:lang w:eastAsia="ru-RU"/>
        </w:rPr>
        <w:t xml:space="preserve"> он обязан:</w:t>
      </w:r>
    </w:p>
    <w:p w:rsidR="00281577" w:rsidRPr="0086501C" w:rsidRDefault="00281577" w:rsidP="00281577">
      <w:pPr>
        <w:widowControl w:val="0"/>
        <w:spacing w:after="0" w:line="240" w:lineRule="auto"/>
        <w:ind w:firstLine="720"/>
        <w:jc w:val="both"/>
        <w:rPr>
          <w:rFonts w:ascii="Times New Roman" w:eastAsia="Times New Roman" w:hAnsi="Times New Roman" w:cs="Times New Roman"/>
          <w:sz w:val="28"/>
          <w:szCs w:val="28"/>
          <w:shd w:val="clear" w:color="auto" w:fill="FFFFFF"/>
          <w:lang w:eastAsia="ru-RU"/>
        </w:rPr>
      </w:pPr>
      <w:r w:rsidRPr="0086501C">
        <w:rPr>
          <w:rFonts w:ascii="Times New Roman" w:eastAsia="Times New Roman" w:hAnsi="Times New Roman" w:cs="Times New Roman"/>
          <w:sz w:val="28"/>
          <w:szCs w:val="28"/>
          <w:shd w:val="clear" w:color="auto" w:fill="FFFFFF"/>
          <w:lang w:eastAsia="ru-RU"/>
        </w:rPr>
        <w:t xml:space="preserve">- анализировать статистические данные, содержащиеся в базах данных ГАС ПС, в части полноты и своевременности их предоставления </w:t>
      </w:r>
      <w:r w:rsidRPr="0086501C">
        <w:rPr>
          <w:rFonts w:ascii="Times New Roman" w:eastAsia="Times New Roman" w:hAnsi="Times New Roman" w:cs="Times New Roman"/>
          <w:sz w:val="28"/>
          <w:szCs w:val="28"/>
          <w:shd w:val="clear" w:color="auto" w:fill="FFFFFF"/>
          <w:lang w:eastAsia="ru-RU"/>
        </w:rPr>
        <w:lastRenderedPageBreak/>
        <w:t>подразделениями правоохранительных органов, органов прокуратуры и судебных органов;</w:t>
      </w:r>
    </w:p>
    <w:p w:rsidR="00281577" w:rsidRPr="0086501C" w:rsidRDefault="00281577" w:rsidP="00281577">
      <w:pPr>
        <w:widowControl w:val="0"/>
        <w:spacing w:after="0" w:line="240" w:lineRule="auto"/>
        <w:ind w:firstLine="720"/>
        <w:jc w:val="both"/>
        <w:rPr>
          <w:rFonts w:ascii="Times New Roman" w:eastAsia="Times New Roman" w:hAnsi="Times New Roman" w:cs="Times New Roman"/>
          <w:sz w:val="28"/>
          <w:szCs w:val="28"/>
          <w:shd w:val="clear" w:color="auto" w:fill="FFFFFF"/>
          <w:lang w:eastAsia="ru-RU"/>
        </w:rPr>
      </w:pPr>
      <w:r w:rsidRPr="0086501C">
        <w:rPr>
          <w:rFonts w:ascii="Times New Roman" w:eastAsia="Times New Roman" w:hAnsi="Times New Roman" w:cs="Times New Roman"/>
          <w:sz w:val="28"/>
          <w:szCs w:val="28"/>
          <w:shd w:val="clear" w:color="auto" w:fill="FFFFFF"/>
          <w:lang w:eastAsia="ru-RU"/>
        </w:rPr>
        <w:t>- выявлять недостатки при формировании государственной статистики (неверное заполнение реквизитов, отсутствие необходимых подписей, серьезные механические повреждения, загрязнения, дефекты печати статистической карточки и т. п.) и их дальнейшее направление в, установленном порядке на доработку, в том числе в случае выявления программным обеспечением при автоматизированной обработке ошибок форматно-логического контроля;</w:t>
      </w:r>
    </w:p>
    <w:p w:rsidR="00281577" w:rsidRPr="0086501C" w:rsidRDefault="00281577" w:rsidP="00281577">
      <w:pPr>
        <w:widowControl w:val="0"/>
        <w:spacing w:after="0" w:line="240" w:lineRule="auto"/>
        <w:ind w:firstLine="720"/>
        <w:jc w:val="both"/>
        <w:rPr>
          <w:rFonts w:ascii="Times New Roman" w:eastAsia="Times New Roman" w:hAnsi="Times New Roman" w:cs="Times New Roman"/>
          <w:sz w:val="28"/>
          <w:szCs w:val="28"/>
          <w:shd w:val="clear" w:color="auto" w:fill="FFFFFF"/>
          <w:lang w:eastAsia="ru-RU"/>
        </w:rPr>
      </w:pPr>
      <w:r w:rsidRPr="0086501C">
        <w:rPr>
          <w:rFonts w:ascii="Times New Roman" w:eastAsia="Times New Roman" w:hAnsi="Times New Roman" w:cs="Times New Roman"/>
          <w:sz w:val="28"/>
          <w:szCs w:val="28"/>
          <w:shd w:val="clear" w:color="auto" w:fill="FFFFFF"/>
          <w:lang w:eastAsia="ru-RU"/>
        </w:rPr>
        <w:t xml:space="preserve">- обрабатывать </w:t>
      </w:r>
      <w:proofErr w:type="gramStart"/>
      <w:r w:rsidRPr="0086501C">
        <w:rPr>
          <w:rFonts w:ascii="Times New Roman" w:eastAsia="Times New Roman" w:hAnsi="Times New Roman" w:cs="Times New Roman"/>
          <w:sz w:val="28"/>
          <w:szCs w:val="28"/>
          <w:shd w:val="clear" w:color="auto" w:fill="FFFFFF"/>
          <w:lang w:eastAsia="ru-RU"/>
        </w:rPr>
        <w:t>в ГАС</w:t>
      </w:r>
      <w:proofErr w:type="gramEnd"/>
      <w:r w:rsidRPr="0086501C">
        <w:rPr>
          <w:rFonts w:ascii="Times New Roman" w:eastAsia="Times New Roman" w:hAnsi="Times New Roman" w:cs="Times New Roman"/>
          <w:sz w:val="28"/>
          <w:szCs w:val="28"/>
          <w:shd w:val="clear" w:color="auto" w:fill="FFFFFF"/>
          <w:lang w:eastAsia="ru-RU"/>
        </w:rPr>
        <w:t xml:space="preserve"> ПС поступающие из судов решения по делам частного обвинения и формирование необходимых документов первичного учета на преступление, потерпевшего и лицо, совершившее преступление;</w:t>
      </w:r>
    </w:p>
    <w:p w:rsidR="00281577" w:rsidRPr="0086501C" w:rsidRDefault="00281577" w:rsidP="00281577">
      <w:pPr>
        <w:widowControl w:val="0"/>
        <w:spacing w:after="0" w:line="240" w:lineRule="auto"/>
        <w:ind w:firstLine="720"/>
        <w:jc w:val="both"/>
        <w:rPr>
          <w:rFonts w:ascii="Times New Roman" w:eastAsia="Times New Roman" w:hAnsi="Times New Roman" w:cs="Times New Roman"/>
          <w:sz w:val="28"/>
          <w:szCs w:val="28"/>
          <w:shd w:val="clear" w:color="auto" w:fill="FFFFFF"/>
          <w:lang w:eastAsia="ru-RU"/>
        </w:rPr>
      </w:pPr>
      <w:r w:rsidRPr="0086501C">
        <w:rPr>
          <w:rFonts w:ascii="Times New Roman" w:eastAsia="Times New Roman" w:hAnsi="Times New Roman" w:cs="Times New Roman"/>
          <w:sz w:val="28"/>
          <w:szCs w:val="28"/>
          <w:shd w:val="clear" w:color="auto" w:fill="FFFFFF"/>
          <w:lang w:eastAsia="ru-RU"/>
        </w:rPr>
        <w:t>- участвовать в проведении сверок статистических показателей государственной отчетности со сведениями правоохранительных органов и управлений Судебного департамента при Верховном Суде Российской Федерации;</w:t>
      </w:r>
    </w:p>
    <w:p w:rsidR="00281577" w:rsidRPr="0086501C" w:rsidRDefault="00281577" w:rsidP="00281577">
      <w:pPr>
        <w:widowControl w:val="0"/>
        <w:spacing w:after="0" w:line="240" w:lineRule="auto"/>
        <w:ind w:firstLine="720"/>
        <w:jc w:val="both"/>
        <w:rPr>
          <w:rFonts w:ascii="Times New Roman" w:eastAsia="Times New Roman" w:hAnsi="Times New Roman" w:cs="Times New Roman"/>
          <w:sz w:val="28"/>
          <w:szCs w:val="28"/>
          <w:shd w:val="clear" w:color="auto" w:fill="FFFFFF"/>
          <w:lang w:eastAsia="ru-RU"/>
        </w:rPr>
      </w:pPr>
      <w:r w:rsidRPr="0086501C">
        <w:rPr>
          <w:rFonts w:ascii="Times New Roman" w:eastAsia="Times New Roman" w:hAnsi="Times New Roman" w:cs="Times New Roman"/>
          <w:sz w:val="28"/>
          <w:szCs w:val="28"/>
          <w:shd w:val="clear" w:color="auto" w:fill="FFFFFF"/>
          <w:lang w:eastAsia="ru-RU"/>
        </w:rPr>
        <w:t xml:space="preserve">- проверять и визировать документы первичного учета преступлений (статистических карточек) по уголовным делам и материалам проверок перед их подписанием прокурором; </w:t>
      </w:r>
    </w:p>
    <w:p w:rsidR="00281577" w:rsidRPr="0086501C" w:rsidRDefault="00281577" w:rsidP="00281577">
      <w:pPr>
        <w:widowControl w:val="0"/>
        <w:spacing w:after="0" w:line="240" w:lineRule="auto"/>
        <w:ind w:firstLine="720"/>
        <w:jc w:val="both"/>
        <w:rPr>
          <w:rFonts w:ascii="Times New Roman" w:eastAsia="Times New Roman" w:hAnsi="Times New Roman" w:cs="Times New Roman"/>
          <w:sz w:val="28"/>
          <w:szCs w:val="28"/>
          <w:shd w:val="clear" w:color="auto" w:fill="FFFFFF"/>
          <w:lang w:eastAsia="ru-RU"/>
        </w:rPr>
      </w:pPr>
      <w:r w:rsidRPr="0086501C">
        <w:rPr>
          <w:rFonts w:ascii="Times New Roman" w:eastAsia="Times New Roman" w:hAnsi="Times New Roman" w:cs="Times New Roman"/>
          <w:sz w:val="28"/>
          <w:szCs w:val="28"/>
          <w:shd w:val="clear" w:color="auto" w:fill="FFFFFF"/>
          <w:lang w:eastAsia="ru-RU"/>
        </w:rPr>
        <w:t>- подготавливать предложения о внесении изменений в алгоритмы формирования статистической отчетности, справочники и классификаторы, а также о совершенствовании порядка учета сведений о рассмотрении сообщений о преступлениях, состоянии преступности, раскрываемости преступлений, состоянии и результатах следственной работы;</w:t>
      </w:r>
    </w:p>
    <w:p w:rsidR="00281577" w:rsidRPr="0086501C" w:rsidRDefault="00281577" w:rsidP="00281577">
      <w:pPr>
        <w:widowControl w:val="0"/>
        <w:spacing w:after="0" w:line="240" w:lineRule="auto"/>
        <w:ind w:firstLine="720"/>
        <w:jc w:val="both"/>
        <w:rPr>
          <w:rFonts w:ascii="Times New Roman" w:eastAsia="Times New Roman" w:hAnsi="Times New Roman" w:cs="Times New Roman"/>
          <w:sz w:val="28"/>
          <w:szCs w:val="28"/>
          <w:shd w:val="clear" w:color="auto" w:fill="FFFFFF"/>
          <w:lang w:eastAsia="ru-RU"/>
        </w:rPr>
      </w:pPr>
      <w:r w:rsidRPr="0086501C">
        <w:rPr>
          <w:rFonts w:ascii="Times New Roman" w:eastAsia="Times New Roman" w:hAnsi="Times New Roman" w:cs="Times New Roman"/>
          <w:sz w:val="28"/>
          <w:szCs w:val="28"/>
          <w:shd w:val="clear" w:color="auto" w:fill="FFFFFF"/>
          <w:lang w:eastAsia="ru-RU"/>
        </w:rPr>
        <w:t xml:space="preserve">- проверять документы первичного учета по уголовным делам, по которым надзор осуществляется аппаратом прокуратуры края; </w:t>
      </w:r>
    </w:p>
    <w:p w:rsidR="00281577" w:rsidRPr="0086501C" w:rsidRDefault="00281577" w:rsidP="00281577">
      <w:pPr>
        <w:widowControl w:val="0"/>
        <w:spacing w:after="0" w:line="240" w:lineRule="auto"/>
        <w:ind w:firstLine="720"/>
        <w:jc w:val="both"/>
        <w:rPr>
          <w:rFonts w:ascii="Times New Roman" w:eastAsia="Times New Roman" w:hAnsi="Times New Roman" w:cs="Times New Roman"/>
          <w:sz w:val="28"/>
          <w:szCs w:val="28"/>
          <w:shd w:val="clear" w:color="auto" w:fill="FFFFFF"/>
          <w:lang w:eastAsia="ru-RU"/>
        </w:rPr>
      </w:pPr>
      <w:r w:rsidRPr="0086501C">
        <w:rPr>
          <w:rFonts w:ascii="Times New Roman" w:eastAsia="Times New Roman" w:hAnsi="Times New Roman" w:cs="Times New Roman"/>
          <w:sz w:val="28"/>
          <w:szCs w:val="28"/>
          <w:shd w:val="clear" w:color="auto" w:fill="FFFFFF"/>
          <w:lang w:eastAsia="ru-RU"/>
        </w:rPr>
        <w:t>- обеспечивать архивное хранение бумажных экземпляров статистических карточек до установленного организационно-</w:t>
      </w:r>
      <w:r w:rsidRPr="0086501C">
        <w:rPr>
          <w:rFonts w:ascii="Times New Roman" w:eastAsia="Times New Roman" w:hAnsi="Times New Roman" w:cs="Times New Roman"/>
          <w:sz w:val="28"/>
          <w:szCs w:val="28"/>
          <w:shd w:val="clear" w:color="auto" w:fill="FFFFFF"/>
          <w:lang w:eastAsia="ru-RU"/>
        </w:rPr>
        <w:softHyphen/>
        <w:t>распорядительными документами срока, а также изъятие и уничтожение их по истечении срока хранения;</w:t>
      </w:r>
    </w:p>
    <w:p w:rsidR="00281577" w:rsidRPr="0086501C" w:rsidRDefault="00281577" w:rsidP="00281577">
      <w:pPr>
        <w:widowControl w:val="0"/>
        <w:spacing w:after="0" w:line="240" w:lineRule="auto"/>
        <w:ind w:firstLine="720"/>
        <w:jc w:val="both"/>
        <w:rPr>
          <w:rFonts w:ascii="Times New Roman" w:eastAsia="Times New Roman" w:hAnsi="Times New Roman" w:cs="Times New Roman"/>
          <w:sz w:val="28"/>
          <w:szCs w:val="28"/>
          <w:shd w:val="clear" w:color="auto" w:fill="FFFFFF"/>
          <w:lang w:eastAsia="ru-RU"/>
        </w:rPr>
      </w:pPr>
      <w:r w:rsidRPr="0086501C">
        <w:rPr>
          <w:rFonts w:ascii="Times New Roman" w:eastAsia="Times New Roman" w:hAnsi="Times New Roman" w:cs="Times New Roman"/>
          <w:sz w:val="28"/>
          <w:szCs w:val="28"/>
          <w:shd w:val="clear" w:color="auto" w:fill="FFFFFF"/>
          <w:lang w:eastAsia="ru-RU"/>
        </w:rPr>
        <w:t>- осуществлять настройки программного обеспечения АРМ «Статистика» для обработки статистической информации;</w:t>
      </w:r>
    </w:p>
    <w:p w:rsidR="00281577" w:rsidRPr="0086501C" w:rsidRDefault="00281577" w:rsidP="00281577">
      <w:pPr>
        <w:widowControl w:val="0"/>
        <w:spacing w:after="0" w:line="240" w:lineRule="auto"/>
        <w:ind w:firstLine="720"/>
        <w:jc w:val="both"/>
        <w:rPr>
          <w:rFonts w:ascii="Times New Roman" w:eastAsia="Times New Roman" w:hAnsi="Times New Roman" w:cs="Times New Roman"/>
          <w:sz w:val="28"/>
          <w:szCs w:val="28"/>
          <w:shd w:val="clear" w:color="auto" w:fill="FFFFFF"/>
          <w:lang w:eastAsia="ru-RU"/>
        </w:rPr>
      </w:pPr>
      <w:r w:rsidRPr="0086501C">
        <w:rPr>
          <w:rFonts w:ascii="Times New Roman" w:eastAsia="Times New Roman" w:hAnsi="Times New Roman" w:cs="Times New Roman"/>
          <w:sz w:val="28"/>
          <w:szCs w:val="28"/>
          <w:shd w:val="clear" w:color="auto" w:fill="FFFFFF"/>
          <w:lang w:eastAsia="ru-RU"/>
        </w:rPr>
        <w:t>- участвовать в оказании работникам прокуратуры практической помощи в получении навыков при работе со специальным программным обеспечением АРМ «Статистика» и ГАС ПС.</w:t>
      </w:r>
    </w:p>
    <w:p w:rsidR="00281577" w:rsidRPr="0086501C" w:rsidRDefault="00281577" w:rsidP="00281577">
      <w:pPr>
        <w:widowControl w:val="0"/>
        <w:shd w:val="clear" w:color="auto" w:fill="FFFFFF"/>
        <w:tabs>
          <w:tab w:val="left" w:pos="775"/>
        </w:tabs>
        <w:autoSpaceDE w:val="0"/>
        <w:autoSpaceDN w:val="0"/>
        <w:adjustRightInd w:val="0"/>
        <w:spacing w:after="0" w:line="322" w:lineRule="exact"/>
        <w:ind w:right="19" w:firstLine="708"/>
        <w:jc w:val="both"/>
        <w:rPr>
          <w:rFonts w:ascii="Times New Roman" w:eastAsia="Times New Roman" w:hAnsi="Times New Roman" w:cs="Times New Roman"/>
          <w:sz w:val="28"/>
          <w:szCs w:val="28"/>
          <w:lang w:eastAsia="ru-RU"/>
        </w:rPr>
      </w:pPr>
      <w:r w:rsidRPr="0086501C">
        <w:rPr>
          <w:rFonts w:ascii="Times New Roman" w:eastAsia="Times New Roman" w:hAnsi="Times New Roman" w:cs="Times New Roman"/>
          <w:sz w:val="28"/>
          <w:szCs w:val="28"/>
          <w:lang w:eastAsia="ru-RU"/>
        </w:rPr>
        <w:t>- соблюдать требования федерального законодательства в сфере защиты персональных данных при их обработке;</w:t>
      </w:r>
    </w:p>
    <w:p w:rsidR="00281577" w:rsidRPr="0086501C" w:rsidRDefault="00281577" w:rsidP="00281577">
      <w:pPr>
        <w:widowControl w:val="0"/>
        <w:tabs>
          <w:tab w:val="left" w:pos="273"/>
        </w:tabs>
        <w:spacing w:after="0" w:line="240" w:lineRule="auto"/>
        <w:ind w:firstLine="708"/>
        <w:jc w:val="both"/>
        <w:rPr>
          <w:rFonts w:ascii="Times New Roman" w:eastAsia="Times New Roman" w:hAnsi="Times New Roman" w:cs="Times New Roman"/>
          <w:sz w:val="28"/>
          <w:szCs w:val="28"/>
          <w:shd w:val="clear" w:color="auto" w:fill="FFFFFF"/>
          <w:lang w:eastAsia="ru-RU"/>
        </w:rPr>
      </w:pPr>
      <w:r w:rsidRPr="0086501C">
        <w:rPr>
          <w:rFonts w:ascii="Times New Roman" w:eastAsia="Times New Roman" w:hAnsi="Times New Roman" w:cs="Times New Roman"/>
          <w:sz w:val="28"/>
          <w:szCs w:val="28"/>
          <w:shd w:val="clear" w:color="auto" w:fill="FFFFFF"/>
          <w:lang w:eastAsia="ru-RU"/>
        </w:rPr>
        <w:t>- нести ответственность за разглашение сведений, ставших известными по службе, а также за утрату служебных документов;</w:t>
      </w:r>
    </w:p>
    <w:p w:rsidR="00281577" w:rsidRPr="0086501C" w:rsidRDefault="00281577" w:rsidP="00281577">
      <w:pPr>
        <w:widowControl w:val="0"/>
        <w:shd w:val="clear" w:color="auto" w:fill="FFFFFF"/>
        <w:tabs>
          <w:tab w:val="left" w:pos="775"/>
        </w:tabs>
        <w:autoSpaceDE w:val="0"/>
        <w:autoSpaceDN w:val="0"/>
        <w:adjustRightInd w:val="0"/>
        <w:spacing w:after="0" w:line="322" w:lineRule="exact"/>
        <w:ind w:right="19" w:firstLine="708"/>
        <w:jc w:val="both"/>
        <w:rPr>
          <w:rFonts w:ascii="Times New Roman" w:eastAsia="Times New Roman" w:hAnsi="Times New Roman" w:cs="Times New Roman"/>
          <w:sz w:val="28"/>
          <w:szCs w:val="28"/>
          <w:lang w:eastAsia="ru-RU"/>
        </w:rPr>
      </w:pPr>
      <w:r w:rsidRPr="0086501C">
        <w:rPr>
          <w:rFonts w:ascii="Times New Roman" w:eastAsia="Times New Roman" w:hAnsi="Times New Roman" w:cs="Times New Roman"/>
          <w:sz w:val="28"/>
          <w:szCs w:val="28"/>
          <w:lang w:eastAsia="ru-RU"/>
        </w:rPr>
        <w:t>- выполнять иные поручения начальника отдела, прокуроров отдела.</w:t>
      </w:r>
    </w:p>
    <w:p w:rsidR="00281577" w:rsidRPr="0086501C" w:rsidRDefault="00281577" w:rsidP="00281577">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86501C">
        <w:rPr>
          <w:rFonts w:ascii="Times New Roman" w:eastAsia="Times New Roman" w:hAnsi="Times New Roman" w:cs="Times New Roman"/>
          <w:sz w:val="28"/>
          <w:szCs w:val="28"/>
          <w:lang w:eastAsia="ru-RU"/>
        </w:rPr>
        <w:t>Основные права главного специалиста Российской Федерации регулируются статьей 14 Федерального закона от 27.07.2004 № 79-ФЗ «О государственной гражданской службе Российской Федерации».</w:t>
      </w:r>
    </w:p>
    <w:p w:rsidR="00281577" w:rsidRPr="0086501C" w:rsidRDefault="00281577" w:rsidP="00281577">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86501C">
        <w:rPr>
          <w:rFonts w:ascii="Times New Roman" w:eastAsia="Times New Roman" w:hAnsi="Times New Roman" w:cs="Times New Roman"/>
          <w:color w:val="000000"/>
          <w:sz w:val="28"/>
          <w:szCs w:val="28"/>
          <w:lang w:eastAsia="ru-RU"/>
        </w:rPr>
        <w:t>Кроме того, он имеет право:</w:t>
      </w:r>
    </w:p>
    <w:p w:rsidR="00281577" w:rsidRPr="0086501C" w:rsidRDefault="00281577" w:rsidP="00281577">
      <w:pPr>
        <w:widowControl w:val="0"/>
        <w:shd w:val="clear" w:color="auto" w:fill="FFFFFF"/>
        <w:tabs>
          <w:tab w:val="left" w:pos="854"/>
        </w:tabs>
        <w:spacing w:after="0" w:line="240" w:lineRule="auto"/>
        <w:ind w:firstLine="720"/>
        <w:jc w:val="both"/>
        <w:rPr>
          <w:rFonts w:ascii="Times New Roman" w:eastAsia="Times New Roman" w:hAnsi="Times New Roman" w:cs="Times New Roman"/>
          <w:snapToGrid w:val="0"/>
          <w:color w:val="000000"/>
          <w:sz w:val="28"/>
          <w:szCs w:val="28"/>
          <w:lang w:eastAsia="ru-RU"/>
        </w:rPr>
      </w:pPr>
      <w:r w:rsidRPr="0086501C">
        <w:rPr>
          <w:rFonts w:ascii="Times New Roman" w:eastAsia="Times New Roman" w:hAnsi="Times New Roman" w:cs="Times New Roman"/>
          <w:snapToGrid w:val="0"/>
          <w:color w:val="000000"/>
          <w:sz w:val="28"/>
          <w:szCs w:val="28"/>
          <w:lang w:eastAsia="ru-RU"/>
        </w:rPr>
        <w:t xml:space="preserve">- знакомиться с приказами, указаниями, распоряжениями руководства </w:t>
      </w:r>
      <w:r w:rsidRPr="0086501C">
        <w:rPr>
          <w:rFonts w:ascii="Times New Roman" w:eastAsia="Times New Roman" w:hAnsi="Times New Roman" w:cs="Times New Roman"/>
          <w:snapToGrid w:val="0"/>
          <w:color w:val="000000"/>
          <w:sz w:val="28"/>
          <w:szCs w:val="28"/>
          <w:lang w:eastAsia="ru-RU"/>
        </w:rPr>
        <w:lastRenderedPageBreak/>
        <w:t xml:space="preserve">Генеральной прокуратуры Российской Федерации и </w:t>
      </w:r>
      <w:proofErr w:type="gramStart"/>
      <w:r w:rsidRPr="0086501C">
        <w:rPr>
          <w:rFonts w:ascii="Times New Roman" w:eastAsia="Times New Roman" w:hAnsi="Times New Roman" w:cs="Times New Roman"/>
          <w:snapToGrid w:val="0"/>
          <w:color w:val="000000"/>
          <w:sz w:val="28"/>
          <w:szCs w:val="28"/>
          <w:lang w:eastAsia="ru-RU"/>
        </w:rPr>
        <w:t>прокуратуры  края</w:t>
      </w:r>
      <w:proofErr w:type="gramEnd"/>
      <w:r w:rsidRPr="0086501C">
        <w:rPr>
          <w:rFonts w:ascii="Times New Roman" w:eastAsia="Times New Roman" w:hAnsi="Times New Roman" w:cs="Times New Roman"/>
          <w:snapToGrid w:val="0"/>
          <w:color w:val="000000"/>
          <w:sz w:val="28"/>
          <w:szCs w:val="28"/>
          <w:lang w:eastAsia="ru-RU"/>
        </w:rPr>
        <w:t xml:space="preserve">, относящимися к предмету его деятельности; вносить на рассмотрение руководства отдела предложения по вопросам организации труда, получать в установленном порядке информацию и материалы, необходимые для исполнения должностных обязанностей; </w:t>
      </w:r>
    </w:p>
    <w:p w:rsidR="00281577" w:rsidRPr="0086501C" w:rsidRDefault="00281577" w:rsidP="00281577">
      <w:pPr>
        <w:widowControl w:val="0"/>
        <w:numPr>
          <w:ilvl w:val="0"/>
          <w:numId w:val="1"/>
        </w:numPr>
        <w:shd w:val="clear" w:color="auto" w:fill="FFFFFF"/>
        <w:tabs>
          <w:tab w:val="left" w:pos="130"/>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86501C">
        <w:rPr>
          <w:rFonts w:ascii="Times New Roman" w:eastAsia="Times New Roman" w:hAnsi="Times New Roman" w:cs="Times New Roman"/>
          <w:color w:val="000000"/>
          <w:sz w:val="28"/>
          <w:szCs w:val="28"/>
          <w:lang w:eastAsia="ru-RU"/>
        </w:rPr>
        <w:t>вносить предложения руководству отдела, способствующие решению возложенных на него задач.</w:t>
      </w:r>
    </w:p>
    <w:p w:rsidR="00281577" w:rsidRPr="0086501C" w:rsidRDefault="00281577" w:rsidP="00281577">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86501C">
        <w:rPr>
          <w:rFonts w:ascii="Times New Roman" w:eastAsia="Times New Roman" w:hAnsi="Times New Roman" w:cs="Times New Roman"/>
          <w:sz w:val="28"/>
          <w:szCs w:val="28"/>
          <w:lang w:eastAsia="ru-RU"/>
        </w:rPr>
        <w:t>Главный специалист за неисполнение или ненадлежащее исполнение возложенных на него должностных обязанностей, за нарушение законодательства Российской Федерации, а также в случае исполнения неправомерного поручения несет дисциплинарную, гражданско-правовую, административную или уголовную ответственность в соответствии с федеральными законами.</w:t>
      </w:r>
    </w:p>
    <w:p w:rsidR="00281577" w:rsidRPr="0086501C" w:rsidRDefault="00281577" w:rsidP="00281577">
      <w:pPr>
        <w:widowControl w:val="0"/>
        <w:shd w:val="clear" w:color="auto" w:fill="FFFFFF"/>
        <w:tabs>
          <w:tab w:val="left" w:pos="0"/>
        </w:tabs>
        <w:autoSpaceDE w:val="0"/>
        <w:autoSpaceDN w:val="0"/>
        <w:adjustRightInd w:val="0"/>
        <w:spacing w:after="0" w:line="240" w:lineRule="auto"/>
        <w:ind w:firstLine="720"/>
        <w:jc w:val="both"/>
        <w:rPr>
          <w:rFonts w:ascii="Times New Roman" w:eastAsia="Times New Roman" w:hAnsi="Times New Roman" w:cs="Times New Roman"/>
          <w:b/>
          <w:bCs/>
          <w:sz w:val="28"/>
          <w:szCs w:val="28"/>
          <w:lang w:eastAsia="ru-RU"/>
        </w:rPr>
      </w:pPr>
      <w:r w:rsidRPr="0086501C">
        <w:rPr>
          <w:rFonts w:ascii="Times New Roman" w:eastAsia="Times New Roman" w:hAnsi="Times New Roman" w:cs="Times New Roman"/>
          <w:b/>
          <w:bCs/>
          <w:sz w:val="28"/>
          <w:szCs w:val="28"/>
          <w:lang w:eastAsia="ru-RU"/>
        </w:rPr>
        <w:t xml:space="preserve">Показатели эффективности и результативности профессиональной служебной деятельности гражданского служащего </w:t>
      </w:r>
    </w:p>
    <w:p w:rsidR="00281577" w:rsidRPr="0086501C" w:rsidRDefault="00281577" w:rsidP="00281577">
      <w:pPr>
        <w:widowControl w:val="0"/>
        <w:shd w:val="clear" w:color="auto" w:fill="FFFFFF"/>
        <w:tabs>
          <w:tab w:val="left" w:pos="0"/>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86501C">
        <w:rPr>
          <w:rFonts w:ascii="Times New Roman" w:eastAsia="Times New Roman" w:hAnsi="Times New Roman" w:cs="Times New Roman"/>
          <w:sz w:val="28"/>
          <w:szCs w:val="28"/>
          <w:lang w:eastAsia="ru-RU"/>
        </w:rPr>
        <w:t>Эффективность и результативность профессиональной служебной деятельности главного специалиста оценивается по количественным и качественным показателям.</w:t>
      </w:r>
    </w:p>
    <w:p w:rsidR="00281577" w:rsidRPr="0086501C" w:rsidRDefault="00281577" w:rsidP="00281577">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86501C">
        <w:rPr>
          <w:rFonts w:ascii="Times New Roman" w:eastAsia="Times New Roman" w:hAnsi="Times New Roman" w:cs="Times New Roman"/>
          <w:sz w:val="28"/>
          <w:szCs w:val="28"/>
          <w:lang w:eastAsia="ru-RU"/>
        </w:rPr>
        <w:t>Количественные показатели: число обработанных сведений о зарегистрированных сообщениях о преступлениях, подготовленных, рассмотренных служебных документов, изученных материалов, наличию жалоб на результаты исполнения служебных функций, своевременности и качеству выполнения возложенных задач,</w:t>
      </w:r>
      <w:r w:rsidRPr="0086501C">
        <w:rPr>
          <w:rFonts w:ascii="Times New Roman" w:eastAsia="Times New Roman" w:hAnsi="Times New Roman" w:cs="Times New Roman"/>
          <w:color w:val="000000"/>
          <w:sz w:val="28"/>
          <w:szCs w:val="28"/>
          <w:lang w:eastAsia="ru-RU"/>
        </w:rPr>
        <w:t xml:space="preserve"> результатам анализа работы прокуратуры края</w:t>
      </w:r>
      <w:r w:rsidRPr="0086501C">
        <w:rPr>
          <w:rFonts w:ascii="Times New Roman" w:eastAsia="Times New Roman" w:hAnsi="Times New Roman" w:cs="Times New Roman"/>
          <w:sz w:val="28"/>
          <w:szCs w:val="28"/>
          <w:lang w:eastAsia="ru-RU"/>
        </w:rPr>
        <w:t xml:space="preserve"> по вопросам статистики</w:t>
      </w:r>
      <w:r w:rsidRPr="0086501C">
        <w:rPr>
          <w:rFonts w:ascii="Times New Roman" w:eastAsia="Times New Roman" w:hAnsi="Times New Roman" w:cs="Times New Roman"/>
          <w:color w:val="000000"/>
          <w:sz w:val="28"/>
          <w:szCs w:val="28"/>
          <w:lang w:eastAsia="ru-RU"/>
        </w:rPr>
        <w:t>.</w:t>
      </w:r>
    </w:p>
    <w:p w:rsidR="00281577" w:rsidRPr="0086501C" w:rsidRDefault="00281577" w:rsidP="00281577">
      <w:pPr>
        <w:spacing w:after="0" w:line="240" w:lineRule="auto"/>
        <w:ind w:firstLineChars="250" w:firstLine="700"/>
        <w:jc w:val="both"/>
        <w:rPr>
          <w:rFonts w:ascii="Times New Roman" w:eastAsia="Times New Roman" w:hAnsi="Times New Roman" w:cs="Times New Roman"/>
          <w:color w:val="000000"/>
          <w:sz w:val="28"/>
          <w:szCs w:val="28"/>
          <w:lang w:eastAsia="ru-RU"/>
        </w:rPr>
      </w:pPr>
      <w:r w:rsidRPr="0086501C">
        <w:rPr>
          <w:rFonts w:ascii="Times New Roman" w:eastAsia="Times New Roman" w:hAnsi="Times New Roman" w:cs="Times New Roman"/>
          <w:color w:val="000000"/>
          <w:sz w:val="28"/>
          <w:szCs w:val="28"/>
          <w:lang w:eastAsia="ru-RU"/>
        </w:rPr>
        <w:t xml:space="preserve">Качественные показатели: отсутствие нарушений федерального законодательства, качество проверок статистических карточек на предмет выявления недостатков при их формировании, правильность составления еженедельных, квартальных, годовых отчетов и соблюдение сроков их предоставления; эффективность взаимодействия главного специалиста отдела со структурными подразделениями аппарата прокуратуры края и </w:t>
      </w:r>
      <w:proofErr w:type="spellStart"/>
      <w:r w:rsidRPr="0086501C">
        <w:rPr>
          <w:rFonts w:ascii="Times New Roman" w:eastAsia="Times New Roman" w:hAnsi="Times New Roman" w:cs="Times New Roman"/>
          <w:color w:val="000000"/>
          <w:sz w:val="28"/>
          <w:szCs w:val="28"/>
          <w:lang w:eastAsia="ru-RU"/>
        </w:rPr>
        <w:t>горрайспецпрокуратурами</w:t>
      </w:r>
      <w:proofErr w:type="spellEnd"/>
      <w:r w:rsidRPr="0086501C">
        <w:rPr>
          <w:rFonts w:ascii="Times New Roman" w:eastAsia="Times New Roman" w:hAnsi="Times New Roman" w:cs="Times New Roman"/>
          <w:color w:val="000000"/>
          <w:sz w:val="28"/>
          <w:szCs w:val="28"/>
          <w:lang w:eastAsia="ru-RU"/>
        </w:rPr>
        <w:t>; своевременность и качество подготовки и обработки служебных</w:t>
      </w:r>
      <w:r w:rsidRPr="0086501C">
        <w:rPr>
          <w:rFonts w:ascii="Times New Roman" w:eastAsia="Times New Roman" w:hAnsi="Times New Roman" w:cs="Times New Roman"/>
          <w:b/>
          <w:color w:val="000000"/>
          <w:sz w:val="28"/>
          <w:szCs w:val="28"/>
          <w:lang w:eastAsia="ru-RU"/>
        </w:rPr>
        <w:t xml:space="preserve"> </w:t>
      </w:r>
      <w:r w:rsidRPr="0086501C">
        <w:rPr>
          <w:rFonts w:ascii="Times New Roman" w:eastAsia="Times New Roman" w:hAnsi="Times New Roman" w:cs="Times New Roman"/>
          <w:color w:val="000000"/>
          <w:sz w:val="28"/>
          <w:szCs w:val="28"/>
          <w:lang w:eastAsia="ru-RU"/>
        </w:rPr>
        <w:t xml:space="preserve"> документов, исполнения поручений Генеральной прокуратуры Российской Федерации и руководства прокуратуры края, организационно-распорядительных документов Генеральной прокуратуры Российской Федерации и прокуратуры края; отсутствие претензий Генеральной прокуратуры Российской Федерации, руководства прокуратуры края к исполнению должностных обязанностей и жалоб на результаты профессиональной служебной деятельности.</w:t>
      </w:r>
    </w:p>
    <w:p w:rsidR="00281577" w:rsidRPr="0086501C" w:rsidRDefault="00281577" w:rsidP="00281577">
      <w:pPr>
        <w:widowControl w:val="0"/>
        <w:shd w:val="clear" w:color="auto" w:fill="FFFFFF"/>
        <w:tabs>
          <w:tab w:val="left" w:pos="4665"/>
        </w:tabs>
        <w:autoSpaceDE w:val="0"/>
        <w:autoSpaceDN w:val="0"/>
        <w:adjustRightInd w:val="0"/>
        <w:spacing w:after="0" w:line="240" w:lineRule="auto"/>
        <w:ind w:firstLine="374"/>
        <w:jc w:val="both"/>
        <w:rPr>
          <w:rFonts w:ascii="Times New Roman" w:eastAsia="Times New Roman" w:hAnsi="Times New Roman" w:cs="Times New Roman"/>
          <w:sz w:val="28"/>
          <w:szCs w:val="28"/>
          <w:lang w:eastAsia="ru-RU"/>
        </w:rPr>
      </w:pPr>
      <w:r w:rsidRPr="0086501C">
        <w:rPr>
          <w:rFonts w:ascii="Times New Roman" w:eastAsia="Times New Roman" w:hAnsi="Times New Roman" w:cs="Times New Roman"/>
          <w:sz w:val="28"/>
          <w:szCs w:val="28"/>
          <w:lang w:eastAsia="ru-RU"/>
        </w:rPr>
        <w:tab/>
      </w:r>
    </w:p>
    <w:p w:rsidR="00281577" w:rsidRPr="0086501C" w:rsidRDefault="00281577" w:rsidP="00281577">
      <w:pPr>
        <w:tabs>
          <w:tab w:val="left" w:pos="2046"/>
        </w:tabs>
        <w:spacing w:after="0" w:line="240" w:lineRule="auto"/>
        <w:ind w:firstLine="720"/>
        <w:jc w:val="both"/>
        <w:rPr>
          <w:rFonts w:ascii="Times New Roman" w:eastAsia="Times New Roman" w:hAnsi="Times New Roman" w:cs="Times New Roman"/>
          <w:sz w:val="28"/>
          <w:szCs w:val="28"/>
          <w:lang w:eastAsia="ru-RU"/>
        </w:rPr>
      </w:pPr>
    </w:p>
    <w:p w:rsidR="00531FDB" w:rsidRDefault="00531FDB"/>
    <w:sectPr w:rsidR="00531F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5DE39DA"/>
    <w:lvl w:ilvl="0">
      <w:numFmt w:val="bullet"/>
      <w:lvlText w:val="*"/>
      <w:lvlJc w:val="left"/>
    </w:lvl>
  </w:abstractNum>
  <w:num w:numId="1">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0A9"/>
    <w:rsid w:val="00281577"/>
    <w:rsid w:val="00531FDB"/>
    <w:rsid w:val="0062311C"/>
    <w:rsid w:val="00AC20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BC04AA0"/>
  <w15:chartTrackingRefBased/>
  <w15:docId w15:val="{524EE4D2-C262-4545-A92A-72940DA1E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15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B51BAE7CA470766D4D174F08E1D3A71B642E64EE09D6FA1860318A9657B6MB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C4E38586CB69C541727E00B414B48C75ED2512955E8B2AD7C9870F5208234AC3FCEFB9B25C8481W94FG" TargetMode="External"/><Relationship Id="rId5" Type="http://schemas.openxmlformats.org/officeDocument/2006/relationships/hyperlink" Target="mailto:6@26.mailop.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2551</Words>
  <Characters>14545</Characters>
  <Application>Microsoft Office Word</Application>
  <DocSecurity>0</DocSecurity>
  <Lines>121</Lines>
  <Paragraphs>34</Paragraphs>
  <ScaleCrop>false</ScaleCrop>
  <Company/>
  <LinksUpToDate>false</LinksUpToDate>
  <CharactersWithSpaces>17062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alex</cp:lastModifiedBy>
  <cp:revision>3</cp:revision>
  <dcterms:created xsi:type="dcterms:W3CDTF">2023-01-11T14:21:00Z</dcterms:created>
  <dcterms:modified xsi:type="dcterms:W3CDTF">2023-01-11T14:23:00Z</dcterms:modified>
</cp:coreProperties>
</file>