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A8061B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A8061B">
        <w:rPr>
          <w:rFonts w:ascii="Courier New" w:hAnsi="Courier New" w:cs="Courier New"/>
          <w:sz w:val="18"/>
          <w:szCs w:val="18"/>
        </w:rPr>
        <w:t>мec</w:t>
      </w:r>
      <w:r w:rsidR="00A8061B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A8061B">
        <w:rPr>
          <w:rFonts w:ascii="Courier New" w:hAnsi="Courier New" w:cs="Courier New"/>
          <w:sz w:val="18"/>
          <w:szCs w:val="18"/>
        </w:rPr>
        <w:t xml:space="preserve"> </w:t>
      </w:r>
      <w:r w:rsidRPr="00A8061B">
        <w:rPr>
          <w:rFonts w:ascii="Courier New" w:hAnsi="Courier New" w:cs="Courier New"/>
          <w:sz w:val="18"/>
          <w:szCs w:val="18"/>
        </w:rPr>
        <w:t xml:space="preserve">2020 </w:t>
      </w:r>
      <w:proofErr w:type="spellStart"/>
      <w:r w:rsidRPr="00A8061B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8061B">
        <w:rPr>
          <w:rFonts w:ascii="Courier New" w:hAnsi="Courier New" w:cs="Courier New"/>
          <w:sz w:val="18"/>
          <w:szCs w:val="18"/>
        </w:rPr>
        <w:t xml:space="preserve">     </w:t>
      </w:r>
      <w:r w:rsidRPr="00A8061B">
        <w:rPr>
          <w:rFonts w:ascii="Courier New" w:hAnsi="Courier New" w:cs="Courier New"/>
          <w:sz w:val="18"/>
          <w:szCs w:val="18"/>
        </w:rPr>
        <w:t xml:space="preserve">: </w:t>
      </w:r>
      <w:r w:rsidR="00A8061B">
        <w:rPr>
          <w:rFonts w:ascii="Courier New" w:hAnsi="Courier New" w:cs="Courier New"/>
          <w:sz w:val="18"/>
          <w:szCs w:val="18"/>
        </w:rPr>
        <w:t xml:space="preserve">     </w:t>
      </w:r>
      <w:r w:rsidRPr="00A8061B">
        <w:rPr>
          <w:rFonts w:ascii="Courier New" w:hAnsi="Courier New" w:cs="Courier New"/>
          <w:sz w:val="18"/>
          <w:szCs w:val="18"/>
        </w:rPr>
        <w:t>: +/-  : УДЕЛЬНЫЙ ВЕС: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8061B">
        <w:rPr>
          <w:rFonts w:ascii="Courier New" w:hAnsi="Courier New" w:cs="Courier New"/>
          <w:sz w:val="18"/>
          <w:szCs w:val="18"/>
        </w:rPr>
        <w:t>2019</w:t>
      </w:r>
      <w:r w:rsidRPr="00A8061B">
        <w:rPr>
          <w:rFonts w:ascii="Courier New" w:hAnsi="Courier New" w:cs="Courier New"/>
          <w:sz w:val="18"/>
          <w:szCs w:val="18"/>
        </w:rPr>
        <w:t xml:space="preserve"> : </w:t>
      </w:r>
      <w:r w:rsidR="00A8061B">
        <w:rPr>
          <w:rFonts w:ascii="Courier New" w:hAnsi="Courier New" w:cs="Courier New"/>
          <w:sz w:val="18"/>
          <w:szCs w:val="18"/>
        </w:rPr>
        <w:t>2020</w:t>
      </w:r>
      <w:r w:rsidRPr="00A8061B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 : 2020 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A8061B">
        <w:rPr>
          <w:rFonts w:ascii="Courier New" w:hAnsi="Courier New" w:cs="Courier New"/>
          <w:sz w:val="18"/>
          <w:szCs w:val="18"/>
        </w:rPr>
        <w:t>===============================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ВЫЯВЛЕННЫХ ЛИЦ                                  :  4647:  4429:  -4.7:      :      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В   : НЕСОВЕРШЕННОЛЕТНИХ                        :   299:   256: -14.4:   6.4:   5.8: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Т   : ЖЕНЩИН                                    :   837:   802:  -4.2:  18.0:  18.1: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О   : НЕ ИМЕЮЩИХ ПОСТОЯННОГО ИСТОЧНИКА ДОХОДА   :  2527:  240</w:t>
      </w:r>
      <w:r w:rsidR="001249A0">
        <w:rPr>
          <w:rFonts w:ascii="Courier New" w:hAnsi="Courier New" w:cs="Courier New"/>
          <w:sz w:val="18"/>
          <w:szCs w:val="18"/>
        </w:rPr>
        <w:t>7</w:t>
      </w:r>
      <w:r w:rsidRPr="00A8061B">
        <w:rPr>
          <w:rFonts w:ascii="Courier New" w:hAnsi="Courier New" w:cs="Courier New"/>
          <w:sz w:val="18"/>
          <w:szCs w:val="18"/>
        </w:rPr>
        <w:t>:  -4.</w:t>
      </w:r>
      <w:r w:rsidR="001249A0">
        <w:rPr>
          <w:rFonts w:ascii="Courier New" w:hAnsi="Courier New" w:cs="Courier New"/>
          <w:sz w:val="18"/>
          <w:szCs w:val="18"/>
        </w:rPr>
        <w:t>7</w:t>
      </w:r>
      <w:r w:rsidRPr="00A8061B">
        <w:rPr>
          <w:rFonts w:ascii="Courier New" w:hAnsi="Courier New" w:cs="Courier New"/>
          <w:sz w:val="18"/>
          <w:szCs w:val="18"/>
        </w:rPr>
        <w:t>:  54.4:  54.3: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М   : РАНЕЕ СОВЕРШАВШИХ ПРЕСТУПЛЕНИЯ            :  2888:  2742:  -5.1:  62.1:  61.9: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 ИЗ НИХ : РАНЕЕ СУДИМЫЕ                    :  1738:  1549: -10.9:  37.4:  35.0: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Ч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 В СОСТАВЕ ОРГАНИЗОВАННОЙ ГРУППЫ ИЛИ       :      :      :      :      :      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И   : ПРЕСТУПНОГО СООБЩЕСТВА                    :    31:    21: -32.3:   0.7:   0.5: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С   :     В       : АЛКОГОЛЬНОГО                :  1902:  1747:  -8.1:  40.9:  39.4: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 СОСТОЯНИИ   :-----------------------------:-----------------------------------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Л   : ОПЬЯНЕНИЯ   : НАРКОТИЧЕСКОГО              :    23:    24:   4.3:   0.5:   0.5: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Е   : ИНОСТРАННЫХ ГРАЖДАН И ЛИЦ БЕЗ ГРАЖДАНСТВА :    90:    95:   5.6:   1.9:   2.1: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:     : ИЗ НИХ : ГРАЖДАН СНГ И СТРАН БАЛТИИ       :    84:    93:  10.7:   1.8:   2.1:</w:t>
      </w:r>
    </w:p>
    <w:p w:rsidR="00526632" w:rsidRPr="00A8061B" w:rsidRDefault="00526632" w:rsidP="00526632">
      <w:pPr>
        <w:pStyle w:val="a3"/>
        <w:rPr>
          <w:rFonts w:ascii="Courier New" w:hAnsi="Courier New" w:cs="Courier New"/>
          <w:sz w:val="18"/>
          <w:szCs w:val="18"/>
        </w:rPr>
      </w:pPr>
      <w:r w:rsidRPr="00A8061B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526632" w:rsidRPr="00A8061B" w:rsidRDefault="00526632" w:rsidP="00A8061B">
      <w:pPr>
        <w:pStyle w:val="a3"/>
        <w:rPr>
          <w:rFonts w:ascii="Courier New" w:hAnsi="Courier New" w:cs="Courier New"/>
          <w:sz w:val="18"/>
          <w:szCs w:val="18"/>
        </w:rPr>
      </w:pPr>
    </w:p>
    <w:sectPr w:rsidR="00526632" w:rsidRPr="00A8061B" w:rsidSect="00A8061B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1249A0"/>
    <w:rsid w:val="00526632"/>
    <w:rsid w:val="00A8061B"/>
    <w:rsid w:val="00E71F1E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057C9-9AA6-4427-B23F-688F215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2D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82D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2020-03-05T09:05:00Z</cp:lastPrinted>
  <dcterms:created xsi:type="dcterms:W3CDTF">2020-03-14T11:30:00Z</dcterms:created>
  <dcterms:modified xsi:type="dcterms:W3CDTF">2020-03-14T11:30:00Z</dcterms:modified>
</cp:coreProperties>
</file>