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5E" w:rsidRDefault="00DC1F15" w:rsidP="005726C7">
      <w:pPr>
        <w:ind w:firstLine="54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1" o:spid="_x0000_s1026" style="position:absolute;left:0;text-align:left;margin-left:18.6pt;margin-top:.45pt;width:344.1pt;height:2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" fillcolor="#bdd6ee [1300]" strokecolor="#4472c4 [3208]" strokeweight="1pt">
            <v:shadow on="t" color="#1f3763 [1608]" offset="1pt"/>
            <v:textbox>
              <w:txbxContent>
                <w:p w:rsidR="00974376" w:rsidRPr="0061565E" w:rsidRDefault="00974376" w:rsidP="00974376">
                  <w:pPr>
                    <w:ind w:firstLine="54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Медико-социальная экспертиза осужденных</w:t>
                  </w:r>
                </w:p>
                <w:p w:rsidR="00974376" w:rsidRPr="0061565E" w:rsidRDefault="00974376" w:rsidP="0097437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974376" w:rsidRDefault="00974376" w:rsidP="00CD6A52">
      <w:pPr>
        <w:ind w:firstLine="540"/>
        <w:jc w:val="both"/>
      </w:pPr>
    </w:p>
    <w:p w:rsidR="00974376" w:rsidRDefault="00CD6A52" w:rsidP="00C753F2">
      <w:pPr>
        <w:pStyle w:val="a3"/>
        <w:numPr>
          <w:ilvl w:val="0"/>
          <w:numId w:val="12"/>
        </w:numPr>
        <w:ind w:firstLine="349"/>
        <w:jc w:val="both"/>
      </w:pPr>
      <w:r>
        <w:t xml:space="preserve">Медико-социальная экспертиза осужденных проводится в </w:t>
      </w:r>
      <w:r w:rsidR="009D7ED8">
        <w:t xml:space="preserve">соответствии с </w:t>
      </w:r>
      <w:r w:rsidRPr="009D7ED8">
        <w:rPr>
          <w:b/>
          <w:i/>
        </w:rPr>
        <w:t>Правиламипризнания лица инвалидом</w:t>
      </w:r>
      <w:r>
        <w:t xml:space="preserve">, утвержденными постановлением Правительства </w:t>
      </w:r>
      <w:r w:rsidR="009D7ED8">
        <w:t>РФ</w:t>
      </w:r>
      <w:r>
        <w:t xml:space="preserve"> от </w:t>
      </w:r>
      <w:r w:rsidR="00974376">
        <w:t>05.04.2022№</w:t>
      </w:r>
      <w:r w:rsidR="009D7ED8">
        <w:t> </w:t>
      </w:r>
      <w:r w:rsidR="00974376">
        <w:t>588 «О признании лица инвалидом»</w:t>
      </w:r>
      <w:r w:rsidR="00A62209">
        <w:t>(далее – Правила)</w:t>
      </w:r>
      <w:r w:rsidR="009D7ED8">
        <w:t>, а также в порядке и в сроки, установленные приказом Министерства юстиции РФ от 02.10.2015 № 233.</w:t>
      </w:r>
    </w:p>
    <w:p w:rsidR="00A62209" w:rsidRDefault="00974376" w:rsidP="00A62209">
      <w:pPr>
        <w:pStyle w:val="a3"/>
        <w:numPr>
          <w:ilvl w:val="0"/>
          <w:numId w:val="12"/>
        </w:numPr>
        <w:ind w:firstLine="349"/>
        <w:jc w:val="both"/>
      </w:pPr>
      <w:r>
        <w:t xml:space="preserve">Медицинская организация </w:t>
      </w:r>
      <w:r w:rsidR="009D7ED8">
        <w:t>УИС</w:t>
      </w:r>
      <w:r>
        <w:t xml:space="preserve"> направляет осужденного на медико-социальную экспертизу </w:t>
      </w:r>
      <w:r w:rsidRPr="00974376">
        <w:t>после проведения необходимых диагностических, лечебных и реабилитационных мероприятий</w:t>
      </w:r>
      <w:r w:rsidRPr="00974376">
        <w:rPr>
          <w:b/>
          <w:i/>
        </w:rPr>
        <w:t>при наличии данных, подтверждающих стойкое расстройство функций организма,</w:t>
      </w:r>
      <w:r>
        <w:t xml:space="preserve"> обусловленное заболеваниями, пос</w:t>
      </w:r>
      <w:r w:rsidR="00A62209">
        <w:t>ледствиями травм или дефектами.</w:t>
      </w:r>
    </w:p>
    <w:p w:rsidR="00974376" w:rsidRDefault="00974376" w:rsidP="00C753F2">
      <w:pPr>
        <w:pStyle w:val="a3"/>
        <w:numPr>
          <w:ilvl w:val="0"/>
          <w:numId w:val="12"/>
        </w:numPr>
        <w:ind w:firstLine="349"/>
        <w:jc w:val="both"/>
      </w:pPr>
      <w:r>
        <w:t xml:space="preserve">В случае, если медицинская организация </w:t>
      </w:r>
      <w:r w:rsidR="009D7ED8">
        <w:t>УИС</w:t>
      </w:r>
      <w:r w:rsidRPr="00974376">
        <w:rPr>
          <w:b/>
          <w:i/>
        </w:rPr>
        <w:t>отказала</w:t>
      </w:r>
      <w:r>
        <w:t xml:space="preserve"> осужденному в направлении на медико-социальную экспертизу, ему </w:t>
      </w:r>
      <w:r w:rsidRPr="00974376">
        <w:rPr>
          <w:b/>
          <w:i/>
        </w:rPr>
        <w:t>выдается справка</w:t>
      </w:r>
      <w:r>
        <w:t xml:space="preserve">, на основании которой осужденный (его законный представитель) имеет право обратиться в федеральное учреждение медико-социальной экспертизы </w:t>
      </w:r>
      <w:r w:rsidRPr="00974376">
        <w:rPr>
          <w:b/>
          <w:i/>
        </w:rPr>
        <w:t>самостоятельно</w:t>
      </w:r>
      <w:r>
        <w:t xml:space="preserve"> (через администрацию исправительного учреждения). </w:t>
      </w:r>
    </w:p>
    <w:p w:rsidR="00974376" w:rsidRPr="009D7ED8" w:rsidRDefault="00974376" w:rsidP="00C753F2">
      <w:pPr>
        <w:pStyle w:val="a3"/>
        <w:numPr>
          <w:ilvl w:val="0"/>
          <w:numId w:val="12"/>
        </w:numPr>
        <w:ind w:firstLine="349"/>
        <w:jc w:val="both"/>
        <w:rPr>
          <w:spacing w:val="-2"/>
        </w:rPr>
      </w:pPr>
      <w:r w:rsidRPr="009D7ED8">
        <w:rPr>
          <w:b/>
          <w:i/>
          <w:spacing w:val="-2"/>
        </w:rPr>
        <w:t>Переосвидетельствование</w:t>
      </w:r>
      <w:r w:rsidRPr="009D7ED8">
        <w:rPr>
          <w:spacing w:val="-2"/>
        </w:rPr>
        <w:t xml:space="preserve"> осужденного, признанного инвалидом, осуществляется в соответствии с Правилами. Переосвидетельствование осужденного ранее установленного срока проводится по его личному заявлению (заявлению законного представителя) либо по направлению организации, оказывающей лечебно-профилактическую помощь, в связи с изменением состояния здоровья, либо при осуществлении федеральным учреждением медико-социальной экспертизы контроля за ранее принятыми решениями. </w:t>
      </w:r>
    </w:p>
    <w:p w:rsidR="00533793" w:rsidRDefault="00DC1F15" w:rsidP="0061565E">
      <w:pPr>
        <w:spacing w:line="160" w:lineRule="exact"/>
      </w:pPr>
      <w:r w:rsidRPr="00DC1F15">
        <w:rPr>
          <w:noProof/>
          <w:highlight w:val="yellow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1" o:spid="_x0000_s1027" type="#_x0000_t15" style="position:absolute;margin-left:26pt;margin-top:1.15pt;width:323.5pt;height:24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" adj="20141" fillcolor="#c3d5e3" stroked="f" strokeweight="2pt">
            <v:textbox>
              <w:txbxContent>
                <w:p w:rsidR="00CD6A52" w:rsidRPr="007C6489" w:rsidRDefault="00CD6A52" w:rsidP="00CD6A52">
                  <w:pPr>
                    <w:autoSpaceDE w:val="0"/>
                    <w:autoSpaceDN w:val="0"/>
                    <w:adjustRightInd w:val="0"/>
                    <w:rPr>
                      <w:rFonts w:ascii="Book Antiqua" w:hAnsi="Book Antiqua" w:cs="Book Antiqua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Book Antiqua" w:hAnsi="Book Antiqua" w:cs="Book Antiqua"/>
                      <w:color w:val="002060"/>
                      <w:sz w:val="28"/>
                      <w:szCs w:val="28"/>
                    </w:rPr>
                    <w:t>Куда обратиться о нарушении прав?</w:t>
                  </w:r>
                </w:p>
              </w:txbxContent>
            </v:textbox>
            <w10:wrap anchorx="margin"/>
          </v:shape>
        </w:pict>
      </w:r>
    </w:p>
    <w:p w:rsidR="00533793" w:rsidRDefault="00533793" w:rsidP="0061565E">
      <w:pPr>
        <w:spacing w:line="160" w:lineRule="exact"/>
      </w:pPr>
    </w:p>
    <w:p w:rsidR="00533793" w:rsidRDefault="00533793" w:rsidP="0061565E">
      <w:pPr>
        <w:spacing w:line="160" w:lineRule="exact"/>
      </w:pPr>
    </w:p>
    <w:p w:rsidR="009D7ED8" w:rsidRDefault="009D7ED8" w:rsidP="0061565E">
      <w:pPr>
        <w:spacing w:line="160" w:lineRule="exact"/>
      </w:pPr>
    </w:p>
    <w:p w:rsidR="007A5017" w:rsidRDefault="00445C3D" w:rsidP="008F0EC7">
      <w:pPr>
        <w:ind w:right="567"/>
        <w:jc w:val="both"/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129030" cy="1271270"/>
            <wp:effectExtent l="0" t="0" r="0" b="5080"/>
            <wp:wrapThrough wrapText="bothSides">
              <wp:wrapPolygon edited="0">
                <wp:start x="0" y="0"/>
                <wp:lineTo x="0" y="21363"/>
                <wp:lineTo x="21138" y="21363"/>
                <wp:lineTo x="2113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017">
        <w:t>- к начальнику исправительного учреждения</w:t>
      </w:r>
      <w:r w:rsidR="00474CD6">
        <w:t>;</w:t>
      </w:r>
    </w:p>
    <w:p w:rsidR="00B0003D" w:rsidRDefault="00B0003D" w:rsidP="008F0EC7">
      <w:pPr>
        <w:spacing w:line="80" w:lineRule="exact"/>
        <w:ind w:right="567"/>
        <w:jc w:val="both"/>
      </w:pPr>
    </w:p>
    <w:p w:rsidR="007A5017" w:rsidRDefault="007A5017" w:rsidP="008F0EC7">
      <w:pPr>
        <w:ind w:right="567"/>
        <w:jc w:val="both"/>
      </w:pPr>
      <w:r>
        <w:t>- в УФСИН России по Вологодской области</w:t>
      </w:r>
      <w:r w:rsidR="008F0EC7">
        <w:t>;</w:t>
      </w:r>
    </w:p>
    <w:p w:rsidR="00B0003D" w:rsidRDefault="00B0003D" w:rsidP="008F0EC7">
      <w:pPr>
        <w:spacing w:line="80" w:lineRule="exact"/>
        <w:ind w:right="567"/>
        <w:jc w:val="both"/>
      </w:pPr>
    </w:p>
    <w:p w:rsidR="0061565E" w:rsidRDefault="007A5017" w:rsidP="008F0EC7">
      <w:pPr>
        <w:ind w:right="567"/>
        <w:jc w:val="both"/>
      </w:pPr>
      <w:r>
        <w:t>- в Вологодскую прокуратуру по надзору за соблюдением законов в исправительных учреждениях Вологодской области</w:t>
      </w:r>
      <w:r w:rsidR="008F0EC7">
        <w:t>;</w:t>
      </w:r>
    </w:p>
    <w:p w:rsidR="00B0003D" w:rsidRDefault="00B0003D" w:rsidP="008F0EC7">
      <w:pPr>
        <w:spacing w:line="80" w:lineRule="exact"/>
        <w:ind w:right="567"/>
        <w:jc w:val="both"/>
      </w:pPr>
    </w:p>
    <w:p w:rsidR="007A5017" w:rsidRDefault="007A5017" w:rsidP="008F0EC7">
      <w:pPr>
        <w:ind w:right="567"/>
        <w:jc w:val="both"/>
      </w:pPr>
      <w:r>
        <w:t>- в прокуратуру Вологодской области</w:t>
      </w:r>
      <w:r w:rsidR="008F0EC7">
        <w:t>.</w:t>
      </w:r>
    </w:p>
    <w:p w:rsidR="00D30E55" w:rsidRPr="000E6CDD" w:rsidRDefault="00D30E55" w:rsidP="00BE1F16">
      <w:pPr>
        <w:jc w:val="center"/>
      </w:pPr>
      <w:r w:rsidRPr="000E6CDD">
        <w:rPr>
          <w:noProof/>
        </w:rPr>
        <w:lastRenderedPageBreak/>
        <w:drawing>
          <wp:inline distT="0" distB="0" distL="0" distR="0">
            <wp:extent cx="861060" cy="1031240"/>
            <wp:effectExtent l="19050" t="0" r="0" b="0"/>
            <wp:docPr id="19" name="Рисунок 6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06AE6" w:rsidRDefault="00D30E55" w:rsidP="00BE1F16">
      <w:pPr>
        <w:jc w:val="center"/>
        <w:rPr>
          <w:sz w:val="28"/>
          <w:szCs w:val="28"/>
        </w:rPr>
      </w:pPr>
      <w:r w:rsidRPr="00006AE6">
        <w:rPr>
          <w:sz w:val="28"/>
          <w:szCs w:val="28"/>
        </w:rPr>
        <w:t>ПРОКУРАТУРА ВОЛОГОДСКОЙ ОБЛАСТИ</w:t>
      </w: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06AE6" w:rsidRDefault="00D30E55" w:rsidP="00BE1F16">
      <w:pPr>
        <w:jc w:val="center"/>
        <w:rPr>
          <w:sz w:val="28"/>
          <w:szCs w:val="28"/>
        </w:rPr>
      </w:pPr>
      <w:r w:rsidRPr="00006AE6">
        <w:rPr>
          <w:sz w:val="28"/>
          <w:szCs w:val="28"/>
        </w:rPr>
        <w:t>ПАМЯТКА</w:t>
      </w:r>
    </w:p>
    <w:p w:rsidR="00D30E55" w:rsidRPr="00006AE6" w:rsidRDefault="00D30E55" w:rsidP="00BE1F16">
      <w:pPr>
        <w:jc w:val="center"/>
        <w:rPr>
          <w:sz w:val="28"/>
          <w:szCs w:val="28"/>
        </w:rPr>
      </w:pPr>
    </w:p>
    <w:p w:rsidR="00D30E55" w:rsidRPr="00BE7F04" w:rsidRDefault="00D30E55" w:rsidP="00875FD3">
      <w:pPr>
        <w:jc w:val="center"/>
        <w:rPr>
          <w:b/>
          <w:i/>
          <w:sz w:val="28"/>
          <w:szCs w:val="28"/>
        </w:rPr>
      </w:pPr>
      <w:r w:rsidRPr="00BE7F04">
        <w:rPr>
          <w:b/>
          <w:i/>
          <w:sz w:val="28"/>
          <w:szCs w:val="28"/>
        </w:rPr>
        <w:t>«</w:t>
      </w:r>
      <w:r w:rsidRPr="00BE7F04">
        <w:rPr>
          <w:rFonts w:eastAsia="Calibri"/>
          <w:b/>
          <w:i/>
          <w:sz w:val="28"/>
          <w:szCs w:val="28"/>
        </w:rPr>
        <w:t xml:space="preserve">Права осужденных </w:t>
      </w:r>
      <w:r w:rsidR="00875FD3" w:rsidRPr="00BE7F04">
        <w:rPr>
          <w:rFonts w:eastAsia="Calibri"/>
          <w:b/>
          <w:i/>
          <w:sz w:val="28"/>
          <w:szCs w:val="28"/>
        </w:rPr>
        <w:t>на медицинское обеспечение в учреждениях уголовно-исполнительной системы</w:t>
      </w:r>
      <w:r w:rsidRPr="00BE7F04">
        <w:rPr>
          <w:b/>
          <w:i/>
          <w:sz w:val="28"/>
          <w:szCs w:val="28"/>
        </w:rPr>
        <w:t>»</w:t>
      </w: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D30E55" w:rsidRPr="000E6CDD" w:rsidRDefault="00BE7F04" w:rsidP="00BE1F16">
      <w:pPr>
        <w:jc w:val="center"/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1563849</wp:posOffset>
            </wp:positionH>
            <wp:positionV relativeFrom="paragraph">
              <wp:posOffset>143917</wp:posOffset>
            </wp:positionV>
            <wp:extent cx="1697797" cy="117075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797" cy="117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0E55" w:rsidRPr="000E6CDD" w:rsidRDefault="00D30E55" w:rsidP="00BE1F16">
      <w:pPr>
        <w:jc w:val="center"/>
      </w:pPr>
    </w:p>
    <w:p w:rsidR="00D30E55" w:rsidRDefault="00D30E55" w:rsidP="00BE1F16">
      <w:pPr>
        <w:jc w:val="center"/>
      </w:pPr>
    </w:p>
    <w:p w:rsidR="0061565E" w:rsidRDefault="0061565E" w:rsidP="00BE1F16">
      <w:pPr>
        <w:jc w:val="center"/>
      </w:pPr>
    </w:p>
    <w:p w:rsidR="00BA0DE6" w:rsidRDefault="00BA0DE6" w:rsidP="00BE1F16">
      <w:pPr>
        <w:jc w:val="center"/>
      </w:pPr>
    </w:p>
    <w:p w:rsidR="0061565E" w:rsidRPr="000E6CDD" w:rsidRDefault="0061565E" w:rsidP="00BE1F16">
      <w:pPr>
        <w:jc w:val="center"/>
      </w:pPr>
    </w:p>
    <w:p w:rsidR="00D30E55" w:rsidRDefault="00D30E55" w:rsidP="00BE1F16">
      <w:pPr>
        <w:jc w:val="center"/>
      </w:pPr>
    </w:p>
    <w:p w:rsidR="00D30E55" w:rsidRPr="000E6CDD" w:rsidRDefault="00D30E55" w:rsidP="00BE1F16">
      <w:pPr>
        <w:jc w:val="center"/>
      </w:pPr>
    </w:p>
    <w:p w:rsidR="00445C3D" w:rsidRDefault="00445C3D" w:rsidP="00BE1F16">
      <w:pPr>
        <w:jc w:val="center"/>
      </w:pPr>
    </w:p>
    <w:p w:rsidR="00445C3D" w:rsidRDefault="00445C3D" w:rsidP="00BE1F16">
      <w:pPr>
        <w:jc w:val="center"/>
      </w:pPr>
    </w:p>
    <w:p w:rsidR="00445C3D" w:rsidRDefault="00445C3D" w:rsidP="00BE1F16">
      <w:pPr>
        <w:jc w:val="center"/>
      </w:pPr>
    </w:p>
    <w:p w:rsidR="00445C3D" w:rsidRDefault="00445C3D" w:rsidP="00BE1F16">
      <w:pPr>
        <w:jc w:val="center"/>
      </w:pPr>
    </w:p>
    <w:p w:rsidR="00445C3D" w:rsidRDefault="00445C3D" w:rsidP="00BE1F16">
      <w:pPr>
        <w:jc w:val="center"/>
      </w:pPr>
    </w:p>
    <w:p w:rsidR="00445C3D" w:rsidRDefault="00445C3D" w:rsidP="00BE1F16">
      <w:pPr>
        <w:jc w:val="center"/>
      </w:pPr>
    </w:p>
    <w:p w:rsidR="00D30E55" w:rsidRPr="000E6CDD" w:rsidRDefault="00D30E55" w:rsidP="00BE1F16">
      <w:pPr>
        <w:jc w:val="center"/>
      </w:pPr>
      <w:r w:rsidRPr="000E6CDD">
        <w:t>г. Вологда, 202</w:t>
      </w:r>
      <w:r w:rsidR="00533793">
        <w:t>3</w:t>
      </w:r>
      <w:r w:rsidRPr="000E6CDD">
        <w:t xml:space="preserve"> год</w:t>
      </w:r>
    </w:p>
    <w:p w:rsidR="00533793" w:rsidRPr="001F0ADE" w:rsidRDefault="00445C3D" w:rsidP="00445C3D">
      <w:pPr>
        <w:ind w:left="1134"/>
        <w:jc w:val="both"/>
      </w:pPr>
      <w:r>
        <w:rPr>
          <w:b/>
          <w:i/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0265" cy="834390"/>
            <wp:effectExtent l="0" t="0" r="6985" b="3810"/>
            <wp:wrapTight wrapText="bothSides">
              <wp:wrapPolygon edited="0">
                <wp:start x="0" y="0"/>
                <wp:lineTo x="0" y="21205"/>
                <wp:lineTo x="21294" y="21205"/>
                <wp:lineTo x="212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named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3793" w:rsidRPr="001F0ADE">
        <w:t>Осужденные имеют право на охрану здоровья, включая получение первичной медико-санитарной и специализированной медицинской помощи в амбулаторн</w:t>
      </w:r>
      <w:bookmarkStart w:id="0" w:name="_GoBack"/>
      <w:bookmarkEnd w:id="0"/>
      <w:r w:rsidR="00533793" w:rsidRPr="001F0ADE">
        <w:t xml:space="preserve">о-поликлинических или стационарных условиях в зависимости от медицинского заключения. </w:t>
      </w:r>
    </w:p>
    <w:p w:rsidR="00533793" w:rsidRPr="00FE28FD" w:rsidRDefault="00533793" w:rsidP="001F0ADE">
      <w:pPr>
        <w:pStyle w:val="a3"/>
        <w:ind w:left="0" w:firstLine="709"/>
        <w:jc w:val="both"/>
      </w:pPr>
      <w:r w:rsidRPr="001F0ADE">
        <w:rPr>
          <w:b/>
          <w:i/>
        </w:rPr>
        <w:t>Лечебно-профилактическая и санитарно-профилактическая помощь</w:t>
      </w:r>
      <w:r w:rsidRPr="00FE28FD">
        <w:t xml:space="preserve"> осужденным к лишению свободы организуется и предоставляется в соответствии с</w:t>
      </w:r>
      <w:r w:rsidRPr="00A62209">
        <w:t xml:space="preserve"> Правилами внутреннего распорядка исправительных учреждений</w:t>
      </w:r>
      <w:r w:rsidR="00A62209" w:rsidRPr="00A62209">
        <w:t xml:space="preserve"> и следственных изоляторов</w:t>
      </w:r>
      <w:r w:rsidR="00A62209">
        <w:t xml:space="preserve"> уголовно-исполнительной системы</w:t>
      </w:r>
      <w:r w:rsidR="00051A14">
        <w:t xml:space="preserve">, а также иными нормативными правовыми актами </w:t>
      </w:r>
      <w:r w:rsidRPr="00FE28FD">
        <w:t xml:space="preserve">Российской Федерации. </w:t>
      </w:r>
    </w:p>
    <w:p w:rsidR="00533793" w:rsidRDefault="00533793" w:rsidP="001F0ADE">
      <w:pPr>
        <w:ind w:firstLine="709"/>
        <w:jc w:val="both"/>
      </w:pPr>
      <w:r w:rsidRPr="00FE28FD">
        <w:t xml:space="preserve">Оказание медицинской помощи осужденным осуществляется </w:t>
      </w:r>
      <w:r w:rsidRPr="001F0ADE">
        <w:rPr>
          <w:b/>
          <w:i/>
        </w:rPr>
        <w:t>структурными подразделениями (филиалами) медицинских организаций</w:t>
      </w:r>
      <w:r>
        <w:t xml:space="preserve">, подведомственных ФСИН России </w:t>
      </w:r>
      <w:r w:rsidRPr="00FE28FD">
        <w:t xml:space="preserve">(далее - медицинские организации УИС), а при невозможности оказания медицинской помощи в медицинских организациях УИС - </w:t>
      </w:r>
      <w:r w:rsidRPr="001F0ADE">
        <w:rPr>
          <w:b/>
          <w:i/>
        </w:rPr>
        <w:t>в иных медицинских организациях</w:t>
      </w:r>
      <w:r w:rsidRPr="00FE28FD">
        <w:t xml:space="preserve"> государственной и муници</w:t>
      </w:r>
      <w:r>
        <w:t>пальной системы здравоохранения.</w:t>
      </w:r>
    </w:p>
    <w:p w:rsidR="00533793" w:rsidRDefault="00533793" w:rsidP="001F0ADE">
      <w:pPr>
        <w:pStyle w:val="a3"/>
        <w:ind w:left="0" w:firstLine="709"/>
        <w:jc w:val="both"/>
      </w:pPr>
      <w:r w:rsidRPr="00FE28FD">
        <w:t>К структурным подразделениям (филиала</w:t>
      </w:r>
      <w:r>
        <w:t xml:space="preserve">м) медицинских организаций УИС </w:t>
      </w:r>
      <w:r w:rsidRPr="00FE28FD">
        <w:t xml:space="preserve">относятся медицинские части (здравпункты), больницы, в том числе специализированные (психиатрические, туберкулезные), дома ребенка. </w:t>
      </w:r>
    </w:p>
    <w:p w:rsidR="00C753F2" w:rsidRPr="00FE28FD" w:rsidRDefault="009D7ED8" w:rsidP="00AB54C7">
      <w:pPr>
        <w:ind w:firstLine="709"/>
        <w:jc w:val="both"/>
      </w:pPr>
      <w:r w:rsidRPr="00700702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574675" cy="52133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53F2" w:rsidRDefault="00DC1F15" w:rsidP="00533793">
      <w:pPr>
        <w:ind w:firstLine="540"/>
        <w:jc w:val="center"/>
        <w:rPr>
          <w:b/>
          <w:sz w:val="30"/>
          <w:szCs w:val="30"/>
        </w:rPr>
      </w:pPr>
      <w:r w:rsidRPr="00DC1F15">
        <w:rPr>
          <w:noProof/>
          <w:sz w:val="32"/>
          <w:szCs w:val="32"/>
        </w:rPr>
        <w:pict>
          <v:shape id="Пятиугольник 11" o:spid="_x0000_s1028" type="#_x0000_t15" style="position:absolute;left:0;text-align:left;margin-left:58.6pt;margin-top:.35pt;width:298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" adj="20779" fillcolor="#c3d5e3" stroked="f" strokeweight="2pt">
            <v:textbox>
              <w:txbxContent>
                <w:p w:rsidR="00C753F2" w:rsidRPr="00FE28FD" w:rsidRDefault="00C753F2" w:rsidP="00C753F2">
                  <w:pPr>
                    <w:ind w:firstLine="540"/>
                    <w:jc w:val="center"/>
                    <w:rPr>
                      <w:b/>
                      <w:sz w:val="30"/>
                      <w:szCs w:val="30"/>
                    </w:rPr>
                  </w:pPr>
                  <w:r w:rsidRPr="00FE28FD">
                    <w:rPr>
                      <w:b/>
                      <w:sz w:val="30"/>
                      <w:szCs w:val="30"/>
                    </w:rPr>
                    <w:t>Осужденные направляются:</w:t>
                  </w:r>
                </w:p>
                <w:p w:rsidR="00C753F2" w:rsidRPr="007C6489" w:rsidRDefault="00C753F2" w:rsidP="00C753F2">
                  <w:pPr>
                    <w:autoSpaceDE w:val="0"/>
                    <w:autoSpaceDN w:val="0"/>
                    <w:adjustRightInd w:val="0"/>
                    <w:rPr>
                      <w:rFonts w:ascii="Book Antiqua" w:hAnsi="Book Antiqua" w:cs="Book Antiqua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B54C7" w:rsidRDefault="00AB54C7" w:rsidP="00533793">
      <w:pPr>
        <w:ind w:firstLine="540"/>
        <w:jc w:val="center"/>
        <w:rPr>
          <w:b/>
          <w:sz w:val="30"/>
          <w:szCs w:val="30"/>
        </w:rPr>
      </w:pPr>
    </w:p>
    <w:p w:rsidR="00533793" w:rsidRPr="00FE28FD" w:rsidRDefault="00533793" w:rsidP="00AB54C7">
      <w:pPr>
        <w:pStyle w:val="a3"/>
        <w:numPr>
          <w:ilvl w:val="0"/>
          <w:numId w:val="11"/>
        </w:numPr>
        <w:ind w:left="709" w:hanging="567"/>
        <w:jc w:val="both"/>
      </w:pPr>
      <w:r w:rsidRPr="00FE28FD">
        <w:t xml:space="preserve">в медицинские организации УИС для оказания медицинской помощи в стационарных условиях; </w:t>
      </w:r>
    </w:p>
    <w:p w:rsidR="00533793" w:rsidRPr="00FE28FD" w:rsidRDefault="00533793" w:rsidP="00AB54C7">
      <w:pPr>
        <w:pStyle w:val="a3"/>
        <w:numPr>
          <w:ilvl w:val="0"/>
          <w:numId w:val="11"/>
        </w:numPr>
        <w:ind w:left="709" w:hanging="567"/>
        <w:jc w:val="both"/>
      </w:pPr>
      <w:r w:rsidRPr="00FE28FD">
        <w:t xml:space="preserve">в лечебные исправительные учреждения УИС - для оказания медицинской помощи в амбулаторных условиях больным туберкулезом, алкоголизмом и наркоманией; </w:t>
      </w:r>
    </w:p>
    <w:p w:rsidR="00533793" w:rsidRPr="00FE28FD" w:rsidRDefault="00533793" w:rsidP="00AB54C7">
      <w:pPr>
        <w:pStyle w:val="a3"/>
        <w:numPr>
          <w:ilvl w:val="0"/>
          <w:numId w:val="11"/>
        </w:numPr>
        <w:ind w:left="709" w:hanging="567"/>
        <w:jc w:val="both"/>
      </w:pPr>
      <w:r w:rsidRPr="00FE28FD">
        <w:t xml:space="preserve">в учреждения УИС, при которых организованы дома ребенка, - для оказания медицинской помощи осужденным беременным женщинам и женщинам, совместно с которыми содержатся дети в возрасте до трех лет. </w:t>
      </w:r>
    </w:p>
    <w:p w:rsidR="00AB54C7" w:rsidRPr="00FE28FD" w:rsidRDefault="00AB54C7" w:rsidP="001F0ADE">
      <w:pPr>
        <w:pStyle w:val="a3"/>
        <w:numPr>
          <w:ilvl w:val="0"/>
          <w:numId w:val="14"/>
        </w:numPr>
        <w:ind w:left="0" w:firstLine="709"/>
        <w:jc w:val="both"/>
      </w:pPr>
      <w:r w:rsidRPr="001F0ADE">
        <w:rPr>
          <w:b/>
          <w:i/>
        </w:rPr>
        <w:t>Ведомственный контроль</w:t>
      </w:r>
      <w:r w:rsidRPr="00FE28FD">
        <w:t xml:space="preserve"> качества и безопасности медицинской деятельности в медицинских организациях УИС осуществляется ФСИН России </w:t>
      </w:r>
      <w:r w:rsidR="009D7ED8">
        <w:t>и его территориальными органами.</w:t>
      </w: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A62209" w:rsidRDefault="00533793" w:rsidP="00AB54C7">
      <w:pPr>
        <w:ind w:firstLine="709"/>
        <w:jc w:val="both"/>
      </w:pPr>
      <w:r w:rsidRPr="008B16C0">
        <w:t>В период содержания осужденного в учреждении УИС осуществляется динамическое наблюдение за состоянием его здоровья, включающее</w:t>
      </w:r>
      <w:r w:rsidR="00A62209">
        <w:t xml:space="preserve"> в себя:</w:t>
      </w:r>
    </w:p>
    <w:p w:rsidR="00A62209" w:rsidRDefault="00A62209" w:rsidP="00AB54C7">
      <w:pPr>
        <w:ind w:firstLine="709"/>
        <w:jc w:val="both"/>
        <w:rPr>
          <w:b/>
          <w:i/>
        </w:rPr>
      </w:pPr>
      <w:r>
        <w:t>-</w:t>
      </w:r>
      <w:r w:rsidR="00533793" w:rsidRPr="008B16C0">
        <w:t xml:space="preserve"> лабораторное исследование, осмотр врача-терапевта или фельдшера, которые проводятся </w:t>
      </w:r>
      <w:r w:rsidR="00533793" w:rsidRPr="008B16C0">
        <w:rPr>
          <w:b/>
          <w:i/>
        </w:rPr>
        <w:t>один раз в год</w:t>
      </w:r>
      <w:r>
        <w:rPr>
          <w:b/>
          <w:i/>
        </w:rPr>
        <w:t>;</w:t>
      </w:r>
    </w:p>
    <w:p w:rsidR="00533793" w:rsidRPr="008B16C0" w:rsidRDefault="00A62209" w:rsidP="00AB54C7">
      <w:pPr>
        <w:ind w:firstLine="709"/>
        <w:jc w:val="both"/>
      </w:pPr>
      <w:r>
        <w:rPr>
          <w:b/>
          <w:i/>
        </w:rPr>
        <w:t>-</w:t>
      </w:r>
      <w:r w:rsidR="00533793" w:rsidRPr="008B16C0">
        <w:t xml:space="preserve"> флюорографию легких или рентгенографию органов грудной клетки (легких), которые проводятся </w:t>
      </w:r>
      <w:r w:rsidR="00533793" w:rsidRPr="008B16C0">
        <w:rPr>
          <w:b/>
          <w:i/>
        </w:rPr>
        <w:t>не реже одного раза в шесть месяцев</w:t>
      </w:r>
      <w:r w:rsidR="00533793" w:rsidRPr="008B16C0">
        <w:t xml:space="preserve"> в рамках проведения профилактических медицинских осмотров в целях выявления туберкулеза. </w:t>
      </w:r>
    </w:p>
    <w:p w:rsidR="001F0ADE" w:rsidRDefault="00DC1F15" w:rsidP="00AB54C7">
      <w:pPr>
        <w:ind w:firstLine="709"/>
        <w:jc w:val="both"/>
      </w:pPr>
      <w:r w:rsidRPr="00DC1F15">
        <w:rPr>
          <w:noProof/>
          <w:sz w:val="32"/>
          <w:szCs w:val="32"/>
        </w:rPr>
        <w:pict>
          <v:roundrect id="Скругленный прямоугольник 3" o:spid="_x0000_s1029" style="position:absolute;left:0;text-align:left;margin-left:.35pt;margin-top:13.2pt;width:377pt;height:37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" fillcolor="#deeaf6 [660]" strokecolor="black [3200]" strokeweight="1pt">
            <v:stroke joinstyle="miter"/>
            <v:textbox inset="2mm,0,2mm,0">
              <w:txbxContent>
                <w:p w:rsidR="001F0ADE" w:rsidRPr="008B16C0" w:rsidRDefault="001F0ADE" w:rsidP="00445C3D">
                  <w:pPr>
                    <w:pStyle w:val="a3"/>
                    <w:numPr>
                      <w:ilvl w:val="0"/>
                      <w:numId w:val="9"/>
                    </w:numPr>
                    <w:ind w:left="142" w:firstLine="0"/>
                    <w:jc w:val="both"/>
                  </w:pPr>
                  <w:r w:rsidRPr="008B16C0">
                    <w:t xml:space="preserve">Медицинская помощь </w:t>
                  </w:r>
                  <w:r w:rsidRPr="00A62209">
                    <w:rPr>
                      <w:b/>
                      <w:i/>
                    </w:rPr>
                    <w:t>в амбулаторных условиях</w:t>
                  </w:r>
                  <w:r w:rsidRPr="008B16C0">
                    <w:t xml:space="preserve"> осужденным оказывается в соответствии с режимом работы медицинской части (здравпункта) </w:t>
                  </w:r>
                  <w:r w:rsidRPr="001F0ADE">
                    <w:rPr>
                      <w:b/>
                      <w:i/>
                    </w:rPr>
                    <w:t>по предварительной записи</w:t>
                  </w:r>
                  <w:r w:rsidRPr="008B16C0">
                    <w:t xml:space="preserve">. </w:t>
                  </w:r>
                </w:p>
                <w:p w:rsidR="001F0ADE" w:rsidRDefault="001F0ADE" w:rsidP="00445C3D">
                  <w:pPr>
                    <w:pStyle w:val="a3"/>
                    <w:numPr>
                      <w:ilvl w:val="0"/>
                      <w:numId w:val="9"/>
                    </w:numPr>
                    <w:ind w:left="142" w:firstLine="0"/>
                    <w:jc w:val="both"/>
                  </w:pPr>
                  <w:r w:rsidRPr="008B16C0">
                    <w:t xml:space="preserve">Медицинская помощь в неотложной или </w:t>
                  </w:r>
                  <w:r w:rsidRPr="001F0ADE">
                    <w:rPr>
                      <w:b/>
                      <w:i/>
                    </w:rPr>
                    <w:t>экстренной форме</w:t>
                  </w:r>
                  <w:r w:rsidRPr="008B16C0">
                    <w:t xml:space="preserve"> оказывается </w:t>
                  </w:r>
                  <w:r w:rsidRPr="00A62209">
                    <w:rPr>
                      <w:b/>
                      <w:i/>
                    </w:rPr>
                    <w:t>без предварительной записи</w:t>
                  </w:r>
                  <w:r w:rsidRPr="008B16C0">
                    <w:t xml:space="preserve">. </w:t>
                  </w:r>
                </w:p>
                <w:p w:rsidR="001F0ADE" w:rsidRPr="00FE28FD" w:rsidRDefault="001F0ADE" w:rsidP="00445C3D">
                  <w:pPr>
                    <w:pStyle w:val="a3"/>
                    <w:numPr>
                      <w:ilvl w:val="0"/>
                      <w:numId w:val="9"/>
                    </w:numPr>
                    <w:ind w:left="142" w:firstLine="0"/>
                    <w:jc w:val="both"/>
                  </w:pPr>
                  <w:r w:rsidRPr="00FE28FD">
                    <w:t>Вызов в учреждение УИС медицинского работника или бри</w:t>
                  </w:r>
                  <w:r>
                    <w:t xml:space="preserve">гады скорой медицинской помощи </w:t>
                  </w:r>
                  <w:r w:rsidRPr="00A62209">
                    <w:t>в часы, когда режимом работы медицинской части (здравпункта) не предусмотрено</w:t>
                  </w:r>
                  <w:r w:rsidRPr="00FE28FD">
                    <w:t xml:space="preserve"> нахождение в ней медицинских работников, осуществляются дежурным помощником начальника учреждения УИС. </w:t>
                  </w:r>
                </w:p>
                <w:p w:rsidR="001F0ADE" w:rsidRPr="00FE28FD" w:rsidRDefault="001F0ADE" w:rsidP="00445C3D">
                  <w:pPr>
                    <w:pStyle w:val="a3"/>
                    <w:numPr>
                      <w:ilvl w:val="0"/>
                      <w:numId w:val="9"/>
                    </w:numPr>
                    <w:ind w:left="142" w:firstLine="0"/>
                    <w:jc w:val="both"/>
                  </w:pPr>
                  <w:r w:rsidRPr="00FE28FD">
                    <w:t xml:space="preserve">Лекарственные препараты лицам, заключенным под стражу, или осужденным на руки не выдаются. Прием лекарственных препаратов осуществляется </w:t>
                  </w:r>
                  <w:r w:rsidRPr="001F0ADE">
                    <w:rPr>
                      <w:b/>
                      <w:i/>
                    </w:rPr>
                    <w:t>в присутствии медицинского работника.</w:t>
                  </w:r>
                </w:p>
                <w:p w:rsidR="001F0ADE" w:rsidRPr="00FE28FD" w:rsidRDefault="001F0ADE" w:rsidP="00445C3D">
                  <w:pPr>
                    <w:pStyle w:val="a3"/>
                    <w:numPr>
                      <w:ilvl w:val="0"/>
                      <w:numId w:val="9"/>
                    </w:numPr>
                    <w:ind w:left="142" w:firstLine="0"/>
                    <w:jc w:val="both"/>
                  </w:pPr>
                  <w:r w:rsidRPr="00FE28FD">
                    <w:t xml:space="preserve">На период времени, когда режимом работы медицинской части (здравпункта) не предусмотрено нахождение в ней медицинских работников, лекарственные препараты (за исключением наркотических, психотропных, сильнодействующих либо ядовитых, а также применяемых при лечении туберкулеза) </w:t>
                  </w:r>
                  <w:r w:rsidRPr="001F0ADE">
                    <w:rPr>
                      <w:b/>
                      <w:i/>
                    </w:rPr>
                    <w:t>выдаются на руки лицам,</w:t>
                  </w:r>
                  <w:r w:rsidRPr="00FE28FD">
                    <w:t xml:space="preserve"> заключенным под стражу, или осужденным. Разрешение о выдаче этих препаратов дается начальником медицинской части (здравпункта) в соответствии с назначением лечащего врача (фельдшера). </w:t>
                  </w:r>
                </w:p>
                <w:p w:rsidR="001F0ADE" w:rsidRDefault="001F0ADE" w:rsidP="00445C3D"/>
              </w:txbxContent>
            </v:textbox>
          </v:roundrect>
        </w:pict>
      </w: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1F0ADE" w:rsidRDefault="001F0ADE" w:rsidP="00AB54C7">
      <w:pPr>
        <w:ind w:firstLine="709"/>
        <w:jc w:val="both"/>
      </w:pPr>
    </w:p>
    <w:p w:rsidR="00BA0DE6" w:rsidRDefault="00BA0DE6">
      <w:pPr>
        <w:rPr>
          <w:sz w:val="32"/>
          <w:szCs w:val="32"/>
        </w:rPr>
      </w:pPr>
    </w:p>
    <w:p w:rsidR="00AE293B" w:rsidRDefault="00AE293B">
      <w:pPr>
        <w:rPr>
          <w:sz w:val="32"/>
          <w:szCs w:val="32"/>
        </w:rPr>
      </w:pPr>
    </w:p>
    <w:p w:rsidR="00AE293B" w:rsidRDefault="00AE293B">
      <w:pPr>
        <w:rPr>
          <w:sz w:val="32"/>
          <w:szCs w:val="32"/>
        </w:rPr>
      </w:pPr>
    </w:p>
    <w:p w:rsidR="00AE293B" w:rsidRDefault="00AE293B">
      <w:pPr>
        <w:rPr>
          <w:sz w:val="32"/>
          <w:szCs w:val="32"/>
        </w:rPr>
      </w:pPr>
    </w:p>
    <w:p w:rsidR="00AE293B" w:rsidRDefault="00AE293B">
      <w:pPr>
        <w:rPr>
          <w:sz w:val="32"/>
          <w:szCs w:val="32"/>
        </w:rPr>
      </w:pPr>
    </w:p>
    <w:p w:rsidR="00AE293B" w:rsidRDefault="00AE293B">
      <w:pPr>
        <w:rPr>
          <w:sz w:val="32"/>
          <w:szCs w:val="32"/>
        </w:rPr>
      </w:pPr>
    </w:p>
    <w:p w:rsidR="00AE293B" w:rsidRDefault="00AE293B">
      <w:pPr>
        <w:rPr>
          <w:sz w:val="32"/>
          <w:szCs w:val="32"/>
        </w:rPr>
      </w:pPr>
    </w:p>
    <w:p w:rsidR="00BA0DE6" w:rsidRDefault="00BA0DE6" w:rsidP="00474CD6">
      <w:pPr>
        <w:ind w:firstLine="284"/>
        <w:jc w:val="both"/>
        <w:rPr>
          <w:b/>
          <w:i/>
          <w:color w:val="000000"/>
          <w:spacing w:val="-4"/>
          <w:shd w:val="clear" w:color="auto" w:fill="FFFFFF"/>
        </w:rPr>
      </w:pPr>
    </w:p>
    <w:p w:rsidR="00BA0DE6" w:rsidRDefault="00BA0DE6" w:rsidP="009E37D6">
      <w:pPr>
        <w:jc w:val="both"/>
        <w:rPr>
          <w:b/>
          <w:i/>
          <w:color w:val="000000"/>
          <w:spacing w:val="-4"/>
          <w:shd w:val="clear" w:color="auto" w:fill="FFFFFF"/>
        </w:rPr>
      </w:pPr>
    </w:p>
    <w:sectPr w:rsidR="00BA0DE6" w:rsidSect="005726C7">
      <w:pgSz w:w="16838" w:h="11906" w:orient="landscape"/>
      <w:pgMar w:top="567" w:right="678" w:bottom="426" w:left="567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1D6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9638DC"/>
    <w:multiLevelType w:val="hybridMultilevel"/>
    <w:tmpl w:val="0EAC432A"/>
    <w:lvl w:ilvl="0" w:tplc="963E33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1C2DEE"/>
    <w:multiLevelType w:val="hybridMultilevel"/>
    <w:tmpl w:val="862A73E0"/>
    <w:lvl w:ilvl="0" w:tplc="C08C63EA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F1128C1"/>
    <w:multiLevelType w:val="hybridMultilevel"/>
    <w:tmpl w:val="791CCD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63D23DE"/>
    <w:multiLevelType w:val="hybridMultilevel"/>
    <w:tmpl w:val="5BA2CF8E"/>
    <w:lvl w:ilvl="0" w:tplc="C08C63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605E9"/>
    <w:multiLevelType w:val="hybridMultilevel"/>
    <w:tmpl w:val="DCF2F37E"/>
    <w:lvl w:ilvl="0" w:tplc="ADB0DBAE">
      <w:start w:val="1"/>
      <w:numFmt w:val="bullet"/>
      <w:lvlText w:val=""/>
      <w:lvlJc w:val="left"/>
      <w:pPr>
        <w:ind w:left="1429" w:hanging="360"/>
      </w:pPr>
      <w:rPr>
        <w:rFonts w:ascii="Wingdings" w:hAnsi="Wingdings" w:hint="default"/>
        <w:color w:val="5B9BD5" w:themeColor="accent1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C7B19"/>
    <w:multiLevelType w:val="hybridMultilevel"/>
    <w:tmpl w:val="EDDE13FA"/>
    <w:lvl w:ilvl="0" w:tplc="963E33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56496"/>
    <w:multiLevelType w:val="hybridMultilevel"/>
    <w:tmpl w:val="0E22B038"/>
    <w:lvl w:ilvl="0" w:tplc="E2AEF0B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75CF0"/>
    <w:multiLevelType w:val="hybridMultilevel"/>
    <w:tmpl w:val="68FE3B6A"/>
    <w:lvl w:ilvl="0" w:tplc="963E33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236AD"/>
    <w:multiLevelType w:val="hybridMultilevel"/>
    <w:tmpl w:val="1E5ADF98"/>
    <w:lvl w:ilvl="0" w:tplc="42BA3150">
      <w:numFmt w:val="bullet"/>
      <w:lvlText w:val=""/>
      <w:lvlJc w:val="left"/>
      <w:pPr>
        <w:ind w:left="284" w:hanging="284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8C2C8B"/>
    <w:multiLevelType w:val="hybridMultilevel"/>
    <w:tmpl w:val="201C3912"/>
    <w:lvl w:ilvl="0" w:tplc="C08C63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23BE1"/>
    <w:multiLevelType w:val="hybridMultilevel"/>
    <w:tmpl w:val="5F548B8A"/>
    <w:lvl w:ilvl="0" w:tplc="963E3346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755924A2"/>
    <w:multiLevelType w:val="hybridMultilevel"/>
    <w:tmpl w:val="3740FEFA"/>
    <w:lvl w:ilvl="0" w:tplc="AFACF030">
      <w:start w:val="1"/>
      <w:numFmt w:val="bullet"/>
      <w:lvlText w:val=""/>
      <w:lvlJc w:val="left"/>
      <w:pPr>
        <w:ind w:left="1429" w:hanging="360"/>
      </w:pPr>
      <w:rPr>
        <w:rFonts w:ascii="Wingdings" w:hAnsi="Wingdings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40DC8"/>
    <w:multiLevelType w:val="hybridMultilevel"/>
    <w:tmpl w:val="6D9C58F6"/>
    <w:lvl w:ilvl="0" w:tplc="94FAB7D8">
      <w:numFmt w:val="bullet"/>
      <w:lvlText w:val=""/>
      <w:lvlJc w:val="left"/>
      <w:pPr>
        <w:ind w:left="170" w:hanging="17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2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2FCA"/>
    <w:rsid w:val="00051A14"/>
    <w:rsid w:val="001F0ADE"/>
    <w:rsid w:val="0033674F"/>
    <w:rsid w:val="00445C3D"/>
    <w:rsid w:val="00474CD6"/>
    <w:rsid w:val="004E1121"/>
    <w:rsid w:val="00533793"/>
    <w:rsid w:val="005726C7"/>
    <w:rsid w:val="0061565E"/>
    <w:rsid w:val="00624CCD"/>
    <w:rsid w:val="007A5017"/>
    <w:rsid w:val="00875FD3"/>
    <w:rsid w:val="008F0EC7"/>
    <w:rsid w:val="00974376"/>
    <w:rsid w:val="00992FCA"/>
    <w:rsid w:val="009D7ED8"/>
    <w:rsid w:val="009E37D6"/>
    <w:rsid w:val="00A62209"/>
    <w:rsid w:val="00A73B76"/>
    <w:rsid w:val="00AB54C7"/>
    <w:rsid w:val="00AE293B"/>
    <w:rsid w:val="00B0003D"/>
    <w:rsid w:val="00BA0DE6"/>
    <w:rsid w:val="00BE1F16"/>
    <w:rsid w:val="00BE7F04"/>
    <w:rsid w:val="00BF7CBA"/>
    <w:rsid w:val="00C53424"/>
    <w:rsid w:val="00C753F2"/>
    <w:rsid w:val="00CD6A52"/>
    <w:rsid w:val="00D30E55"/>
    <w:rsid w:val="00DC1F15"/>
    <w:rsid w:val="00E02C01"/>
    <w:rsid w:val="00ED3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E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E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EC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53379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3379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337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3379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337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AB54C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Басалаев Василий Егорович</dc:creator>
  <cp:lastModifiedBy>Smirnov.AV</cp:lastModifiedBy>
  <cp:revision>2</cp:revision>
  <cp:lastPrinted>2022-09-13T06:32:00Z</cp:lastPrinted>
  <dcterms:created xsi:type="dcterms:W3CDTF">2023-03-03T08:50:00Z</dcterms:created>
  <dcterms:modified xsi:type="dcterms:W3CDTF">2023-03-03T08:50:00Z</dcterms:modified>
</cp:coreProperties>
</file>