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503BBA8D" w:rsidRPr="007A6523" w:rsidRDefault="503BBA8D" w:rsidP="00DE359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Анализ практики рассмотрения органами прокуратуры</w:t>
      </w:r>
    </w:p>
    <w:p w:rsidR="000971D1" w:rsidRPr="007A6523" w:rsidRDefault="209BC1D9" w:rsidP="00DE35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A65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Санкт-Петербурга обращений граждан, поступивших </w:t>
      </w:r>
    </w:p>
    <w:p w:rsidR="503BBA8D" w:rsidRPr="007A6523" w:rsidRDefault="209BC1D9" w:rsidP="00DE359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 20</w:t>
      </w:r>
      <w:r w:rsidR="00B122A8" w:rsidRPr="007A65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</w:t>
      </w:r>
      <w:r w:rsidR="000971D1" w:rsidRPr="007A65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7A65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  <w:r w:rsidR="00EB2AE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</w:t>
      </w:r>
    </w:p>
    <w:p w:rsidR="503BBA8D" w:rsidRPr="007A6523" w:rsidRDefault="503BBA8D" w:rsidP="00DE35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122A8" w:rsidRPr="007A6523" w:rsidRDefault="503BBA8D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Рассмотрение обращений и личный прием граждан является неотъемлемой функцией правозащитной деятельности органов прокуратуры. </w:t>
      </w:r>
      <w:r w:rsidR="00EB2A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5D5F48" w:rsidRPr="007A6523">
        <w:rPr>
          <w:rFonts w:ascii="Times New Roman" w:hAnsi="Times New Roman" w:cs="Times New Roman"/>
          <w:sz w:val="28"/>
          <w:szCs w:val="28"/>
        </w:rPr>
        <w:t>В 2021 г</w:t>
      </w:r>
      <w:r w:rsidR="006E04F1" w:rsidRPr="007A6523">
        <w:rPr>
          <w:rFonts w:ascii="Times New Roman" w:hAnsi="Times New Roman" w:cs="Times New Roman"/>
          <w:sz w:val="28"/>
          <w:szCs w:val="28"/>
        </w:rPr>
        <w:t>.</w:t>
      </w:r>
      <w:r w:rsidR="000971D1" w:rsidRPr="007A6523">
        <w:rPr>
          <w:rFonts w:ascii="Times New Roman" w:hAnsi="Times New Roman" w:cs="Times New Roman"/>
          <w:sz w:val="28"/>
          <w:szCs w:val="28"/>
        </w:rPr>
        <w:t xml:space="preserve"> сократилось число поступивших в прокуратуру Санкт-Петербурга обращений до </w:t>
      </w:r>
      <w:r w:rsidR="00D86EF8" w:rsidRPr="007A6523">
        <w:rPr>
          <w:rFonts w:ascii="Times New Roman" w:hAnsi="Times New Roman" w:cs="Times New Roman"/>
          <w:sz w:val="28"/>
          <w:szCs w:val="28"/>
        </w:rPr>
        <w:t xml:space="preserve">149 560 </w:t>
      </w:r>
      <w:r w:rsidR="000971D1"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D86EF8" w:rsidRPr="007A6523">
        <w:rPr>
          <w:rFonts w:ascii="Times New Roman" w:hAnsi="Times New Roman" w:cs="Times New Roman"/>
          <w:sz w:val="28"/>
          <w:szCs w:val="28"/>
        </w:rPr>
        <w:t>(-4680</w:t>
      </w:r>
      <w:r w:rsidR="000971D1" w:rsidRPr="007A6523">
        <w:rPr>
          <w:rFonts w:ascii="Times New Roman" w:hAnsi="Times New Roman" w:cs="Times New Roman"/>
          <w:sz w:val="28"/>
          <w:szCs w:val="28"/>
        </w:rPr>
        <w:t xml:space="preserve">), </w:t>
      </w:r>
      <w:r w:rsidR="00D86EF8" w:rsidRPr="007A6523">
        <w:rPr>
          <w:rFonts w:ascii="Times New Roman" w:hAnsi="Times New Roman" w:cs="Times New Roman"/>
          <w:sz w:val="28"/>
          <w:szCs w:val="28"/>
        </w:rPr>
        <w:t>что обусловлено усилением превентивного надзора прокуроров на основе анализа структуры поступающих обращений и практики их разрешения, планированием надзорных мероприятий, целью которых служит решение социально-значимых проблем в городе.</w:t>
      </w:r>
    </w:p>
    <w:p w:rsidR="503BBA8D" w:rsidRPr="007A6523" w:rsidRDefault="503BBA8D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eastAsia="Calibri" w:hAnsi="Times New Roman" w:cs="Times New Roman"/>
          <w:sz w:val="28"/>
          <w:szCs w:val="28"/>
        </w:rPr>
        <w:t>В другие ведомства</w:t>
      </w:r>
      <w:r w:rsidR="000971D1" w:rsidRPr="007A652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971D1" w:rsidRPr="007A6523">
        <w:rPr>
          <w:rFonts w:ascii="Times New Roman" w:hAnsi="Times New Roman" w:cs="Times New Roman"/>
          <w:sz w:val="28"/>
          <w:szCs w:val="28"/>
        </w:rPr>
        <w:t>2021 г.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 направлено для разрешения </w:t>
      </w:r>
      <w:r w:rsidR="00D86EF8" w:rsidRPr="007A6523">
        <w:rPr>
          <w:rFonts w:ascii="Times New Roman" w:hAnsi="Times New Roman" w:cs="Times New Roman"/>
          <w:sz w:val="28"/>
          <w:szCs w:val="28"/>
        </w:rPr>
        <w:t>57 432 (-11 999</w:t>
      </w:r>
      <w:r w:rsidR="000971D1" w:rsidRPr="007A6523">
        <w:rPr>
          <w:rFonts w:ascii="Times New Roman" w:hAnsi="Times New Roman" w:cs="Times New Roman"/>
          <w:sz w:val="28"/>
          <w:szCs w:val="28"/>
        </w:rPr>
        <w:t>)</w:t>
      </w:r>
      <w:r w:rsidR="00ED79E4" w:rsidRPr="007A65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6523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EB2AE5">
        <w:rPr>
          <w:rFonts w:ascii="Times New Roman" w:eastAsia="Calibri" w:hAnsi="Times New Roman" w:cs="Times New Roman"/>
          <w:sz w:val="28"/>
          <w:szCs w:val="28"/>
        </w:rPr>
        <w:t>я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. Удельный вес таких заявлений в общем числе рассмотренных </w:t>
      </w:r>
      <w:r w:rsidR="00EB2AE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D86EF8" w:rsidRPr="007A6523">
        <w:rPr>
          <w:rFonts w:ascii="Times New Roman" w:hAnsi="Times New Roman" w:cs="Times New Roman"/>
          <w:sz w:val="28"/>
          <w:szCs w:val="28"/>
        </w:rPr>
        <w:t>48,7% (-6,1%)</w:t>
      </w:r>
      <w:r w:rsidR="00ED79E4" w:rsidRPr="007A652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86EF8" w:rsidRPr="007A6523" w:rsidRDefault="00D86EF8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Прокуратурой Санкт-Петербурга особое внимание уделяется рассмотрению обращений социально незащищенных категорий населения, заявлений, содержащих критические замечания к работе органов власти, которые принимаются к разрешению по существу, что и стало основной причиной роста числа разрешенных обращений. Разрешена 59 851 (+3636; +6,5%) жалоба, удельный вес от рассмотренных 50,7% (+6,4%).</w:t>
      </w:r>
    </w:p>
    <w:p w:rsidR="503BBA8D" w:rsidRPr="007A6523" w:rsidRDefault="503BBA8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Анализ структуры разрешенных обращений показывает традиционное преобладание жалоб по вопросам надзора за исполнением законов и законностью правовых актов – </w:t>
      </w:r>
      <w:r w:rsidR="00D86EF8" w:rsidRPr="007A6523">
        <w:rPr>
          <w:rFonts w:ascii="Times New Roman" w:hAnsi="Times New Roman" w:cs="Times New Roman"/>
          <w:sz w:val="28"/>
          <w:szCs w:val="28"/>
        </w:rPr>
        <w:t>28 694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, что на </w:t>
      </w:r>
      <w:r w:rsidR="00D86EF8" w:rsidRPr="007A6523">
        <w:rPr>
          <w:rFonts w:ascii="Times New Roman" w:hAnsi="Times New Roman" w:cs="Times New Roman"/>
          <w:sz w:val="28"/>
          <w:szCs w:val="28"/>
        </w:rPr>
        <w:t>15,1%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9E4" w:rsidRPr="007A6523"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7A6523">
        <w:rPr>
          <w:rFonts w:ascii="Times New Roman" w:eastAsia="Calibri" w:hAnsi="Times New Roman" w:cs="Times New Roman"/>
          <w:sz w:val="28"/>
          <w:szCs w:val="28"/>
        </w:rPr>
        <w:t>, чем в 20</w:t>
      </w:r>
      <w:r w:rsidR="005D5F48" w:rsidRPr="007A6523">
        <w:rPr>
          <w:rFonts w:ascii="Times New Roman" w:eastAsia="Calibri" w:hAnsi="Times New Roman" w:cs="Times New Roman"/>
          <w:sz w:val="28"/>
          <w:szCs w:val="28"/>
        </w:rPr>
        <w:t>20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D5F48" w:rsidRPr="007A6523" w:rsidRDefault="004E75E3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Значительный объем по количеству разрешенных обращений занимают жалобы по вопросам надзора за органами предварительного следствия и дознания </w:t>
      </w:r>
      <w:r w:rsidR="005D5F48" w:rsidRPr="007A6523">
        <w:rPr>
          <w:rFonts w:ascii="Times New Roman" w:hAnsi="Times New Roman" w:cs="Times New Roman"/>
          <w:sz w:val="28"/>
          <w:szCs w:val="28"/>
        </w:rPr>
        <w:t xml:space="preserve">– </w:t>
      </w:r>
      <w:r w:rsidR="008F2A2B" w:rsidRPr="007A6523">
        <w:rPr>
          <w:rFonts w:ascii="Times New Roman" w:hAnsi="Times New Roman" w:cs="Times New Roman"/>
          <w:sz w:val="28"/>
          <w:szCs w:val="28"/>
        </w:rPr>
        <w:t>8365</w:t>
      </w:r>
      <w:r w:rsidR="005D5F48"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8F2A2B" w:rsidRPr="007A6523">
        <w:rPr>
          <w:rFonts w:ascii="Times New Roman" w:hAnsi="Times New Roman" w:cs="Times New Roman"/>
          <w:sz w:val="28"/>
          <w:szCs w:val="28"/>
        </w:rPr>
        <w:t>(+488</w:t>
      </w:r>
      <w:r w:rsidR="005D5F48" w:rsidRPr="007A6523">
        <w:rPr>
          <w:rFonts w:ascii="Times New Roman" w:hAnsi="Times New Roman" w:cs="Times New Roman"/>
          <w:sz w:val="28"/>
          <w:szCs w:val="28"/>
        </w:rPr>
        <w:t xml:space="preserve">). При этом сократилось число жалоб на нарушения при принятии, регистрации и рассмотрении сообщений о преступлениях – </w:t>
      </w:r>
      <w:r w:rsidR="00180DBE" w:rsidRPr="007A6523">
        <w:rPr>
          <w:rFonts w:ascii="Times New Roman" w:hAnsi="Times New Roman" w:cs="Times New Roman"/>
          <w:sz w:val="28"/>
          <w:szCs w:val="28"/>
        </w:rPr>
        <w:t>20 277 (-741</w:t>
      </w:r>
      <w:r w:rsidR="005D5F48" w:rsidRPr="007A6523">
        <w:rPr>
          <w:rFonts w:ascii="Times New Roman" w:hAnsi="Times New Roman" w:cs="Times New Roman"/>
          <w:sz w:val="28"/>
          <w:szCs w:val="28"/>
        </w:rPr>
        <w:t>).</w:t>
      </w:r>
    </w:p>
    <w:p w:rsidR="006E04F1" w:rsidRPr="007A6523" w:rsidRDefault="006E04F1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В 2021 г. разрешено </w:t>
      </w:r>
      <w:r w:rsidR="00180DBE" w:rsidRPr="007A6523">
        <w:rPr>
          <w:rFonts w:ascii="Times New Roman" w:hAnsi="Times New Roman" w:cs="Times New Roman"/>
          <w:sz w:val="28"/>
          <w:szCs w:val="28"/>
        </w:rPr>
        <w:t>2283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180DBE" w:rsidRPr="007A6523">
        <w:rPr>
          <w:rFonts w:ascii="Times New Roman" w:hAnsi="Times New Roman" w:cs="Times New Roman"/>
          <w:sz w:val="28"/>
          <w:szCs w:val="28"/>
        </w:rPr>
        <w:t>(+277</w:t>
      </w:r>
      <w:r w:rsidRPr="007A6523">
        <w:rPr>
          <w:rFonts w:ascii="Times New Roman" w:hAnsi="Times New Roman" w:cs="Times New Roman"/>
          <w:sz w:val="28"/>
          <w:szCs w:val="28"/>
        </w:rPr>
        <w:t>) жалоб</w:t>
      </w:r>
      <w:r w:rsidR="00180DBE" w:rsidRPr="007A6523">
        <w:rPr>
          <w:rFonts w:ascii="Times New Roman" w:hAnsi="Times New Roman" w:cs="Times New Roman"/>
          <w:sz w:val="28"/>
          <w:szCs w:val="28"/>
        </w:rPr>
        <w:t>ы</w:t>
      </w:r>
      <w:r w:rsidRPr="007A6523">
        <w:rPr>
          <w:rFonts w:ascii="Times New Roman" w:hAnsi="Times New Roman" w:cs="Times New Roman"/>
          <w:sz w:val="28"/>
          <w:szCs w:val="28"/>
        </w:rPr>
        <w:t xml:space="preserve"> по вопросам следствия в органах Следственного комитета Российской Федерации, </w:t>
      </w:r>
      <w:r w:rsidR="00180DBE" w:rsidRPr="007A6523">
        <w:rPr>
          <w:rFonts w:ascii="Times New Roman" w:hAnsi="Times New Roman" w:cs="Times New Roman"/>
          <w:sz w:val="28"/>
          <w:szCs w:val="28"/>
        </w:rPr>
        <w:t>5177 (+319</w:t>
      </w:r>
      <w:r w:rsidRPr="007A6523">
        <w:rPr>
          <w:rFonts w:ascii="Times New Roman" w:hAnsi="Times New Roman" w:cs="Times New Roman"/>
          <w:sz w:val="28"/>
          <w:szCs w:val="28"/>
        </w:rPr>
        <w:t xml:space="preserve">) жалоб на следствие МВД, </w:t>
      </w:r>
      <w:r w:rsidR="00180DBE" w:rsidRPr="007A6523">
        <w:rPr>
          <w:rFonts w:ascii="Times New Roman" w:hAnsi="Times New Roman" w:cs="Times New Roman"/>
          <w:sz w:val="28"/>
          <w:szCs w:val="28"/>
        </w:rPr>
        <w:t>32 (-18</w:t>
      </w:r>
      <w:r w:rsidRPr="007A6523">
        <w:rPr>
          <w:rFonts w:ascii="Times New Roman" w:hAnsi="Times New Roman" w:cs="Times New Roman"/>
          <w:sz w:val="28"/>
          <w:szCs w:val="28"/>
        </w:rPr>
        <w:t>) жалоб</w:t>
      </w:r>
      <w:r w:rsidR="00180DBE" w:rsidRPr="007A6523">
        <w:rPr>
          <w:rFonts w:ascii="Times New Roman" w:hAnsi="Times New Roman" w:cs="Times New Roman"/>
          <w:sz w:val="28"/>
          <w:szCs w:val="28"/>
        </w:rPr>
        <w:t>ы</w:t>
      </w:r>
      <w:r w:rsidRPr="007A6523">
        <w:rPr>
          <w:rFonts w:ascii="Times New Roman" w:hAnsi="Times New Roman" w:cs="Times New Roman"/>
          <w:sz w:val="28"/>
          <w:szCs w:val="28"/>
        </w:rPr>
        <w:t xml:space="preserve"> о несогласии с действиями следователей ФСБ </w:t>
      </w:r>
      <w:proofErr w:type="gramStart"/>
      <w:r w:rsidRPr="007A6523">
        <w:rPr>
          <w:rFonts w:ascii="Times New Roman" w:hAnsi="Times New Roman" w:cs="Times New Roman"/>
          <w:sz w:val="28"/>
          <w:szCs w:val="28"/>
        </w:rPr>
        <w:t xml:space="preserve">России, </w:t>
      </w:r>
      <w:r w:rsidR="00131A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31A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0DBE" w:rsidRPr="007A6523">
        <w:rPr>
          <w:rFonts w:ascii="Times New Roman" w:hAnsi="Times New Roman" w:cs="Times New Roman"/>
          <w:sz w:val="28"/>
          <w:szCs w:val="28"/>
        </w:rPr>
        <w:t>5 (-8</w:t>
      </w:r>
      <w:r w:rsidRPr="007A6523">
        <w:rPr>
          <w:rFonts w:ascii="Times New Roman" w:hAnsi="Times New Roman" w:cs="Times New Roman"/>
          <w:sz w:val="28"/>
          <w:szCs w:val="28"/>
        </w:rPr>
        <w:t>) – дознания ФССП.</w:t>
      </w:r>
    </w:p>
    <w:p w:rsidR="503BBA8D" w:rsidRPr="007A6523" w:rsidRDefault="503BBA8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80DBE" w:rsidRPr="007A6523">
        <w:rPr>
          <w:rFonts w:ascii="Times New Roman" w:hAnsi="Times New Roman" w:cs="Times New Roman"/>
          <w:sz w:val="28"/>
          <w:szCs w:val="28"/>
        </w:rPr>
        <w:t>15</w:t>
      </w:r>
      <w:r w:rsidR="005D5F48" w:rsidRPr="007A6523">
        <w:rPr>
          <w:rFonts w:ascii="Times New Roman" w:hAnsi="Times New Roman" w:cs="Times New Roman"/>
          <w:sz w:val="28"/>
          <w:szCs w:val="28"/>
        </w:rPr>
        <w:t>,</w:t>
      </w:r>
      <w:r w:rsidR="00180DBE" w:rsidRPr="007A6523">
        <w:rPr>
          <w:rFonts w:ascii="Times New Roman" w:hAnsi="Times New Roman" w:cs="Times New Roman"/>
          <w:sz w:val="28"/>
          <w:szCs w:val="28"/>
        </w:rPr>
        <w:t>4</w:t>
      </w:r>
      <w:r w:rsidR="005D5F48" w:rsidRPr="007A6523">
        <w:rPr>
          <w:rFonts w:ascii="Times New Roman" w:hAnsi="Times New Roman" w:cs="Times New Roman"/>
          <w:sz w:val="28"/>
          <w:szCs w:val="28"/>
        </w:rPr>
        <w:t>%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 снизилось число разрешенных жалоб по вопросам законности </w:t>
      </w:r>
      <w:r w:rsidR="00DE359D" w:rsidRPr="007A6523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и обоснованности судебных постановлений по уголовным делам, на </w:t>
      </w:r>
      <w:r w:rsidR="00180DBE" w:rsidRPr="007A6523">
        <w:rPr>
          <w:rFonts w:ascii="Times New Roman" w:hAnsi="Times New Roman" w:cs="Times New Roman"/>
          <w:sz w:val="28"/>
          <w:szCs w:val="28"/>
        </w:rPr>
        <w:t xml:space="preserve">45,2% </w:t>
      </w:r>
      <w:r w:rsidRPr="007A6523">
        <w:rPr>
          <w:rFonts w:ascii="Times New Roman" w:eastAsia="Calibri" w:hAnsi="Times New Roman" w:cs="Times New Roman"/>
          <w:sz w:val="28"/>
          <w:szCs w:val="28"/>
        </w:rPr>
        <w:t>увеличилось количество обращений по вопросам законности и обоснованности судебных постановлений по гражданским делам, число жалоб касаемо надзорной деятельности за соблюдением законов при исполнении уголовных наказаний</w:t>
      </w:r>
      <w:r w:rsidR="005D5F48" w:rsidRPr="007A6523">
        <w:rPr>
          <w:rFonts w:ascii="Times New Roman" w:eastAsia="Calibri" w:hAnsi="Times New Roman" w:cs="Times New Roman"/>
          <w:sz w:val="28"/>
          <w:szCs w:val="28"/>
        </w:rPr>
        <w:t xml:space="preserve"> осталось на уровне показателя 2020 года</w:t>
      </w:r>
      <w:r w:rsidRPr="007A65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5F48" w:rsidRPr="007A6523" w:rsidRDefault="005D5F48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В 2021 г</w:t>
      </w:r>
      <w:r w:rsidR="006E04F1" w:rsidRPr="007A6523">
        <w:rPr>
          <w:rFonts w:ascii="Times New Roman" w:hAnsi="Times New Roman" w:cs="Times New Roman"/>
          <w:sz w:val="28"/>
          <w:szCs w:val="28"/>
        </w:rPr>
        <w:t>.</w:t>
      </w:r>
      <w:r w:rsidRPr="007A6523">
        <w:rPr>
          <w:rFonts w:ascii="Times New Roman" w:hAnsi="Times New Roman" w:cs="Times New Roman"/>
          <w:sz w:val="28"/>
          <w:szCs w:val="28"/>
        </w:rPr>
        <w:t xml:space="preserve"> увеличилось число удовлетворенных жалоб</w:t>
      </w:r>
      <w:r w:rsidR="00180DBE"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Pr="007A6523">
        <w:rPr>
          <w:rFonts w:ascii="Times New Roman" w:hAnsi="Times New Roman" w:cs="Times New Roman"/>
          <w:sz w:val="28"/>
          <w:szCs w:val="28"/>
        </w:rPr>
        <w:t xml:space="preserve">до </w:t>
      </w:r>
      <w:r w:rsidR="00A00C27" w:rsidRPr="007A6523">
        <w:rPr>
          <w:rFonts w:ascii="Times New Roman" w:hAnsi="Times New Roman" w:cs="Times New Roman"/>
          <w:sz w:val="28"/>
          <w:szCs w:val="28"/>
        </w:rPr>
        <w:t>8329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A00C27" w:rsidRPr="007A6523">
        <w:rPr>
          <w:rFonts w:ascii="Times New Roman" w:hAnsi="Times New Roman" w:cs="Times New Roman"/>
          <w:sz w:val="28"/>
          <w:szCs w:val="28"/>
        </w:rPr>
        <w:t>(+1323</w:t>
      </w:r>
      <w:r w:rsidRPr="007A6523">
        <w:rPr>
          <w:rFonts w:ascii="Times New Roman" w:hAnsi="Times New Roman" w:cs="Times New Roman"/>
          <w:sz w:val="28"/>
          <w:szCs w:val="28"/>
        </w:rPr>
        <w:t xml:space="preserve">), удельный вес от общего числа разрешенных обращений – </w:t>
      </w:r>
      <w:r w:rsidR="00A00C27" w:rsidRPr="007A6523">
        <w:rPr>
          <w:rFonts w:ascii="Times New Roman" w:hAnsi="Times New Roman" w:cs="Times New Roman"/>
          <w:sz w:val="28"/>
          <w:szCs w:val="28"/>
        </w:rPr>
        <w:t xml:space="preserve">13,9% (+1,4%). 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1B5F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0C27" w:rsidRPr="007A6523">
        <w:rPr>
          <w:rFonts w:ascii="Times New Roman" w:hAnsi="Times New Roman" w:cs="Times New Roman"/>
          <w:sz w:val="28"/>
          <w:szCs w:val="28"/>
        </w:rPr>
        <w:t>Данная тенденция связана с общим увеличением числа разрешаемых в органах прокуратуры города обращений, принятием к производству жалоб по социально-значимым вопросам и о несогласии с действиями поднадзорных органов власти.</w:t>
      </w:r>
    </w:p>
    <w:p w:rsidR="503BBA8D" w:rsidRPr="007A6523" w:rsidRDefault="005D5F48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lastRenderedPageBreak/>
        <w:t xml:space="preserve">По разрешенным обращениям, доводы которых признаны обоснованными, органами прокуратуры города в первом полугодии 2021 г. принесено </w:t>
      </w:r>
      <w:r w:rsidR="00A00C27" w:rsidRPr="007A6523">
        <w:rPr>
          <w:rFonts w:ascii="Times New Roman" w:hAnsi="Times New Roman" w:cs="Times New Roman"/>
          <w:sz w:val="28"/>
          <w:szCs w:val="28"/>
        </w:rPr>
        <w:t>173</w:t>
      </w:r>
      <w:r w:rsidRPr="007A6523">
        <w:rPr>
          <w:rFonts w:ascii="Times New Roman" w:hAnsi="Times New Roman" w:cs="Times New Roman"/>
          <w:sz w:val="28"/>
          <w:szCs w:val="28"/>
        </w:rPr>
        <w:t xml:space="preserve"> протеста, внесено </w:t>
      </w:r>
      <w:r w:rsidR="00A00C27" w:rsidRPr="007A6523">
        <w:rPr>
          <w:rFonts w:ascii="Times New Roman" w:hAnsi="Times New Roman" w:cs="Times New Roman"/>
          <w:sz w:val="28"/>
          <w:szCs w:val="28"/>
        </w:rPr>
        <w:t>2131</w:t>
      </w:r>
      <w:r w:rsidRPr="007A6523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131AF6">
        <w:rPr>
          <w:rFonts w:ascii="Times New Roman" w:hAnsi="Times New Roman" w:cs="Times New Roman"/>
          <w:sz w:val="28"/>
          <w:szCs w:val="28"/>
        </w:rPr>
        <w:t>е</w:t>
      </w:r>
      <w:r w:rsidRPr="007A6523">
        <w:rPr>
          <w:rFonts w:ascii="Times New Roman" w:hAnsi="Times New Roman" w:cs="Times New Roman"/>
          <w:sz w:val="28"/>
          <w:szCs w:val="28"/>
        </w:rPr>
        <w:t xml:space="preserve">, направлено </w:t>
      </w:r>
      <w:r w:rsidR="00A00C27" w:rsidRPr="007A6523">
        <w:rPr>
          <w:rFonts w:ascii="Times New Roman" w:hAnsi="Times New Roman" w:cs="Times New Roman"/>
          <w:sz w:val="28"/>
          <w:szCs w:val="28"/>
        </w:rPr>
        <w:t>976</w:t>
      </w:r>
      <w:r w:rsidRPr="007A6523">
        <w:rPr>
          <w:rFonts w:ascii="Times New Roman" w:hAnsi="Times New Roman" w:cs="Times New Roman"/>
          <w:sz w:val="28"/>
          <w:szCs w:val="28"/>
        </w:rPr>
        <w:t xml:space="preserve"> исков (заявлений) в суд, предостережено </w:t>
      </w:r>
      <w:r w:rsidR="00A00C27" w:rsidRPr="007A6523">
        <w:rPr>
          <w:rFonts w:ascii="Times New Roman" w:hAnsi="Times New Roman" w:cs="Times New Roman"/>
          <w:sz w:val="28"/>
          <w:szCs w:val="28"/>
        </w:rPr>
        <w:t>116</w:t>
      </w:r>
      <w:r w:rsidRPr="007A6523">
        <w:rPr>
          <w:rFonts w:ascii="Times New Roman" w:hAnsi="Times New Roman" w:cs="Times New Roman"/>
          <w:sz w:val="28"/>
          <w:szCs w:val="28"/>
        </w:rPr>
        <w:t xml:space="preserve"> должностных лиц о н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едопустимости нарушений закона, </w:t>
      </w:r>
      <w:r w:rsidRPr="007A6523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A00C27" w:rsidRPr="007A6523">
        <w:rPr>
          <w:rFonts w:ascii="Times New Roman" w:hAnsi="Times New Roman" w:cs="Times New Roman"/>
          <w:sz w:val="28"/>
          <w:szCs w:val="28"/>
        </w:rPr>
        <w:t>208</w:t>
      </w:r>
      <w:r w:rsidRPr="007A6523"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правонарушениях.</w:t>
      </w:r>
    </w:p>
    <w:p w:rsidR="503BBA8D" w:rsidRPr="007A6523" w:rsidRDefault="004E75E3" w:rsidP="006E04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В обобщаемом</w:t>
      </w:r>
      <w:r w:rsidR="00131AF6">
        <w:rPr>
          <w:rFonts w:ascii="Times New Roman" w:hAnsi="Times New Roman" w:cs="Times New Roman"/>
          <w:sz w:val="28"/>
          <w:szCs w:val="28"/>
        </w:rPr>
        <w:t xml:space="preserve"> периоде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EE05E2" w:rsidRPr="007A6523">
        <w:rPr>
          <w:rFonts w:ascii="Times New Roman" w:hAnsi="Times New Roman" w:cs="Times New Roman"/>
          <w:sz w:val="28"/>
          <w:szCs w:val="28"/>
        </w:rPr>
        <w:t>по результатам рассмотрения жалоб граждан о соблюдении уголовно-процессуального законодательства при рассмотрении сообщений о преступлениях и производстве предварительного расследования отменено</w:t>
      </w:r>
      <w:r w:rsidR="00131AF6">
        <w:rPr>
          <w:rFonts w:ascii="Times New Roman" w:hAnsi="Times New Roman" w:cs="Times New Roman"/>
          <w:sz w:val="28"/>
          <w:szCs w:val="28"/>
        </w:rPr>
        <w:t xml:space="preserve"> </w:t>
      </w:r>
      <w:r w:rsidR="00A00C27" w:rsidRPr="007A6523">
        <w:rPr>
          <w:rFonts w:ascii="Times New Roman" w:hAnsi="Times New Roman" w:cs="Times New Roman"/>
          <w:sz w:val="28"/>
          <w:szCs w:val="28"/>
        </w:rPr>
        <w:t>1734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00C27" w:rsidRPr="007A6523">
        <w:rPr>
          <w:rFonts w:ascii="Times New Roman" w:hAnsi="Times New Roman" w:cs="Times New Roman"/>
          <w:sz w:val="28"/>
          <w:szCs w:val="28"/>
        </w:rPr>
        <w:t>я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 об отказе в возбуждении уголовного </w:t>
      </w:r>
      <w:proofErr w:type="gramStart"/>
      <w:r w:rsidR="00EE05E2" w:rsidRPr="007A6523">
        <w:rPr>
          <w:rFonts w:ascii="Times New Roman" w:hAnsi="Times New Roman" w:cs="Times New Roman"/>
          <w:sz w:val="28"/>
          <w:szCs w:val="28"/>
        </w:rPr>
        <w:t xml:space="preserve">дела, </w:t>
      </w:r>
      <w:r w:rsidR="001B5F8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B5F8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00C27" w:rsidRPr="007A6523">
        <w:rPr>
          <w:rFonts w:ascii="Times New Roman" w:hAnsi="Times New Roman" w:cs="Times New Roman"/>
          <w:sz w:val="28"/>
          <w:szCs w:val="28"/>
        </w:rPr>
        <w:t>292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00C27" w:rsidRPr="007A6523">
        <w:rPr>
          <w:rFonts w:ascii="Times New Roman" w:hAnsi="Times New Roman" w:cs="Times New Roman"/>
          <w:sz w:val="28"/>
          <w:szCs w:val="28"/>
        </w:rPr>
        <w:t>я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 о приостановлении предварительного расследования по уголовн</w:t>
      </w:r>
      <w:r w:rsidR="00A00C27" w:rsidRPr="007A6523">
        <w:rPr>
          <w:rFonts w:ascii="Times New Roman" w:hAnsi="Times New Roman" w:cs="Times New Roman"/>
          <w:sz w:val="28"/>
          <w:szCs w:val="28"/>
        </w:rPr>
        <w:t>ым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 дел</w:t>
      </w:r>
      <w:r w:rsidR="00A00C27" w:rsidRPr="007A6523">
        <w:rPr>
          <w:rFonts w:ascii="Times New Roman" w:hAnsi="Times New Roman" w:cs="Times New Roman"/>
          <w:sz w:val="28"/>
          <w:szCs w:val="28"/>
        </w:rPr>
        <w:t>ам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. В порядке ст. 37 УПК РФ направлен </w:t>
      </w:r>
      <w:r w:rsidR="00A00C27" w:rsidRPr="007A6523">
        <w:rPr>
          <w:rFonts w:ascii="Times New Roman" w:hAnsi="Times New Roman" w:cs="Times New Roman"/>
          <w:sz w:val="28"/>
          <w:szCs w:val="28"/>
        </w:rPr>
        <w:t>41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 материал для решения вопроса об уголовном преследовании виновных лиц, по которым возбуждено </w:t>
      </w:r>
      <w:r w:rsidR="00131A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00C27" w:rsidRPr="007A6523">
        <w:rPr>
          <w:rFonts w:ascii="Times New Roman" w:hAnsi="Times New Roman" w:cs="Times New Roman"/>
          <w:sz w:val="28"/>
          <w:szCs w:val="28"/>
        </w:rPr>
        <w:t>40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 уголовных дел.</w:t>
      </w:r>
    </w:p>
    <w:p w:rsidR="004E75E3" w:rsidRPr="007A6523" w:rsidRDefault="004E75E3" w:rsidP="006E04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В 202</w:t>
      </w:r>
      <w:r w:rsidR="00EE05E2" w:rsidRPr="007A6523">
        <w:rPr>
          <w:rFonts w:ascii="Times New Roman" w:hAnsi="Times New Roman" w:cs="Times New Roman"/>
          <w:sz w:val="28"/>
          <w:szCs w:val="28"/>
        </w:rPr>
        <w:t>1</w:t>
      </w:r>
      <w:r w:rsidRPr="007A6523">
        <w:rPr>
          <w:rFonts w:ascii="Times New Roman" w:hAnsi="Times New Roman" w:cs="Times New Roman"/>
          <w:sz w:val="28"/>
          <w:szCs w:val="28"/>
        </w:rPr>
        <w:t xml:space="preserve"> г</w:t>
      </w:r>
      <w:r w:rsidR="006E04F1" w:rsidRPr="007A6523">
        <w:rPr>
          <w:rFonts w:ascii="Times New Roman" w:hAnsi="Times New Roman" w:cs="Times New Roman"/>
          <w:sz w:val="28"/>
          <w:szCs w:val="28"/>
        </w:rPr>
        <w:t>.</w:t>
      </w:r>
      <w:r w:rsidRPr="007A6523">
        <w:rPr>
          <w:rFonts w:ascii="Times New Roman" w:hAnsi="Times New Roman" w:cs="Times New Roman"/>
          <w:sz w:val="28"/>
          <w:szCs w:val="28"/>
        </w:rPr>
        <w:t xml:space="preserve"> органами прокуратуры города разрешено</w:t>
      </w:r>
      <w:r w:rsidR="00A00C27" w:rsidRPr="007A6523">
        <w:rPr>
          <w:rFonts w:ascii="Times New Roman" w:hAnsi="Times New Roman" w:cs="Times New Roman"/>
          <w:sz w:val="28"/>
          <w:szCs w:val="28"/>
        </w:rPr>
        <w:t xml:space="preserve"> 1206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A00C27" w:rsidRPr="007A6523">
        <w:rPr>
          <w:rFonts w:ascii="Times New Roman" w:hAnsi="Times New Roman" w:cs="Times New Roman"/>
          <w:sz w:val="28"/>
          <w:szCs w:val="28"/>
        </w:rPr>
        <w:t>(-159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) </w:t>
      </w:r>
      <w:r w:rsidRPr="007A6523">
        <w:rPr>
          <w:rFonts w:ascii="Times New Roman" w:hAnsi="Times New Roman" w:cs="Times New Roman"/>
          <w:sz w:val="28"/>
          <w:szCs w:val="28"/>
        </w:rPr>
        <w:t xml:space="preserve">обращений на нарушения жилищного законодательства, из них удовлетворено </w:t>
      </w:r>
      <w:r w:rsidR="00A00C27" w:rsidRPr="007A6523">
        <w:rPr>
          <w:rFonts w:ascii="Times New Roman" w:hAnsi="Times New Roman" w:cs="Times New Roman"/>
          <w:sz w:val="28"/>
          <w:szCs w:val="28"/>
        </w:rPr>
        <w:t>231 (+87</w:t>
      </w:r>
      <w:r w:rsidRPr="007A6523">
        <w:rPr>
          <w:rFonts w:ascii="Times New Roman" w:hAnsi="Times New Roman" w:cs="Times New Roman"/>
          <w:sz w:val="28"/>
          <w:szCs w:val="28"/>
        </w:rPr>
        <w:t>)</w:t>
      </w:r>
      <w:r w:rsidR="00EE05E2" w:rsidRPr="007A6523">
        <w:rPr>
          <w:rFonts w:ascii="Times New Roman" w:hAnsi="Times New Roman" w:cs="Times New Roman"/>
          <w:sz w:val="28"/>
          <w:szCs w:val="28"/>
        </w:rPr>
        <w:t>.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FD71E5" w:rsidRPr="007A6523">
        <w:rPr>
          <w:rFonts w:ascii="Times New Roman" w:hAnsi="Times New Roman" w:cs="Times New Roman"/>
          <w:sz w:val="28"/>
          <w:szCs w:val="28"/>
        </w:rPr>
        <w:t>Значительное количество разрешенных обращений касалось и несогласованных перепланировок жилья, неблагоприятных условий жизни, незаконного использования помещений многоквартирных домов.</w:t>
      </w:r>
    </w:p>
    <w:p w:rsidR="004E75E3" w:rsidRPr="007A6523" w:rsidRDefault="004E75E3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По вопросам нарушений в сфере ЖКХ органами прокуратуры города разрешено </w:t>
      </w:r>
      <w:r w:rsidR="00FD71E5" w:rsidRPr="007A6523">
        <w:rPr>
          <w:rFonts w:ascii="Times New Roman" w:hAnsi="Times New Roman" w:cs="Times New Roman"/>
          <w:sz w:val="28"/>
          <w:szCs w:val="28"/>
        </w:rPr>
        <w:t>3001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FD71E5" w:rsidRPr="007A6523">
        <w:rPr>
          <w:rFonts w:ascii="Times New Roman" w:hAnsi="Times New Roman" w:cs="Times New Roman"/>
          <w:sz w:val="28"/>
          <w:szCs w:val="28"/>
        </w:rPr>
        <w:t>(+816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) </w:t>
      </w:r>
      <w:r w:rsidRPr="007A6523">
        <w:rPr>
          <w:rFonts w:ascii="Times New Roman" w:hAnsi="Times New Roman" w:cs="Times New Roman"/>
          <w:sz w:val="28"/>
          <w:szCs w:val="28"/>
        </w:rPr>
        <w:t>обращени</w:t>
      </w:r>
      <w:r w:rsidR="00131AF6">
        <w:rPr>
          <w:rFonts w:ascii="Times New Roman" w:hAnsi="Times New Roman" w:cs="Times New Roman"/>
          <w:sz w:val="28"/>
          <w:szCs w:val="28"/>
        </w:rPr>
        <w:t>е</w:t>
      </w:r>
      <w:r w:rsidRPr="007A6523">
        <w:rPr>
          <w:rFonts w:ascii="Times New Roman" w:hAnsi="Times New Roman" w:cs="Times New Roman"/>
          <w:sz w:val="28"/>
          <w:szCs w:val="28"/>
        </w:rPr>
        <w:t xml:space="preserve">, </w:t>
      </w:r>
      <w:r w:rsidR="001F0A29" w:rsidRPr="007A6523">
        <w:rPr>
          <w:rFonts w:ascii="Times New Roman" w:hAnsi="Times New Roman" w:cs="Times New Roman"/>
          <w:sz w:val="28"/>
          <w:szCs w:val="28"/>
        </w:rPr>
        <w:t>22,8%</w:t>
      </w:r>
      <w:r w:rsidRPr="007A6523">
        <w:rPr>
          <w:rFonts w:ascii="Times New Roman" w:hAnsi="Times New Roman" w:cs="Times New Roman"/>
          <w:sz w:val="28"/>
          <w:szCs w:val="28"/>
        </w:rPr>
        <w:t xml:space="preserve"> жалоб данной категории удовлетворено.</w:t>
      </w:r>
    </w:p>
    <w:p w:rsidR="503BBA8D" w:rsidRPr="007A6523" w:rsidRDefault="008726F2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Большая часть обращений в данной сфере касалась вопросов технического содержания многоквартирных домов, несогласия с начислением платы за ЖКУ и оспаривания действий управляющих организаций и объединений собственников жилья.</w:t>
      </w:r>
    </w:p>
    <w:p w:rsidR="503BBA8D" w:rsidRPr="007A6523" w:rsidRDefault="503BBA8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Наиболее актуальными для граждан по-прежнему остались вопросы соблюдения трудового законодательства. Органами прокуратуры города разрешено </w:t>
      </w:r>
      <w:r w:rsidR="008726F2" w:rsidRPr="007A6523">
        <w:rPr>
          <w:rFonts w:ascii="Times New Roman" w:hAnsi="Times New Roman" w:cs="Times New Roman"/>
          <w:sz w:val="28"/>
          <w:szCs w:val="28"/>
        </w:rPr>
        <w:t>2806</w:t>
      </w:r>
      <w:r w:rsidR="002F6DAD"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8726F2" w:rsidRPr="007A6523">
        <w:rPr>
          <w:rFonts w:ascii="Times New Roman" w:hAnsi="Times New Roman" w:cs="Times New Roman"/>
          <w:sz w:val="28"/>
          <w:szCs w:val="28"/>
        </w:rPr>
        <w:t>(-573</w:t>
      </w:r>
      <w:r w:rsidR="00EE05E2" w:rsidRPr="007A6523">
        <w:rPr>
          <w:rFonts w:ascii="Times New Roman" w:hAnsi="Times New Roman" w:cs="Times New Roman"/>
          <w:sz w:val="28"/>
          <w:szCs w:val="28"/>
        </w:rPr>
        <w:t xml:space="preserve">) </w:t>
      </w:r>
      <w:r w:rsidRPr="007A6523">
        <w:rPr>
          <w:rFonts w:ascii="Times New Roman" w:eastAsia="Calibri" w:hAnsi="Times New Roman" w:cs="Times New Roman"/>
          <w:sz w:val="28"/>
          <w:szCs w:val="28"/>
        </w:rPr>
        <w:t xml:space="preserve">обращений, </w:t>
      </w:r>
      <w:r w:rsidR="008726F2" w:rsidRPr="007A6523">
        <w:rPr>
          <w:rFonts w:ascii="Times New Roman" w:hAnsi="Times New Roman" w:cs="Times New Roman"/>
          <w:sz w:val="28"/>
          <w:szCs w:val="28"/>
        </w:rPr>
        <w:t xml:space="preserve">28% </w:t>
      </w:r>
      <w:r w:rsidRPr="007A6523">
        <w:rPr>
          <w:rFonts w:ascii="Times New Roman" w:eastAsia="Calibri" w:hAnsi="Times New Roman" w:cs="Times New Roman"/>
          <w:sz w:val="28"/>
          <w:szCs w:val="28"/>
        </w:rPr>
        <w:t>жалоб данной категории удовлетворено.</w:t>
      </w:r>
    </w:p>
    <w:p w:rsidR="00EE05E2" w:rsidRPr="007A6523" w:rsidRDefault="00EE05E2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Число</w:t>
      </w:r>
      <w:r w:rsidR="008726F2" w:rsidRPr="007A6523">
        <w:rPr>
          <w:rFonts w:ascii="Times New Roman" w:hAnsi="Times New Roman" w:cs="Times New Roman"/>
          <w:sz w:val="28"/>
          <w:szCs w:val="28"/>
        </w:rPr>
        <w:t xml:space="preserve"> разрешенных</w:t>
      </w:r>
      <w:r w:rsidRPr="007A6523">
        <w:rPr>
          <w:rFonts w:ascii="Times New Roman" w:hAnsi="Times New Roman" w:cs="Times New Roman"/>
          <w:sz w:val="28"/>
          <w:szCs w:val="28"/>
        </w:rPr>
        <w:t xml:space="preserve"> обращений на нарушения в сфере соблюдения прав и интересов несовершеннолетних в 2021 г</w:t>
      </w:r>
      <w:r w:rsidR="006E04F1" w:rsidRPr="007A6523">
        <w:rPr>
          <w:rFonts w:ascii="Times New Roman" w:hAnsi="Times New Roman" w:cs="Times New Roman"/>
          <w:sz w:val="28"/>
          <w:szCs w:val="28"/>
        </w:rPr>
        <w:t>.</w:t>
      </w:r>
      <w:r w:rsidRPr="007A652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8726F2" w:rsidRPr="007A6523">
        <w:rPr>
          <w:rFonts w:ascii="Times New Roman" w:hAnsi="Times New Roman" w:cs="Times New Roman"/>
          <w:sz w:val="28"/>
          <w:szCs w:val="28"/>
        </w:rPr>
        <w:t>3018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8726F2" w:rsidRPr="007A6523">
        <w:rPr>
          <w:rFonts w:ascii="Times New Roman" w:hAnsi="Times New Roman" w:cs="Times New Roman"/>
          <w:sz w:val="28"/>
          <w:szCs w:val="28"/>
        </w:rPr>
        <w:t>(+925</w:t>
      </w:r>
      <w:r w:rsidRPr="007A6523">
        <w:rPr>
          <w:rFonts w:ascii="Times New Roman" w:hAnsi="Times New Roman" w:cs="Times New Roman"/>
          <w:sz w:val="28"/>
          <w:szCs w:val="28"/>
        </w:rPr>
        <w:t xml:space="preserve">), удовлетворено – </w:t>
      </w:r>
      <w:r w:rsidR="008726F2" w:rsidRPr="007A6523">
        <w:rPr>
          <w:rFonts w:ascii="Times New Roman" w:hAnsi="Times New Roman" w:cs="Times New Roman"/>
          <w:sz w:val="28"/>
          <w:szCs w:val="28"/>
        </w:rPr>
        <w:t>663 (+238</w:t>
      </w:r>
      <w:r w:rsidRPr="007A6523">
        <w:rPr>
          <w:rFonts w:ascii="Times New Roman" w:hAnsi="Times New Roman" w:cs="Times New Roman"/>
          <w:sz w:val="28"/>
          <w:szCs w:val="28"/>
        </w:rPr>
        <w:t>).</w:t>
      </w:r>
    </w:p>
    <w:p w:rsidR="503BBA8D" w:rsidRPr="007A6523" w:rsidRDefault="002F6DA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EE05E2" w:rsidRPr="007A6523">
        <w:rPr>
          <w:rFonts w:ascii="Times New Roman" w:hAnsi="Times New Roman" w:cs="Times New Roman"/>
          <w:sz w:val="28"/>
          <w:szCs w:val="28"/>
        </w:rPr>
        <w:t>увеличилось</w:t>
      </w:r>
      <w:r w:rsidRPr="007A6523">
        <w:rPr>
          <w:rFonts w:ascii="Times New Roman" w:hAnsi="Times New Roman" w:cs="Times New Roman"/>
          <w:sz w:val="28"/>
          <w:szCs w:val="28"/>
        </w:rPr>
        <w:t xml:space="preserve"> количество разрешенных обращений </w:t>
      </w:r>
      <w:r w:rsidR="006E04F1" w:rsidRPr="007A65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6523">
        <w:rPr>
          <w:rFonts w:ascii="Times New Roman" w:hAnsi="Times New Roman" w:cs="Times New Roman"/>
          <w:sz w:val="28"/>
          <w:szCs w:val="28"/>
        </w:rPr>
        <w:t xml:space="preserve">по вопросам федеральной безопасности, межнациональных отношений </w:t>
      </w:r>
      <w:r w:rsidR="00131A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03256" w:rsidRPr="007A6523">
        <w:rPr>
          <w:rFonts w:ascii="Times New Roman" w:hAnsi="Times New Roman" w:cs="Times New Roman"/>
          <w:sz w:val="28"/>
          <w:szCs w:val="28"/>
        </w:rPr>
        <w:t xml:space="preserve">до </w:t>
      </w:r>
      <w:r w:rsidR="008726F2" w:rsidRPr="007A6523">
        <w:rPr>
          <w:rFonts w:ascii="Times New Roman" w:hAnsi="Times New Roman" w:cs="Times New Roman"/>
          <w:sz w:val="28"/>
          <w:szCs w:val="28"/>
        </w:rPr>
        <w:t>389</w:t>
      </w:r>
      <w:r w:rsidR="00131AF6">
        <w:rPr>
          <w:rFonts w:ascii="Times New Roman" w:hAnsi="Times New Roman" w:cs="Times New Roman"/>
          <w:sz w:val="28"/>
          <w:szCs w:val="28"/>
        </w:rPr>
        <w:t xml:space="preserve"> </w:t>
      </w:r>
      <w:r w:rsidR="008726F2" w:rsidRPr="007A6523">
        <w:rPr>
          <w:rFonts w:ascii="Times New Roman" w:hAnsi="Times New Roman" w:cs="Times New Roman"/>
          <w:sz w:val="28"/>
          <w:szCs w:val="28"/>
        </w:rPr>
        <w:t>(+283</w:t>
      </w:r>
      <w:r w:rsidRPr="007A6523">
        <w:rPr>
          <w:rFonts w:ascii="Times New Roman" w:hAnsi="Times New Roman" w:cs="Times New Roman"/>
          <w:sz w:val="28"/>
          <w:szCs w:val="28"/>
        </w:rPr>
        <w:t xml:space="preserve">), из них признано обоснованными </w:t>
      </w:r>
      <w:r w:rsidR="008726F2" w:rsidRPr="007A6523">
        <w:rPr>
          <w:rFonts w:ascii="Times New Roman" w:hAnsi="Times New Roman" w:cs="Times New Roman"/>
          <w:sz w:val="28"/>
          <w:szCs w:val="28"/>
        </w:rPr>
        <w:t>9</w:t>
      </w:r>
      <w:r w:rsidR="00503256" w:rsidRPr="007A6523">
        <w:rPr>
          <w:rFonts w:ascii="Times New Roman" w:hAnsi="Times New Roman" w:cs="Times New Roman"/>
          <w:sz w:val="28"/>
          <w:szCs w:val="28"/>
        </w:rPr>
        <w:t xml:space="preserve"> (+</w:t>
      </w:r>
      <w:r w:rsidR="008726F2" w:rsidRPr="007A6523">
        <w:rPr>
          <w:rFonts w:ascii="Times New Roman" w:hAnsi="Times New Roman" w:cs="Times New Roman"/>
          <w:sz w:val="28"/>
          <w:szCs w:val="28"/>
        </w:rPr>
        <w:t>7</w:t>
      </w:r>
      <w:r w:rsidRPr="007A6523">
        <w:rPr>
          <w:rFonts w:ascii="Times New Roman" w:hAnsi="Times New Roman" w:cs="Times New Roman"/>
          <w:sz w:val="28"/>
          <w:szCs w:val="28"/>
        </w:rPr>
        <w:t>).</w:t>
      </w:r>
    </w:p>
    <w:p w:rsidR="00503256" w:rsidRPr="007A6523" w:rsidRDefault="002F6DA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По вопросам нарушений законов об исполнительном производстве разрешена </w:t>
      </w:r>
      <w:r w:rsidR="00C94FAA" w:rsidRPr="007A6523">
        <w:rPr>
          <w:rFonts w:ascii="Times New Roman" w:hAnsi="Times New Roman" w:cs="Times New Roman"/>
          <w:sz w:val="28"/>
          <w:szCs w:val="28"/>
        </w:rPr>
        <w:t xml:space="preserve">2161 </w:t>
      </w:r>
      <w:r w:rsidRPr="007A6523">
        <w:rPr>
          <w:rFonts w:ascii="Times New Roman" w:hAnsi="Times New Roman" w:cs="Times New Roman"/>
          <w:sz w:val="28"/>
          <w:szCs w:val="28"/>
        </w:rPr>
        <w:t xml:space="preserve">жалоба, что на </w:t>
      </w:r>
      <w:r w:rsidR="00CD51B5" w:rsidRPr="007A6523">
        <w:rPr>
          <w:rFonts w:ascii="Times New Roman" w:hAnsi="Times New Roman" w:cs="Times New Roman"/>
          <w:sz w:val="28"/>
          <w:szCs w:val="28"/>
        </w:rPr>
        <w:t>230</w:t>
      </w:r>
      <w:r w:rsidRPr="007A652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D51B5" w:rsidRPr="007A6523">
        <w:rPr>
          <w:rFonts w:ascii="Times New Roman" w:hAnsi="Times New Roman" w:cs="Times New Roman"/>
          <w:sz w:val="28"/>
          <w:szCs w:val="28"/>
        </w:rPr>
        <w:t>11,9</w:t>
      </w:r>
      <w:r w:rsidRPr="007A6523">
        <w:rPr>
          <w:rFonts w:ascii="Times New Roman" w:hAnsi="Times New Roman" w:cs="Times New Roman"/>
          <w:sz w:val="28"/>
          <w:szCs w:val="28"/>
        </w:rPr>
        <w:t>% больше, чем в 20</w:t>
      </w:r>
      <w:r w:rsidR="00503256" w:rsidRPr="007A6523">
        <w:rPr>
          <w:rFonts w:ascii="Times New Roman" w:hAnsi="Times New Roman" w:cs="Times New Roman"/>
          <w:sz w:val="28"/>
          <w:szCs w:val="28"/>
        </w:rPr>
        <w:t>20</w:t>
      </w:r>
      <w:r w:rsidRPr="007A6523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1B5F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6523">
        <w:rPr>
          <w:rFonts w:ascii="Times New Roman" w:hAnsi="Times New Roman" w:cs="Times New Roman"/>
          <w:sz w:val="28"/>
          <w:szCs w:val="28"/>
        </w:rPr>
        <w:t xml:space="preserve">Число удовлетворенных обращений указанной категории составило </w:t>
      </w:r>
      <w:r w:rsidR="00CD51B5" w:rsidRPr="007A6523">
        <w:rPr>
          <w:rFonts w:ascii="Times New Roman" w:hAnsi="Times New Roman" w:cs="Times New Roman"/>
          <w:sz w:val="28"/>
          <w:szCs w:val="28"/>
        </w:rPr>
        <w:t>541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CD51B5" w:rsidRPr="007A6523">
        <w:rPr>
          <w:rFonts w:ascii="Times New Roman" w:hAnsi="Times New Roman" w:cs="Times New Roman"/>
          <w:sz w:val="28"/>
          <w:szCs w:val="28"/>
        </w:rPr>
        <w:t>(+226</w:t>
      </w:r>
      <w:r w:rsidR="00503256" w:rsidRPr="007A6523">
        <w:rPr>
          <w:rFonts w:ascii="Times New Roman" w:hAnsi="Times New Roman" w:cs="Times New Roman"/>
          <w:sz w:val="28"/>
          <w:szCs w:val="28"/>
        </w:rPr>
        <w:t>)</w:t>
      </w:r>
      <w:r w:rsidRPr="007A6523">
        <w:rPr>
          <w:rFonts w:ascii="Times New Roman" w:hAnsi="Times New Roman" w:cs="Times New Roman"/>
          <w:sz w:val="28"/>
          <w:szCs w:val="28"/>
        </w:rPr>
        <w:t>.</w:t>
      </w:r>
    </w:p>
    <w:p w:rsidR="503BBA8D" w:rsidRPr="007A6523" w:rsidRDefault="00503256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На нарушения пенсионного законодательства и по вопросам охраны прав инвалидов и престарелых, их социального обслуживания в 2021 г</w:t>
      </w:r>
      <w:r w:rsidR="006E04F1" w:rsidRPr="007A6523">
        <w:rPr>
          <w:rFonts w:ascii="Times New Roman" w:hAnsi="Times New Roman" w:cs="Times New Roman"/>
          <w:sz w:val="28"/>
          <w:szCs w:val="28"/>
        </w:rPr>
        <w:t>.</w:t>
      </w:r>
      <w:r w:rsidRPr="007A6523">
        <w:rPr>
          <w:rFonts w:ascii="Times New Roman" w:hAnsi="Times New Roman" w:cs="Times New Roman"/>
          <w:sz w:val="28"/>
          <w:szCs w:val="28"/>
        </w:rPr>
        <w:t xml:space="preserve"> количество разрешенных обращений </w:t>
      </w:r>
      <w:r w:rsidR="00CD51B5" w:rsidRPr="007A6523">
        <w:rPr>
          <w:rFonts w:ascii="Times New Roman" w:hAnsi="Times New Roman" w:cs="Times New Roman"/>
          <w:sz w:val="28"/>
          <w:szCs w:val="28"/>
        </w:rPr>
        <w:t>сократилось</w:t>
      </w:r>
      <w:r w:rsidRPr="007A6523">
        <w:rPr>
          <w:rFonts w:ascii="Times New Roman" w:hAnsi="Times New Roman" w:cs="Times New Roman"/>
          <w:sz w:val="28"/>
          <w:szCs w:val="28"/>
        </w:rPr>
        <w:t xml:space="preserve"> до </w:t>
      </w:r>
      <w:r w:rsidR="00CD51B5" w:rsidRPr="007A6523">
        <w:rPr>
          <w:rFonts w:ascii="Times New Roman" w:hAnsi="Times New Roman" w:cs="Times New Roman"/>
          <w:sz w:val="28"/>
          <w:szCs w:val="28"/>
        </w:rPr>
        <w:t>528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CD51B5" w:rsidRPr="007A6523">
        <w:rPr>
          <w:rFonts w:ascii="Times New Roman" w:hAnsi="Times New Roman" w:cs="Times New Roman"/>
          <w:sz w:val="28"/>
          <w:szCs w:val="28"/>
        </w:rPr>
        <w:t>(-11</w:t>
      </w:r>
      <w:r w:rsidRPr="007A6523">
        <w:rPr>
          <w:rFonts w:ascii="Times New Roman" w:hAnsi="Times New Roman" w:cs="Times New Roman"/>
          <w:sz w:val="28"/>
          <w:szCs w:val="28"/>
        </w:rPr>
        <w:t>),</w:t>
      </w:r>
      <w:r w:rsidR="00CD51B5" w:rsidRPr="007A6523">
        <w:rPr>
          <w:rFonts w:ascii="Times New Roman" w:hAnsi="Times New Roman" w:cs="Times New Roman"/>
          <w:sz w:val="28"/>
          <w:szCs w:val="28"/>
        </w:rPr>
        <w:t xml:space="preserve"> 90 </w:t>
      </w:r>
      <w:r w:rsidRPr="007A6523">
        <w:rPr>
          <w:rFonts w:ascii="Times New Roman" w:hAnsi="Times New Roman" w:cs="Times New Roman"/>
          <w:sz w:val="28"/>
          <w:szCs w:val="28"/>
        </w:rPr>
        <w:t xml:space="preserve">или </w:t>
      </w:r>
      <w:r w:rsidR="00CD51B5" w:rsidRPr="007A6523">
        <w:rPr>
          <w:rFonts w:ascii="Times New Roman" w:hAnsi="Times New Roman" w:cs="Times New Roman"/>
          <w:sz w:val="28"/>
          <w:szCs w:val="28"/>
        </w:rPr>
        <w:t>17,1</w:t>
      </w:r>
      <w:r w:rsidRPr="007A6523">
        <w:rPr>
          <w:rFonts w:ascii="Times New Roman" w:hAnsi="Times New Roman" w:cs="Times New Roman"/>
          <w:sz w:val="28"/>
          <w:szCs w:val="28"/>
        </w:rPr>
        <w:t xml:space="preserve">% признано обоснованными. Учитывая, что заявители по данным обращениям относятся к социально-незащищенной категории населения органами прокуратуры </w:t>
      </w:r>
      <w:r w:rsidR="00131A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6523">
        <w:rPr>
          <w:rFonts w:ascii="Times New Roman" w:hAnsi="Times New Roman" w:cs="Times New Roman"/>
          <w:sz w:val="28"/>
          <w:szCs w:val="28"/>
        </w:rPr>
        <w:t xml:space="preserve">Санкт-Петербурга уделяется особое внимание разрешению таких </w:t>
      </w:r>
      <w:proofErr w:type="gramStart"/>
      <w:r w:rsidRPr="007A6523">
        <w:rPr>
          <w:rFonts w:ascii="Times New Roman" w:hAnsi="Times New Roman" w:cs="Times New Roman"/>
          <w:sz w:val="28"/>
          <w:szCs w:val="28"/>
        </w:rPr>
        <w:t xml:space="preserve">жалоб, </w:t>
      </w:r>
      <w:r w:rsidR="001B5F8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B5F86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7A6523">
        <w:rPr>
          <w:rFonts w:ascii="Times New Roman" w:hAnsi="Times New Roman" w:cs="Times New Roman"/>
          <w:sz w:val="28"/>
          <w:szCs w:val="28"/>
        </w:rPr>
        <w:lastRenderedPageBreak/>
        <w:t>при наличии оснований принимаются исчерпывающие меры прокурорского реагирования.</w:t>
      </w:r>
    </w:p>
    <w:p w:rsidR="002F6DAD" w:rsidRPr="007A6523" w:rsidRDefault="002F6DAD" w:rsidP="006E04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На нарушения земельного законодательства разрешено </w:t>
      </w:r>
      <w:r w:rsidR="007A6523" w:rsidRPr="007A6523">
        <w:rPr>
          <w:rFonts w:ascii="Times New Roman" w:hAnsi="Times New Roman" w:cs="Times New Roman"/>
          <w:sz w:val="28"/>
          <w:szCs w:val="28"/>
        </w:rPr>
        <w:t>273</w:t>
      </w:r>
      <w:r w:rsidRPr="007A6523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7A6523" w:rsidRPr="007A6523">
        <w:rPr>
          <w:rFonts w:ascii="Times New Roman" w:hAnsi="Times New Roman" w:cs="Times New Roman"/>
          <w:sz w:val="28"/>
          <w:szCs w:val="28"/>
        </w:rPr>
        <w:t>ы</w:t>
      </w:r>
      <w:r w:rsidRPr="007A6523">
        <w:rPr>
          <w:rFonts w:ascii="Times New Roman" w:hAnsi="Times New Roman" w:cs="Times New Roman"/>
          <w:sz w:val="28"/>
          <w:szCs w:val="28"/>
        </w:rPr>
        <w:t xml:space="preserve"> (</w:t>
      </w:r>
      <w:r w:rsidR="00503256" w:rsidRPr="007A6523">
        <w:rPr>
          <w:rFonts w:ascii="Times New Roman" w:hAnsi="Times New Roman" w:cs="Times New Roman"/>
          <w:sz w:val="28"/>
          <w:szCs w:val="28"/>
        </w:rPr>
        <w:t>-</w:t>
      </w:r>
      <w:r w:rsidR="007A6523" w:rsidRPr="007A6523">
        <w:rPr>
          <w:rFonts w:ascii="Times New Roman" w:hAnsi="Times New Roman" w:cs="Times New Roman"/>
          <w:sz w:val="28"/>
          <w:szCs w:val="28"/>
        </w:rPr>
        <w:t>10</w:t>
      </w:r>
      <w:r w:rsidRPr="007A6523">
        <w:rPr>
          <w:rFonts w:ascii="Times New Roman" w:hAnsi="Times New Roman" w:cs="Times New Roman"/>
          <w:sz w:val="28"/>
          <w:szCs w:val="28"/>
        </w:rPr>
        <w:t>), удовлетворено –</w:t>
      </w:r>
      <w:r w:rsidR="006E04F1"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7A6523" w:rsidRPr="007A6523">
        <w:rPr>
          <w:rFonts w:ascii="Times New Roman" w:hAnsi="Times New Roman" w:cs="Times New Roman"/>
          <w:sz w:val="28"/>
          <w:szCs w:val="28"/>
        </w:rPr>
        <w:t>47</w:t>
      </w:r>
      <w:r w:rsidR="00503256" w:rsidRPr="007A6523">
        <w:rPr>
          <w:rFonts w:ascii="Times New Roman" w:hAnsi="Times New Roman" w:cs="Times New Roman"/>
          <w:sz w:val="28"/>
          <w:szCs w:val="28"/>
        </w:rPr>
        <w:t xml:space="preserve"> (+1</w:t>
      </w:r>
      <w:r w:rsidR="007A6523" w:rsidRPr="007A6523">
        <w:rPr>
          <w:rFonts w:ascii="Times New Roman" w:hAnsi="Times New Roman" w:cs="Times New Roman"/>
          <w:sz w:val="28"/>
          <w:szCs w:val="28"/>
        </w:rPr>
        <w:t>2</w:t>
      </w:r>
      <w:r w:rsidR="00503256" w:rsidRPr="007A6523">
        <w:rPr>
          <w:rFonts w:ascii="Times New Roman" w:hAnsi="Times New Roman" w:cs="Times New Roman"/>
          <w:sz w:val="28"/>
          <w:szCs w:val="28"/>
        </w:rPr>
        <w:t>)</w:t>
      </w:r>
      <w:r w:rsidRPr="007A6523">
        <w:rPr>
          <w:rFonts w:ascii="Times New Roman" w:hAnsi="Times New Roman" w:cs="Times New Roman"/>
          <w:sz w:val="28"/>
          <w:szCs w:val="28"/>
        </w:rPr>
        <w:t>.</w:t>
      </w:r>
      <w:r w:rsidR="00503256"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7A6523" w:rsidRPr="007A6523">
        <w:rPr>
          <w:rFonts w:ascii="Times New Roman" w:hAnsi="Times New Roman" w:cs="Times New Roman"/>
          <w:sz w:val="28"/>
          <w:szCs w:val="28"/>
        </w:rPr>
        <w:t xml:space="preserve">Основная масса обращений и проведенных по ним проверок касалась незаконного занятия земельных участков, находящихся в государственной собственности, несанкционированного размещения торговых павильонов и нестационарных торговых объектов на территории города и </w:t>
      </w:r>
      <w:proofErr w:type="gramStart"/>
      <w:r w:rsidR="007A6523" w:rsidRPr="007A6523">
        <w:rPr>
          <w:rFonts w:ascii="Times New Roman" w:hAnsi="Times New Roman" w:cs="Times New Roman"/>
          <w:sz w:val="28"/>
          <w:szCs w:val="28"/>
        </w:rPr>
        <w:t>бездействия</w:t>
      </w:r>
      <w:proofErr w:type="gramEnd"/>
      <w:r w:rsidR="007A6523" w:rsidRPr="007A6523">
        <w:rPr>
          <w:rFonts w:ascii="Times New Roman" w:hAnsi="Times New Roman" w:cs="Times New Roman"/>
          <w:sz w:val="28"/>
          <w:szCs w:val="28"/>
        </w:rPr>
        <w:t xml:space="preserve"> в связи с этим органов власти.</w:t>
      </w:r>
    </w:p>
    <w:p w:rsidR="503BBA8D" w:rsidRPr="007A6523" w:rsidRDefault="00503256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Прокуратурой города в 2021 г</w:t>
      </w:r>
      <w:r w:rsidR="006E04F1" w:rsidRPr="007A6523">
        <w:rPr>
          <w:rFonts w:ascii="Times New Roman" w:hAnsi="Times New Roman" w:cs="Times New Roman"/>
          <w:sz w:val="28"/>
          <w:szCs w:val="28"/>
        </w:rPr>
        <w:t>.</w:t>
      </w:r>
      <w:r w:rsidRPr="007A6523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="007A6523" w:rsidRPr="007A6523">
        <w:rPr>
          <w:rFonts w:ascii="Times New Roman" w:hAnsi="Times New Roman" w:cs="Times New Roman"/>
          <w:sz w:val="28"/>
          <w:szCs w:val="28"/>
        </w:rPr>
        <w:t>19</w:t>
      </w:r>
      <w:r w:rsidRPr="007A6523">
        <w:rPr>
          <w:rFonts w:ascii="Times New Roman" w:hAnsi="Times New Roman" w:cs="Times New Roman"/>
          <w:sz w:val="28"/>
          <w:szCs w:val="28"/>
        </w:rPr>
        <w:t xml:space="preserve"> (-1</w:t>
      </w:r>
      <w:r w:rsidR="007A6523" w:rsidRPr="007A6523">
        <w:rPr>
          <w:rFonts w:ascii="Times New Roman" w:hAnsi="Times New Roman" w:cs="Times New Roman"/>
          <w:sz w:val="28"/>
          <w:szCs w:val="28"/>
        </w:rPr>
        <w:t>1</w:t>
      </w:r>
      <w:r w:rsidRPr="007A6523">
        <w:rPr>
          <w:rFonts w:ascii="Times New Roman" w:hAnsi="Times New Roman" w:cs="Times New Roman"/>
          <w:sz w:val="28"/>
          <w:szCs w:val="28"/>
        </w:rPr>
        <w:t xml:space="preserve">) обращений на правовые акты представительных и исполнительных органов власти и местного самоуправления, </w:t>
      </w:r>
      <w:r w:rsidR="007A6523" w:rsidRPr="007A6523">
        <w:rPr>
          <w:rFonts w:ascii="Times New Roman" w:hAnsi="Times New Roman" w:cs="Times New Roman"/>
          <w:sz w:val="28"/>
          <w:szCs w:val="28"/>
        </w:rPr>
        <w:t>3</w:t>
      </w:r>
      <w:r w:rsidRPr="007A6523">
        <w:rPr>
          <w:rFonts w:ascii="Times New Roman" w:hAnsi="Times New Roman" w:cs="Times New Roman"/>
          <w:sz w:val="28"/>
          <w:szCs w:val="28"/>
        </w:rPr>
        <w:t xml:space="preserve"> (-2) признан</w:t>
      </w:r>
      <w:r w:rsidR="001970EF" w:rsidRPr="007A6523">
        <w:rPr>
          <w:rFonts w:ascii="Times New Roman" w:hAnsi="Times New Roman" w:cs="Times New Roman"/>
          <w:sz w:val="28"/>
          <w:szCs w:val="28"/>
        </w:rPr>
        <w:t>ы</w:t>
      </w:r>
      <w:r w:rsidRPr="007A6523">
        <w:rPr>
          <w:rFonts w:ascii="Times New Roman" w:hAnsi="Times New Roman" w:cs="Times New Roman"/>
          <w:sz w:val="28"/>
          <w:szCs w:val="28"/>
        </w:rPr>
        <w:t xml:space="preserve"> обоснованными.</w:t>
      </w:r>
    </w:p>
    <w:p w:rsidR="503BBA8D" w:rsidRPr="007A6523" w:rsidRDefault="002F6DAD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За отчетный период разрешено </w:t>
      </w:r>
      <w:r w:rsidR="007A6523" w:rsidRPr="007A6523">
        <w:rPr>
          <w:rFonts w:ascii="Times New Roman" w:hAnsi="Times New Roman" w:cs="Times New Roman"/>
          <w:sz w:val="28"/>
          <w:szCs w:val="28"/>
        </w:rPr>
        <w:t>94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503256" w:rsidRPr="007A6523">
        <w:rPr>
          <w:rFonts w:ascii="Times New Roman" w:hAnsi="Times New Roman" w:cs="Times New Roman"/>
          <w:sz w:val="28"/>
          <w:szCs w:val="28"/>
        </w:rPr>
        <w:t>(-</w:t>
      </w:r>
      <w:r w:rsidR="007A6523" w:rsidRPr="007A6523">
        <w:rPr>
          <w:rFonts w:ascii="Times New Roman" w:hAnsi="Times New Roman" w:cs="Times New Roman"/>
          <w:sz w:val="28"/>
          <w:szCs w:val="28"/>
        </w:rPr>
        <w:t>17</w:t>
      </w:r>
      <w:r w:rsidRPr="007A6523">
        <w:rPr>
          <w:rFonts w:ascii="Times New Roman" w:hAnsi="Times New Roman" w:cs="Times New Roman"/>
          <w:sz w:val="28"/>
          <w:szCs w:val="28"/>
        </w:rPr>
        <w:t>) обращени</w:t>
      </w:r>
      <w:r w:rsidR="007A6523" w:rsidRPr="007A6523">
        <w:rPr>
          <w:rFonts w:ascii="Times New Roman" w:hAnsi="Times New Roman" w:cs="Times New Roman"/>
          <w:sz w:val="28"/>
          <w:szCs w:val="28"/>
        </w:rPr>
        <w:t>я</w:t>
      </w:r>
      <w:r w:rsidRPr="007A6523">
        <w:rPr>
          <w:rFonts w:ascii="Times New Roman" w:hAnsi="Times New Roman" w:cs="Times New Roman"/>
          <w:sz w:val="28"/>
          <w:szCs w:val="28"/>
        </w:rPr>
        <w:t xml:space="preserve"> на нарушения законодательства о государственной и муниципальной службе, о противодействии коррупции, признан</w:t>
      </w:r>
      <w:r w:rsidR="001970EF" w:rsidRPr="007A6523">
        <w:rPr>
          <w:rFonts w:ascii="Times New Roman" w:hAnsi="Times New Roman" w:cs="Times New Roman"/>
          <w:sz w:val="28"/>
          <w:szCs w:val="28"/>
        </w:rPr>
        <w:t>ы</w:t>
      </w:r>
      <w:r w:rsidRPr="007A6523">
        <w:rPr>
          <w:rFonts w:ascii="Times New Roman" w:hAnsi="Times New Roman" w:cs="Times New Roman"/>
          <w:sz w:val="28"/>
          <w:szCs w:val="28"/>
        </w:rPr>
        <w:t xml:space="preserve"> обоснованными – </w:t>
      </w:r>
      <w:r w:rsidR="007A6523" w:rsidRPr="007A6523">
        <w:rPr>
          <w:rFonts w:ascii="Times New Roman" w:hAnsi="Times New Roman" w:cs="Times New Roman"/>
          <w:sz w:val="28"/>
          <w:szCs w:val="28"/>
        </w:rPr>
        <w:t>18</w:t>
      </w:r>
      <w:r w:rsidR="00503256" w:rsidRPr="007A6523">
        <w:rPr>
          <w:rFonts w:ascii="Times New Roman" w:hAnsi="Times New Roman" w:cs="Times New Roman"/>
          <w:sz w:val="28"/>
          <w:szCs w:val="28"/>
        </w:rPr>
        <w:t xml:space="preserve"> (-</w:t>
      </w:r>
      <w:r w:rsidR="007A6523" w:rsidRPr="007A6523">
        <w:rPr>
          <w:rFonts w:ascii="Times New Roman" w:hAnsi="Times New Roman" w:cs="Times New Roman"/>
          <w:sz w:val="28"/>
          <w:szCs w:val="28"/>
        </w:rPr>
        <w:t>2</w:t>
      </w:r>
      <w:r w:rsidRPr="007A6523">
        <w:rPr>
          <w:rFonts w:ascii="Times New Roman" w:hAnsi="Times New Roman" w:cs="Times New Roman"/>
          <w:sz w:val="28"/>
          <w:szCs w:val="28"/>
        </w:rPr>
        <w:t>).</w:t>
      </w:r>
    </w:p>
    <w:p w:rsidR="002F6DAD" w:rsidRPr="007A6523" w:rsidRDefault="00503256" w:rsidP="006E04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 xml:space="preserve">На нарушения законодательства в сфере защиты прав юридических лиц и индивидуальных предпринимателей разрешено </w:t>
      </w:r>
      <w:r w:rsidR="007A6523" w:rsidRPr="007A6523">
        <w:rPr>
          <w:rFonts w:ascii="Times New Roman" w:hAnsi="Times New Roman" w:cs="Times New Roman"/>
          <w:sz w:val="28"/>
          <w:szCs w:val="28"/>
        </w:rPr>
        <w:t>98</w:t>
      </w:r>
      <w:r w:rsidRPr="007A6523">
        <w:rPr>
          <w:rFonts w:ascii="Times New Roman" w:hAnsi="Times New Roman" w:cs="Times New Roman"/>
          <w:sz w:val="28"/>
          <w:szCs w:val="28"/>
        </w:rPr>
        <w:t xml:space="preserve"> (-</w:t>
      </w:r>
      <w:r w:rsidR="007A6523" w:rsidRPr="007A6523">
        <w:rPr>
          <w:rFonts w:ascii="Times New Roman" w:hAnsi="Times New Roman" w:cs="Times New Roman"/>
          <w:sz w:val="28"/>
          <w:szCs w:val="28"/>
        </w:rPr>
        <w:t>5</w:t>
      </w:r>
      <w:r w:rsidRPr="007A6523">
        <w:rPr>
          <w:rFonts w:ascii="Times New Roman" w:hAnsi="Times New Roman" w:cs="Times New Roman"/>
          <w:sz w:val="28"/>
          <w:szCs w:val="28"/>
        </w:rPr>
        <w:t xml:space="preserve">) обращений, удовлетворено </w:t>
      </w:r>
      <w:r w:rsidR="007A6523" w:rsidRPr="007A6523">
        <w:rPr>
          <w:rFonts w:ascii="Times New Roman" w:hAnsi="Times New Roman" w:cs="Times New Roman"/>
          <w:sz w:val="28"/>
          <w:szCs w:val="28"/>
        </w:rPr>
        <w:t>16</w:t>
      </w:r>
      <w:r w:rsidRPr="007A6523">
        <w:rPr>
          <w:rFonts w:ascii="Times New Roman" w:hAnsi="Times New Roman" w:cs="Times New Roman"/>
          <w:sz w:val="28"/>
          <w:szCs w:val="28"/>
        </w:rPr>
        <w:t xml:space="preserve"> (-1</w:t>
      </w:r>
      <w:r w:rsidR="007A6523" w:rsidRPr="007A6523">
        <w:rPr>
          <w:rFonts w:ascii="Times New Roman" w:hAnsi="Times New Roman" w:cs="Times New Roman"/>
          <w:sz w:val="28"/>
          <w:szCs w:val="28"/>
        </w:rPr>
        <w:t>5</w:t>
      </w:r>
      <w:r w:rsidRPr="007A6523">
        <w:rPr>
          <w:rFonts w:ascii="Times New Roman" w:hAnsi="Times New Roman" w:cs="Times New Roman"/>
          <w:sz w:val="28"/>
          <w:szCs w:val="28"/>
        </w:rPr>
        <w:t>).</w:t>
      </w:r>
      <w:r w:rsidR="002F6DAD"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Pr="007A6523">
        <w:rPr>
          <w:rFonts w:ascii="Times New Roman" w:hAnsi="Times New Roman" w:cs="Times New Roman"/>
          <w:sz w:val="28"/>
          <w:szCs w:val="28"/>
        </w:rPr>
        <w:t>Данная динамика стала следствием активизации прокурорского надзора за соблюдением прав представителей бизнес сообщества.</w:t>
      </w:r>
    </w:p>
    <w:p w:rsidR="006E04F1" w:rsidRPr="007A6523" w:rsidRDefault="006E04F1" w:rsidP="006E04F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6523">
        <w:rPr>
          <w:rFonts w:ascii="Times New Roman" w:hAnsi="Times New Roman" w:cs="Times New Roman"/>
          <w:sz w:val="28"/>
          <w:szCs w:val="28"/>
        </w:rPr>
        <w:t>В области охраны окружающей среды и природопользования в 2021 г</w:t>
      </w:r>
      <w:r w:rsidR="001970EF" w:rsidRPr="007A6523">
        <w:rPr>
          <w:rFonts w:ascii="Times New Roman" w:hAnsi="Times New Roman" w:cs="Times New Roman"/>
          <w:sz w:val="28"/>
          <w:szCs w:val="28"/>
        </w:rPr>
        <w:t>.</w:t>
      </w:r>
      <w:r w:rsidRPr="007A6523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="007A6523" w:rsidRPr="007A6523">
        <w:rPr>
          <w:rFonts w:ascii="Times New Roman" w:hAnsi="Times New Roman" w:cs="Times New Roman"/>
          <w:sz w:val="28"/>
          <w:szCs w:val="28"/>
        </w:rPr>
        <w:t>467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7A6523" w:rsidRPr="007A6523">
        <w:rPr>
          <w:rFonts w:ascii="Times New Roman" w:hAnsi="Times New Roman" w:cs="Times New Roman"/>
          <w:sz w:val="28"/>
          <w:szCs w:val="28"/>
        </w:rPr>
        <w:t>(-50</w:t>
      </w:r>
      <w:r w:rsidRPr="007A6523">
        <w:rPr>
          <w:rFonts w:ascii="Times New Roman" w:hAnsi="Times New Roman" w:cs="Times New Roman"/>
          <w:sz w:val="28"/>
          <w:szCs w:val="28"/>
        </w:rPr>
        <w:t>) обращени</w:t>
      </w:r>
      <w:r w:rsidR="007A6523" w:rsidRPr="007A6523">
        <w:rPr>
          <w:rFonts w:ascii="Times New Roman" w:hAnsi="Times New Roman" w:cs="Times New Roman"/>
          <w:sz w:val="28"/>
          <w:szCs w:val="28"/>
        </w:rPr>
        <w:t>й</w:t>
      </w:r>
      <w:r w:rsidRPr="007A6523">
        <w:rPr>
          <w:rFonts w:ascii="Times New Roman" w:hAnsi="Times New Roman" w:cs="Times New Roman"/>
          <w:sz w:val="28"/>
          <w:szCs w:val="28"/>
        </w:rPr>
        <w:t>, удовлетворено</w:t>
      </w:r>
      <w:r w:rsidR="001970EF" w:rsidRPr="007A6523">
        <w:rPr>
          <w:rFonts w:ascii="Times New Roman" w:hAnsi="Times New Roman" w:cs="Times New Roman"/>
          <w:sz w:val="28"/>
          <w:szCs w:val="28"/>
        </w:rPr>
        <w:t xml:space="preserve"> –</w:t>
      </w:r>
      <w:r w:rsidRPr="007A6523">
        <w:rPr>
          <w:rFonts w:ascii="Times New Roman" w:hAnsi="Times New Roman" w:cs="Times New Roman"/>
          <w:sz w:val="28"/>
          <w:szCs w:val="28"/>
        </w:rPr>
        <w:t xml:space="preserve"> </w:t>
      </w:r>
      <w:r w:rsidR="007A6523" w:rsidRPr="007A6523">
        <w:rPr>
          <w:rFonts w:ascii="Times New Roman" w:hAnsi="Times New Roman" w:cs="Times New Roman"/>
          <w:sz w:val="28"/>
          <w:szCs w:val="28"/>
        </w:rPr>
        <w:t>81</w:t>
      </w:r>
      <w:r w:rsidRPr="007A6523">
        <w:rPr>
          <w:rFonts w:ascii="Times New Roman" w:hAnsi="Times New Roman" w:cs="Times New Roman"/>
          <w:sz w:val="28"/>
          <w:szCs w:val="28"/>
        </w:rPr>
        <w:t xml:space="preserve"> (+</w:t>
      </w:r>
      <w:r w:rsidR="007A6523" w:rsidRPr="007A6523">
        <w:rPr>
          <w:rFonts w:ascii="Times New Roman" w:hAnsi="Times New Roman" w:cs="Times New Roman"/>
          <w:sz w:val="28"/>
          <w:szCs w:val="28"/>
        </w:rPr>
        <w:t>1</w:t>
      </w:r>
      <w:r w:rsidRPr="007A6523">
        <w:rPr>
          <w:rFonts w:ascii="Times New Roman" w:hAnsi="Times New Roman" w:cs="Times New Roman"/>
          <w:sz w:val="28"/>
          <w:szCs w:val="28"/>
        </w:rPr>
        <w:t>). Увеличение количества разрешенных и удовлетворенных жалоб данной категории обусловлено активным освещением работы органов прокуратуры города в открытых информационных источниках по пресечению нарушений природоохранного законодательства.</w:t>
      </w:r>
    </w:p>
    <w:p w:rsidR="503BBA8D" w:rsidRPr="002F6DAD" w:rsidRDefault="503BBA8D" w:rsidP="002F6DA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503BBA8D" w:rsidRPr="002F6DAD" w:rsidSect="002F6DAD">
      <w:headerReference w:type="default" r:id="rId6"/>
      <w:pgSz w:w="11906" w:h="16838"/>
      <w:pgMar w:top="1440" w:right="991" w:bottom="144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78" w:rsidRDefault="00584F78" w:rsidP="002F6DAD">
      <w:pPr>
        <w:spacing w:after="0" w:line="240" w:lineRule="auto"/>
      </w:pPr>
      <w:r>
        <w:separator/>
      </w:r>
    </w:p>
  </w:endnote>
  <w:endnote w:type="continuationSeparator" w:id="0">
    <w:p w:rsidR="00584F78" w:rsidRDefault="00584F78" w:rsidP="002F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78" w:rsidRDefault="00584F78" w:rsidP="002F6DAD">
      <w:pPr>
        <w:spacing w:after="0" w:line="240" w:lineRule="auto"/>
      </w:pPr>
      <w:r>
        <w:separator/>
      </w:r>
    </w:p>
  </w:footnote>
  <w:footnote w:type="continuationSeparator" w:id="0">
    <w:p w:rsidR="00584F78" w:rsidRDefault="00584F78" w:rsidP="002F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174442"/>
      <w:docPartObj>
        <w:docPartGallery w:val="Page Numbers (Top of Page)"/>
        <w:docPartUnique/>
      </w:docPartObj>
    </w:sdtPr>
    <w:sdtEndPr/>
    <w:sdtContent>
      <w:p w:rsidR="002F6DAD" w:rsidRDefault="002F6D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D3C">
          <w:rPr>
            <w:noProof/>
          </w:rPr>
          <w:t>2</w:t>
        </w:r>
        <w:r>
          <w:fldChar w:fldCharType="end"/>
        </w:r>
      </w:p>
    </w:sdtContent>
  </w:sdt>
  <w:p w:rsidR="002F6DAD" w:rsidRDefault="002F6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DAF4C4"/>
    <w:rsid w:val="000746BA"/>
    <w:rsid w:val="000971D1"/>
    <w:rsid w:val="000C0E27"/>
    <w:rsid w:val="00131AF6"/>
    <w:rsid w:val="00135814"/>
    <w:rsid w:val="00180DBE"/>
    <w:rsid w:val="001970EF"/>
    <w:rsid w:val="001B5F86"/>
    <w:rsid w:val="001F0A29"/>
    <w:rsid w:val="002F6DAD"/>
    <w:rsid w:val="004E75E3"/>
    <w:rsid w:val="004F32EF"/>
    <w:rsid w:val="00503256"/>
    <w:rsid w:val="00584F78"/>
    <w:rsid w:val="005D5F48"/>
    <w:rsid w:val="00644EC5"/>
    <w:rsid w:val="006724A0"/>
    <w:rsid w:val="006E04F1"/>
    <w:rsid w:val="006F03DD"/>
    <w:rsid w:val="007A6523"/>
    <w:rsid w:val="008726F2"/>
    <w:rsid w:val="00880D3C"/>
    <w:rsid w:val="008F2A2B"/>
    <w:rsid w:val="00A00C27"/>
    <w:rsid w:val="00A02BB2"/>
    <w:rsid w:val="00B122A8"/>
    <w:rsid w:val="00C94FAA"/>
    <w:rsid w:val="00CD51B5"/>
    <w:rsid w:val="00D86EF8"/>
    <w:rsid w:val="00DE359D"/>
    <w:rsid w:val="00EB2AE5"/>
    <w:rsid w:val="00ED79E4"/>
    <w:rsid w:val="00EE05E2"/>
    <w:rsid w:val="00F37FB0"/>
    <w:rsid w:val="00FD71E5"/>
    <w:rsid w:val="209BC1D9"/>
    <w:rsid w:val="2C0087A2"/>
    <w:rsid w:val="503BBA8D"/>
    <w:rsid w:val="5BDAF4C4"/>
    <w:rsid w:val="61F2B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9CC"/>
  <w15:docId w15:val="{734C5A7D-32B5-46DE-92DA-E0382506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DAD"/>
  </w:style>
  <w:style w:type="paragraph" w:styleId="a5">
    <w:name w:val="footer"/>
    <w:basedOn w:val="a"/>
    <w:link w:val="a6"/>
    <w:uiPriority w:val="99"/>
    <w:unhideWhenUsed/>
    <w:rsid w:val="002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</dc:creator>
  <cp:lastModifiedBy>Масюкевич Алина Константиновна</cp:lastModifiedBy>
  <cp:revision>8</cp:revision>
  <cp:lastPrinted>2022-02-11T11:02:00Z</cp:lastPrinted>
  <dcterms:created xsi:type="dcterms:W3CDTF">2022-02-11T08:20:00Z</dcterms:created>
  <dcterms:modified xsi:type="dcterms:W3CDTF">2022-02-11T11:20:00Z</dcterms:modified>
</cp:coreProperties>
</file>