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3"/>
        <w:gridCol w:w="6425"/>
        <w:gridCol w:w="1240"/>
        <w:gridCol w:w="1275"/>
      </w:tblGrid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EB3EB6" w:rsidRDefault="008D6753" w:rsidP="00312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 w:rsidR="003124AD">
              <w:rPr>
                <w:rFonts w:ascii="Times New Roman" w:hAnsi="Times New Roman"/>
                <w:b/>
                <w:sz w:val="28"/>
                <w:szCs w:val="24"/>
              </w:rPr>
              <w:t>9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EB3EB6" w:rsidRDefault="008D6753" w:rsidP="0031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 w:rsidR="003124AD"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497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нарушений, допущенных при учете преступлений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4895</w:t>
            </w:r>
          </w:p>
        </w:tc>
      </w:tr>
      <w:tr w:rsidR="008D6753" w:rsidRPr="00EB3EB6" w:rsidTr="0080720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01497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497">
              <w:rPr>
                <w:rFonts w:ascii="Times New Roman" w:hAnsi="Times New Roman"/>
                <w:sz w:val="28"/>
                <w:szCs w:val="28"/>
              </w:rPr>
              <w:t>нарушения сроков представления документов первичного учета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913</w:t>
            </w:r>
          </w:p>
        </w:tc>
      </w:tr>
      <w:tr w:rsidR="008D6753" w:rsidRPr="00EB3EB6" w:rsidTr="00807201">
        <w:trPr>
          <w:cantSplit/>
          <w:trHeight w:val="65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EB3EB6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11C5">
              <w:rPr>
                <w:rFonts w:ascii="Times New Roman" w:hAnsi="Times New Roman"/>
                <w:sz w:val="28"/>
                <w:szCs w:val="24"/>
              </w:rPr>
              <w:t>искажение сведений о преступлении и лице, его совершившем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3590</w:t>
            </w:r>
          </w:p>
        </w:tc>
      </w:tr>
      <w:tr w:rsidR="008D6753" w:rsidRPr="00EB3EB6" w:rsidTr="00807201"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9611C5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1C5">
              <w:rPr>
                <w:rFonts w:ascii="Times New Roman" w:hAnsi="Times New Roman"/>
                <w:sz w:val="28"/>
                <w:szCs w:val="28"/>
              </w:rPr>
              <w:t>о преступлениях, совершенных в общественных местах, в том числе на улицах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3A0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</w:tr>
      <w:tr w:rsidR="008D6753" w:rsidRPr="00EB3EB6" w:rsidTr="00807201">
        <w:trPr>
          <w:trHeight w:val="615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01">
              <w:rPr>
                <w:rFonts w:ascii="Times New Roman" w:hAnsi="Times New Roman"/>
                <w:sz w:val="28"/>
                <w:szCs w:val="28"/>
              </w:rPr>
              <w:t>об экономической направленности преступлени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3A0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580">
              <w:rPr>
                <w:rFonts w:ascii="Times New Roman" w:hAnsi="Times New Roman"/>
                <w:sz w:val="28"/>
                <w:szCs w:val="28"/>
              </w:rPr>
              <w:t>Выявлено нарушений, допущенных субъектами учета при формировании форм федерального статистического наблюдения № 1-Е, 1-ЕМ, 2-Е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число принятых мер прокурорского реагирования в связи с нарушениями в сфере уголовно-правовой статистики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429</w:t>
            </w:r>
          </w:p>
        </w:tc>
      </w:tr>
      <w:tr w:rsidR="008D6753" w:rsidRPr="00EB3EB6" w:rsidTr="00807201">
        <w:trPr>
          <w:trHeight w:val="76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A6580" w:rsidRDefault="008D6753" w:rsidP="008D675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направлено информаций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349</w:t>
            </w:r>
          </w:p>
        </w:tc>
      </w:tr>
      <w:tr w:rsidR="008D6753" w:rsidRPr="00EB3EB6" w:rsidTr="00807201">
        <w:trPr>
          <w:trHeight w:val="844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внесено представлений об устранении нарушений закона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B632A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</w:tr>
    </w:tbl>
    <w:p w:rsidR="00D01497" w:rsidRPr="00DA6580" w:rsidRDefault="00071034" w:rsidP="00DA658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нарушениях в сфере уголовно-правовой статистики</w:t>
      </w:r>
      <w:r w:rsidR="00D01497">
        <w:rPr>
          <w:rFonts w:ascii="Times New Roman" w:hAnsi="Times New Roman"/>
          <w:b/>
          <w:sz w:val="28"/>
          <w:szCs w:val="28"/>
        </w:rPr>
        <w:t xml:space="preserve"> за январь-</w:t>
      </w:r>
      <w:r w:rsidR="003B632A">
        <w:rPr>
          <w:rFonts w:ascii="Times New Roman" w:hAnsi="Times New Roman"/>
          <w:b/>
          <w:sz w:val="28"/>
          <w:szCs w:val="28"/>
        </w:rPr>
        <w:t>июнь</w:t>
      </w:r>
      <w:r w:rsidR="00D01497">
        <w:rPr>
          <w:rFonts w:ascii="Times New Roman" w:hAnsi="Times New Roman"/>
          <w:b/>
          <w:sz w:val="28"/>
          <w:szCs w:val="28"/>
        </w:rPr>
        <w:t xml:space="preserve"> 201</w:t>
      </w:r>
      <w:r w:rsidR="003B632A">
        <w:rPr>
          <w:rFonts w:ascii="Times New Roman" w:hAnsi="Times New Roman"/>
          <w:b/>
          <w:sz w:val="28"/>
          <w:szCs w:val="28"/>
        </w:rPr>
        <w:t>9</w:t>
      </w:r>
      <w:r w:rsidR="00D01497">
        <w:rPr>
          <w:rFonts w:ascii="Times New Roman" w:hAnsi="Times New Roman"/>
          <w:b/>
          <w:sz w:val="28"/>
          <w:szCs w:val="28"/>
        </w:rPr>
        <w:t xml:space="preserve"> года</w:t>
      </w:r>
    </w:p>
    <w:sectPr w:rsidR="00D01497" w:rsidRPr="00DA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E8"/>
    <w:rsid w:val="00071034"/>
    <w:rsid w:val="001506EC"/>
    <w:rsid w:val="001802E8"/>
    <w:rsid w:val="003124AD"/>
    <w:rsid w:val="003A0A67"/>
    <w:rsid w:val="003B632A"/>
    <w:rsid w:val="00587A29"/>
    <w:rsid w:val="00602937"/>
    <w:rsid w:val="00807201"/>
    <w:rsid w:val="008D6753"/>
    <w:rsid w:val="009420F4"/>
    <w:rsid w:val="009611C5"/>
    <w:rsid w:val="00996F2A"/>
    <w:rsid w:val="009B5A79"/>
    <w:rsid w:val="009F3ECA"/>
    <w:rsid w:val="00B76BBE"/>
    <w:rsid w:val="00BE3775"/>
    <w:rsid w:val="00C12BA2"/>
    <w:rsid w:val="00D01497"/>
    <w:rsid w:val="00DA6580"/>
    <w:rsid w:val="00DD02F5"/>
    <w:rsid w:val="00EB0B01"/>
    <w:rsid w:val="00F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B8D96CE-C538-4586-B875-E55BF79B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Stat01</dc:creator>
  <cp:lastModifiedBy>Статистика</cp:lastModifiedBy>
  <cp:revision>3</cp:revision>
  <cp:lastPrinted>2019-04-12T08:29:00Z</cp:lastPrinted>
  <dcterms:created xsi:type="dcterms:W3CDTF">2019-09-02T11:23:00Z</dcterms:created>
  <dcterms:modified xsi:type="dcterms:W3CDTF">2019-09-02T11:32:00Z</dcterms:modified>
</cp:coreProperties>
</file>