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1"/>
      </w:tblGrid>
      <w:tr w:rsidR="001F5899" w:rsidTr="001600A6">
        <w:trPr>
          <w:cantSplit/>
          <w:trHeight w:val="454"/>
        </w:trPr>
        <w:tc>
          <w:tcPr>
            <w:tcW w:w="1581" w:type="dxa"/>
            <w:noWrap/>
          </w:tcPr>
          <w:p w:rsidR="001F5899" w:rsidRDefault="001F5899" w:rsidP="001600A6">
            <w:pPr>
              <w:spacing w:after="0" w:line="240" w:lineRule="auto"/>
              <w:rPr>
                <w:rFonts w:ascii="EanGnivc" w:hAnsi="EanGnivc"/>
                <w:sz w:val="64"/>
                <w:szCs w:val="64"/>
                <w:lang w:val="en-US"/>
              </w:rPr>
            </w:pPr>
          </w:p>
        </w:tc>
      </w:tr>
    </w:tbl>
    <w:p w:rsidR="0086501C" w:rsidRPr="0086501C" w:rsidRDefault="0086501C" w:rsidP="00913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6501C" w:rsidRPr="0086501C" w:rsidRDefault="0086501C" w:rsidP="00865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6501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Информация</w:t>
      </w:r>
    </w:p>
    <w:p w:rsidR="0086501C" w:rsidRPr="0086501C" w:rsidRDefault="0086501C" w:rsidP="00865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6501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 проведении конкурса на замещение вакантных должностей                  федеральной государственной гражданской службы                                                       в прокуратуре Ставропольского края  </w:t>
      </w:r>
    </w:p>
    <w:p w:rsidR="0086501C" w:rsidRPr="0086501C" w:rsidRDefault="0086501C" w:rsidP="00865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6501C" w:rsidRPr="0086501C" w:rsidRDefault="0086501C" w:rsidP="008650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6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«Прокуратура Ставропольского края проводит конкурс на замещение вакантной должности федеральной государственной гражданской службы:</w:t>
      </w:r>
    </w:p>
    <w:p w:rsidR="00AE74B0" w:rsidRPr="00AE74B0" w:rsidRDefault="0086501C" w:rsidP="00AE74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6501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- </w:t>
      </w:r>
      <w:r w:rsidR="007136C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ведущего специалиста прокуратуры</w:t>
      </w:r>
      <w:r w:rsidR="00A5294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г. </w:t>
      </w:r>
      <w:r w:rsidR="003234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Пятигорска.</w:t>
      </w:r>
    </w:p>
    <w:p w:rsidR="007136CF" w:rsidRPr="007136CF" w:rsidRDefault="007136CF" w:rsidP="007136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уровню профессионального образования и направлению подготовки: наличие высшего образования не ниже уровня бакалавриата </w:t>
      </w:r>
      <w:r w:rsid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 «Юриспруденция», «Статистика», «Государственное </w:t>
      </w:r>
      <w:r w:rsid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муниципальное управление», «Документоведение и архивоведение», либо </w:t>
      </w:r>
      <w:r w:rsid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государственной должности федеральной государственной службы или </w:t>
      </w:r>
      <w:r w:rsid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специальностям, соответствующим функциям и конкретным  задачам,  возложенным на отдел.</w:t>
      </w:r>
    </w:p>
    <w:p w:rsidR="007136CF" w:rsidRPr="007136CF" w:rsidRDefault="004630C6" w:rsidP="007136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30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подразделом 2 раздела 17 Реестра должностей</w:t>
      </w:r>
      <w:r w:rsidRPr="004630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федеральной государственной гражданской службы, утвержденного Указом</w:t>
      </w:r>
      <w:r w:rsidRPr="004630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Президента Российской Федерации от 31.12.2005 № 1574 «О Реестре</w:t>
      </w:r>
      <w:r w:rsidRPr="004630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должностей федеральной государственной гражданской службы», должность </w:t>
      </w:r>
      <w:r w:rsid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ведущего специалиста</w:t>
      </w:r>
      <w:r w:rsidRPr="00463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630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прокуратуры</w:t>
      </w:r>
      <w:r w:rsidR="00A5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Пятигорска</w:t>
      </w:r>
      <w:r w:rsidRPr="00463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Ставропольского края</w:t>
      </w:r>
      <w:r w:rsidRPr="004630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630C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ведущий </w:t>
      </w:r>
      <w:r w:rsidRPr="00463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специалист) относится к </w:t>
      </w:r>
      <w:r w:rsidR="007136CF"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старшей группе должностей категории «специалисты» и имеет регистрационный номер (код) </w:t>
      </w:r>
      <w:r w:rsidR="007136CF" w:rsidRPr="007136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17-3-4-044. </w:t>
      </w:r>
    </w:p>
    <w:p w:rsidR="004630C6" w:rsidRPr="004630C6" w:rsidRDefault="004630C6" w:rsidP="004630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стажу государственной гражданской службы </w:t>
      </w:r>
      <w:r w:rsidRPr="004630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или работы по специальности: </w:t>
      </w:r>
    </w:p>
    <w:p w:rsidR="004630C6" w:rsidRPr="004630C6" w:rsidRDefault="004630C6" w:rsidP="004630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0C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 предъявления требований к стажу.</w:t>
      </w:r>
    </w:p>
    <w:p w:rsidR="0086501C" w:rsidRPr="004630C6" w:rsidRDefault="0086501C" w:rsidP="004630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Гражданские служащие указанной категории должны</w:t>
      </w:r>
      <w:r w:rsidR="00463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5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знать:</w:t>
      </w: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государственный язык Российской Федерации (русский язык), Конституцию Российской Федерации, законодательство о противодействии коррупции, федеральные конституционные законы, федеральные законы, указы Президента Российской Федерации и постановления Правительства Российской Федерации, иные нормативные правовые акты и организационно- распорядительные документы Генеральной прокуратуры Российской Федерации, регулирующие порядок прохождения государственной службы, в том числе гражданской, </w:t>
      </w:r>
      <w:r w:rsid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органах прокуратуры Российской Федерации и обеспечения ее деятельности </w:t>
      </w:r>
      <w:r w:rsid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исполнения своих должностных обязанностей; основы делопроизводства; порядок работы с информацией «для служебного пользования», а для лиц, имеющих допуск к государственной тайне, - порядок работы с документами, </w:t>
      </w:r>
      <w:r w:rsidRPr="00016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содержащими </w:t>
      </w:r>
      <w:r w:rsidRPr="00016D9A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сведения, составляющие государственную тайну; возможности </w:t>
      </w:r>
      <w:r w:rsidR="00323415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br/>
      </w:r>
      <w:r w:rsidRPr="00016D9A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и</w:t>
      </w:r>
      <w:r w:rsidRPr="0086501C">
        <w:rPr>
          <w:rFonts w:ascii="Times New Roman" w:eastAsia="Times New Roman" w:hAnsi="Times New Roman" w:cs="Times New Roman"/>
          <w:b/>
          <w:bCs/>
          <w:spacing w:val="-4"/>
          <w:sz w:val="17"/>
          <w:szCs w:val="28"/>
          <w:lang w:eastAsia="ru-RU"/>
        </w:rPr>
        <w:t xml:space="preserve"> </w:t>
      </w: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применения информационно-коммуникационных технологий </w:t>
      </w:r>
      <w:r w:rsid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государственных органах, в том числе в межведомственном документообороте; общие вопросы в области обеспечения информационной безопасности; базовое программное обеспечение, информационно- аналитические системы; правила делового этикета; правила и нормы охраны труда, техники безопасности </w:t>
      </w:r>
      <w:r w:rsid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противопожарной защиты; служебный распорядок и должностной регламент;</w:t>
      </w:r>
    </w:p>
    <w:p w:rsidR="0086501C" w:rsidRPr="0086501C" w:rsidRDefault="0086501C" w:rsidP="0086501C">
      <w:pPr>
        <w:spacing w:after="0" w:line="240" w:lineRule="auto"/>
        <w:ind w:right="9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иметь умения (общие и управленческие), свидетельствующие </w:t>
      </w:r>
      <w:r w:rsidR="00323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865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наличии необходимых профессиональных и личностных качеств (компетенций)</w:t>
      </w: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мыслить стратегически (системно); планировать, рационально использовать служебное время и достигать результата; коммуникативные умения; умение управлять изменениями; эффективного планирования деятельности; работы со служебными документами; работы с периферийными устройствами компьютера и базовым программным обеспечением, в том числе в текстовом редакторе,  операционной системе, сети Интернет, с электронными таблицами </w:t>
      </w:r>
      <w:r w:rsid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электронной почтой, информационно- аналитическими системами; владения приемами межличностных отношений и недопущения межличностных конфликтов, умение оперативно принимать и реализовывать управленческие решения.</w:t>
      </w:r>
    </w:p>
    <w:p w:rsidR="0086501C" w:rsidRPr="0086501C" w:rsidRDefault="0086501C" w:rsidP="008650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6501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Начало приема документов для участия в конкурсе в 10.00 часов </w:t>
      </w:r>
      <w:r w:rsidRPr="0086501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</w:r>
      <w:r w:rsidR="003234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25</w:t>
      </w:r>
      <w:r w:rsidR="00A5294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3234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марта</w:t>
      </w:r>
      <w:r w:rsidRPr="0086501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202</w:t>
      </w:r>
      <w:r w:rsidR="00A5294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5</w:t>
      </w:r>
      <w:r w:rsidRPr="0086501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года, окончание – в 1</w:t>
      </w:r>
      <w:r w:rsidR="007B7C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</w:t>
      </w:r>
      <w:r w:rsidRPr="0086501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.00 часов </w:t>
      </w:r>
      <w:r w:rsidR="003234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14 апреля</w:t>
      </w:r>
      <w:r w:rsidRPr="0086501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202</w:t>
      </w:r>
      <w:r w:rsidR="00A5294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5</w:t>
      </w:r>
      <w:r w:rsidRPr="0086501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года.</w:t>
      </w:r>
    </w:p>
    <w:p w:rsidR="0086501C" w:rsidRPr="0086501C" w:rsidRDefault="0086501C" w:rsidP="008650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6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Документы принимаются конкурсной комиссией прокуратуры Ставропольского края по адресу: </w:t>
      </w:r>
      <w:smartTag w:uri="urn:schemas-microsoft-com:office:smarttags" w:element="metricconverter">
        <w:smartTagPr>
          <w:attr w:name="ProductID" w:val="355000, г"/>
        </w:smartTagPr>
        <w:r w:rsidRPr="0086501C"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  <w:t>355000, г</w:t>
        </w:r>
      </w:smartTag>
      <w:r w:rsidRPr="0086501C">
        <w:rPr>
          <w:rFonts w:ascii="Times New Roman" w:eastAsia="Times New Roman" w:hAnsi="Times New Roman" w:cs="Times New Roman"/>
          <w:sz w:val="28"/>
          <w:szCs w:val="20"/>
          <w:lang w:eastAsia="ru-RU"/>
        </w:rPr>
        <w:t>. Ставрополь, проспект Октябрьской революции, дом 9/1, кабинет: 41</w:t>
      </w:r>
      <w:r w:rsidR="007B7CBE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86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телефон: </w:t>
      </w:r>
      <w:r w:rsidR="005E2CC5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8C2DA4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5E2CC5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8C2DA4">
        <w:rPr>
          <w:rFonts w:ascii="Times New Roman" w:eastAsia="Times New Roman" w:hAnsi="Times New Roman" w:cs="Times New Roman"/>
          <w:sz w:val="28"/>
          <w:szCs w:val="20"/>
          <w:lang w:eastAsia="ru-RU"/>
        </w:rPr>
        <w:t>53</w:t>
      </w:r>
      <w:r w:rsidR="005E2CC5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8C2DA4">
        <w:rPr>
          <w:rFonts w:ascii="Times New Roman" w:eastAsia="Times New Roman" w:hAnsi="Times New Roman" w:cs="Times New Roman"/>
          <w:sz w:val="28"/>
          <w:szCs w:val="20"/>
          <w:lang w:eastAsia="ru-RU"/>
        </w:rPr>
        <w:t>28</w:t>
      </w:r>
      <w:r w:rsidRPr="0086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; либо на электронный адрес: </w:t>
      </w:r>
      <w:hyperlink r:id="rId11" w:history="1">
        <w:r w:rsidRPr="007B7CBE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6@26.mailop.ru</w:t>
        </w:r>
      </w:hyperlink>
      <w:r w:rsidRPr="0086501C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86501C" w:rsidRPr="0086501C" w:rsidRDefault="0086501C" w:rsidP="008650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6501C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участия в конкурсе гражданин (гражданский служащий) представляет следующие документы:</w:t>
      </w:r>
    </w:p>
    <w:p w:rsidR="00323415" w:rsidRPr="00323415" w:rsidRDefault="00323415" w:rsidP="003234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личное заявление;</w:t>
      </w:r>
    </w:p>
    <w:p w:rsidR="00323415" w:rsidRPr="00323415" w:rsidRDefault="00323415" w:rsidP="003234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заполненную и подписанную анкету по форме, утвержденной </w:t>
      </w:r>
      <w:bookmarkStart w:id="0" w:name="_Hlk190849742"/>
      <w:r w:rsidRP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Указом Президента Российской Федерации</w:t>
      </w:r>
      <w:r w:rsidRPr="0032341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10.10.2024 № 870</w:t>
      </w:r>
      <w:bookmarkEnd w:id="0"/>
      <w:r w:rsidRP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фотографией; </w:t>
      </w:r>
    </w:p>
    <w:p w:rsidR="00323415" w:rsidRPr="00323415" w:rsidRDefault="00323415" w:rsidP="003234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323415" w:rsidRPr="00323415" w:rsidRDefault="00323415" w:rsidP="003234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документы, подтверждающие необходимое профессиональное образование, квалификацию и стаж работы:</w:t>
      </w:r>
    </w:p>
    <w:p w:rsidR="00323415" w:rsidRPr="00323415" w:rsidRDefault="00323415" w:rsidP="003234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323415" w:rsidRPr="00323415" w:rsidRDefault="00323415" w:rsidP="003234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трудовой книжки, заверенную нотариально или кадровой службой </w:t>
      </w:r>
      <w:r w:rsidR="00D561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месту работы (службы), и (или) сведения о трудовой деятельности в форме электронного документа, подписанного усиленной квалифицированной электронной подписью (при ее наличии у работодателя) (за исключением случаев, когда служебная (трудовая) деятельность осуществляется впервые), иные документы, подтверждающие трудовую (служебную) деятельность гражданина;</w:t>
      </w:r>
    </w:p>
    <w:p w:rsidR="00323415" w:rsidRPr="00323415" w:rsidRDefault="00323415" w:rsidP="003234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t>д) копии документов воинского учета – для военнообязанных и лиц, подлежащих призыву на военную службу;</w:t>
      </w:r>
    </w:p>
    <w:p w:rsidR="00323415" w:rsidRPr="00323415" w:rsidRDefault="00323415" w:rsidP="003234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hyperlink r:id="rId12" w:history="1">
        <w:r w:rsidRPr="003234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заключение</w:t>
        </w:r>
      </w:hyperlink>
      <w:r w:rsidRP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медицинского учреждения об отсутствии заболевания, препятствующего поступлению на гражданскую службу Российской Федерации или ее прохождению </w:t>
      </w:r>
      <w:r w:rsidRPr="0032341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форме 001-ГС/у, установленной приказом Министерства </w:t>
      </w:r>
      <w:r w:rsidRPr="00323415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здравоохранения и социального развития Российской Федерации от 14.12.2009 </w:t>
      </w:r>
      <w:r w:rsidRPr="00323415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№ 984н;</w:t>
      </w:r>
    </w:p>
    <w:p w:rsidR="00323415" w:rsidRPr="00323415" w:rsidRDefault="00323415" w:rsidP="003234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234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ж)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323415" w:rsidRPr="00323415" w:rsidRDefault="00323415" w:rsidP="0032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Гражданские служащие, замещающие должности гражданской службы </w:t>
      </w:r>
      <w:r w:rsidRP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органах прокуратуры Российской Федерации или государственных органах:</w:t>
      </w:r>
    </w:p>
    <w:p w:rsidR="00323415" w:rsidRPr="00323415" w:rsidRDefault="00323415" w:rsidP="0032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заявление на имя представителя нанимателя;</w:t>
      </w:r>
    </w:p>
    <w:p w:rsidR="00323415" w:rsidRPr="00323415" w:rsidRDefault="00323415" w:rsidP="0032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41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заполненную, подписанную и заверенную кадровой службой государственного органа, в котором гражданские служащие замещают должности гражданской службы, анкету по форме, утвержденной Указом Президента Российской Федерации от 10.10.2024 № 870, с приложением фотографии.</w:t>
      </w:r>
    </w:p>
    <w:p w:rsidR="0086501C" w:rsidRPr="0086501C" w:rsidRDefault="0086501C" w:rsidP="008650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Гражданские служащие прокуратуры Ставропольского края - заявление </w:t>
      </w:r>
      <w:r w:rsidR="00D561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имя представителя нанимателя.</w:t>
      </w:r>
    </w:p>
    <w:p w:rsidR="0086501C" w:rsidRPr="0086501C" w:rsidRDefault="0086501C" w:rsidP="008650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Предполагаемая дата проведения конкурса в здании прокуратуры Ставропольского края в большом зале заседаний в </w:t>
      </w:r>
      <w:r w:rsidRPr="00865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56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865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.00 часов </w:t>
      </w:r>
      <w:r w:rsidR="00A52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D56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865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52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D56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865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A52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865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6501C" w:rsidRPr="0086501C" w:rsidRDefault="0086501C" w:rsidP="008650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6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Граждане, допущенные к участию в конкурсе, уведомляются о дате, месте </w:t>
      </w:r>
      <w:r w:rsidR="00D5615B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86501C">
        <w:rPr>
          <w:rFonts w:ascii="Times New Roman" w:eastAsia="Times New Roman" w:hAnsi="Times New Roman" w:cs="Times New Roman"/>
          <w:sz w:val="28"/>
          <w:szCs w:val="20"/>
          <w:lang w:eastAsia="ru-RU"/>
        </w:rPr>
        <w:t>и времени его проведения.</w:t>
      </w:r>
    </w:p>
    <w:p w:rsidR="0086501C" w:rsidRPr="0086501C" w:rsidRDefault="0086501C" w:rsidP="008650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заключается в оценке профессионального уровня кандидатов </w:t>
      </w:r>
      <w:r w:rsidR="00D561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замещение вакантной должности гражданской службы, их соответствия квалификационным требованиям для замещения этой должности.</w:t>
      </w:r>
    </w:p>
    <w:p w:rsidR="0086501C" w:rsidRPr="0086501C" w:rsidRDefault="0086501C" w:rsidP="008650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конкурса конкурсная комиссия оценивает кандидатов </w:t>
      </w:r>
      <w:r w:rsidR="00D561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</w:t>
      </w:r>
      <w:r w:rsidR="00D561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 или тестирование по вопросам, связанным с выполнением должностных обязанностей по вакантной должности гражданской службы, на замещение которой претендуют кандидаты.</w:t>
      </w:r>
    </w:p>
    <w:p w:rsidR="0086501C" w:rsidRPr="0086501C" w:rsidRDefault="0086501C" w:rsidP="008650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 по этой должности, а также иных положений, установленных </w:t>
      </w:r>
      <w:hyperlink r:id="rId13" w:history="1">
        <w:r w:rsidRPr="008650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законодательством</w:t>
        </w:r>
      </w:hyperlink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 государственной гражданской службе.</w:t>
      </w:r>
    </w:p>
    <w:p w:rsidR="0086501C" w:rsidRPr="0086501C" w:rsidRDefault="0086501C" w:rsidP="008650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01C">
        <w:rPr>
          <w:rFonts w:ascii="Times New Roman" w:eastAsia="Times New Roman" w:hAnsi="Times New Roman" w:cs="Times New Roman"/>
          <w:sz w:val="28"/>
          <w:szCs w:val="20"/>
          <w:lang w:eastAsia="ru-RU"/>
        </w:rPr>
        <w:t>Победитель определяется по результатам проведения конкурса открытым голосованием простым большинством голосов членов конкурсной комиссии, присутствующих на заседании.</w:t>
      </w: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501C" w:rsidRPr="0086501C" w:rsidRDefault="0086501C" w:rsidP="008650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равенстве голосов решающим является голос председателя конкурсной комиссии.</w:t>
      </w:r>
    </w:p>
    <w:p w:rsidR="0086501C" w:rsidRPr="0086501C" w:rsidRDefault="0086501C" w:rsidP="008650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конкурсной комиссии принимается в отсутствие кандидата </w:t>
      </w:r>
      <w:r w:rsidR="00D561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t>и является основанием для назначения его на вакантную должность гражданской службы либо отказа в таком назначении.</w:t>
      </w:r>
    </w:p>
    <w:p w:rsidR="0086501C" w:rsidRPr="0086501C" w:rsidRDefault="0086501C" w:rsidP="008650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0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Конкурсная комиссия вправе также принять решение, имеющее рекомендательный характер, о включении в кадровый резерв государственного органа кандидата, который не стал победителем конкурса на замещение вакантной должности гражданской службы, но профессиональные и личностные качества которого получили высокую оценку.</w:t>
      </w:r>
    </w:p>
    <w:p w:rsidR="0086501C" w:rsidRPr="0086501C" w:rsidRDefault="0086501C" w:rsidP="008650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6501C">
        <w:rPr>
          <w:rFonts w:ascii="Times New Roman" w:eastAsia="Times New Roman" w:hAnsi="Times New Roman" w:cs="Times New Roman"/>
          <w:sz w:val="28"/>
          <w:szCs w:val="20"/>
          <w:lang w:eastAsia="ru-RU"/>
        </w:rPr>
        <w:t>Кандидатам, участвовавшим в конкурсе, о результатах конкурса направляется сообщение в письменной форме в 7-дневный срок со дня</w:t>
      </w:r>
      <w:r w:rsidR="007B7CB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86501C">
        <w:rPr>
          <w:rFonts w:ascii="Times New Roman" w:eastAsia="Times New Roman" w:hAnsi="Times New Roman" w:cs="Times New Roman"/>
          <w:sz w:val="28"/>
          <w:szCs w:val="20"/>
          <w:lang w:eastAsia="ru-RU"/>
        </w:rPr>
        <w:t>его завершения.</w:t>
      </w:r>
    </w:p>
    <w:p w:rsidR="0086501C" w:rsidRPr="0086501C" w:rsidRDefault="0086501C" w:rsidP="008650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6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Претенденты для участия в конкурсе вправе для самостоятельной оценки своего профессионального уровня пройти вне рамок конкурса предварительный квалификационный тест, размещенный на сайте </w:t>
      </w:r>
      <w:r w:rsidRPr="0086501C">
        <w:rPr>
          <w:rFonts w:ascii="Times New Roman" w:eastAsia="Times New Roman" w:hAnsi="Times New Roman" w:cs="Times New Roman"/>
          <w:b/>
          <w:sz w:val="28"/>
          <w:szCs w:val="20"/>
          <w:u w:val="single"/>
          <w:lang w:val="en-US" w:eastAsia="ru-RU"/>
        </w:rPr>
        <w:t>gos</w:t>
      </w:r>
      <w:r w:rsidRPr="0086501C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-</w:t>
      </w:r>
      <w:r w:rsidRPr="0086501C">
        <w:rPr>
          <w:rFonts w:ascii="Times New Roman" w:eastAsia="Times New Roman" w:hAnsi="Times New Roman" w:cs="Times New Roman"/>
          <w:b/>
          <w:sz w:val="28"/>
          <w:szCs w:val="20"/>
          <w:u w:val="single"/>
          <w:lang w:val="en-US" w:eastAsia="ru-RU"/>
        </w:rPr>
        <w:t>sluzhba</w:t>
      </w:r>
      <w:r w:rsidRPr="0086501C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.</w:t>
      </w:r>
      <w:r w:rsidRPr="0086501C">
        <w:rPr>
          <w:rFonts w:ascii="Times New Roman" w:eastAsia="Times New Roman" w:hAnsi="Times New Roman" w:cs="Times New Roman"/>
          <w:b/>
          <w:sz w:val="28"/>
          <w:szCs w:val="20"/>
          <w:u w:val="single"/>
          <w:lang w:val="en-US" w:eastAsia="ru-RU"/>
        </w:rPr>
        <w:t>ru</w:t>
      </w:r>
      <w:r w:rsidRPr="0086501C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.</w:t>
      </w:r>
      <w:r w:rsidRPr="0086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86501C" w:rsidRPr="0086501C" w:rsidRDefault="0086501C" w:rsidP="008650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6501C" w:rsidRPr="0086501C" w:rsidRDefault="0086501C" w:rsidP="008650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6501C" w:rsidRPr="0086501C" w:rsidRDefault="0086501C" w:rsidP="00865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6501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ОБРАЗЕЦ</w:t>
      </w:r>
    </w:p>
    <w:p w:rsidR="0086501C" w:rsidRPr="0086501C" w:rsidRDefault="0086501C" w:rsidP="00865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6501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(заполняется собственноручно</w:t>
      </w:r>
      <w:r w:rsidRPr="0086501C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</w:p>
    <w:p w:rsidR="0086501C" w:rsidRPr="0086501C" w:rsidRDefault="0086501C" w:rsidP="008650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5615B" w:rsidRDefault="00D5615B" w:rsidP="00D5615B">
      <w:pPr>
        <w:spacing w:after="0" w:line="240" w:lineRule="exact"/>
        <w:ind w:left="450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1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Прокурору Ставропольского края</w:t>
      </w:r>
    </w:p>
    <w:p w:rsidR="00D5615B" w:rsidRPr="00D5615B" w:rsidRDefault="00D5615B" w:rsidP="00D5615B">
      <w:pPr>
        <w:spacing w:after="0" w:line="240" w:lineRule="exact"/>
        <w:ind w:left="450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15B" w:rsidRPr="00D5615B" w:rsidRDefault="00D5615B" w:rsidP="00D5615B">
      <w:pPr>
        <w:spacing w:after="0" w:line="240" w:lineRule="exact"/>
        <w:ind w:left="450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государственному советнику </w:t>
      </w:r>
    </w:p>
    <w:p w:rsidR="00D5615B" w:rsidRDefault="00D5615B" w:rsidP="00D5615B">
      <w:pPr>
        <w:spacing w:after="0" w:line="240" w:lineRule="exact"/>
        <w:ind w:left="450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юстиции 2 класса </w:t>
      </w:r>
    </w:p>
    <w:p w:rsidR="00D5615B" w:rsidRPr="00D5615B" w:rsidRDefault="00D5615B" w:rsidP="00D5615B">
      <w:pPr>
        <w:spacing w:after="0" w:line="240" w:lineRule="exact"/>
        <w:ind w:left="450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15B" w:rsidRPr="00D5615B" w:rsidRDefault="00D5615B" w:rsidP="00D5615B">
      <w:pPr>
        <w:spacing w:after="0" w:line="240" w:lineRule="exact"/>
        <w:ind w:left="450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1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Немкину Ю.А.</w:t>
      </w:r>
    </w:p>
    <w:p w:rsidR="00D5615B" w:rsidRPr="00D5615B" w:rsidRDefault="00D5615B" w:rsidP="00D5615B">
      <w:pPr>
        <w:spacing w:after="0" w:line="240" w:lineRule="auto"/>
        <w:ind w:left="450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15B" w:rsidRPr="00D5615B" w:rsidRDefault="00D5615B" w:rsidP="00D5615B">
      <w:pPr>
        <w:spacing w:after="0" w:line="240" w:lineRule="auto"/>
        <w:ind w:left="52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15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в родительном падеже, замещаемая должность для гражданских служащих соответствующего органа прокуратуры, адрес регистрации, фактического проживания – для других кандидатов, телефон</w:t>
      </w:r>
    </w:p>
    <w:p w:rsidR="00D5615B" w:rsidRPr="00D5615B" w:rsidRDefault="00D5615B" w:rsidP="00D5615B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15B" w:rsidRPr="00D5615B" w:rsidRDefault="00D5615B" w:rsidP="00D5615B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15B" w:rsidRPr="00D5615B" w:rsidRDefault="00D5615B" w:rsidP="00D56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1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D5615B" w:rsidRPr="00D5615B" w:rsidRDefault="00D5615B" w:rsidP="00D561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рассмотреть мою кандидатуру для участия в конкурсе на замещение вакантной должности федеральной государственной гражданской службы Российской Федерации </w:t>
      </w:r>
      <w:r w:rsidRPr="00D561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</w:t>
      </w:r>
      <w:r w:rsidRPr="00D5615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указывается должность</w:t>
      </w:r>
      <w:r w:rsidRPr="00D561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) </w:t>
      </w:r>
      <w:r w:rsidRPr="00D561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Ставропольского края.</w:t>
      </w:r>
    </w:p>
    <w:p w:rsidR="00D5615B" w:rsidRPr="00D5615B" w:rsidRDefault="00D5615B" w:rsidP="00D561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1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согласие уполномоченным должностным лицам прокуратуры Ставропольского края на обработку представленных мной персональных данных.</w:t>
      </w:r>
    </w:p>
    <w:p w:rsidR="00D5615B" w:rsidRDefault="00D5615B" w:rsidP="00D5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15B" w:rsidRPr="00D5615B" w:rsidRDefault="00D5615B" w:rsidP="00D561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1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на ___л.</w:t>
      </w:r>
    </w:p>
    <w:p w:rsidR="00D5615B" w:rsidRDefault="00D5615B" w:rsidP="00D56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15B" w:rsidRDefault="00D5615B" w:rsidP="00D56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501C" w:rsidRPr="0086501C" w:rsidRDefault="00D5615B" w:rsidP="00D561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1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                                                  подпись                              расшифровка подписи</w:t>
      </w:r>
    </w:p>
    <w:p w:rsidR="0086501C" w:rsidRPr="0086501C" w:rsidRDefault="0086501C" w:rsidP="008650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6501C" w:rsidRPr="0086501C" w:rsidRDefault="0086501C" w:rsidP="007136CF">
      <w:pPr>
        <w:tabs>
          <w:tab w:val="left" w:pos="20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4B0" w:rsidRPr="00AE74B0" w:rsidRDefault="00AE74B0" w:rsidP="00AE74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74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Положения должностного регламента</w:t>
      </w:r>
    </w:p>
    <w:p w:rsidR="00AE74B0" w:rsidRPr="00AE74B0" w:rsidRDefault="007136CF" w:rsidP="00AE74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ведущего</w:t>
      </w:r>
      <w:r w:rsidR="00463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специалиста</w:t>
      </w:r>
      <w:r w:rsidR="008C2D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3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прокуратуры</w:t>
      </w:r>
      <w:r w:rsidR="00AE74B0" w:rsidRPr="00AE7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2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</w:t>
      </w:r>
      <w:r w:rsidR="00D56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Пятигорска</w:t>
      </w:r>
    </w:p>
    <w:p w:rsidR="00AE74B0" w:rsidRPr="00AE74B0" w:rsidRDefault="00AE74B0" w:rsidP="00AE74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36CF" w:rsidRPr="007136CF" w:rsidRDefault="007136CF" w:rsidP="0071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Должностные обязанности, права и ответственность за неисполнение (ненадлежащее исполнение) должностных обязанностей</w:t>
      </w:r>
    </w:p>
    <w:p w:rsidR="007136CF" w:rsidRPr="007136CF" w:rsidRDefault="007136CF" w:rsidP="007136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 обязан:</w:t>
      </w:r>
    </w:p>
    <w:p w:rsidR="007136CF" w:rsidRPr="007136CF" w:rsidRDefault="007136CF" w:rsidP="007136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исполнять обязанности гражданского служащего, соблюдать установленные                           для государственных служащих ограничения, требования  к служебному поведению,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3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допускать нарушений запретов, связанных с прохождением гражданской службы, предусмотренных статьями 15, 16, 17 и 18 Федерального закона от 27.07.2004 № 79-ФЗ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3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государственной гражданской службе Российской Федерации» (далее  –  Федеральный закон);</w:t>
      </w:r>
    </w:p>
    <w:p w:rsidR="007136CF" w:rsidRPr="007136CF" w:rsidRDefault="007136CF" w:rsidP="007136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служебный распорядок федеральных государственных гражданских служащих прокуратуры Ставропольского края, правила и нормы охраны труда, техники безопасности и противопожарной безопасности, обеспечивать их соблюдение работниками отдела;</w:t>
      </w:r>
    </w:p>
    <w:p w:rsidR="007136CF" w:rsidRPr="007136CF" w:rsidRDefault="007136CF" w:rsidP="007136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уровень квалификации, необходимый для надлежащего исполнения должностных обязанностей и способствовать постоянному повышению квалификации работников отдела;</w:t>
      </w:r>
    </w:p>
    <w:p w:rsidR="007136CF" w:rsidRPr="007136CF" w:rsidRDefault="007136CF" w:rsidP="007136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основные принципы, правила и этические нормы служебного поведения, определенные Кодексом этики и служебного поведения федерального государственного гражданского служащего органов прокуратуры Российской Федерации, утвержденным приказом Генерального прокурора Российской Федерации от 25.03.2011 № 79;</w:t>
      </w:r>
    </w:p>
    <w:p w:rsidR="007136CF" w:rsidRPr="007136CF" w:rsidRDefault="007136CF" w:rsidP="007136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ежегодно в порядке, установленном Федеральным законом, сведения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адресах сайтов и (или) страниц сайтов в информационно-телекоммуникационной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«Интернет», на которых он (гражданский служащий) размещал общедоступную информацию, а также данные, позволяющие его (гражданского служащего) идентифицировать;</w:t>
      </w:r>
    </w:p>
    <w:p w:rsidR="007136CF" w:rsidRPr="007136CF" w:rsidRDefault="007136CF" w:rsidP="007136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уведомлять в соответствии с требованиями Федерального закона </w:t>
      </w:r>
      <w:r w:rsidR="00D561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25.12.2008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273-ФЗ «О противодействии коррупции» и в установленном Генеральным прокурором Российской Федерации порядке обо всех случаях непосредственного обращения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 (гражданскому служащему) каких-либо лиц с целью склонения к совершению коррупционных правонарушений;</w:t>
      </w:r>
    </w:p>
    <w:p w:rsidR="007136CF" w:rsidRPr="007136CF" w:rsidRDefault="007136CF" w:rsidP="007136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сообщать в установленном Генеральным прокурором Российской Федерации порядке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 служебных (должностных) обязанностей. </w:t>
      </w:r>
    </w:p>
    <w:p w:rsidR="007136CF" w:rsidRPr="007136CF" w:rsidRDefault="007136CF" w:rsidP="0071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обязан:</w:t>
      </w:r>
    </w:p>
    <w:p w:rsidR="00535CE8" w:rsidRPr="00535CE8" w:rsidRDefault="00535CE8" w:rsidP="00535C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осуществлять работу по ведению делопроизводства в соответствии </w:t>
      </w:r>
      <w:r w:rsidR="00A5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требованиями Инструкции по делопроизводству в органах и учреждениях прокуратуры Российской Федерации (прием, учет, обработка и регистрация корреспонденции, комплектование, хранение, учет и использование архивных документов, выдача архивных справок, составление номенклатуры дел), </w:t>
      </w:r>
      <w:r w:rsidRPr="0053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регистрацию приказов и распоряжений прокурора, ведение трудовых книжек </w:t>
      </w:r>
      <w:r w:rsidR="00A5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личных дел технических работников;</w:t>
      </w:r>
    </w:p>
    <w:p w:rsidR="00535CE8" w:rsidRPr="00535CE8" w:rsidRDefault="00535CE8" w:rsidP="00535C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вести книги учета документов, предусмотренных Инструкцией </w:t>
      </w:r>
      <w:r w:rsidR="00D56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делопроизводству в органах прокуратуры Российской Федерации </w:t>
      </w:r>
      <w:r w:rsidR="00D56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номенклатурой дел прокуратуры; </w:t>
      </w:r>
    </w:p>
    <w:p w:rsidR="00535CE8" w:rsidRPr="00535CE8" w:rsidRDefault="00535CE8" w:rsidP="00535C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заполнять контрольные карточки на документы, поставленные прокурором на контроль, передавать их вместе с документами по назначению;</w:t>
      </w:r>
    </w:p>
    <w:p w:rsidR="00535CE8" w:rsidRPr="00535CE8" w:rsidRDefault="00535CE8" w:rsidP="00535C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регистрацию обращений и заявлений, поступивших для разрешения в прокуратуру, формировать надзорные производства;</w:t>
      </w:r>
    </w:p>
    <w:p w:rsidR="00535CE8" w:rsidRPr="00535CE8" w:rsidRDefault="00535CE8" w:rsidP="00535C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обеспечивать оформление номенклатурных дел прокуратуры согласно утвержденной номенклатуре;</w:t>
      </w:r>
    </w:p>
    <w:p w:rsidR="00535CE8" w:rsidRPr="00535CE8" w:rsidRDefault="00535CE8" w:rsidP="00535C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ведение архива, готовить номенклатурные дела с истекшим сроком хранения к уничтожению в установленном порядке;</w:t>
      </w:r>
    </w:p>
    <w:p w:rsidR="00535CE8" w:rsidRPr="00535CE8" w:rsidRDefault="00535CE8" w:rsidP="00535C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вести табель учета рабочего времени, своевременный и достоверный учет материальных ценностей прокуратуры, составлять финансовый отчет прокуратуры;</w:t>
      </w:r>
    </w:p>
    <w:p w:rsidR="00535CE8" w:rsidRPr="00535CE8" w:rsidRDefault="00535CE8" w:rsidP="00535C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правила эксплуатации и следить за техническим состоянием персонального компьютера и оргтехники;</w:t>
      </w:r>
    </w:p>
    <w:p w:rsidR="00535CE8" w:rsidRPr="00535CE8" w:rsidRDefault="00535CE8" w:rsidP="00535C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нести ответственность за разглашение сведений, ставших известными по службе, а также за утрату служебных документов, дел, надзорных производств, бланков, печатей и штампов;</w:t>
      </w:r>
    </w:p>
    <w:p w:rsidR="00535CE8" w:rsidRPr="00535CE8" w:rsidRDefault="00535CE8" w:rsidP="00535C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отдельные поручения прокурора.</w:t>
      </w:r>
    </w:p>
    <w:p w:rsidR="007136CF" w:rsidRPr="007136CF" w:rsidRDefault="007136CF" w:rsidP="0071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права ведущего специалиста Российской Федерации регулируются статьей 14 Федерального закона от 27.07.2004 № 79-ФЗ </w:t>
      </w:r>
      <w:r w:rsidR="00A529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государственной гражданской службе Российской Федерации».</w:t>
      </w:r>
    </w:p>
    <w:p w:rsidR="007136CF" w:rsidRPr="007136CF" w:rsidRDefault="007136CF" w:rsidP="0071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он имеет право:</w:t>
      </w:r>
    </w:p>
    <w:p w:rsidR="007136CF" w:rsidRPr="007136CF" w:rsidRDefault="007136CF" w:rsidP="007136CF">
      <w:pPr>
        <w:widowControl w:val="0"/>
        <w:shd w:val="clear" w:color="auto" w:fill="FFFFFF"/>
        <w:tabs>
          <w:tab w:val="left" w:pos="85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7136C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- знакомиться с приказами, указаниями, распоряжениями руководства Генеральной прокуратуры Российской Федерации и прокуратуры края, относящимися к предмету его деятельности; вносить на рассмотрение руководства отдела предложения по вопросам организации труда, получать в установленном порядке информацию и материалы, необходимые для исполнения должностных обязанностей; </w:t>
      </w:r>
    </w:p>
    <w:p w:rsidR="007136CF" w:rsidRPr="007136CF" w:rsidRDefault="007136CF" w:rsidP="007136CF">
      <w:pPr>
        <w:widowControl w:val="0"/>
        <w:numPr>
          <w:ilvl w:val="0"/>
          <w:numId w:val="1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вносить предложения руководству прокуратуры </w:t>
      </w:r>
      <w:r w:rsidR="00D56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</w:t>
      </w:r>
      <w:bookmarkStart w:id="1" w:name="_GoBack"/>
      <w:bookmarkEnd w:id="1"/>
      <w:r w:rsidRPr="00713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способствующие решению возложенных на него задач.</w:t>
      </w:r>
    </w:p>
    <w:p w:rsidR="007136CF" w:rsidRPr="007136CF" w:rsidRDefault="007136CF" w:rsidP="0071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 за неисполнение или ненадлежащее исполнение возложенных на него должностных обязанностей, за нарушение законодательства Российской Федерации, а также в случае исполнения неправомерного поручения несет дисциплинарную, гражданско-правовую, административную или уголовную ответственность в соответствии с федеральными законами.</w:t>
      </w:r>
    </w:p>
    <w:p w:rsidR="007136CF" w:rsidRPr="007136CF" w:rsidRDefault="007136CF" w:rsidP="007136C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Показатели эффективности и результативности профессиональной служебной деятельности гражданского служащего </w:t>
      </w:r>
    </w:p>
    <w:p w:rsidR="007136CF" w:rsidRPr="007136CF" w:rsidRDefault="007136CF" w:rsidP="007136C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и результативность профессиональной служебной деятельности ведущего специалиста оценивается по количественным </w:t>
      </w:r>
      <w:r w:rsidR="00A529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качественным показателям.</w:t>
      </w:r>
    </w:p>
    <w:p w:rsidR="007136CF" w:rsidRPr="007136CF" w:rsidRDefault="007136CF" w:rsidP="007136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Количественные показатели: число зарегистрированных обращений </w:t>
      </w:r>
      <w:r w:rsidR="00A529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заявлений, поступивших для разрешения в прокуратуру </w:t>
      </w:r>
      <w:r w:rsidR="00D561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зарегистрированной входящей и исходящей корреспонденции, наличию жалоб </w:t>
      </w:r>
      <w:r w:rsidR="00D561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результаты исполнения служебных функций, своевременности и качеству выполнения возложенных задач,</w:t>
      </w:r>
      <w:r w:rsidRPr="00713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 анализа работы прокуратуры </w:t>
      </w:r>
      <w:r w:rsidR="00D56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</w:t>
      </w:r>
      <w:r w:rsidRPr="00713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36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делопроизводства</w:t>
      </w:r>
      <w:r w:rsidRPr="00713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36CF" w:rsidRPr="007136CF" w:rsidRDefault="007136CF" w:rsidP="007136CF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Качественные показатели: отсутствие нарушений федерального законодательства, качество оформляемых документов, поступивших для рассмотрения в прокуратуру </w:t>
      </w:r>
      <w:r w:rsidR="00D56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</w:t>
      </w:r>
      <w:r w:rsidRPr="00713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своевременность и качество подготовки </w:t>
      </w:r>
      <w:r w:rsidR="00A52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3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обработки служебных</w:t>
      </w:r>
      <w:r w:rsidRPr="007136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13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документов, исполнения поручений Генеральной прокуратуры Российской Федерации и руководства прокуратуры края, организационно-распорядительных документов Генеральной прокуратуры Российской Федерации и прокуратуры края; отсутствие претензий Генеральной прокуратуры Российской Федерации, руководства прокуратуры края, прокурора </w:t>
      </w:r>
      <w:r w:rsidR="00D56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</w:t>
      </w:r>
      <w:r w:rsidRPr="00713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исполнению должностных обязанностей и жалоб на результаты профессиональной служебной деятельности.</w:t>
      </w:r>
    </w:p>
    <w:p w:rsidR="00894E84" w:rsidRPr="00894E84" w:rsidRDefault="00894E84" w:rsidP="0071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94E84" w:rsidRPr="00894E84" w:rsidSect="00453188">
      <w:headerReference w:type="default" r:id="rId14"/>
      <w:footerReference w:type="first" r:id="rId15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AA5" w:rsidRDefault="00495AA5" w:rsidP="007212FD">
      <w:pPr>
        <w:spacing w:after="0" w:line="240" w:lineRule="auto"/>
      </w:pPr>
      <w:r>
        <w:separator/>
      </w:r>
    </w:p>
  </w:endnote>
  <w:endnote w:type="continuationSeparator" w:id="0">
    <w:p w:rsidR="00495AA5" w:rsidRDefault="00495AA5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anGniv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107179" w:rsidRPr="00C02223" w:rsidTr="00EA7E72">
      <w:trPr>
        <w:cantSplit/>
        <w:trHeight w:val="57"/>
      </w:trPr>
      <w:tc>
        <w:tcPr>
          <w:tcW w:w="3643" w:type="dxa"/>
        </w:tcPr>
        <w:p w:rsidR="00107179" w:rsidRPr="00E12680" w:rsidRDefault="00107179" w:rsidP="00746B51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</w:p>
      </w:tc>
    </w:tr>
  </w:tbl>
  <w:p w:rsidR="00107179" w:rsidRDefault="00107179" w:rsidP="00913067">
    <w:pPr>
      <w:pStyle w:val="a6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AA5" w:rsidRDefault="00495AA5" w:rsidP="007212FD">
      <w:pPr>
        <w:spacing w:after="0" w:line="240" w:lineRule="auto"/>
      </w:pPr>
      <w:r>
        <w:separator/>
      </w:r>
    </w:p>
  </w:footnote>
  <w:footnote w:type="continuationSeparator" w:id="0">
    <w:p w:rsidR="00495AA5" w:rsidRDefault="00495AA5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43013177"/>
      <w:docPartObj>
        <w:docPartGallery w:val="Page Numbers (Top of Page)"/>
        <w:docPartUnique/>
      </w:docPartObj>
    </w:sdtPr>
    <w:sdtContent>
      <w:p w:rsidR="00EC5B36" w:rsidRDefault="0094647B" w:rsidP="00EC5B36">
        <w:pPr>
          <w:pStyle w:val="a4"/>
          <w:jc w:val="center"/>
        </w:pPr>
        <w:r>
          <w:fldChar w:fldCharType="begin"/>
        </w:r>
        <w:r w:rsidR="00EC5B36">
          <w:instrText>PAGE   \* MERGEFORMAT</w:instrText>
        </w:r>
        <w:r>
          <w:fldChar w:fldCharType="separate"/>
        </w:r>
        <w:r w:rsidR="00913067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5DE39D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A92256"/>
    <w:rsid w:val="00014574"/>
    <w:rsid w:val="00014831"/>
    <w:rsid w:val="00015409"/>
    <w:rsid w:val="0001634D"/>
    <w:rsid w:val="0001696A"/>
    <w:rsid w:val="00016D9A"/>
    <w:rsid w:val="00021F0F"/>
    <w:rsid w:val="00024D01"/>
    <w:rsid w:val="000270F5"/>
    <w:rsid w:val="000550FF"/>
    <w:rsid w:val="00056A50"/>
    <w:rsid w:val="00061D46"/>
    <w:rsid w:val="00070889"/>
    <w:rsid w:val="0007553B"/>
    <w:rsid w:val="000803E2"/>
    <w:rsid w:val="000904B6"/>
    <w:rsid w:val="00090738"/>
    <w:rsid w:val="00095729"/>
    <w:rsid w:val="000A1ED6"/>
    <w:rsid w:val="000A4E3C"/>
    <w:rsid w:val="000A527E"/>
    <w:rsid w:val="000A6BB7"/>
    <w:rsid w:val="000A6C9D"/>
    <w:rsid w:val="000B708E"/>
    <w:rsid w:val="000C062E"/>
    <w:rsid w:val="000C225F"/>
    <w:rsid w:val="000D342F"/>
    <w:rsid w:val="000D6814"/>
    <w:rsid w:val="000F2062"/>
    <w:rsid w:val="000F32C2"/>
    <w:rsid w:val="000F46F8"/>
    <w:rsid w:val="000F79F9"/>
    <w:rsid w:val="000F7BB7"/>
    <w:rsid w:val="001028FF"/>
    <w:rsid w:val="00107179"/>
    <w:rsid w:val="00110CFA"/>
    <w:rsid w:val="00134382"/>
    <w:rsid w:val="00144445"/>
    <w:rsid w:val="00151B1C"/>
    <w:rsid w:val="001530C5"/>
    <w:rsid w:val="00154919"/>
    <w:rsid w:val="00156642"/>
    <w:rsid w:val="001572B8"/>
    <w:rsid w:val="001600A6"/>
    <w:rsid w:val="001606D7"/>
    <w:rsid w:val="00166A1C"/>
    <w:rsid w:val="00173F90"/>
    <w:rsid w:val="00180843"/>
    <w:rsid w:val="00181D70"/>
    <w:rsid w:val="0018208F"/>
    <w:rsid w:val="001822FA"/>
    <w:rsid w:val="001921AE"/>
    <w:rsid w:val="001A71D0"/>
    <w:rsid w:val="001B073C"/>
    <w:rsid w:val="001B3194"/>
    <w:rsid w:val="001C1D35"/>
    <w:rsid w:val="001C2357"/>
    <w:rsid w:val="001C3873"/>
    <w:rsid w:val="001C4297"/>
    <w:rsid w:val="001C61B8"/>
    <w:rsid w:val="001F2B16"/>
    <w:rsid w:val="001F5899"/>
    <w:rsid w:val="001F7FCD"/>
    <w:rsid w:val="002048A1"/>
    <w:rsid w:val="00206A75"/>
    <w:rsid w:val="0021798D"/>
    <w:rsid w:val="0022476B"/>
    <w:rsid w:val="002403E3"/>
    <w:rsid w:val="002542C3"/>
    <w:rsid w:val="00280D52"/>
    <w:rsid w:val="00281733"/>
    <w:rsid w:val="00282A49"/>
    <w:rsid w:val="00287332"/>
    <w:rsid w:val="00291073"/>
    <w:rsid w:val="002955B5"/>
    <w:rsid w:val="00297BCD"/>
    <w:rsid w:val="002A366C"/>
    <w:rsid w:val="002A61DD"/>
    <w:rsid w:val="002A6465"/>
    <w:rsid w:val="002C7C1D"/>
    <w:rsid w:val="002D484E"/>
    <w:rsid w:val="002E7520"/>
    <w:rsid w:val="002F5211"/>
    <w:rsid w:val="002F7F66"/>
    <w:rsid w:val="00323415"/>
    <w:rsid w:val="003407C6"/>
    <w:rsid w:val="0034238E"/>
    <w:rsid w:val="003443C6"/>
    <w:rsid w:val="00351661"/>
    <w:rsid w:val="0037627A"/>
    <w:rsid w:val="0038423E"/>
    <w:rsid w:val="00384D83"/>
    <w:rsid w:val="00385FD2"/>
    <w:rsid w:val="003877B3"/>
    <w:rsid w:val="00387FBB"/>
    <w:rsid w:val="0039045F"/>
    <w:rsid w:val="003B4D0B"/>
    <w:rsid w:val="003B5CF8"/>
    <w:rsid w:val="003B7F94"/>
    <w:rsid w:val="003C030D"/>
    <w:rsid w:val="003C1601"/>
    <w:rsid w:val="003C2B52"/>
    <w:rsid w:val="003D6D41"/>
    <w:rsid w:val="003E45E7"/>
    <w:rsid w:val="003F7E7E"/>
    <w:rsid w:val="004036B5"/>
    <w:rsid w:val="00410A58"/>
    <w:rsid w:val="004241A3"/>
    <w:rsid w:val="00453188"/>
    <w:rsid w:val="004630C6"/>
    <w:rsid w:val="00464C05"/>
    <w:rsid w:val="00470AB3"/>
    <w:rsid w:val="00470BE4"/>
    <w:rsid w:val="00471072"/>
    <w:rsid w:val="00471B0F"/>
    <w:rsid w:val="004840EF"/>
    <w:rsid w:val="00495AA5"/>
    <w:rsid w:val="00497EE9"/>
    <w:rsid w:val="004A2339"/>
    <w:rsid w:val="004A6AB6"/>
    <w:rsid w:val="004B0034"/>
    <w:rsid w:val="004B1191"/>
    <w:rsid w:val="004C37D3"/>
    <w:rsid w:val="004D754A"/>
    <w:rsid w:val="004E0AF0"/>
    <w:rsid w:val="004E1FF1"/>
    <w:rsid w:val="004E2E04"/>
    <w:rsid w:val="004E386A"/>
    <w:rsid w:val="004E3F7D"/>
    <w:rsid w:val="004E7B80"/>
    <w:rsid w:val="004F53F0"/>
    <w:rsid w:val="00501116"/>
    <w:rsid w:val="00503D80"/>
    <w:rsid w:val="00503DD5"/>
    <w:rsid w:val="00505E8B"/>
    <w:rsid w:val="00507B53"/>
    <w:rsid w:val="00512CB8"/>
    <w:rsid w:val="00521E7D"/>
    <w:rsid w:val="005220DC"/>
    <w:rsid w:val="00535CE8"/>
    <w:rsid w:val="00536C62"/>
    <w:rsid w:val="00540698"/>
    <w:rsid w:val="00545A23"/>
    <w:rsid w:val="00546605"/>
    <w:rsid w:val="00555265"/>
    <w:rsid w:val="0056772A"/>
    <w:rsid w:val="00573CBD"/>
    <w:rsid w:val="005741AC"/>
    <w:rsid w:val="005853FE"/>
    <w:rsid w:val="00587ED7"/>
    <w:rsid w:val="00590D66"/>
    <w:rsid w:val="005916D9"/>
    <w:rsid w:val="005A7465"/>
    <w:rsid w:val="005B6345"/>
    <w:rsid w:val="005C1627"/>
    <w:rsid w:val="005C4F44"/>
    <w:rsid w:val="005C6A45"/>
    <w:rsid w:val="005D0F18"/>
    <w:rsid w:val="005E1CDD"/>
    <w:rsid w:val="005E2CC5"/>
    <w:rsid w:val="005F3038"/>
    <w:rsid w:val="00601AAA"/>
    <w:rsid w:val="00602204"/>
    <w:rsid w:val="00610CE9"/>
    <w:rsid w:val="006128E0"/>
    <w:rsid w:val="00613B7C"/>
    <w:rsid w:val="00632958"/>
    <w:rsid w:val="00640924"/>
    <w:rsid w:val="006541AC"/>
    <w:rsid w:val="0065704F"/>
    <w:rsid w:val="00664E25"/>
    <w:rsid w:val="0066659F"/>
    <w:rsid w:val="00672D84"/>
    <w:rsid w:val="0067714B"/>
    <w:rsid w:val="006779E4"/>
    <w:rsid w:val="00677CFD"/>
    <w:rsid w:val="00687476"/>
    <w:rsid w:val="006879C2"/>
    <w:rsid w:val="00693993"/>
    <w:rsid w:val="006B2BBE"/>
    <w:rsid w:val="006B3C44"/>
    <w:rsid w:val="006B3CEA"/>
    <w:rsid w:val="006C3913"/>
    <w:rsid w:val="006C7592"/>
    <w:rsid w:val="006D6E15"/>
    <w:rsid w:val="006E2551"/>
    <w:rsid w:val="006E2A1E"/>
    <w:rsid w:val="006F4D2C"/>
    <w:rsid w:val="006F6EF4"/>
    <w:rsid w:val="006F7CC2"/>
    <w:rsid w:val="007047DF"/>
    <w:rsid w:val="007136CF"/>
    <w:rsid w:val="007212FD"/>
    <w:rsid w:val="00722A7C"/>
    <w:rsid w:val="00725C8E"/>
    <w:rsid w:val="00726261"/>
    <w:rsid w:val="00746B51"/>
    <w:rsid w:val="0076212D"/>
    <w:rsid w:val="00780C86"/>
    <w:rsid w:val="007928EA"/>
    <w:rsid w:val="0079459D"/>
    <w:rsid w:val="007B406E"/>
    <w:rsid w:val="007B5558"/>
    <w:rsid w:val="007B7CBE"/>
    <w:rsid w:val="007C155E"/>
    <w:rsid w:val="007C17ED"/>
    <w:rsid w:val="007C452D"/>
    <w:rsid w:val="007C46FD"/>
    <w:rsid w:val="007D33FC"/>
    <w:rsid w:val="007F6CD9"/>
    <w:rsid w:val="0080110C"/>
    <w:rsid w:val="00816E89"/>
    <w:rsid w:val="008176C6"/>
    <w:rsid w:val="00843712"/>
    <w:rsid w:val="00861729"/>
    <w:rsid w:val="0086501C"/>
    <w:rsid w:val="00874AEC"/>
    <w:rsid w:val="008825C3"/>
    <w:rsid w:val="00882E6D"/>
    <w:rsid w:val="0089082C"/>
    <w:rsid w:val="00894E84"/>
    <w:rsid w:val="008A14AF"/>
    <w:rsid w:val="008B567E"/>
    <w:rsid w:val="008C26A5"/>
    <w:rsid w:val="008C2816"/>
    <w:rsid w:val="008C2DA4"/>
    <w:rsid w:val="008C741D"/>
    <w:rsid w:val="008D6D54"/>
    <w:rsid w:val="008E7BC1"/>
    <w:rsid w:val="008F0531"/>
    <w:rsid w:val="008F7298"/>
    <w:rsid w:val="00905899"/>
    <w:rsid w:val="009107B5"/>
    <w:rsid w:val="00913067"/>
    <w:rsid w:val="009165E2"/>
    <w:rsid w:val="00923FB5"/>
    <w:rsid w:val="009260CB"/>
    <w:rsid w:val="00932222"/>
    <w:rsid w:val="00932252"/>
    <w:rsid w:val="00934308"/>
    <w:rsid w:val="0093472E"/>
    <w:rsid w:val="00935651"/>
    <w:rsid w:val="0094647B"/>
    <w:rsid w:val="009800C5"/>
    <w:rsid w:val="00992E4D"/>
    <w:rsid w:val="009949BA"/>
    <w:rsid w:val="0099556E"/>
    <w:rsid w:val="009A186E"/>
    <w:rsid w:val="009B0AD4"/>
    <w:rsid w:val="009D04AE"/>
    <w:rsid w:val="009D5CBB"/>
    <w:rsid w:val="009D7277"/>
    <w:rsid w:val="009E3844"/>
    <w:rsid w:val="009E54A4"/>
    <w:rsid w:val="009F1DDB"/>
    <w:rsid w:val="00A009C7"/>
    <w:rsid w:val="00A02350"/>
    <w:rsid w:val="00A1193C"/>
    <w:rsid w:val="00A14930"/>
    <w:rsid w:val="00A21AA7"/>
    <w:rsid w:val="00A30D31"/>
    <w:rsid w:val="00A45F78"/>
    <w:rsid w:val="00A52949"/>
    <w:rsid w:val="00A56FBD"/>
    <w:rsid w:val="00A70A77"/>
    <w:rsid w:val="00A858C3"/>
    <w:rsid w:val="00A92256"/>
    <w:rsid w:val="00A95BBB"/>
    <w:rsid w:val="00AE1E7A"/>
    <w:rsid w:val="00AE59FA"/>
    <w:rsid w:val="00AE74B0"/>
    <w:rsid w:val="00B03059"/>
    <w:rsid w:val="00B05F6A"/>
    <w:rsid w:val="00B1201E"/>
    <w:rsid w:val="00B14110"/>
    <w:rsid w:val="00B252D0"/>
    <w:rsid w:val="00B30832"/>
    <w:rsid w:val="00B35CBB"/>
    <w:rsid w:val="00B401BF"/>
    <w:rsid w:val="00B55C7F"/>
    <w:rsid w:val="00B6268B"/>
    <w:rsid w:val="00B63C1F"/>
    <w:rsid w:val="00B811B8"/>
    <w:rsid w:val="00B96E0C"/>
    <w:rsid w:val="00BA1182"/>
    <w:rsid w:val="00BA2E39"/>
    <w:rsid w:val="00BB4BBC"/>
    <w:rsid w:val="00BC6A8C"/>
    <w:rsid w:val="00BE3CB4"/>
    <w:rsid w:val="00BE4328"/>
    <w:rsid w:val="00BE7C58"/>
    <w:rsid w:val="00BF3462"/>
    <w:rsid w:val="00BF42CF"/>
    <w:rsid w:val="00C1310A"/>
    <w:rsid w:val="00C175CF"/>
    <w:rsid w:val="00C23C4D"/>
    <w:rsid w:val="00C30BB6"/>
    <w:rsid w:val="00C31CFE"/>
    <w:rsid w:val="00C32643"/>
    <w:rsid w:val="00C32DEB"/>
    <w:rsid w:val="00C4069F"/>
    <w:rsid w:val="00C45C7E"/>
    <w:rsid w:val="00C5624E"/>
    <w:rsid w:val="00C6273E"/>
    <w:rsid w:val="00C644D1"/>
    <w:rsid w:val="00C66B82"/>
    <w:rsid w:val="00C73886"/>
    <w:rsid w:val="00C832A5"/>
    <w:rsid w:val="00C858F6"/>
    <w:rsid w:val="00CA18C3"/>
    <w:rsid w:val="00CA5F0B"/>
    <w:rsid w:val="00CB564A"/>
    <w:rsid w:val="00CB793A"/>
    <w:rsid w:val="00CB7E55"/>
    <w:rsid w:val="00CC43A4"/>
    <w:rsid w:val="00CD3804"/>
    <w:rsid w:val="00CE28AF"/>
    <w:rsid w:val="00CE3379"/>
    <w:rsid w:val="00CE37A6"/>
    <w:rsid w:val="00CF03C8"/>
    <w:rsid w:val="00D30322"/>
    <w:rsid w:val="00D33A83"/>
    <w:rsid w:val="00D376A9"/>
    <w:rsid w:val="00D5615B"/>
    <w:rsid w:val="00D67556"/>
    <w:rsid w:val="00D726B2"/>
    <w:rsid w:val="00D76369"/>
    <w:rsid w:val="00D80883"/>
    <w:rsid w:val="00D84DA2"/>
    <w:rsid w:val="00D861EA"/>
    <w:rsid w:val="00D935F1"/>
    <w:rsid w:val="00D941DC"/>
    <w:rsid w:val="00D97AA5"/>
    <w:rsid w:val="00DA3671"/>
    <w:rsid w:val="00DA6DCD"/>
    <w:rsid w:val="00DA7CFC"/>
    <w:rsid w:val="00DB6ACA"/>
    <w:rsid w:val="00DC1887"/>
    <w:rsid w:val="00DF4BF0"/>
    <w:rsid w:val="00DF74D9"/>
    <w:rsid w:val="00E12680"/>
    <w:rsid w:val="00E151A6"/>
    <w:rsid w:val="00E239CA"/>
    <w:rsid w:val="00E4286E"/>
    <w:rsid w:val="00E44B9F"/>
    <w:rsid w:val="00E46BE6"/>
    <w:rsid w:val="00E81C9B"/>
    <w:rsid w:val="00E823BC"/>
    <w:rsid w:val="00EA1DA0"/>
    <w:rsid w:val="00EA2B48"/>
    <w:rsid w:val="00EA55AF"/>
    <w:rsid w:val="00EA7E72"/>
    <w:rsid w:val="00EB1906"/>
    <w:rsid w:val="00EB5B39"/>
    <w:rsid w:val="00EC5B36"/>
    <w:rsid w:val="00EC7FC1"/>
    <w:rsid w:val="00ED1C26"/>
    <w:rsid w:val="00ED46F3"/>
    <w:rsid w:val="00EE59E5"/>
    <w:rsid w:val="00EF1A8D"/>
    <w:rsid w:val="00EF32E2"/>
    <w:rsid w:val="00F0673C"/>
    <w:rsid w:val="00F146CF"/>
    <w:rsid w:val="00F15E73"/>
    <w:rsid w:val="00F31E69"/>
    <w:rsid w:val="00F41A8A"/>
    <w:rsid w:val="00F4476D"/>
    <w:rsid w:val="00F50B1B"/>
    <w:rsid w:val="00F5277D"/>
    <w:rsid w:val="00F57360"/>
    <w:rsid w:val="00F66AC5"/>
    <w:rsid w:val="00F8464A"/>
    <w:rsid w:val="00F95708"/>
    <w:rsid w:val="00F95FA4"/>
    <w:rsid w:val="00FA01E1"/>
    <w:rsid w:val="00FC366F"/>
    <w:rsid w:val="00FD0DB3"/>
    <w:rsid w:val="00FD3AE9"/>
    <w:rsid w:val="00FD54C6"/>
    <w:rsid w:val="00FE23D6"/>
    <w:rsid w:val="00FE3EC1"/>
    <w:rsid w:val="00FF5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customStyle="1" w:styleId="aa">
    <w:name w:val="Штамп"/>
    <w:basedOn w:val="a"/>
    <w:rsid w:val="00014831"/>
    <w:pPr>
      <w:framePr w:w="4139" w:h="4139" w:hSpace="181" w:wrap="notBeside" w:hAnchor="margin" w:y="-679"/>
      <w:spacing w:after="0" w:line="72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4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B51BAE7CA470766D4D174F08E1D3A71B642E64EE09D6FA1860318A9657B6MBH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C4E38586CB69C541727E00B414B48C75ED2512955E8B2AD7C9870F5208234AC3FCEFB9B25C8481W94F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6@26.mailop.r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ECE9B0-972F-4CEA-829A-EB2399D46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7</Pages>
  <Words>2410</Words>
  <Characters>13738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revision>25</cp:revision>
  <cp:lastPrinted>2023-01-23T13:19:00Z</cp:lastPrinted>
  <dcterms:created xsi:type="dcterms:W3CDTF">2022-12-27T11:07:00Z</dcterms:created>
  <dcterms:modified xsi:type="dcterms:W3CDTF">2025-03-28T12:28:00Z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