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CB" w:rsidRDefault="009A716E"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-772510</wp:posOffset>
            </wp:positionH>
            <wp:positionV relativeFrom="paragraph">
              <wp:posOffset>-536028</wp:posOffset>
            </wp:positionV>
            <wp:extent cx="17298712" cy="10319845"/>
            <wp:effectExtent l="0" t="0" r="0" b="571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ighres_45154766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002" cy="1032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08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3720465</wp:posOffset>
                </wp:positionV>
                <wp:extent cx="3246755" cy="2900680"/>
                <wp:effectExtent l="0" t="0" r="10795" b="1397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755" cy="290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20" w:beforeAutospacing="0" w:after="300" w:afterAutospacing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Причины</w:t>
                            </w:r>
                          </w:p>
                          <w:p w:rsid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20" w:beforeAutospacing="0" w:after="300" w:afterAutospacing="0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Стремление отдельных людей к самоутверждению. У них большие амбиции, но они не знают, в чем реализовать себя. И сделать это так, чтобы про них узнал весь мир.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Вера в идеальный мир. Что можно создать на земле социум, в котором всем будет абсолютно хорошо. То есть «рай». Но его не может быть, потому что каждый человек видит рай по-своему, мы все слишком разные.</w:t>
                            </w:r>
                          </w:p>
                          <w:p w:rsidR="00E41088" w:rsidRDefault="00E410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40pt;margin-top:292.95pt;width:255.65pt;height:228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" strokecolor="red">
                <v:textbox>
                  <w:txbxContent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20" w:beforeAutospacing="0" w:after="300" w:afterAutospacing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b/>
                          <w:color w:val="000000"/>
                          <w:sz w:val="28"/>
                          <w:szCs w:val="28"/>
                        </w:rPr>
                        <w:t>Причины</w:t>
                      </w:r>
                    </w:p>
                    <w:p w:rsidR="00E41088" w:rsidRDefault="00E41088" w:rsidP="00E41088">
                      <w:pPr>
                        <w:pStyle w:val="paragraph"/>
                        <w:shd w:val="clear" w:color="auto" w:fill="FFFFFF"/>
                        <w:spacing w:before="120" w:beforeAutospacing="0" w:after="300" w:afterAutospacing="0"/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Стремление отдельных людей к самоутверждению. У них большие амбиции, но они не знают, в чем реализовать себя. И сделать это так, чтобы про них узнал весь мир.</w:t>
                      </w:r>
                      <w: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Вера в идеальный мир. Что можно создать на земле социум, в котором всем будет абсолютно хорошо. То есть «рай». Но его не может быть, потому что каждый человек видит рай по-своему, мы все слишком разные.</w:t>
                      </w:r>
                    </w:p>
                    <w:p w:rsidR="00E41088" w:rsidRDefault="00E41088"/>
                  </w:txbxContent>
                </v:textbox>
                <w10:wrap type="square"/>
              </v:shape>
            </w:pict>
          </mc:Fallback>
        </mc:AlternateContent>
      </w:r>
      <w:r w:rsidR="00E4108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6778625</wp:posOffset>
                </wp:positionH>
                <wp:positionV relativeFrom="paragraph">
                  <wp:posOffset>0</wp:posOffset>
                </wp:positionV>
                <wp:extent cx="3326130" cy="3515360"/>
                <wp:effectExtent l="0" t="0" r="26670" b="2794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351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20" w:beforeAutospacing="0" w:after="300" w:afterAutospacing="0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Цели</w:t>
                            </w:r>
                          </w:p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20" w:beforeAutospacing="0" w:after="300" w:afterAutospacing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>Иногда я нахожу информацию, что цель террористов – посеять в обществе страх. Не обязательно.</w:t>
                            </w:r>
                          </w:p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80" w:beforeAutospacing="0" w:after="300" w:afterAutospacing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Цель</w:t>
                            </w: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– взволновать общество, побудить его к чему-то.</w:t>
                            </w:r>
                          </w:p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80" w:beforeAutospacing="0" w:after="300" w:afterAutospacing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>Террористам надо, чтобы люди начали что-то делать. Например, террор в преддверии коммунистической революции должен был показать, что монархия не такая уж и защищенная, что просто надо всем «восстать» и объединиться против царской власти.</w:t>
                            </w:r>
                          </w:p>
                          <w:p w:rsidR="00E41088" w:rsidRDefault="00E410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3.75pt;margin-top:0;width:261.9pt;height:27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" strokecolor="red">
                <v:textbox>
                  <w:txbxContent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20" w:beforeAutospacing="0" w:after="300" w:afterAutospacing="0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Цели</w:t>
                      </w:r>
                    </w:p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20" w:beforeAutospacing="0" w:after="300" w:afterAutospacing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>Иногда я нахожу информацию, что цель террористов – посеять в обществе страх. Не обязательно.</w:t>
                      </w:r>
                    </w:p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80" w:beforeAutospacing="0" w:after="300" w:afterAutospacing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i/>
                          <w:color w:val="000000"/>
                          <w:sz w:val="28"/>
                          <w:szCs w:val="28"/>
                        </w:rPr>
                        <w:t>Цель</w:t>
                      </w: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 xml:space="preserve"> – взволновать общество, побудить его к чему-то.</w:t>
                      </w:r>
                    </w:p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80" w:beforeAutospacing="0" w:after="300" w:afterAutospacing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>Террористам надо, чтобы люди начали что-то делать. Например, террор в преддверии коммунистической революции должен был показать, что монархия не такая уж и защищенная, что просто надо всем «восстать» и объединиться против царской власти.</w:t>
                      </w:r>
                    </w:p>
                    <w:p w:rsidR="00E41088" w:rsidRDefault="00E41088"/>
                  </w:txbxContent>
                </v:textbox>
                <w10:wrap type="square"/>
              </v:shape>
            </w:pict>
          </mc:Fallback>
        </mc:AlternateContent>
      </w:r>
      <w:r w:rsidR="00E4108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251591</wp:posOffset>
                </wp:positionV>
                <wp:extent cx="3388995" cy="6006465"/>
                <wp:effectExtent l="0" t="0" r="20955" b="1333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600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20" w:beforeAutospacing="0" w:after="300" w:afterAutospacing="0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4108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Виды</w:t>
                            </w:r>
                          </w:p>
                          <w:p w:rsid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20" w:beforeAutospacing="0" w:after="30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>По количеству вовлеченных людей – коллективный или одиночный.</w:t>
                            </w:r>
                          </w:p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20" w:beforeAutospacing="0" w:after="30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Одиночный</w:t>
                            </w: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– когда один человек что-то делает в своих интересах. Встречается очень редко или почти никогда.</w:t>
                            </w:r>
                          </w:p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80" w:beforeAutospacing="0" w:after="30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Коллективный</w:t>
                            </w: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– когда в террористических актах виноваты группы людей, чаще даже целые преступные организации. Причем исполнять террористический акт могут «рядовые» люди, которых «завербовали» опытные руководители.</w:t>
                            </w:r>
                          </w:p>
                          <w:p w:rsidR="00E41088" w:rsidRPr="00E41088" w:rsidRDefault="00E41088" w:rsidP="00E41088">
                            <w:pPr>
                              <w:pStyle w:val="paragraph"/>
                              <w:shd w:val="clear" w:color="auto" w:fill="FFFFFF"/>
                              <w:spacing w:before="180" w:beforeAutospacing="0" w:after="30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4108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Религиозные</w:t>
                            </w: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– утвердить свое вероисповедание.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Pr="00E4108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Националистические </w:t>
                            </w: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>– показать превосходство одной национальности над другой.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</w:t>
                            </w:r>
                            <w:r w:rsidRPr="00E4108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Политические</w:t>
                            </w: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– изменить политический строй, сместить политического лидера. Или, наоборот, уничтожить оппозицию.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E4108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Криминальные </w:t>
                            </w:r>
                            <w:r w:rsidRPr="00E41088">
                              <w:rPr>
                                <w:color w:val="000000"/>
                                <w:sz w:val="28"/>
                                <w:szCs w:val="28"/>
                              </w:rPr>
                              <w:t>– как правило, сводятся к получению денег для дальнейших действий криминального характера.</w:t>
                            </w:r>
                          </w:p>
                          <w:p w:rsidR="00E41088" w:rsidRDefault="00E410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7pt;margin-top:19.8pt;width:266.85pt;height:472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" strokecolor="red">
                <v:textbox>
                  <w:txbxContent>
                    <w:p w:rsidR="00E41088" w:rsidRDefault="00E41088" w:rsidP="00E41088">
                      <w:pPr>
                        <w:pStyle w:val="paragraph"/>
                        <w:shd w:val="clear" w:color="auto" w:fill="FFFFFF"/>
                        <w:spacing w:before="120" w:beforeAutospacing="0" w:after="300" w:afterAutospacing="0"/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  <w:r w:rsidRPr="00E41088">
                        <w:rPr>
                          <w:b/>
                          <w:color w:val="000000"/>
                          <w:sz w:val="28"/>
                          <w:szCs w:val="28"/>
                        </w:rPr>
                        <w:t>Виды</w:t>
                      </w:r>
                    </w:p>
                    <w:p w:rsidR="00E41088" w:rsidRDefault="00E41088" w:rsidP="00E41088">
                      <w:pPr>
                        <w:pStyle w:val="paragraph"/>
                        <w:shd w:val="clear" w:color="auto" w:fill="FFFFFF"/>
                        <w:spacing w:before="120" w:beforeAutospacing="0" w:after="30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>По количеству вовлеченных людей – коллективный или одиночный.</w:t>
                      </w:r>
                    </w:p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20" w:beforeAutospacing="0" w:after="30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i/>
                          <w:color w:val="000000"/>
                          <w:sz w:val="28"/>
                          <w:szCs w:val="28"/>
                        </w:rPr>
                        <w:t>Одиночный</w:t>
                      </w: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 xml:space="preserve"> – когда один человек что-то делает в своих интересах. Встречается очень редко или почти никогда.</w:t>
                      </w:r>
                    </w:p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80" w:beforeAutospacing="0" w:after="30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i/>
                          <w:color w:val="000000"/>
                          <w:sz w:val="28"/>
                          <w:szCs w:val="28"/>
                        </w:rPr>
                        <w:t>Коллективный</w:t>
                      </w: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 xml:space="preserve"> – когда в террористических актах виноваты группы людей, чаще даже целые преступные организации. Причем исполнять террористический акт могут «рядовые» люди, которых «завербовали» опытные руководители.</w:t>
                      </w:r>
                    </w:p>
                    <w:p w:rsidR="00E41088" w:rsidRPr="00E41088" w:rsidRDefault="00E41088" w:rsidP="00E41088">
                      <w:pPr>
                        <w:pStyle w:val="paragraph"/>
                        <w:shd w:val="clear" w:color="auto" w:fill="FFFFFF"/>
                        <w:spacing w:before="180" w:beforeAutospacing="0" w:after="30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41088">
                        <w:rPr>
                          <w:i/>
                          <w:color w:val="000000"/>
                          <w:sz w:val="28"/>
                          <w:szCs w:val="28"/>
                        </w:rPr>
                        <w:t>Религиозные</w:t>
                      </w: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 xml:space="preserve"> – утвердить свое вероисповедание.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</w:t>
                      </w:r>
                      <w:r w:rsidRPr="00E41088">
                        <w:rPr>
                          <w:i/>
                          <w:color w:val="000000"/>
                          <w:sz w:val="28"/>
                          <w:szCs w:val="28"/>
                        </w:rPr>
                        <w:t xml:space="preserve">Националистические </w:t>
                      </w: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>– показать превосходство одной национальности над другой.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             </w:t>
                      </w:r>
                      <w:r w:rsidRPr="00E41088">
                        <w:rPr>
                          <w:i/>
                          <w:color w:val="000000"/>
                          <w:sz w:val="28"/>
                          <w:szCs w:val="28"/>
                        </w:rPr>
                        <w:t>Политические</w:t>
                      </w: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 xml:space="preserve"> – изменить политический строй, сместить политического лидера. Или, наоборот, уничтожить оппозицию.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</w:t>
                      </w:r>
                      <w:r w:rsidRPr="00E41088">
                        <w:rPr>
                          <w:i/>
                          <w:color w:val="000000"/>
                          <w:sz w:val="28"/>
                          <w:szCs w:val="28"/>
                        </w:rPr>
                        <w:t xml:space="preserve">Криминальные </w:t>
                      </w:r>
                      <w:r w:rsidRPr="00E41088">
                        <w:rPr>
                          <w:color w:val="000000"/>
                          <w:sz w:val="28"/>
                          <w:szCs w:val="28"/>
                        </w:rPr>
                        <w:t>– как правило, сводятся к получению денег для дальнейших действий криминального характера.</w:t>
                      </w:r>
                    </w:p>
                    <w:p w:rsidR="00E41088" w:rsidRDefault="00E41088"/>
                  </w:txbxContent>
                </v:textbox>
                <w10:wrap type="square"/>
              </v:shape>
            </w:pict>
          </mc:Fallback>
        </mc:AlternateContent>
      </w:r>
      <w:r w:rsidR="0010185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0</wp:posOffset>
                </wp:positionV>
                <wp:extent cx="3200400" cy="1670685"/>
                <wp:effectExtent l="0" t="0" r="19050" b="247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70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857" w:rsidRPr="00101857" w:rsidRDefault="00101857" w:rsidP="001018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8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Терроризм</w:t>
                            </w:r>
                            <w:r w:rsidRPr="001018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– это политика, которая направлена на достижение определенных целей через насилие. Насилие может проявляться в разных формах: взрывы в общественных местах, захваты заложников, убийства отдельных людей.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6.1pt;margin-top:0;width:252pt;height:131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" fillcolor="white [3212]" strokecolor="red">
                <v:textbox>
                  <w:txbxContent>
                    <w:p w:rsidR="00101857" w:rsidRPr="00101857" w:rsidRDefault="00101857" w:rsidP="0010185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857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Терроризм</w:t>
                      </w:r>
                      <w:r w:rsidRPr="001018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– это политика, которая направлена на достижение определенных целей через насилие. Насилие может проявляться в разных формах: взрывы в общественных местах, захваты заложников, убийства отдельных людей.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F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2995448</wp:posOffset>
                </wp:positionH>
                <wp:positionV relativeFrom="paragraph">
                  <wp:posOffset>-394138</wp:posOffset>
                </wp:positionV>
                <wp:extent cx="0" cy="7314587"/>
                <wp:effectExtent l="0" t="0" r="19050" b="1968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145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4ED03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5pt,-31.05pt" to="235.8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="00E44F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6653048</wp:posOffset>
                </wp:positionH>
                <wp:positionV relativeFrom="paragraph">
                  <wp:posOffset>-536028</wp:posOffset>
                </wp:positionV>
                <wp:extent cx="15766" cy="7551070"/>
                <wp:effectExtent l="0" t="0" r="22860" b="120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66" cy="7551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34C6A" id="Прямая соединительная линия 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-42.2pt" to="525.1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</w:p>
    <w:p w:rsidR="00E44FCB" w:rsidRDefault="001018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1590040</wp:posOffset>
                </wp:positionV>
                <wp:extent cx="3200400" cy="4744720"/>
                <wp:effectExtent l="0" t="0" r="19050" b="1778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7447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F83" w:rsidRPr="00814F83" w:rsidRDefault="00814F83" w:rsidP="00E41088">
                            <w:pPr>
                              <w:shd w:val="clear" w:color="auto" w:fill="FFFFFF"/>
                              <w:spacing w:before="480" w:after="0" w:line="420" w:lineRule="atLeast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Призн</w:t>
                            </w:r>
                            <w:r w:rsidRPr="00814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аки терроризма</w:t>
                            </w:r>
                          </w:p>
                          <w:p w:rsidR="00814F83" w:rsidRPr="00814F83" w:rsidRDefault="00814F83" w:rsidP="00E41088">
                            <w:pPr>
                              <w:shd w:val="clear" w:color="auto" w:fill="FFFFFF"/>
                              <w:spacing w:before="120" w:after="30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4F8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Терроризм всегда нацелен на массовость. Террористам надо, чтобы все про них знали и говорили.</w:t>
                            </w:r>
                          </w:p>
                          <w:p w:rsidR="00814F83" w:rsidRPr="00814F83" w:rsidRDefault="00814F83" w:rsidP="00E41088">
                            <w:pPr>
                              <w:shd w:val="clear" w:color="auto" w:fill="FFFFFF"/>
                              <w:spacing w:before="180" w:after="30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4F8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Опасность терроризма всегда реальная, то есть это не просто угрозы. Чтобы продемонстрировать реальность угрозы, как раз и совершаются «террористические акты».</w:t>
                            </w:r>
                          </w:p>
                          <w:p w:rsidR="00814F83" w:rsidRPr="00814F83" w:rsidRDefault="00814F83" w:rsidP="00E41088">
                            <w:pPr>
                              <w:shd w:val="clear" w:color="auto" w:fill="FFFFFF"/>
                              <w:spacing w:before="180" w:after="30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4F8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Опосредованное воздействие. Обычно воздействовать террористу нужно на массу людей, на все о</w:t>
                            </w:r>
                            <w:r w:rsidR="00E4108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бщество. Но делает он это </w:t>
                            </w:r>
                            <w:proofErr w:type="gramStart"/>
                            <w:r w:rsidR="00E4108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через </w:t>
                            </w:r>
                            <w:r w:rsidRPr="00814F8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отдельных личностей</w:t>
                            </w:r>
                            <w:proofErr w:type="gramEnd"/>
                            <w:r w:rsidRPr="00814F8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 Жертвами террора могут стать или самые обычные люди, которые случайно окажутся рядом, или, наоборот, известные персоны, про которых все говорят и знают.</w:t>
                            </w:r>
                          </w:p>
                          <w:p w:rsidR="00101857" w:rsidRDefault="00101857" w:rsidP="00E4108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6.1pt;margin-top:125.2pt;width:252pt;height:37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" fillcolor="white [3201]" strokecolor="red" strokeweight="1pt">
                <v:textbox>
                  <w:txbxContent>
                    <w:p w:rsidR="00814F83" w:rsidRPr="00814F83" w:rsidRDefault="00814F83" w:rsidP="00E41088">
                      <w:pPr>
                        <w:shd w:val="clear" w:color="auto" w:fill="FFFFFF"/>
                        <w:spacing w:before="480" w:after="0" w:line="420" w:lineRule="atLeast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Призн</w:t>
                      </w:r>
                      <w:r w:rsidRPr="00814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аки терроризма</w:t>
                      </w:r>
                    </w:p>
                    <w:p w:rsidR="00814F83" w:rsidRPr="00814F83" w:rsidRDefault="00814F83" w:rsidP="00E41088">
                      <w:pPr>
                        <w:shd w:val="clear" w:color="auto" w:fill="FFFFFF"/>
                        <w:spacing w:before="120" w:after="30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814F8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Терроризм всегда нацелен на массовость. Террористам надо, чтобы все про них знали и говорили.</w:t>
                      </w:r>
                    </w:p>
                    <w:p w:rsidR="00814F83" w:rsidRPr="00814F83" w:rsidRDefault="00814F83" w:rsidP="00E41088">
                      <w:pPr>
                        <w:shd w:val="clear" w:color="auto" w:fill="FFFFFF"/>
                        <w:spacing w:before="180" w:after="30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814F8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Опасность терроризма всегда реальная, то есть это не просто угрозы. Чтобы продемонстрировать реальность угрозы, как раз и совершаются «террористические акты».</w:t>
                      </w:r>
                    </w:p>
                    <w:p w:rsidR="00814F83" w:rsidRPr="00814F83" w:rsidRDefault="00814F83" w:rsidP="00E41088">
                      <w:pPr>
                        <w:shd w:val="clear" w:color="auto" w:fill="FFFFFF"/>
                        <w:spacing w:before="180" w:after="30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814F8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Опосредованное воздействие. Обычно воздействовать террористу нужно на массу людей, на все о</w:t>
                      </w:r>
                      <w:r w:rsidR="00E41088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бщество. Но делает он это </w:t>
                      </w:r>
                      <w:proofErr w:type="gramStart"/>
                      <w:r w:rsidR="00E41088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через </w:t>
                      </w:r>
                      <w:r w:rsidRPr="00814F8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отдельных личностей</w:t>
                      </w:r>
                      <w:proofErr w:type="gramEnd"/>
                      <w:r w:rsidRPr="00814F8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 Жертвами террора могут стать или самые обычные люди, которые случайно окажутся рядом, или, наоборот, известные персоны, про которых все говорят и знают.</w:t>
                      </w:r>
                    </w:p>
                    <w:p w:rsidR="00101857" w:rsidRDefault="00101857" w:rsidP="00E41088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4FCB">
        <w:br w:type="page"/>
      </w:r>
    </w:p>
    <w:p w:rsidR="0051777D" w:rsidRDefault="00D42375"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6757670</wp:posOffset>
            </wp:positionH>
            <wp:positionV relativeFrom="paragraph">
              <wp:posOffset>3246558</wp:posOffset>
            </wp:positionV>
            <wp:extent cx="3310255" cy="2206625"/>
            <wp:effectExtent l="0" t="0" r="4445" b="3175"/>
            <wp:wrapTight wrapText="bothSides">
              <wp:wrapPolygon edited="0">
                <wp:start x="0" y="0"/>
                <wp:lineTo x="0" y="21445"/>
                <wp:lineTo x="21505" y="21445"/>
                <wp:lineTo x="21505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c12b56f67918994b3f5fc17fa88bd1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6872605</wp:posOffset>
                </wp:positionH>
                <wp:positionV relativeFrom="paragraph">
                  <wp:posOffset>1433435</wp:posOffset>
                </wp:positionV>
                <wp:extent cx="3105785" cy="1292225"/>
                <wp:effectExtent l="0" t="0" r="0" b="31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292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CF1" w:rsidRPr="009A716E" w:rsidRDefault="00023CF1" w:rsidP="009A716E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9A716E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Спаси себя от терроризма!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41.15pt;margin-top:112.85pt;width:244.55pt;height:10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" filled="f" stroked="f">
                <v:textbox>
                  <w:txbxContent>
                    <w:p w:rsidR="00023CF1" w:rsidRPr="009A716E" w:rsidRDefault="00023CF1" w:rsidP="009A716E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9A716E">
                        <w:rPr>
                          <w:b/>
                          <w:color w:val="FF0000"/>
                          <w:sz w:val="56"/>
                          <w:szCs w:val="56"/>
                        </w:rPr>
                        <w:t>Спаси себя от терроризма!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D0E5194" wp14:editId="495C5A01">
                <wp:simplePos x="0" y="0"/>
                <wp:positionH relativeFrom="column">
                  <wp:posOffset>6984256</wp:posOffset>
                </wp:positionH>
                <wp:positionV relativeFrom="paragraph">
                  <wp:posOffset>5785682</wp:posOffset>
                </wp:positionV>
                <wp:extent cx="2995295" cy="850900"/>
                <wp:effectExtent l="0" t="0" r="0" b="635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375" w:rsidRPr="00D42375" w:rsidRDefault="00D42375" w:rsidP="00D423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D423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ГО г. Октябрьский</w:t>
                            </w:r>
                          </w:p>
                          <w:p w:rsidR="00D42375" w:rsidRPr="00D42375" w:rsidRDefault="00D42375" w:rsidP="00D423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D423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2020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5194" id="_x0000_s1032" type="#_x0000_t202" style="position:absolute;margin-left:549.95pt;margin-top:455.55pt;width:235.85pt;height:6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" filled="f" stroked="f">
                <v:textbox>
                  <w:txbxContent>
                    <w:p w:rsidR="00D42375" w:rsidRPr="00D42375" w:rsidRDefault="00D42375" w:rsidP="00D423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 w:rsidRPr="00D42375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ГО г. Октябрьский</w:t>
                      </w:r>
                    </w:p>
                    <w:p w:rsidR="00D42375" w:rsidRPr="00D42375" w:rsidRDefault="00D42375" w:rsidP="00D423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 w:rsidRPr="00D42375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2020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6983227</wp:posOffset>
                </wp:positionH>
                <wp:positionV relativeFrom="paragraph">
                  <wp:posOffset>0</wp:posOffset>
                </wp:positionV>
                <wp:extent cx="2995295" cy="850900"/>
                <wp:effectExtent l="0" t="0" r="0" b="635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375" w:rsidRPr="00D42375" w:rsidRDefault="00D42375" w:rsidP="00D423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D423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Прокуратура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9.85pt;margin-top:0;width:235.85pt;height:6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" filled="f" stroked="f">
                <v:textbox>
                  <w:txbxContent>
                    <w:p w:rsidR="00D42375" w:rsidRPr="00D42375" w:rsidRDefault="00D42375" w:rsidP="00D423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 w:rsidRPr="00D42375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Прокуратура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9A716E"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-1024759</wp:posOffset>
            </wp:positionH>
            <wp:positionV relativeFrom="paragraph">
              <wp:posOffset>-1008687</wp:posOffset>
            </wp:positionV>
            <wp:extent cx="21633092" cy="13521034"/>
            <wp:effectExtent l="0" t="0" r="8255" b="508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ighres_45154766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3092" cy="1352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716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4587240</wp:posOffset>
                </wp:positionV>
                <wp:extent cx="3263265" cy="1781175"/>
                <wp:effectExtent l="0" t="0" r="13335" b="2857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16E" w:rsidRPr="009A716E" w:rsidRDefault="009A716E" w:rsidP="009A71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A716E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Адрес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:</w:t>
                            </w:r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г.Октябрьский</w:t>
                            </w:r>
                            <w:proofErr w:type="spellEnd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ул.Луначарского</w:t>
                            </w:r>
                            <w:proofErr w:type="spellEnd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, д.3а</w:t>
                            </w:r>
                          </w:p>
                          <w:p w:rsidR="009A716E" w:rsidRPr="009A716E" w:rsidRDefault="009A716E" w:rsidP="009A71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9A716E" w:rsidRPr="009A716E" w:rsidRDefault="009A716E" w:rsidP="009A71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A71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Время работы:</w:t>
                            </w:r>
                          </w:p>
                          <w:p w:rsidR="009A716E" w:rsidRPr="009A716E" w:rsidRDefault="009A716E" w:rsidP="009A71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</w:pPr>
                            <w:proofErr w:type="spellStart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Пн-Чт</w:t>
                            </w:r>
                            <w:proofErr w:type="spellEnd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 xml:space="preserve"> 09.00-18.00;</w:t>
                            </w:r>
                          </w:p>
                          <w:p w:rsidR="009A716E" w:rsidRPr="009A716E" w:rsidRDefault="009A716E" w:rsidP="009A71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</w:pPr>
                            <w:proofErr w:type="spellStart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Пт</w:t>
                            </w:r>
                            <w:proofErr w:type="spellEnd"/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 xml:space="preserve"> 09.00-16.45</w:t>
                            </w:r>
                          </w:p>
                          <w:p w:rsidR="009A716E" w:rsidRPr="009A716E" w:rsidRDefault="009A716E" w:rsidP="009A71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A716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32"/>
                                <w:lang w:eastAsia="ru-RU"/>
                              </w:rPr>
                              <w:t>обед 13.00-14.00</w:t>
                            </w:r>
                          </w:p>
                          <w:p w:rsidR="009A716E" w:rsidRDefault="009A7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4.45pt;margin-top:361.2pt;width:256.95pt;height:14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" strokecolor="#c00000">
                <v:textbox>
                  <w:txbxContent>
                    <w:p w:rsidR="009A716E" w:rsidRPr="009A716E" w:rsidRDefault="009A716E" w:rsidP="009A71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</w:pPr>
                      <w:r w:rsidRPr="009A716E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2"/>
                          <w:szCs w:val="32"/>
                          <w:lang w:eastAsia="ru-RU"/>
                        </w:rPr>
                        <w:t>Адрес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2"/>
                          <w:szCs w:val="32"/>
                          <w:lang w:eastAsia="ru-RU"/>
                        </w:rPr>
                        <w:t>:</w:t>
                      </w:r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>г.Октябрьский</w:t>
                      </w:r>
                      <w:proofErr w:type="spellEnd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 xml:space="preserve">, </w:t>
                      </w:r>
                      <w:proofErr w:type="spellStart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>ул.Луначарского</w:t>
                      </w:r>
                      <w:proofErr w:type="spellEnd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>, д.3а</w:t>
                      </w:r>
                    </w:p>
                    <w:p w:rsidR="009A716E" w:rsidRPr="009A716E" w:rsidRDefault="009A716E" w:rsidP="009A71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</w:pPr>
                    </w:p>
                    <w:p w:rsidR="009A716E" w:rsidRPr="009A716E" w:rsidRDefault="009A716E" w:rsidP="009A71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32"/>
                          <w:szCs w:val="32"/>
                          <w:lang w:eastAsia="ru-RU"/>
                        </w:rPr>
                      </w:pPr>
                      <w:r w:rsidRPr="009A716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32"/>
                          <w:szCs w:val="32"/>
                          <w:lang w:eastAsia="ru-RU"/>
                        </w:rPr>
                        <w:t>Время работы:</w:t>
                      </w:r>
                    </w:p>
                    <w:p w:rsidR="009A716E" w:rsidRPr="009A716E" w:rsidRDefault="009A716E" w:rsidP="009A71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</w:pPr>
                      <w:proofErr w:type="spellStart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>Пн-Чт</w:t>
                      </w:r>
                      <w:proofErr w:type="spellEnd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 xml:space="preserve"> 09.00-18.00;</w:t>
                      </w:r>
                    </w:p>
                    <w:p w:rsidR="009A716E" w:rsidRPr="009A716E" w:rsidRDefault="009A716E" w:rsidP="009A71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</w:pPr>
                      <w:proofErr w:type="spellStart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>Пт</w:t>
                      </w:r>
                      <w:proofErr w:type="spellEnd"/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 xml:space="preserve"> 09.00-16.45</w:t>
                      </w:r>
                    </w:p>
                    <w:p w:rsidR="009A716E" w:rsidRPr="009A716E" w:rsidRDefault="009A716E" w:rsidP="009A71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</w:pPr>
                      <w:r w:rsidRPr="009A716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32"/>
                          <w:lang w:eastAsia="ru-RU"/>
                        </w:rPr>
                        <w:t>обед 13.00-14.00</w:t>
                      </w:r>
                    </w:p>
                    <w:p w:rsidR="009A716E" w:rsidRDefault="009A716E"/>
                  </w:txbxContent>
                </v:textbox>
                <w10:wrap type="square"/>
              </v:shape>
            </w:pict>
          </mc:Fallback>
        </mc:AlternateContent>
      </w:r>
      <w:r w:rsidR="009A716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204952</wp:posOffset>
                </wp:positionV>
                <wp:extent cx="3263265" cy="3720465"/>
                <wp:effectExtent l="0" t="0" r="13335" b="1333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372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Как уберечь себя от терроризма?</w:t>
                            </w:r>
                          </w:p>
                          <w:p w:rsidR="00023CF1" w:rsidRPr="00023CF1" w:rsidRDefault="00023CF1" w:rsidP="00023CF1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360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Стараться избегать мест огромного скопления людей или не задерживаться там без необходимости.</w:t>
                            </w:r>
                          </w:p>
                          <w:p w:rsidR="00023CF1" w:rsidRPr="00023CF1" w:rsidRDefault="00023CF1" w:rsidP="00023CF1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60" w:after="100" w:afterAutospacing="1" w:line="360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Внимательно относиться к оставленным без присмотра предметам.</w:t>
                            </w:r>
                          </w:p>
                          <w:p w:rsidR="00023CF1" w:rsidRPr="00023CF1" w:rsidRDefault="00023CF1" w:rsidP="00023CF1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60" w:after="100" w:afterAutospacing="1" w:line="360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Обращать внимание на людей, которые ведут себя подозрительно, сообщать о них полиции, охране, кому угодно. </w:t>
                            </w:r>
                          </w:p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60" w:after="100" w:afterAutospacing="1" w:line="360" w:lineRule="atLeast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  </w:t>
                            </w: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</w:t>
                            </w:r>
                            <w:r w:rsidRPr="00023CF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>Главное – сообщить.</w:t>
                            </w:r>
                          </w:p>
                          <w:p w:rsidR="00023CF1" w:rsidRDefault="00023C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54.45pt;margin-top:16.15pt;width:256.95pt;height:292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" strokecolor="#c00000">
                <v:textbox>
                  <w:txbxContent>
                    <w:p w:rsidR="00023CF1" w:rsidRPr="00023CF1" w:rsidRDefault="00023CF1" w:rsidP="00023CF1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ru-RU"/>
                        </w:rPr>
                        <w:t>Как уберечь себя от терроризма?</w:t>
                      </w:r>
                    </w:p>
                    <w:p w:rsidR="00023CF1" w:rsidRPr="00023CF1" w:rsidRDefault="00023CF1" w:rsidP="00023CF1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360" w:lineRule="atLeast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Стараться избегать мест огромного скопления людей или не задерживаться там без необходимости.</w:t>
                      </w:r>
                    </w:p>
                    <w:p w:rsidR="00023CF1" w:rsidRPr="00023CF1" w:rsidRDefault="00023CF1" w:rsidP="00023CF1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60" w:after="100" w:afterAutospacing="1" w:line="360" w:lineRule="atLeast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Внимательно относиться к оставленным без присмотра предметам.</w:t>
                      </w:r>
                    </w:p>
                    <w:p w:rsidR="00023CF1" w:rsidRPr="00023CF1" w:rsidRDefault="00023CF1" w:rsidP="00023CF1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60" w:after="100" w:afterAutospacing="1" w:line="360" w:lineRule="atLeast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Обращать внимание на людей, которые ведут себя подозрительно, сообщать о них полиции, охране, кому угодно. </w:t>
                      </w:r>
                    </w:p>
                    <w:p w:rsidR="00023CF1" w:rsidRPr="00023CF1" w:rsidRDefault="00023CF1" w:rsidP="00023CF1">
                      <w:pPr>
                        <w:shd w:val="clear" w:color="auto" w:fill="FFFFFF"/>
                        <w:spacing w:before="60" w:after="100" w:afterAutospacing="1" w:line="360" w:lineRule="atLeast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  </w:t>
                      </w: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</w:t>
                      </w:r>
                      <w:r w:rsidRPr="00023CF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eastAsia="ru-RU"/>
                        </w:rPr>
                        <w:t>Главное – сообщить.</w:t>
                      </w:r>
                    </w:p>
                    <w:p w:rsidR="00023CF1" w:rsidRDefault="00023CF1"/>
                  </w:txbxContent>
                </v:textbox>
                <w10:wrap type="square"/>
              </v:shape>
            </w:pict>
          </mc:Fallback>
        </mc:AlternateContent>
      </w:r>
      <w:r w:rsidR="00023CF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375744</wp:posOffset>
                </wp:positionV>
                <wp:extent cx="3136265" cy="6242685"/>
                <wp:effectExtent l="0" t="0" r="26035" b="2476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624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120" w:after="30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Как уберечь себя от терроризма?</w:t>
                            </w:r>
                          </w:p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120" w:after="30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Первый</w:t>
                            </w: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– совершенствовать технологии и повышать квалификацию персонала в МВД, ФСБ, военных подразделениях, которые ответственны за внутреннюю безопасность страны.</w:t>
                            </w:r>
                          </w:p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180" w:after="30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Второй</w:t>
                            </w: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– вырабатывать у общества «иммунитет» к идеям, которые пытаются продвигать террористы. В идеале это должно вести к трем последствиям:</w:t>
                            </w:r>
                          </w:p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Людей станет сложнее запугивать. Они поймут, </w:t>
                            </w:r>
                            <w:proofErr w:type="gramStart"/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что</w:t>
                            </w:r>
                            <w:proofErr w:type="gramEnd"/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если будут бояться – это не обеспечит им безопасности.</w:t>
                            </w:r>
                          </w:p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60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Людей сложнее будет вербовать. Они будут критически мыслить, постоянно задаваться вопросам «Почему?», разбираться в идеях, которые им попытаются навязать.</w:t>
                            </w:r>
                          </w:p>
                          <w:p w:rsidR="00023CF1" w:rsidRPr="00023CF1" w:rsidRDefault="00023CF1" w:rsidP="00023CF1">
                            <w:pPr>
                              <w:shd w:val="clear" w:color="auto" w:fill="FFFFFF"/>
                              <w:spacing w:before="60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23CF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Люди не будут думать «А вдруг террористы правы?» Они не будут принимать идеи, которые доносятся через кровопролитие и жестокость.</w:t>
                            </w:r>
                          </w:p>
                          <w:p w:rsidR="00023CF1" w:rsidRDefault="00023C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8.65pt;margin-top:29.6pt;width:246.95pt;height:491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" strokecolor="red">
                <v:textbox>
                  <w:txbxContent>
                    <w:p w:rsidR="00023CF1" w:rsidRPr="00023CF1" w:rsidRDefault="00023CF1" w:rsidP="00023CF1">
                      <w:pPr>
                        <w:shd w:val="clear" w:color="auto" w:fill="FFFFFF"/>
                        <w:spacing w:before="120" w:after="30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ru-RU"/>
                        </w:rPr>
                        <w:t>Как уберечь себя от терроризма?</w:t>
                      </w:r>
                    </w:p>
                    <w:p w:rsidR="00023CF1" w:rsidRPr="00023CF1" w:rsidRDefault="00023CF1" w:rsidP="00023CF1">
                      <w:pPr>
                        <w:shd w:val="clear" w:color="auto" w:fill="FFFFFF"/>
                        <w:spacing w:before="120" w:after="30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  <w:t>Первый</w:t>
                      </w: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– совершенствовать технологии и повышать квалификацию персонала в МВД, ФСБ, военных подразделениях, которые ответственны за внутреннюю безопасность страны.</w:t>
                      </w:r>
                    </w:p>
                    <w:p w:rsidR="00023CF1" w:rsidRPr="00023CF1" w:rsidRDefault="00023CF1" w:rsidP="00023CF1">
                      <w:pPr>
                        <w:shd w:val="clear" w:color="auto" w:fill="FFFFFF"/>
                        <w:spacing w:before="180" w:after="30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  <w:t>Второй</w:t>
                      </w: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– вырабатывать у общества «иммунитет» к идеям, которые пытаются продвигать террористы. В идеале это должно вести к трем последствиям:</w:t>
                      </w:r>
                    </w:p>
                    <w:p w:rsidR="00023CF1" w:rsidRPr="00023CF1" w:rsidRDefault="00023CF1" w:rsidP="00023CF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Людей станет сложнее запугивать. Они поймут, </w:t>
                      </w:r>
                      <w:proofErr w:type="gramStart"/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что</w:t>
                      </w:r>
                      <w:proofErr w:type="gramEnd"/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если будут бояться – это не обеспечит им безопасности.</w:t>
                      </w:r>
                    </w:p>
                    <w:p w:rsidR="00023CF1" w:rsidRPr="00023CF1" w:rsidRDefault="00023CF1" w:rsidP="00023CF1">
                      <w:pPr>
                        <w:shd w:val="clear" w:color="auto" w:fill="FFFFFF"/>
                        <w:spacing w:before="60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Людей сложнее будет вербовать. Они будут критически мыслить, постоянно задаваться вопросам «Почему?», разбираться в идеях, которые им попытаются навязать.</w:t>
                      </w:r>
                    </w:p>
                    <w:p w:rsidR="00023CF1" w:rsidRPr="00023CF1" w:rsidRDefault="00023CF1" w:rsidP="00023CF1">
                      <w:pPr>
                        <w:shd w:val="clear" w:color="auto" w:fill="FFFFFF"/>
                        <w:spacing w:before="60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023CF1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Люди не будут думать «А вдруг террористы правы?» Они не будут принимать идеи, которые доносятся через кровопролитие и жестокость.</w:t>
                      </w:r>
                    </w:p>
                    <w:p w:rsidR="00023CF1" w:rsidRDefault="00023CF1"/>
                  </w:txbxContent>
                </v:textbox>
                <w10:wrap type="square"/>
              </v:shape>
            </w:pict>
          </mc:Fallback>
        </mc:AlternateContent>
      </w:r>
      <w:r w:rsidR="00E44F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6652128</wp:posOffset>
                </wp:positionH>
                <wp:positionV relativeFrom="paragraph">
                  <wp:posOffset>-393700</wp:posOffset>
                </wp:positionV>
                <wp:extent cx="0" cy="7677238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7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55DE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8pt,-31pt" to="523.8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E44F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-393700</wp:posOffset>
                </wp:positionV>
                <wp:extent cx="31115" cy="7598410"/>
                <wp:effectExtent l="0" t="0" r="26035" b="215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" cy="7598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C8D4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-31pt" to="239.45pt,5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</w:p>
    <w:sectPr w:rsidR="0051777D" w:rsidSect="00E44F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356F"/>
    <w:multiLevelType w:val="multilevel"/>
    <w:tmpl w:val="47E2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6718D"/>
    <w:multiLevelType w:val="multilevel"/>
    <w:tmpl w:val="1558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E3CFC"/>
    <w:multiLevelType w:val="multilevel"/>
    <w:tmpl w:val="AE22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5C39"/>
    <w:multiLevelType w:val="multilevel"/>
    <w:tmpl w:val="9096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F0C29"/>
    <w:multiLevelType w:val="multilevel"/>
    <w:tmpl w:val="416E8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DF"/>
    <w:rsid w:val="00023CF1"/>
    <w:rsid w:val="00101857"/>
    <w:rsid w:val="0051777D"/>
    <w:rsid w:val="00814F83"/>
    <w:rsid w:val="009A716E"/>
    <w:rsid w:val="00D42375"/>
    <w:rsid w:val="00DF41DF"/>
    <w:rsid w:val="00E41088"/>
    <w:rsid w:val="00E4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ADD3"/>
  <w15:chartTrackingRefBased/>
  <w15:docId w15:val="{3E00F0B8-1EF8-4330-A88F-60ECE66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1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14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81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2020-12-28T04:24:00Z</dcterms:created>
  <dcterms:modified xsi:type="dcterms:W3CDTF">2020-12-28T05:35:00Z</dcterms:modified>
</cp:coreProperties>
</file>