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6B" w:rsidRPr="007C14CE" w:rsidRDefault="007C14CE" w:rsidP="00E35FE5">
      <w:pPr>
        <w:spacing w:after="0" w:line="240" w:lineRule="exac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6546" w:rsidRPr="007C14CE" w:rsidRDefault="00887164" w:rsidP="007C14C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4CE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887164" w:rsidRPr="007C14CE" w:rsidRDefault="00110B87" w:rsidP="007C14C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C14CE">
        <w:rPr>
          <w:rFonts w:ascii="Times New Roman" w:hAnsi="Times New Roman" w:cs="Times New Roman"/>
          <w:sz w:val="24"/>
          <w:szCs w:val="24"/>
        </w:rPr>
        <w:t xml:space="preserve">выездов мобильной приемной </w:t>
      </w:r>
      <w:r w:rsidR="00887164" w:rsidRPr="007C14CE">
        <w:rPr>
          <w:rFonts w:ascii="Times New Roman" w:hAnsi="Times New Roman" w:cs="Times New Roman"/>
          <w:sz w:val="24"/>
          <w:szCs w:val="24"/>
        </w:rPr>
        <w:t>Байкальск</w:t>
      </w:r>
      <w:r w:rsidRPr="007C14CE">
        <w:rPr>
          <w:rFonts w:ascii="Times New Roman" w:hAnsi="Times New Roman" w:cs="Times New Roman"/>
          <w:sz w:val="24"/>
          <w:szCs w:val="24"/>
        </w:rPr>
        <w:t>ой</w:t>
      </w:r>
      <w:r w:rsidR="00887164" w:rsidRPr="007C14CE">
        <w:rPr>
          <w:rFonts w:ascii="Times New Roman" w:hAnsi="Times New Roman" w:cs="Times New Roman"/>
          <w:sz w:val="24"/>
          <w:szCs w:val="24"/>
        </w:rPr>
        <w:t xml:space="preserve"> межрегиональн</w:t>
      </w:r>
      <w:r w:rsidRPr="007C14CE">
        <w:rPr>
          <w:rFonts w:ascii="Times New Roman" w:hAnsi="Times New Roman" w:cs="Times New Roman"/>
          <w:sz w:val="24"/>
          <w:szCs w:val="24"/>
        </w:rPr>
        <w:t>ой</w:t>
      </w:r>
      <w:r w:rsidR="00887164" w:rsidRPr="007C14CE">
        <w:rPr>
          <w:rFonts w:ascii="Times New Roman" w:hAnsi="Times New Roman" w:cs="Times New Roman"/>
          <w:sz w:val="24"/>
          <w:szCs w:val="24"/>
        </w:rPr>
        <w:t xml:space="preserve"> природоохранн</w:t>
      </w:r>
      <w:r w:rsidRPr="007C14CE">
        <w:rPr>
          <w:rFonts w:ascii="Times New Roman" w:hAnsi="Times New Roman" w:cs="Times New Roman"/>
          <w:sz w:val="24"/>
          <w:szCs w:val="24"/>
        </w:rPr>
        <w:t>ой</w:t>
      </w:r>
      <w:r w:rsidR="00887164" w:rsidRPr="007C14CE">
        <w:rPr>
          <w:rFonts w:ascii="Times New Roman" w:hAnsi="Times New Roman" w:cs="Times New Roman"/>
          <w:sz w:val="24"/>
          <w:szCs w:val="24"/>
        </w:rPr>
        <w:t xml:space="preserve"> прокур</w:t>
      </w:r>
      <w:r w:rsidRPr="007C14CE">
        <w:rPr>
          <w:rFonts w:ascii="Times New Roman" w:hAnsi="Times New Roman" w:cs="Times New Roman"/>
          <w:sz w:val="24"/>
          <w:szCs w:val="24"/>
        </w:rPr>
        <w:t>атуры</w:t>
      </w:r>
      <w:r w:rsidR="0051157E" w:rsidRPr="007C14CE">
        <w:rPr>
          <w:rFonts w:ascii="Times New Roman" w:hAnsi="Times New Roman" w:cs="Times New Roman"/>
          <w:sz w:val="24"/>
          <w:szCs w:val="24"/>
        </w:rPr>
        <w:t>, в том числе</w:t>
      </w:r>
      <w:r w:rsidRPr="007C14CE">
        <w:rPr>
          <w:rFonts w:ascii="Times New Roman" w:hAnsi="Times New Roman" w:cs="Times New Roman"/>
          <w:sz w:val="24"/>
          <w:szCs w:val="24"/>
        </w:rPr>
        <w:t xml:space="preserve"> в отдаленные и труднодоступные населенные пункты поднадзорной территории </w:t>
      </w:r>
      <w:r w:rsidR="00E84E6B" w:rsidRPr="007C14CE">
        <w:rPr>
          <w:rFonts w:ascii="Times New Roman" w:hAnsi="Times New Roman" w:cs="Times New Roman"/>
          <w:sz w:val="24"/>
          <w:szCs w:val="24"/>
        </w:rPr>
        <w:t xml:space="preserve">на </w:t>
      </w:r>
      <w:r w:rsidR="00D355A5">
        <w:rPr>
          <w:rFonts w:ascii="Times New Roman" w:hAnsi="Times New Roman" w:cs="Times New Roman"/>
          <w:sz w:val="24"/>
          <w:szCs w:val="24"/>
        </w:rPr>
        <w:t>2</w:t>
      </w:r>
      <w:r w:rsidRPr="007C14CE">
        <w:rPr>
          <w:rFonts w:ascii="Times New Roman" w:hAnsi="Times New Roman" w:cs="Times New Roman"/>
          <w:sz w:val="24"/>
          <w:szCs w:val="24"/>
        </w:rPr>
        <w:t xml:space="preserve"> полугодие </w:t>
      </w:r>
      <w:r w:rsidR="00E84E6B" w:rsidRPr="007C14CE">
        <w:rPr>
          <w:rFonts w:ascii="Times New Roman" w:hAnsi="Times New Roman" w:cs="Times New Roman"/>
          <w:sz w:val="24"/>
          <w:szCs w:val="24"/>
        </w:rPr>
        <w:t>202</w:t>
      </w:r>
      <w:r w:rsidR="0010412A">
        <w:rPr>
          <w:rFonts w:ascii="Times New Roman" w:hAnsi="Times New Roman" w:cs="Times New Roman"/>
          <w:sz w:val="24"/>
          <w:szCs w:val="24"/>
        </w:rPr>
        <w:t>4</w:t>
      </w:r>
      <w:r w:rsidR="00E84E6B" w:rsidRPr="007C14C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887164" w:rsidRPr="007C14CE" w:rsidRDefault="00887164" w:rsidP="007C14C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701"/>
      </w:tblGrid>
      <w:tr w:rsidR="00452559" w:rsidRPr="007C14CE" w:rsidTr="00002C53">
        <w:tc>
          <w:tcPr>
            <w:tcW w:w="704" w:type="dxa"/>
          </w:tcPr>
          <w:p w:rsidR="00452559" w:rsidRPr="007C14CE" w:rsidRDefault="00452559" w:rsidP="00452559">
            <w:pPr>
              <w:ind w:right="20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088" w:type="dxa"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701" w:type="dxa"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выезда  </w:t>
            </w:r>
          </w:p>
        </w:tc>
      </w:tr>
      <w:tr w:rsidR="007E63E0" w:rsidRPr="007C14CE" w:rsidTr="00002C53">
        <w:tc>
          <w:tcPr>
            <w:tcW w:w="704" w:type="dxa"/>
          </w:tcPr>
          <w:p w:rsidR="007E63E0" w:rsidRPr="007C14CE" w:rsidRDefault="007E63E0" w:rsidP="007E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7E63E0" w:rsidRPr="00BF7C3C" w:rsidRDefault="007E63E0" w:rsidP="007E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Подлопатки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Бурятия)</w:t>
            </w:r>
            <w:r w:rsidRPr="00BF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7E63E0" w:rsidRPr="007C14CE" w:rsidRDefault="007E63E0" w:rsidP="007E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E63E0" w:rsidRPr="007C14CE" w:rsidTr="00002C53">
        <w:tc>
          <w:tcPr>
            <w:tcW w:w="704" w:type="dxa"/>
          </w:tcPr>
          <w:p w:rsidR="007E63E0" w:rsidRPr="007C14CE" w:rsidRDefault="007E63E0" w:rsidP="007E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7E63E0" w:rsidRDefault="00CC688F" w:rsidP="007E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-Ключи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Бурятия)</w:t>
            </w:r>
          </w:p>
        </w:tc>
        <w:tc>
          <w:tcPr>
            <w:tcW w:w="1701" w:type="dxa"/>
            <w:vMerge/>
          </w:tcPr>
          <w:p w:rsidR="007E63E0" w:rsidRPr="007C14CE" w:rsidRDefault="007E63E0" w:rsidP="007E6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3E0" w:rsidRPr="007C14CE" w:rsidTr="00002C53">
        <w:tc>
          <w:tcPr>
            <w:tcW w:w="9493" w:type="dxa"/>
            <w:gridSpan w:val="3"/>
            <w:shd w:val="clear" w:color="auto" w:fill="FFFFFF" w:themeFill="background1"/>
          </w:tcPr>
          <w:p w:rsidR="007E63E0" w:rsidRPr="007E63E0" w:rsidRDefault="007E63E0" w:rsidP="007E63E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Pr="007F0768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Холодное (Северобайкальский район, Республика Бурятия)</w:t>
            </w:r>
          </w:p>
        </w:tc>
        <w:tc>
          <w:tcPr>
            <w:tcW w:w="1701" w:type="dxa"/>
            <w:vMerge w:val="restart"/>
            <w:vAlign w:val="center"/>
          </w:tcPr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594F" w:rsidRPr="007C14CE" w:rsidTr="00002C53">
        <w:tc>
          <w:tcPr>
            <w:tcW w:w="704" w:type="dxa"/>
          </w:tcPr>
          <w:p w:rsidR="00A1594F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Верхняя Заимка (Северобайкальский район, Республика Бурятия)</w:t>
            </w:r>
          </w:p>
        </w:tc>
        <w:tc>
          <w:tcPr>
            <w:tcW w:w="1701" w:type="dxa"/>
            <w:vMerge/>
            <w:vAlign w:val="center"/>
          </w:tcPr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9493" w:type="dxa"/>
            <w:gridSpan w:val="3"/>
          </w:tcPr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Малоархангельск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Красночикойский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Забайкальский край)</w:t>
            </w:r>
          </w:p>
        </w:tc>
        <w:tc>
          <w:tcPr>
            <w:tcW w:w="1701" w:type="dxa"/>
            <w:vMerge w:val="restart"/>
            <w:vAlign w:val="center"/>
          </w:tcPr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A6A61" w:rsidRPr="006A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(Петровск-Забайкальский район, Забайкальский край)</w:t>
            </w:r>
          </w:p>
        </w:tc>
        <w:tc>
          <w:tcPr>
            <w:tcW w:w="1701" w:type="dxa"/>
            <w:vMerge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9493" w:type="dxa"/>
            <w:gridSpan w:val="3"/>
            <w:shd w:val="clear" w:color="auto" w:fill="FFFFFF" w:themeFill="background1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85D51" w:rsidP="00A8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59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Туран</w:t>
            </w:r>
            <w:r w:rsidR="00A1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94F" w:rsidRPr="007C14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1594F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="00A1594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594F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594F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  <w:r w:rsidR="00A1594F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701" w:type="dxa"/>
            <w:vMerge w:val="restart"/>
            <w:vAlign w:val="center"/>
          </w:tcPr>
          <w:p w:rsidR="00A1594F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8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A85D51">
              <w:rPr>
                <w:rFonts w:ascii="Times New Roman" w:hAnsi="Times New Roman" w:cs="Times New Roman"/>
                <w:sz w:val="24"/>
                <w:szCs w:val="24"/>
              </w:rPr>
              <w:t>Шимки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701" w:type="dxa"/>
            <w:vMerge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8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85D51">
              <w:rPr>
                <w:rFonts w:ascii="Times New Roman" w:hAnsi="Times New Roman" w:cs="Times New Roman"/>
                <w:sz w:val="24"/>
                <w:szCs w:val="24"/>
              </w:rPr>
              <w:t>Харбяты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vMerge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9493" w:type="dxa"/>
            <w:gridSpan w:val="3"/>
            <w:shd w:val="clear" w:color="auto" w:fill="FFFFFF" w:themeFill="background1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Алзамай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</w:t>
            </w:r>
          </w:p>
        </w:tc>
        <w:tc>
          <w:tcPr>
            <w:tcW w:w="1701" w:type="dxa"/>
            <w:vMerge w:val="restart"/>
            <w:vAlign w:val="center"/>
          </w:tcPr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 </w:t>
            </w:r>
          </w:p>
        </w:tc>
        <w:tc>
          <w:tcPr>
            <w:tcW w:w="1701" w:type="dxa"/>
            <w:vMerge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</w:t>
            </w:r>
          </w:p>
        </w:tc>
        <w:tc>
          <w:tcPr>
            <w:tcW w:w="1701" w:type="dxa"/>
            <w:vMerge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Default="00534A22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A1594F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</w:t>
            </w:r>
          </w:p>
        </w:tc>
        <w:tc>
          <w:tcPr>
            <w:tcW w:w="1701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9493" w:type="dxa"/>
            <w:gridSpan w:val="3"/>
            <w:shd w:val="clear" w:color="auto" w:fill="FFFFFF" w:themeFill="background1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534A22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1594F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Кутулик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</w:t>
            </w:r>
          </w:p>
        </w:tc>
        <w:tc>
          <w:tcPr>
            <w:tcW w:w="1701" w:type="dxa"/>
            <w:vMerge w:val="restart"/>
            <w:vAlign w:val="center"/>
          </w:tcPr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534A22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594F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Забитуй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</w:t>
            </w:r>
          </w:p>
        </w:tc>
        <w:tc>
          <w:tcPr>
            <w:tcW w:w="1701" w:type="dxa"/>
            <w:vMerge/>
          </w:tcPr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4F" w:rsidRPr="007C14CE" w:rsidTr="00002C53">
        <w:tc>
          <w:tcPr>
            <w:tcW w:w="704" w:type="dxa"/>
          </w:tcPr>
          <w:p w:rsidR="00A1594F" w:rsidRPr="007C14CE" w:rsidRDefault="00534A22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1594F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A1594F" w:rsidRPr="007C14CE" w:rsidRDefault="00A1594F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Александровск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</w:t>
            </w:r>
          </w:p>
        </w:tc>
        <w:tc>
          <w:tcPr>
            <w:tcW w:w="1701" w:type="dxa"/>
            <w:vMerge/>
          </w:tcPr>
          <w:p w:rsidR="00A1594F" w:rsidRPr="007C14CE" w:rsidRDefault="00A1594F" w:rsidP="00A1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419" w:rsidRDefault="00F32419" w:rsidP="00F3241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22F8" w:rsidRDefault="004422F8" w:rsidP="00F3241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22F8" w:rsidRDefault="004422F8" w:rsidP="00F3241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22F8" w:rsidRPr="007C14CE" w:rsidRDefault="004422F8" w:rsidP="00F3241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257A" w:rsidRDefault="0042257A" w:rsidP="0042257A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57A" w:rsidRPr="0042257A" w:rsidRDefault="0042257A" w:rsidP="004422F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42257A" w:rsidRDefault="0042257A" w:rsidP="0042257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предпринимателей</w:t>
      </w:r>
      <w:r w:rsidRPr="0042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214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2024 года</w:t>
      </w:r>
    </w:p>
    <w:p w:rsidR="001214A5" w:rsidRPr="0042257A" w:rsidRDefault="001214A5" w:rsidP="0042257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57A" w:rsidRDefault="0042257A" w:rsidP="0042257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42257A" w:rsidTr="004422F8">
        <w:tc>
          <w:tcPr>
            <w:tcW w:w="562" w:type="dxa"/>
          </w:tcPr>
          <w:p w:rsidR="0042257A" w:rsidRP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:rsidR="0042257A" w:rsidRP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127" w:type="dxa"/>
          </w:tcPr>
          <w:p w:rsidR="0042257A" w:rsidRP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выезда</w:t>
            </w:r>
          </w:p>
        </w:tc>
      </w:tr>
      <w:tr w:rsidR="0042257A" w:rsidTr="004422F8">
        <w:tc>
          <w:tcPr>
            <w:tcW w:w="562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42257A" w:rsidRDefault="006A6A61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Подлопатки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Бурятия)</w:t>
            </w:r>
          </w:p>
        </w:tc>
        <w:tc>
          <w:tcPr>
            <w:tcW w:w="2127" w:type="dxa"/>
          </w:tcPr>
          <w:p w:rsidR="0042257A" w:rsidRPr="006A6A61" w:rsidRDefault="006A6A61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42257A" w:rsidTr="004422F8">
        <w:tc>
          <w:tcPr>
            <w:tcW w:w="562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42257A" w:rsidRDefault="006A6A61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Холодное (Северобайкальский район, Республика Бурятия)</w:t>
            </w:r>
          </w:p>
        </w:tc>
        <w:tc>
          <w:tcPr>
            <w:tcW w:w="2127" w:type="dxa"/>
          </w:tcPr>
          <w:p w:rsidR="0042257A" w:rsidRDefault="006A6A61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6A6A61" w:rsidTr="004422F8">
        <w:tc>
          <w:tcPr>
            <w:tcW w:w="562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6A6A61" w:rsidRPr="007C14CE" w:rsidRDefault="006A6A61" w:rsidP="006A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A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(Петровск-Забайкальский район, Забайкальский край)</w:t>
            </w:r>
          </w:p>
        </w:tc>
        <w:tc>
          <w:tcPr>
            <w:tcW w:w="2127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A6A61" w:rsidTr="004422F8">
        <w:tc>
          <w:tcPr>
            <w:tcW w:w="562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6A6A61" w:rsidRPr="007C14CE" w:rsidRDefault="006A6A61" w:rsidP="006A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Аршан 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127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A6A61" w:rsidTr="004422F8">
        <w:tc>
          <w:tcPr>
            <w:tcW w:w="562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Алзамай (</w:t>
            </w:r>
            <w:proofErr w:type="spellStart"/>
            <w:r w:rsidRPr="006A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Нижнеудинский</w:t>
            </w:r>
            <w:proofErr w:type="spellEnd"/>
            <w:r w:rsidRPr="006A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Иркутская область)</w:t>
            </w:r>
          </w:p>
        </w:tc>
        <w:tc>
          <w:tcPr>
            <w:tcW w:w="2127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A6A61" w:rsidTr="004422F8">
        <w:tc>
          <w:tcPr>
            <w:tcW w:w="562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6A6A61" w:rsidRPr="007C14CE" w:rsidRDefault="006A6A61" w:rsidP="006A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Кутулик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</w:t>
            </w:r>
          </w:p>
        </w:tc>
        <w:tc>
          <w:tcPr>
            <w:tcW w:w="2127" w:type="dxa"/>
            <w:vMerge w:val="restart"/>
          </w:tcPr>
          <w:p w:rsidR="006A6A61" w:rsidRDefault="006A6A61" w:rsidP="006A6A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A6A61" w:rsidTr="004422F8">
        <w:tc>
          <w:tcPr>
            <w:tcW w:w="562" w:type="dxa"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6A6A61" w:rsidRPr="007C14CE" w:rsidRDefault="006A6A61" w:rsidP="006A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Забитуй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</w:t>
            </w:r>
          </w:p>
        </w:tc>
        <w:tc>
          <w:tcPr>
            <w:tcW w:w="2127" w:type="dxa"/>
            <w:vMerge/>
          </w:tcPr>
          <w:p w:rsidR="006A6A61" w:rsidRDefault="006A6A61" w:rsidP="006A6A6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57A" w:rsidRDefault="0042257A" w:rsidP="0042257A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57A" w:rsidRDefault="0042257A" w:rsidP="0042257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2257A" w:rsidSect="007C14CE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4"/>
    <w:rsid w:val="00002C53"/>
    <w:rsid w:val="0010412A"/>
    <w:rsid w:val="00110B87"/>
    <w:rsid w:val="001214A5"/>
    <w:rsid w:val="001F0D48"/>
    <w:rsid w:val="002167DF"/>
    <w:rsid w:val="002D22B9"/>
    <w:rsid w:val="00354814"/>
    <w:rsid w:val="0037571F"/>
    <w:rsid w:val="0042257A"/>
    <w:rsid w:val="004422F8"/>
    <w:rsid w:val="00452559"/>
    <w:rsid w:val="00490821"/>
    <w:rsid w:val="004B4F4A"/>
    <w:rsid w:val="004B6A20"/>
    <w:rsid w:val="004D4651"/>
    <w:rsid w:val="004D60FA"/>
    <w:rsid w:val="0051157E"/>
    <w:rsid w:val="00534A22"/>
    <w:rsid w:val="00542D94"/>
    <w:rsid w:val="005E3FF6"/>
    <w:rsid w:val="005E6D5C"/>
    <w:rsid w:val="005F7DC4"/>
    <w:rsid w:val="006A6A61"/>
    <w:rsid w:val="006D5ADC"/>
    <w:rsid w:val="007B51CF"/>
    <w:rsid w:val="007C14CE"/>
    <w:rsid w:val="007E63E0"/>
    <w:rsid w:val="007F0768"/>
    <w:rsid w:val="00887164"/>
    <w:rsid w:val="00902B80"/>
    <w:rsid w:val="0098467D"/>
    <w:rsid w:val="00A06546"/>
    <w:rsid w:val="00A1594F"/>
    <w:rsid w:val="00A52DC8"/>
    <w:rsid w:val="00A7083C"/>
    <w:rsid w:val="00A85D51"/>
    <w:rsid w:val="00B657C5"/>
    <w:rsid w:val="00BF7C3C"/>
    <w:rsid w:val="00C465A6"/>
    <w:rsid w:val="00C706D3"/>
    <w:rsid w:val="00CC2CCB"/>
    <w:rsid w:val="00CC688F"/>
    <w:rsid w:val="00D355A5"/>
    <w:rsid w:val="00DC230F"/>
    <w:rsid w:val="00E04CAA"/>
    <w:rsid w:val="00E23C13"/>
    <w:rsid w:val="00E35FE5"/>
    <w:rsid w:val="00E60350"/>
    <w:rsid w:val="00E84E6B"/>
    <w:rsid w:val="00F26E5C"/>
    <w:rsid w:val="00F32419"/>
    <w:rsid w:val="00F52EDF"/>
    <w:rsid w:val="00F93F6B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C7B9"/>
  <w15:chartTrackingRefBased/>
  <w15:docId w15:val="{8777EBE7-B6C3-4270-9744-FA1783F9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Обыденнов Алексей Павлович</dc:creator>
  <cp:keywords/>
  <dc:description/>
  <cp:lastModifiedBy>Потурнак Марина Васильевна</cp:lastModifiedBy>
  <cp:revision>3</cp:revision>
  <cp:lastPrinted>2024-01-15T13:09:00Z</cp:lastPrinted>
  <dcterms:created xsi:type="dcterms:W3CDTF">2024-08-14T04:29:00Z</dcterms:created>
  <dcterms:modified xsi:type="dcterms:W3CDTF">2024-08-14T04:31:00Z</dcterms:modified>
</cp:coreProperties>
</file>