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C9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города Севастополя</w:t>
      </w: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советник</w:t>
      </w: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юстиции 2 класса</w:t>
      </w: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М.А. </w:t>
      </w:r>
      <w:proofErr w:type="spellStart"/>
      <w:r>
        <w:rPr>
          <w:rFonts w:ascii="Times New Roman" w:hAnsi="Times New Roman"/>
          <w:sz w:val="28"/>
          <w:szCs w:val="28"/>
        </w:rPr>
        <w:t>Большедворский</w:t>
      </w:r>
      <w:proofErr w:type="spellEnd"/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602F86" w:rsidRDefault="00616554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.06</w:t>
      </w:r>
      <w:r w:rsidR="00A91D10">
        <w:rPr>
          <w:rFonts w:ascii="Times New Roman" w:hAnsi="Times New Roman"/>
          <w:sz w:val="28"/>
          <w:szCs w:val="28"/>
        </w:rPr>
        <w:t>.2021</w:t>
      </w: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8820B8" w:rsidRDefault="008820B8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8820B8" w:rsidRDefault="008820B8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602F86" w:rsidRDefault="00602F86" w:rsidP="00602F86">
      <w:pPr>
        <w:spacing w:after="0" w:line="240" w:lineRule="exact"/>
        <w:ind w:left="5387"/>
        <w:jc w:val="both"/>
        <w:rPr>
          <w:rFonts w:ascii="Times New Roman" w:hAnsi="Times New Roman"/>
          <w:sz w:val="28"/>
          <w:szCs w:val="28"/>
        </w:rPr>
      </w:pPr>
    </w:p>
    <w:p w:rsidR="00602F86" w:rsidRPr="00602F86" w:rsidRDefault="00602F86" w:rsidP="00602F86">
      <w:pPr>
        <w:spacing w:after="0"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2F86">
        <w:rPr>
          <w:rFonts w:ascii="Times New Roman" w:hAnsi="Times New Roman"/>
          <w:b/>
          <w:sz w:val="28"/>
          <w:szCs w:val="28"/>
        </w:rPr>
        <w:t>ГРАФИК</w:t>
      </w:r>
    </w:p>
    <w:p w:rsidR="00E10674" w:rsidRDefault="00602F86" w:rsidP="00602F86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совместных выездных приемов руководством прокуратуры города, прокурорами районов</w:t>
      </w:r>
      <w:r w:rsidR="007B5EB1">
        <w:rPr>
          <w:rFonts w:ascii="Times New Roman" w:hAnsi="Times New Roman"/>
          <w:sz w:val="28"/>
          <w:szCs w:val="28"/>
        </w:rPr>
        <w:t xml:space="preserve"> с Уполномоченным по правам человека в городе Севастополе   </w:t>
      </w:r>
      <w:r w:rsidR="00A91D10">
        <w:rPr>
          <w:rFonts w:ascii="Times New Roman" w:hAnsi="Times New Roman"/>
          <w:sz w:val="28"/>
          <w:szCs w:val="28"/>
        </w:rPr>
        <w:t xml:space="preserve">на </w:t>
      </w:r>
      <w:r w:rsidR="00616554">
        <w:rPr>
          <w:rFonts w:ascii="Times New Roman" w:hAnsi="Times New Roman"/>
          <w:sz w:val="28"/>
          <w:szCs w:val="28"/>
        </w:rPr>
        <w:t>июль-август</w:t>
      </w:r>
      <w:r w:rsidR="00A91D10">
        <w:rPr>
          <w:rFonts w:ascii="Times New Roman" w:hAnsi="Times New Roman"/>
          <w:sz w:val="28"/>
          <w:szCs w:val="28"/>
        </w:rPr>
        <w:t xml:space="preserve"> 2021</w:t>
      </w:r>
      <w:r w:rsidR="00103110">
        <w:rPr>
          <w:rFonts w:ascii="Times New Roman" w:hAnsi="Times New Roman"/>
          <w:sz w:val="28"/>
          <w:szCs w:val="28"/>
        </w:rPr>
        <w:t xml:space="preserve"> года</w:t>
      </w:r>
    </w:p>
    <w:p w:rsidR="00103110" w:rsidRDefault="00103110" w:rsidP="00CC6E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344"/>
        <w:gridCol w:w="3434"/>
        <w:gridCol w:w="3969"/>
      </w:tblGrid>
      <w:tr w:rsidR="00616554" w:rsidRPr="000E1AB7" w:rsidTr="002D7B5E">
        <w:tc>
          <w:tcPr>
            <w:tcW w:w="2344" w:type="dxa"/>
            <w:shd w:val="clear" w:color="auto" w:fill="auto"/>
            <w:hideMark/>
          </w:tcPr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17.06</w:t>
            </w:r>
            <w:r>
              <w:rPr>
                <w:sz w:val="27"/>
                <w:szCs w:val="27"/>
              </w:rPr>
              <w:t>.2021</w:t>
            </w:r>
            <w:r w:rsidRPr="000E1AB7">
              <w:rPr>
                <w:sz w:val="27"/>
                <w:szCs w:val="27"/>
              </w:rPr>
              <w:t xml:space="preserve"> 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  <w:hideMark/>
          </w:tcPr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</w:t>
            </w:r>
            <w:proofErr w:type="spellStart"/>
            <w:r w:rsidRPr="000E1AB7">
              <w:rPr>
                <w:sz w:val="27"/>
                <w:szCs w:val="27"/>
              </w:rPr>
              <w:t>Орлиновском</w:t>
            </w:r>
            <w:proofErr w:type="spellEnd"/>
            <w:r w:rsidRPr="000E1AB7">
              <w:rPr>
                <w:sz w:val="27"/>
                <w:szCs w:val="27"/>
              </w:rPr>
              <w:t xml:space="preserve"> муниципальном округе</w:t>
            </w:r>
          </w:p>
        </w:tc>
        <w:tc>
          <w:tcPr>
            <w:tcW w:w="3969" w:type="dxa"/>
            <w:shd w:val="clear" w:color="auto" w:fill="auto"/>
          </w:tcPr>
          <w:p w:rsidR="00616554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прокурор Балаклавского района</w:t>
            </w:r>
          </w:p>
          <w:p w:rsidR="00616554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Журавлев 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Сергей </w:t>
            </w:r>
            <w:proofErr w:type="spellStart"/>
            <w:r>
              <w:rPr>
                <w:sz w:val="27"/>
                <w:szCs w:val="27"/>
              </w:rPr>
              <w:t>Геориевич</w:t>
            </w:r>
            <w:proofErr w:type="spellEnd"/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616554" w:rsidRPr="000E1AB7" w:rsidTr="002D7B5E">
        <w:tc>
          <w:tcPr>
            <w:tcW w:w="2344" w:type="dxa"/>
            <w:shd w:val="clear" w:color="auto" w:fill="auto"/>
            <w:hideMark/>
          </w:tcPr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01.07</w:t>
            </w:r>
            <w:r>
              <w:rPr>
                <w:sz w:val="27"/>
                <w:szCs w:val="27"/>
              </w:rPr>
              <w:t>.2021</w:t>
            </w:r>
            <w:r w:rsidRPr="000E1AB7">
              <w:rPr>
                <w:sz w:val="27"/>
                <w:szCs w:val="27"/>
              </w:rPr>
              <w:t xml:space="preserve"> 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  <w:hideMark/>
          </w:tcPr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</w:t>
            </w:r>
            <w:proofErr w:type="spellStart"/>
            <w:r w:rsidRPr="000E1AB7">
              <w:rPr>
                <w:sz w:val="27"/>
                <w:szCs w:val="27"/>
              </w:rPr>
              <w:t>Верхнесадовском</w:t>
            </w:r>
            <w:proofErr w:type="spellEnd"/>
            <w:r w:rsidRPr="000E1AB7">
              <w:rPr>
                <w:sz w:val="27"/>
                <w:szCs w:val="27"/>
              </w:rPr>
              <w:t xml:space="preserve"> муниципальном округе</w:t>
            </w:r>
          </w:p>
        </w:tc>
        <w:tc>
          <w:tcPr>
            <w:tcW w:w="3969" w:type="dxa"/>
            <w:shd w:val="clear" w:color="auto" w:fill="auto"/>
          </w:tcPr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 Нахимовского района 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Гоголев 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Александр Николаевич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9067A2" w:rsidRPr="000E1AB7" w:rsidTr="002D7B5E">
        <w:tc>
          <w:tcPr>
            <w:tcW w:w="2344" w:type="dxa"/>
            <w:shd w:val="clear" w:color="auto" w:fill="auto"/>
            <w:hideMark/>
          </w:tcPr>
          <w:p w:rsidR="009067A2" w:rsidRPr="000E1AB7" w:rsidRDefault="009067A2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08</w:t>
            </w:r>
            <w:r>
              <w:rPr>
                <w:sz w:val="27"/>
                <w:szCs w:val="27"/>
              </w:rPr>
              <w:t>.07.2021</w:t>
            </w:r>
            <w:r w:rsidRPr="000E1AB7">
              <w:rPr>
                <w:sz w:val="27"/>
                <w:szCs w:val="27"/>
              </w:rPr>
              <w:t xml:space="preserve">  </w:t>
            </w:r>
          </w:p>
          <w:p w:rsidR="009067A2" w:rsidRPr="000E1AB7" w:rsidRDefault="009067A2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14:00 до 16</w:t>
            </w:r>
            <w:r w:rsidRPr="000E1AB7">
              <w:rPr>
                <w:sz w:val="27"/>
                <w:szCs w:val="27"/>
              </w:rPr>
              <w:t>:00</w:t>
            </w:r>
          </w:p>
        </w:tc>
        <w:tc>
          <w:tcPr>
            <w:tcW w:w="3434" w:type="dxa"/>
            <w:shd w:val="clear" w:color="auto" w:fill="auto"/>
            <w:hideMark/>
          </w:tcPr>
          <w:p w:rsidR="009067A2" w:rsidRPr="000E1AB7" w:rsidRDefault="009067A2" w:rsidP="009067A2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</w:t>
            </w:r>
            <w:r>
              <w:rPr>
                <w:sz w:val="27"/>
                <w:szCs w:val="27"/>
              </w:rPr>
              <w:t>СРО ОООИ «Всероссийское общество глухих</w:t>
            </w:r>
          </w:p>
        </w:tc>
        <w:tc>
          <w:tcPr>
            <w:tcW w:w="3969" w:type="dxa"/>
            <w:shd w:val="clear" w:color="auto" w:fill="auto"/>
          </w:tcPr>
          <w:p w:rsidR="009067A2" w:rsidRPr="000E1AB7" w:rsidRDefault="009067A2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первый </w:t>
            </w:r>
            <w:r>
              <w:rPr>
                <w:sz w:val="27"/>
                <w:szCs w:val="27"/>
              </w:rPr>
              <w:t xml:space="preserve">заместитель </w:t>
            </w:r>
            <w:r w:rsidRPr="000E1AB7">
              <w:rPr>
                <w:sz w:val="27"/>
                <w:szCs w:val="27"/>
              </w:rPr>
              <w:t>прокурор</w:t>
            </w:r>
            <w:r>
              <w:rPr>
                <w:sz w:val="27"/>
                <w:szCs w:val="27"/>
              </w:rPr>
              <w:t>а</w:t>
            </w:r>
            <w:r w:rsidRPr="000E1AB7">
              <w:rPr>
                <w:sz w:val="27"/>
                <w:szCs w:val="27"/>
              </w:rPr>
              <w:t xml:space="preserve"> города </w:t>
            </w:r>
          </w:p>
          <w:p w:rsidR="009067A2" w:rsidRDefault="009067A2" w:rsidP="002D7B5E">
            <w:pPr>
              <w:pStyle w:val="21"/>
              <w:shd w:val="clear" w:color="auto" w:fill="auto"/>
              <w:spacing w:line="240" w:lineRule="exact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Агапов </w:t>
            </w:r>
          </w:p>
          <w:p w:rsidR="009067A2" w:rsidRPr="000E1AB7" w:rsidRDefault="009067A2" w:rsidP="009067A2">
            <w:pPr>
              <w:pStyle w:val="21"/>
              <w:shd w:val="clear" w:color="auto" w:fill="auto"/>
              <w:spacing w:line="240" w:lineRule="exact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 Николаевич</w:t>
            </w:r>
          </w:p>
        </w:tc>
      </w:tr>
      <w:tr w:rsidR="009067A2" w:rsidRPr="000E1AB7" w:rsidTr="0024081D">
        <w:tc>
          <w:tcPr>
            <w:tcW w:w="2344" w:type="dxa"/>
            <w:shd w:val="clear" w:color="auto" w:fill="auto"/>
          </w:tcPr>
          <w:p w:rsidR="009067A2" w:rsidRDefault="009067A2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  <w:tc>
          <w:tcPr>
            <w:tcW w:w="3434" w:type="dxa"/>
            <w:shd w:val="clear" w:color="auto" w:fill="auto"/>
          </w:tcPr>
          <w:p w:rsidR="009067A2" w:rsidRPr="000E1AB7" w:rsidRDefault="009067A2" w:rsidP="0024081D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9067A2" w:rsidRDefault="009067A2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24081D">
        <w:tc>
          <w:tcPr>
            <w:tcW w:w="2344" w:type="dxa"/>
            <w:shd w:val="clear" w:color="auto" w:fill="auto"/>
            <w:hideMark/>
          </w:tcPr>
          <w:p w:rsidR="008820B8" w:rsidRPr="000E1AB7" w:rsidRDefault="00616554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15.07</w:t>
            </w:r>
            <w:r w:rsidR="008820B8">
              <w:rPr>
                <w:sz w:val="27"/>
                <w:szCs w:val="27"/>
              </w:rPr>
              <w:t>.2021</w:t>
            </w:r>
            <w:r w:rsidR="008820B8" w:rsidRPr="000E1AB7">
              <w:rPr>
                <w:sz w:val="27"/>
                <w:szCs w:val="27"/>
              </w:rPr>
              <w:t xml:space="preserve">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  <w:hideMark/>
          </w:tcPr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г. </w:t>
            </w:r>
            <w:proofErr w:type="spellStart"/>
            <w:r w:rsidRPr="000E1AB7">
              <w:rPr>
                <w:sz w:val="27"/>
                <w:szCs w:val="27"/>
              </w:rPr>
              <w:t>Инкерман</w:t>
            </w:r>
            <w:proofErr w:type="spellEnd"/>
            <w:r w:rsidRPr="000E1AB7">
              <w:rPr>
                <w:sz w:val="27"/>
                <w:szCs w:val="27"/>
              </w:rPr>
              <w:t>, внутригородское образование г. Севастополя</w:t>
            </w:r>
          </w:p>
        </w:tc>
        <w:tc>
          <w:tcPr>
            <w:tcW w:w="3969" w:type="dxa"/>
            <w:shd w:val="clear" w:color="auto" w:fill="auto"/>
          </w:tcPr>
          <w:p w:rsidR="00616554" w:rsidRDefault="00616554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прокурора города</w:t>
            </w:r>
          </w:p>
          <w:p w:rsidR="00616554" w:rsidRDefault="00616554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Жугин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616554" w:rsidRDefault="00616554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Владимирович</w:t>
            </w:r>
          </w:p>
          <w:p w:rsidR="00616554" w:rsidRDefault="00616554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 Балаклавского района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Журавлев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Сергей Георгиевич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616554" w:rsidRPr="000E1AB7" w:rsidTr="002D7B5E">
        <w:tc>
          <w:tcPr>
            <w:tcW w:w="2344" w:type="dxa"/>
            <w:shd w:val="clear" w:color="auto" w:fill="auto"/>
            <w:hideMark/>
          </w:tcPr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22.07</w:t>
            </w:r>
            <w:r>
              <w:rPr>
                <w:sz w:val="27"/>
                <w:szCs w:val="27"/>
              </w:rPr>
              <w:t>.2021</w:t>
            </w:r>
            <w:r w:rsidRPr="000E1AB7">
              <w:rPr>
                <w:sz w:val="27"/>
                <w:szCs w:val="27"/>
              </w:rPr>
              <w:t xml:space="preserve">  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 14:00 до 16</w:t>
            </w:r>
            <w:r w:rsidRPr="000E1AB7">
              <w:rPr>
                <w:sz w:val="27"/>
                <w:szCs w:val="27"/>
              </w:rPr>
              <w:t>:00</w:t>
            </w:r>
          </w:p>
        </w:tc>
        <w:tc>
          <w:tcPr>
            <w:tcW w:w="3434" w:type="dxa"/>
            <w:shd w:val="clear" w:color="auto" w:fill="auto"/>
            <w:hideMark/>
          </w:tcPr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</w:t>
            </w:r>
            <w:r>
              <w:rPr>
                <w:sz w:val="27"/>
                <w:szCs w:val="27"/>
              </w:rPr>
              <w:t xml:space="preserve">Севастопольском </w:t>
            </w:r>
            <w:r w:rsidRPr="000E1AB7">
              <w:rPr>
                <w:sz w:val="27"/>
                <w:szCs w:val="27"/>
              </w:rPr>
              <w:t>Доме ветеранов</w:t>
            </w:r>
          </w:p>
        </w:tc>
        <w:tc>
          <w:tcPr>
            <w:tcW w:w="3969" w:type="dxa"/>
            <w:shd w:val="clear" w:color="auto" w:fill="auto"/>
          </w:tcPr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</w:t>
            </w:r>
            <w:r w:rsidRPr="000E1AB7">
              <w:rPr>
                <w:sz w:val="27"/>
                <w:szCs w:val="27"/>
              </w:rPr>
              <w:t>прокурор</w:t>
            </w:r>
            <w:r>
              <w:rPr>
                <w:sz w:val="27"/>
                <w:szCs w:val="27"/>
              </w:rPr>
              <w:t>а</w:t>
            </w:r>
            <w:r w:rsidRPr="000E1AB7">
              <w:rPr>
                <w:sz w:val="27"/>
                <w:szCs w:val="27"/>
              </w:rPr>
              <w:t xml:space="preserve"> города </w:t>
            </w:r>
          </w:p>
          <w:p w:rsidR="00616554" w:rsidRDefault="00616554" w:rsidP="002D7B5E">
            <w:pPr>
              <w:pStyle w:val="21"/>
              <w:shd w:val="clear" w:color="auto" w:fill="auto"/>
              <w:spacing w:line="240" w:lineRule="exact"/>
              <w:jc w:val="lef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Жугин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Андрей Владимирович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616554" w:rsidRPr="000E1AB7" w:rsidTr="002D7B5E">
        <w:tc>
          <w:tcPr>
            <w:tcW w:w="2344" w:type="dxa"/>
            <w:shd w:val="clear" w:color="auto" w:fill="auto"/>
          </w:tcPr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29.07</w:t>
            </w:r>
            <w:r>
              <w:rPr>
                <w:sz w:val="27"/>
                <w:szCs w:val="27"/>
              </w:rPr>
              <w:t>.2021</w:t>
            </w:r>
            <w:r w:rsidRPr="000E1AB7">
              <w:rPr>
                <w:sz w:val="27"/>
                <w:szCs w:val="27"/>
              </w:rPr>
              <w:t xml:space="preserve"> 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</w:tcPr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в Андреевском муниципальном округе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616554" w:rsidRPr="000E1AB7" w:rsidRDefault="00616554" w:rsidP="00616554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 Нахимовского района </w:t>
            </w:r>
          </w:p>
          <w:p w:rsidR="00616554" w:rsidRPr="000E1AB7" w:rsidRDefault="00616554" w:rsidP="00616554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Гоголев </w:t>
            </w:r>
          </w:p>
          <w:p w:rsidR="00616554" w:rsidRPr="000E1AB7" w:rsidRDefault="00616554" w:rsidP="00616554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Александр Николаевич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616554" w:rsidRPr="000E1AB7" w:rsidTr="002D7B5E">
        <w:tc>
          <w:tcPr>
            <w:tcW w:w="2344" w:type="dxa"/>
            <w:shd w:val="clear" w:color="auto" w:fill="auto"/>
          </w:tcPr>
          <w:p w:rsidR="00616554" w:rsidRPr="000E1AB7" w:rsidRDefault="00616554" w:rsidP="002D7B5E">
            <w:pPr>
              <w:pStyle w:val="21"/>
              <w:shd w:val="clear" w:color="auto" w:fill="auto"/>
              <w:spacing w:before="120"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05.08</w:t>
            </w:r>
            <w:r>
              <w:rPr>
                <w:sz w:val="27"/>
                <w:szCs w:val="27"/>
              </w:rPr>
              <w:t>.2021</w:t>
            </w:r>
          </w:p>
          <w:p w:rsidR="00616554" w:rsidRPr="000E1AB7" w:rsidRDefault="00616554" w:rsidP="00616554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</w:t>
            </w:r>
            <w:r>
              <w:rPr>
                <w:sz w:val="27"/>
                <w:szCs w:val="27"/>
              </w:rPr>
              <w:t>4</w:t>
            </w:r>
            <w:r w:rsidRPr="000E1AB7">
              <w:rPr>
                <w:sz w:val="27"/>
                <w:szCs w:val="27"/>
              </w:rPr>
              <w:t>:00 до 1</w:t>
            </w:r>
            <w:r>
              <w:rPr>
                <w:sz w:val="27"/>
                <w:szCs w:val="27"/>
              </w:rPr>
              <w:t>6</w:t>
            </w:r>
            <w:r w:rsidRPr="000E1AB7">
              <w:rPr>
                <w:sz w:val="27"/>
                <w:szCs w:val="27"/>
              </w:rPr>
              <w:t>:00</w:t>
            </w:r>
          </w:p>
        </w:tc>
        <w:tc>
          <w:tcPr>
            <w:tcW w:w="3434" w:type="dxa"/>
            <w:shd w:val="clear" w:color="auto" w:fill="auto"/>
          </w:tcPr>
          <w:p w:rsidR="00616554" w:rsidRPr="000E1AB7" w:rsidRDefault="00616554" w:rsidP="002D7B5E">
            <w:pPr>
              <w:pStyle w:val="21"/>
              <w:shd w:val="clear" w:color="auto" w:fill="auto"/>
              <w:spacing w:before="120"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в РОО «Общество защиты слепых г. Севастополя»</w:t>
            </w:r>
          </w:p>
        </w:tc>
        <w:tc>
          <w:tcPr>
            <w:tcW w:w="3969" w:type="dxa"/>
            <w:shd w:val="clear" w:color="auto" w:fill="auto"/>
          </w:tcPr>
          <w:p w:rsidR="00616554" w:rsidRPr="000E1AB7" w:rsidRDefault="00616554" w:rsidP="002D7B5E">
            <w:pPr>
              <w:pStyle w:val="21"/>
              <w:shd w:val="clear" w:color="auto" w:fill="auto"/>
              <w:spacing w:before="120"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заместитель прокурора города </w:t>
            </w:r>
          </w:p>
          <w:p w:rsidR="00616554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Емельянов </w:t>
            </w:r>
          </w:p>
          <w:p w:rsidR="00616554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Игорь Владимирович</w:t>
            </w:r>
          </w:p>
          <w:p w:rsidR="00616554" w:rsidRPr="000E1AB7" w:rsidRDefault="00616554" w:rsidP="002D7B5E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24081D">
        <w:tc>
          <w:tcPr>
            <w:tcW w:w="2344" w:type="dxa"/>
            <w:shd w:val="clear" w:color="auto" w:fill="auto"/>
            <w:hideMark/>
          </w:tcPr>
          <w:p w:rsidR="008820B8" w:rsidRPr="000E1AB7" w:rsidRDefault="00616554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19.08</w:t>
            </w:r>
            <w:r w:rsidR="008820B8">
              <w:rPr>
                <w:sz w:val="27"/>
                <w:szCs w:val="27"/>
              </w:rPr>
              <w:t>.2021</w:t>
            </w:r>
            <w:r w:rsidR="008820B8" w:rsidRPr="000E1AB7">
              <w:rPr>
                <w:sz w:val="27"/>
                <w:szCs w:val="27"/>
              </w:rPr>
              <w:t xml:space="preserve"> 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  <w:hideMark/>
          </w:tcPr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в </w:t>
            </w:r>
            <w:proofErr w:type="spellStart"/>
            <w:r w:rsidRPr="000E1AB7">
              <w:rPr>
                <w:sz w:val="27"/>
                <w:szCs w:val="27"/>
              </w:rPr>
              <w:t>Качинском</w:t>
            </w:r>
            <w:proofErr w:type="spellEnd"/>
            <w:r w:rsidRPr="000E1AB7">
              <w:rPr>
                <w:sz w:val="27"/>
                <w:szCs w:val="27"/>
              </w:rPr>
              <w:t xml:space="preserve"> муниципальном округе города Севастополя</w:t>
            </w:r>
          </w:p>
        </w:tc>
        <w:tc>
          <w:tcPr>
            <w:tcW w:w="3969" w:type="dxa"/>
            <w:shd w:val="clear" w:color="auto" w:fill="auto"/>
          </w:tcPr>
          <w:p w:rsidR="00616554" w:rsidRPr="000E1AB7" w:rsidRDefault="00616554" w:rsidP="00616554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</w:t>
            </w:r>
            <w:r w:rsidRPr="000E1AB7">
              <w:rPr>
                <w:sz w:val="27"/>
                <w:szCs w:val="27"/>
              </w:rPr>
              <w:t>прокурор</w:t>
            </w:r>
            <w:r>
              <w:rPr>
                <w:sz w:val="27"/>
                <w:szCs w:val="27"/>
              </w:rPr>
              <w:t>а</w:t>
            </w:r>
            <w:r w:rsidRPr="000E1AB7">
              <w:rPr>
                <w:sz w:val="27"/>
                <w:szCs w:val="27"/>
              </w:rPr>
              <w:t xml:space="preserve"> города </w:t>
            </w:r>
          </w:p>
          <w:p w:rsidR="00616554" w:rsidRDefault="00616554" w:rsidP="00616554">
            <w:pPr>
              <w:pStyle w:val="21"/>
              <w:shd w:val="clear" w:color="auto" w:fill="auto"/>
              <w:spacing w:line="240" w:lineRule="exact"/>
              <w:jc w:val="lef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Жугин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616554" w:rsidRPr="000E1AB7" w:rsidRDefault="00616554" w:rsidP="00616554">
            <w:pPr>
              <w:pStyle w:val="21"/>
              <w:shd w:val="clear" w:color="auto" w:fill="auto"/>
              <w:spacing w:line="240" w:lineRule="exact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Андрей Владимирович</w:t>
            </w:r>
          </w:p>
          <w:p w:rsidR="00616554" w:rsidRPr="000E1AB7" w:rsidRDefault="00616554" w:rsidP="00616554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 Нахимовского района </w:t>
            </w:r>
          </w:p>
          <w:p w:rsidR="00616554" w:rsidRPr="000E1AB7" w:rsidRDefault="00616554" w:rsidP="00616554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Гоголев </w:t>
            </w:r>
          </w:p>
          <w:p w:rsidR="00616554" w:rsidRPr="000E1AB7" w:rsidRDefault="00616554" w:rsidP="00616554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Александр Николаевич</w:t>
            </w:r>
          </w:p>
          <w:p w:rsidR="008820B8" w:rsidRPr="000E1AB7" w:rsidRDefault="008820B8" w:rsidP="0024081D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F13A1E">
        <w:tc>
          <w:tcPr>
            <w:tcW w:w="2344" w:type="dxa"/>
            <w:shd w:val="clear" w:color="auto" w:fill="auto"/>
          </w:tcPr>
          <w:p w:rsidR="008820B8" w:rsidRPr="000E1AB7" w:rsidRDefault="008820B8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103110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F13A1E">
        <w:tc>
          <w:tcPr>
            <w:tcW w:w="2344" w:type="dxa"/>
            <w:shd w:val="clear" w:color="auto" w:fill="auto"/>
          </w:tcPr>
          <w:p w:rsidR="008820B8" w:rsidRPr="000E1AB7" w:rsidRDefault="008820B8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103110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1031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103110">
        <w:tc>
          <w:tcPr>
            <w:tcW w:w="2344" w:type="dxa"/>
            <w:shd w:val="clear" w:color="auto" w:fill="auto"/>
          </w:tcPr>
          <w:p w:rsidR="008820B8" w:rsidRPr="000E1AB7" w:rsidRDefault="008820B8" w:rsidP="006E50BB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6E50BB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6E50BB">
            <w:pPr>
              <w:pStyle w:val="21"/>
              <w:shd w:val="clear" w:color="auto" w:fill="auto"/>
              <w:spacing w:before="120"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F13A1E">
        <w:tc>
          <w:tcPr>
            <w:tcW w:w="2344" w:type="dxa"/>
            <w:shd w:val="clear" w:color="auto" w:fill="auto"/>
          </w:tcPr>
          <w:p w:rsidR="008820B8" w:rsidRPr="000E1AB7" w:rsidRDefault="00616554" w:rsidP="008820B8">
            <w:pPr>
              <w:pStyle w:val="21"/>
              <w:shd w:val="clear" w:color="auto" w:fill="auto"/>
              <w:spacing w:before="120" w:line="240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26.08</w:t>
            </w:r>
            <w:r w:rsidR="00A91D10">
              <w:rPr>
                <w:sz w:val="27"/>
                <w:szCs w:val="27"/>
              </w:rPr>
              <w:t>.2021</w:t>
            </w:r>
          </w:p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 10:00 до 12:00</w:t>
            </w: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8820B8">
            <w:pPr>
              <w:pStyle w:val="21"/>
              <w:shd w:val="clear" w:color="auto" w:fill="auto"/>
              <w:spacing w:before="120" w:line="240" w:lineRule="exact"/>
              <w:jc w:val="center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в Балаклавском муниципальном округе</w:t>
            </w:r>
          </w:p>
        </w:tc>
        <w:tc>
          <w:tcPr>
            <w:tcW w:w="3969" w:type="dxa"/>
            <w:shd w:val="clear" w:color="auto" w:fill="auto"/>
          </w:tcPr>
          <w:p w:rsidR="00A91D10" w:rsidRPr="000E1AB7" w:rsidRDefault="00A91D10" w:rsidP="00A91D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прокурор Балаклавского района </w:t>
            </w:r>
          </w:p>
          <w:p w:rsidR="00A91D10" w:rsidRPr="000E1AB7" w:rsidRDefault="00A91D10" w:rsidP="00A91D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 xml:space="preserve">Журавлев </w:t>
            </w:r>
          </w:p>
          <w:p w:rsidR="00A91D10" w:rsidRDefault="00A91D10" w:rsidP="00A91D10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  <w:r w:rsidRPr="000E1AB7">
              <w:rPr>
                <w:sz w:val="27"/>
                <w:szCs w:val="27"/>
              </w:rPr>
              <w:t>Сергей Георгиевич</w:t>
            </w:r>
          </w:p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  <w:tr w:rsidR="008820B8" w:rsidRPr="000E1AB7" w:rsidTr="008820B8">
        <w:tc>
          <w:tcPr>
            <w:tcW w:w="2344" w:type="dxa"/>
            <w:shd w:val="clear" w:color="auto" w:fill="auto"/>
          </w:tcPr>
          <w:p w:rsidR="008820B8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  <w:p w:rsidR="00A91D10" w:rsidRPr="000E1AB7" w:rsidRDefault="00A91D10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  <w:tc>
          <w:tcPr>
            <w:tcW w:w="3434" w:type="dxa"/>
            <w:shd w:val="clear" w:color="auto" w:fill="auto"/>
          </w:tcPr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8820B8" w:rsidRPr="000E1AB7" w:rsidRDefault="008820B8" w:rsidP="008820B8">
            <w:pPr>
              <w:pStyle w:val="21"/>
              <w:shd w:val="clear" w:color="auto" w:fill="auto"/>
              <w:spacing w:line="240" w:lineRule="exact"/>
              <w:rPr>
                <w:sz w:val="27"/>
                <w:szCs w:val="27"/>
              </w:rPr>
            </w:pPr>
          </w:p>
        </w:tc>
      </w:tr>
    </w:tbl>
    <w:p w:rsidR="00602F86" w:rsidRDefault="00602F86" w:rsidP="00602F86">
      <w:pPr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602F86">
        <w:rPr>
          <w:rFonts w:ascii="Times New Roman" w:hAnsi="Times New Roman"/>
          <w:sz w:val="28"/>
          <w:szCs w:val="28"/>
        </w:rPr>
        <w:t xml:space="preserve">Старший помощник прокурора </w:t>
      </w:r>
    </w:p>
    <w:p w:rsidR="00602F86" w:rsidRDefault="00602F86" w:rsidP="00602F86">
      <w:pPr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602F86">
        <w:rPr>
          <w:rFonts w:ascii="Times New Roman" w:hAnsi="Times New Roman"/>
          <w:sz w:val="28"/>
          <w:szCs w:val="28"/>
        </w:rPr>
        <w:t xml:space="preserve">города по рассмотрению обращений </w:t>
      </w:r>
    </w:p>
    <w:p w:rsidR="00602F86" w:rsidRDefault="00602F86" w:rsidP="00602F86">
      <w:pPr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602F86">
        <w:rPr>
          <w:rFonts w:ascii="Times New Roman" w:hAnsi="Times New Roman"/>
          <w:sz w:val="28"/>
          <w:szCs w:val="28"/>
        </w:rPr>
        <w:t xml:space="preserve">и приему граждан </w:t>
      </w:r>
    </w:p>
    <w:p w:rsidR="00602F86" w:rsidRDefault="00602F86" w:rsidP="00602F86">
      <w:pPr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35D3E" w:rsidRPr="00602F86" w:rsidRDefault="00602F86" w:rsidP="00602F86">
      <w:pPr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602F86">
        <w:rPr>
          <w:rFonts w:ascii="Times New Roman" w:hAnsi="Times New Roman"/>
          <w:sz w:val="28"/>
          <w:szCs w:val="28"/>
        </w:rPr>
        <w:t xml:space="preserve">старший советник юстиции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602F86">
        <w:rPr>
          <w:rFonts w:ascii="Times New Roman" w:hAnsi="Times New Roman"/>
          <w:sz w:val="28"/>
          <w:szCs w:val="28"/>
        </w:rPr>
        <w:t>И.А. Орлова</w:t>
      </w:r>
    </w:p>
    <w:p w:rsidR="00135D3E" w:rsidRPr="00602F86" w:rsidRDefault="00135D3E" w:rsidP="00602F86">
      <w:pPr>
        <w:autoSpaceDE w:val="0"/>
        <w:autoSpaceDN w:val="0"/>
        <w:adjustRightInd w:val="0"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A05C5" w:rsidRDefault="009A05C5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135D3E" w:rsidRDefault="00135D3E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067A2" w:rsidRDefault="009067A2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067A2" w:rsidRDefault="009067A2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067A2" w:rsidRDefault="009067A2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067A2" w:rsidRDefault="009067A2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</w:p>
    <w:p w:rsidR="009067A2" w:rsidRDefault="009067A2" w:rsidP="0046769A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252BF2" w:rsidRDefault="00435A20" w:rsidP="0046769A">
      <w:pPr>
        <w:autoSpaceDE w:val="0"/>
        <w:autoSpaceDN w:val="0"/>
        <w:adjustRightInd w:val="0"/>
        <w:jc w:val="both"/>
        <w:outlineLvl w:val="2"/>
      </w:pPr>
      <w:r>
        <w:rPr>
          <w:rFonts w:ascii="Times New Roman" w:hAnsi="Times New Roman"/>
          <w:sz w:val="16"/>
          <w:szCs w:val="16"/>
        </w:rPr>
        <w:t xml:space="preserve">И.А. Орлова, </w:t>
      </w:r>
      <w:r w:rsidR="00C7281E">
        <w:rPr>
          <w:rFonts w:ascii="Times New Roman" w:hAnsi="Times New Roman"/>
          <w:sz w:val="16"/>
          <w:szCs w:val="16"/>
        </w:rPr>
        <w:t xml:space="preserve">тел. </w:t>
      </w:r>
      <w:r w:rsidR="000B5804">
        <w:rPr>
          <w:rFonts w:ascii="Times New Roman" w:hAnsi="Times New Roman"/>
          <w:sz w:val="16"/>
          <w:szCs w:val="16"/>
        </w:rPr>
        <w:t xml:space="preserve">(8692) </w:t>
      </w:r>
      <w:r>
        <w:rPr>
          <w:rFonts w:ascii="Times New Roman" w:hAnsi="Times New Roman"/>
          <w:sz w:val="16"/>
          <w:szCs w:val="16"/>
        </w:rPr>
        <w:t>53-01-72</w:t>
      </w:r>
    </w:p>
    <w:sectPr w:rsidR="00252BF2" w:rsidSect="00602F86">
      <w:headerReference w:type="default" r:id="rId7"/>
      <w:headerReference w:type="firs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28" w:rsidRDefault="007A6E28" w:rsidP="00435A20">
      <w:pPr>
        <w:spacing w:after="0" w:line="240" w:lineRule="auto"/>
      </w:pPr>
      <w:r>
        <w:separator/>
      </w:r>
    </w:p>
  </w:endnote>
  <w:endnote w:type="continuationSeparator" w:id="0">
    <w:p w:rsidR="007A6E28" w:rsidRDefault="007A6E28" w:rsidP="0043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28" w:rsidRDefault="007A6E28" w:rsidP="00435A20">
      <w:pPr>
        <w:spacing w:after="0" w:line="240" w:lineRule="auto"/>
      </w:pPr>
      <w:r>
        <w:separator/>
      </w:r>
    </w:p>
  </w:footnote>
  <w:footnote w:type="continuationSeparator" w:id="0">
    <w:p w:rsidR="007A6E28" w:rsidRDefault="007A6E28" w:rsidP="0043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380900"/>
      <w:docPartObj>
        <w:docPartGallery w:val="Page Numbers (Top of Page)"/>
        <w:docPartUnique/>
      </w:docPartObj>
    </w:sdtPr>
    <w:sdtEndPr/>
    <w:sdtContent>
      <w:p w:rsidR="009B5D05" w:rsidRDefault="009B5D0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7A2">
          <w:rPr>
            <w:noProof/>
          </w:rPr>
          <w:t>2</w:t>
        </w:r>
        <w:r>
          <w:fldChar w:fldCharType="end"/>
        </w:r>
      </w:p>
    </w:sdtContent>
  </w:sdt>
  <w:p w:rsidR="000E1AB7" w:rsidRDefault="000E1AB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20" w:rsidRDefault="00435A20">
    <w:pPr>
      <w:pStyle w:val="a4"/>
      <w:jc w:val="center"/>
    </w:pPr>
  </w:p>
  <w:p w:rsidR="00435A20" w:rsidRDefault="00435A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9A"/>
    <w:rsid w:val="00051242"/>
    <w:rsid w:val="00060AD7"/>
    <w:rsid w:val="000A44F6"/>
    <w:rsid w:val="000B5804"/>
    <w:rsid w:val="000E1AB7"/>
    <w:rsid w:val="00103110"/>
    <w:rsid w:val="00135D3E"/>
    <w:rsid w:val="00143BD9"/>
    <w:rsid w:val="00252BF2"/>
    <w:rsid w:val="00371BA5"/>
    <w:rsid w:val="003729CD"/>
    <w:rsid w:val="003D557C"/>
    <w:rsid w:val="003E2CAD"/>
    <w:rsid w:val="004343C9"/>
    <w:rsid w:val="00435A20"/>
    <w:rsid w:val="0044214C"/>
    <w:rsid w:val="0046769A"/>
    <w:rsid w:val="00523036"/>
    <w:rsid w:val="00577147"/>
    <w:rsid w:val="00602F86"/>
    <w:rsid w:val="00616554"/>
    <w:rsid w:val="00623D18"/>
    <w:rsid w:val="006410C4"/>
    <w:rsid w:val="006B05F0"/>
    <w:rsid w:val="006D1FF3"/>
    <w:rsid w:val="006E50BB"/>
    <w:rsid w:val="007140E4"/>
    <w:rsid w:val="007A6E28"/>
    <w:rsid w:val="007B5EB1"/>
    <w:rsid w:val="007E36C7"/>
    <w:rsid w:val="00837992"/>
    <w:rsid w:val="008820B8"/>
    <w:rsid w:val="00885C42"/>
    <w:rsid w:val="00901E6D"/>
    <w:rsid w:val="009067A2"/>
    <w:rsid w:val="0096047D"/>
    <w:rsid w:val="009A05C5"/>
    <w:rsid w:val="009B381A"/>
    <w:rsid w:val="009B5D05"/>
    <w:rsid w:val="00A73F76"/>
    <w:rsid w:val="00A91D10"/>
    <w:rsid w:val="00AB3530"/>
    <w:rsid w:val="00AD6697"/>
    <w:rsid w:val="00B06D5D"/>
    <w:rsid w:val="00B15B98"/>
    <w:rsid w:val="00B4443A"/>
    <w:rsid w:val="00BA25CC"/>
    <w:rsid w:val="00C17DF4"/>
    <w:rsid w:val="00C254B0"/>
    <w:rsid w:val="00C7281E"/>
    <w:rsid w:val="00CB27B4"/>
    <w:rsid w:val="00CC6E0E"/>
    <w:rsid w:val="00CE6B03"/>
    <w:rsid w:val="00D01F32"/>
    <w:rsid w:val="00DE0019"/>
    <w:rsid w:val="00E10674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B233"/>
  <w15:docId w15:val="{A7B7F9DE-E76D-494C-9EFE-1312E7A3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6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81A"/>
    <w:rPr>
      <w:color w:val="0000FF" w:themeColor="hyperlink"/>
      <w:u w:val="single"/>
    </w:rPr>
  </w:style>
  <w:style w:type="paragraph" w:customStyle="1" w:styleId="p4">
    <w:name w:val="p4"/>
    <w:basedOn w:val="a"/>
    <w:rsid w:val="00523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3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5A2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3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5A20"/>
    <w:rPr>
      <w:rFonts w:ascii="Calibri" w:eastAsia="Calibri" w:hAnsi="Calibri" w:cs="Times New Roman"/>
    </w:rPr>
  </w:style>
  <w:style w:type="paragraph" w:customStyle="1" w:styleId="21">
    <w:name w:val="Основной текст (2)1"/>
    <w:basedOn w:val="a"/>
    <w:rsid w:val="00135D3E"/>
    <w:pPr>
      <w:widowControl w:val="0"/>
      <w:shd w:val="clear" w:color="auto" w:fill="FFFFFF"/>
      <w:spacing w:after="0" w:line="226" w:lineRule="exact"/>
      <w:jc w:val="both"/>
    </w:pPr>
    <w:rPr>
      <w:rFonts w:ascii="Times New Roman" w:eastAsia="Arial Unicode MS" w:hAnsi="Times New Roman"/>
      <w:sz w:val="19"/>
      <w:szCs w:val="19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1A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7429-D849-4918-89E6-50A91B6FC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Елена Владимировна</dc:creator>
  <cp:lastModifiedBy>Орлова Ирина Алексеевна</cp:lastModifiedBy>
  <cp:revision>3</cp:revision>
  <cp:lastPrinted>2021-06-02T10:41:00Z</cp:lastPrinted>
  <dcterms:created xsi:type="dcterms:W3CDTF">2021-06-02T10:37:00Z</dcterms:created>
  <dcterms:modified xsi:type="dcterms:W3CDTF">2021-06-02T10:41:00Z</dcterms:modified>
</cp:coreProperties>
</file>