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EE" w:rsidRPr="008D71FC" w:rsidRDefault="00357C2F" w:rsidP="00E869EE">
      <w:pPr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</w:t>
      </w:r>
      <w:r w:rsidR="00E869EE" w:rsidRPr="008D71FC">
        <w:rPr>
          <w:rFonts w:ascii="Times New Roman" w:hAnsi="Times New Roman"/>
          <w:b/>
          <w:i/>
          <w:sz w:val="28"/>
          <w:szCs w:val="28"/>
        </w:rPr>
        <w:t>ПРОКУРАТУРА КЕМЕРОВСКОЙ ОБЛАСТИ</w:t>
      </w: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УПРАВЛЕНИЕ ПРАВОВОЙ СТАТИСТИКИ</w: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A1161F" w:rsidP="00E869EE">
      <w:pPr>
        <w:rPr>
          <w:rFonts w:ascii="Times New Roman" w:hAnsi="Times New Roman"/>
          <w:sz w:val="28"/>
          <w:szCs w:val="28"/>
        </w:rPr>
      </w:pPr>
      <w:r w:rsidRPr="00A1161F">
        <w:rPr>
          <w:rFonts w:ascii="Calibri" w:hAnsi="Calibri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0.8pt;margin-top:11.7pt;width:517pt;height:0;z-index:251658240" o:connectortype="straight" strokeweight="3pt"/>
        </w:pic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2098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framePr w:wrap="none" w:vAnchor="page" w:hAnchor="page" w:x="5046" w:y="4811"/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ab/>
      </w: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5673E1">
        <w:rPr>
          <w:rFonts w:ascii="Times New Roman" w:hAnsi="Times New Roman"/>
          <w:sz w:val="52"/>
          <w:szCs w:val="52"/>
        </w:rPr>
        <w:t>СОСТОЯНИЕ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ПРЕСТУПНОСТИ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В КЕМЕРОВСКОЙ ОБЛАСТИ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7D5FBB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 xml:space="preserve">за </w:t>
      </w:r>
      <w:r w:rsidR="00251408">
        <w:rPr>
          <w:rFonts w:ascii="Times New Roman" w:hAnsi="Times New Roman"/>
          <w:b/>
          <w:i/>
          <w:sz w:val="36"/>
          <w:szCs w:val="36"/>
        </w:rPr>
        <w:t>январь-</w:t>
      </w:r>
      <w:r w:rsidR="00A61A35">
        <w:rPr>
          <w:rFonts w:ascii="Times New Roman" w:hAnsi="Times New Roman"/>
          <w:b/>
          <w:i/>
          <w:sz w:val="36"/>
          <w:szCs w:val="36"/>
        </w:rPr>
        <w:t>апрель</w:t>
      </w:r>
      <w:r w:rsidR="00441308">
        <w:rPr>
          <w:rFonts w:ascii="Times New Roman" w:hAnsi="Times New Roman"/>
          <w:b/>
          <w:i/>
          <w:sz w:val="36"/>
          <w:szCs w:val="36"/>
        </w:rPr>
        <w:t xml:space="preserve"> 2018</w:t>
      </w:r>
      <w:r w:rsidR="00E869EE" w:rsidRPr="005673E1">
        <w:rPr>
          <w:rFonts w:ascii="Times New Roman" w:hAnsi="Times New Roman"/>
          <w:b/>
          <w:i/>
          <w:sz w:val="36"/>
          <w:szCs w:val="36"/>
        </w:rPr>
        <w:t xml:space="preserve"> года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Кемерово</w:t>
      </w:r>
    </w:p>
    <w:p w:rsidR="00E869EE" w:rsidRPr="00AE15F3" w:rsidRDefault="00E869EE" w:rsidP="00E869EE">
      <w:pPr>
        <w:pStyle w:val="ab"/>
        <w:jc w:val="center"/>
        <w:rPr>
          <w:rFonts w:ascii="Times New Roman" w:hAnsi="Times New Roman"/>
          <w:b w:val="0"/>
          <w:sz w:val="26"/>
        </w:rPr>
      </w:pPr>
      <w:r w:rsidRPr="00AE15F3">
        <w:rPr>
          <w:rFonts w:ascii="Times New Roman" w:hAnsi="Times New Roman"/>
          <w:color w:val="auto"/>
          <w:sz w:val="26"/>
          <w:szCs w:val="26"/>
        </w:rPr>
        <w:lastRenderedPageBreak/>
        <w:t>СОДЕРЖАНИЕ</w:t>
      </w:r>
    </w:p>
    <w:p w:rsidR="00E869EE" w:rsidRPr="00AE15F3" w:rsidRDefault="00E869EE" w:rsidP="00E869EE">
      <w:pPr>
        <w:rPr>
          <w:rFonts w:ascii="Times New Roman" w:hAnsi="Times New Roman"/>
          <w:sz w:val="26"/>
        </w:rPr>
      </w:pPr>
    </w:p>
    <w:p w:rsidR="00E869EE" w:rsidRDefault="00A1161F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  <w:r w:rsidRPr="00A1161F">
        <w:fldChar w:fldCharType="begin"/>
      </w:r>
      <w:r w:rsidR="00E869EE" w:rsidRPr="00AE15F3">
        <w:instrText xml:space="preserve"> TOC \o "1-3" \h \z \u </w:instrText>
      </w:r>
      <w:r w:rsidRPr="00A1161F">
        <w:fldChar w:fldCharType="separate"/>
      </w:r>
      <w:hyperlink w:anchor="_Toc431397142" w:history="1">
        <w:r w:rsidR="00E869EE" w:rsidRPr="00FB7D46">
          <w:rPr>
            <w:rStyle w:val="ac"/>
          </w:rPr>
          <w:t>КРАТКАЯ ХАРАКТЕРИСТИКА СОСТОЯНИЯ ПРЕ</w:t>
        </w:r>
        <w:r w:rsidR="00E869EE">
          <w:rPr>
            <w:rStyle w:val="ac"/>
          </w:rPr>
          <w:t>СТУПНОСТИ В КЕМЕРОВСКОЙ ОБЛАСТИ</w:t>
        </w:r>
        <w:r w:rsidR="00E869EE">
          <w:rPr>
            <w:webHidden/>
          </w:rPr>
          <w:tab/>
        </w:r>
      </w:hyperlink>
      <w:r w:rsidR="00A5588D">
        <w:t>3</w:t>
      </w:r>
    </w:p>
    <w:p w:rsidR="00E869EE" w:rsidRDefault="00A1161F" w:rsidP="00E869EE">
      <w:pPr>
        <w:pStyle w:val="12"/>
      </w:pPr>
      <w:hyperlink w:anchor="_Toc431397143" w:history="1">
        <w:r w:rsidR="00E869EE" w:rsidRPr="00FB7D46">
          <w:rPr>
            <w:rStyle w:val="ac"/>
          </w:rPr>
          <w:t xml:space="preserve">ГРАФИЧЕСКОЕ ПРЕДСТАВЛЕНИЕ ДАННЫХ О </w:t>
        </w:r>
        <w:r w:rsidR="00E869EE">
          <w:rPr>
            <w:rStyle w:val="ac"/>
          </w:rPr>
          <w:t xml:space="preserve"> СОСТОЯНИИ ПРЕСТУПНОСТИ В КЕМЕРОВСКОЙ ОБЛАСТИ</w:t>
        </w:r>
        <w:r w:rsidR="00E869EE">
          <w:rPr>
            <w:webHidden/>
          </w:rPr>
          <w:tab/>
        </w:r>
      </w:hyperlink>
      <w:r w:rsidR="00701F82">
        <w:t>7</w:t>
      </w:r>
    </w:p>
    <w:p w:rsidR="00701F82" w:rsidRPr="00701F82" w:rsidRDefault="00701F82" w:rsidP="00701F82"/>
    <w:p w:rsidR="00E869EE" w:rsidRDefault="00A1161F" w:rsidP="00E869EE">
      <w:r w:rsidRPr="00AE15F3">
        <w:fldChar w:fldCharType="end"/>
      </w:r>
    </w:p>
    <w:p w:rsidR="00E869EE" w:rsidRPr="008B50C6" w:rsidRDefault="00E869EE" w:rsidP="00E869EE">
      <w:pPr>
        <w:tabs>
          <w:tab w:val="left" w:pos="3119"/>
        </w:tabs>
        <w:ind w:firstLine="0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Pr="00E0690D" w:rsidRDefault="00E869EE" w:rsidP="00EE02BC">
      <w:pPr>
        <w:pStyle w:val="a9"/>
        <w:shd w:val="clear" w:color="auto" w:fill="auto"/>
        <w:tabs>
          <w:tab w:val="left" w:pos="709"/>
        </w:tabs>
        <w:spacing w:after="240" w:line="360" w:lineRule="auto"/>
        <w:rPr>
          <w:rStyle w:val="11"/>
          <w:color w:val="000000"/>
          <w:sz w:val="26"/>
          <w:szCs w:val="26"/>
        </w:rPr>
      </w:pPr>
      <w:r w:rsidRPr="00E0690D">
        <w:rPr>
          <w:rStyle w:val="11"/>
          <w:color w:val="000000"/>
          <w:sz w:val="26"/>
          <w:szCs w:val="26"/>
        </w:rPr>
        <w:t>Информация подготовлена на основании формы федерального статистического наблюдения № 4-ЕГС.</w:t>
      </w:r>
    </w:p>
    <w:p w:rsidR="00A61A35" w:rsidRDefault="00A61A35" w:rsidP="00A61A35">
      <w:pPr>
        <w:pStyle w:val="a9"/>
        <w:shd w:val="clear" w:color="auto" w:fill="auto"/>
        <w:spacing w:after="240" w:line="360" w:lineRule="auto"/>
        <w:ind w:firstLine="567"/>
        <w:jc w:val="center"/>
        <w:outlineLvl w:val="0"/>
        <w:rPr>
          <w:rStyle w:val="11"/>
          <w:b/>
          <w:color w:val="000000"/>
          <w:sz w:val="26"/>
          <w:szCs w:val="26"/>
        </w:rPr>
      </w:pPr>
      <w:bookmarkStart w:id="0" w:name="_Toc431397142"/>
      <w:bookmarkStart w:id="1" w:name="_Toc431396483"/>
      <w:r>
        <w:rPr>
          <w:rStyle w:val="11"/>
          <w:b/>
          <w:color w:val="000000"/>
          <w:sz w:val="26"/>
          <w:szCs w:val="26"/>
        </w:rPr>
        <w:lastRenderedPageBreak/>
        <w:t xml:space="preserve">КРАТКАЯ ХАРАКТЕРИСТИКА СОСТОЯНИЯ ПРЕСТУПНОСТИ В </w:t>
      </w:r>
      <w:bookmarkEnd w:id="0"/>
      <w:bookmarkEnd w:id="1"/>
      <w:r>
        <w:rPr>
          <w:rStyle w:val="11"/>
          <w:b/>
          <w:color w:val="000000"/>
          <w:sz w:val="26"/>
          <w:szCs w:val="26"/>
        </w:rPr>
        <w:t>КЕМЕРОВСКОЙ ОБЛАСТИ</w:t>
      </w:r>
    </w:p>
    <w:p w:rsidR="00A61A35" w:rsidRDefault="00A61A35" w:rsidP="00A61A35">
      <w:pPr>
        <w:tabs>
          <w:tab w:val="left" w:pos="709"/>
        </w:tabs>
        <w:spacing w:line="360" w:lineRule="auto"/>
      </w:pPr>
      <w:r>
        <w:rPr>
          <w:rFonts w:ascii="Times New Roman" w:hAnsi="Times New Roman"/>
          <w:sz w:val="26"/>
          <w:szCs w:val="26"/>
        </w:rPr>
        <w:t>В январе-апреле 201</w:t>
      </w:r>
      <w:r w:rsidR="00441308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г. на территории Кемеровской области  зарегистрировано </w:t>
      </w:r>
      <w:r w:rsidR="00441308">
        <w:rPr>
          <w:rFonts w:ascii="Times New Roman" w:hAnsi="Times New Roman"/>
          <w:sz w:val="26"/>
          <w:szCs w:val="26"/>
        </w:rPr>
        <w:t>16584 преступления</w:t>
      </w:r>
      <w:r>
        <w:rPr>
          <w:rFonts w:ascii="Times New Roman" w:hAnsi="Times New Roman"/>
          <w:sz w:val="26"/>
          <w:szCs w:val="26"/>
        </w:rPr>
        <w:t xml:space="preserve">, что на </w:t>
      </w:r>
      <w:r w:rsidR="00441308">
        <w:rPr>
          <w:rFonts w:ascii="Times New Roman" w:hAnsi="Times New Roman"/>
          <w:sz w:val="26"/>
          <w:szCs w:val="26"/>
        </w:rPr>
        <w:t>1133</w:t>
      </w:r>
      <w:r>
        <w:rPr>
          <w:rFonts w:ascii="Times New Roman" w:hAnsi="Times New Roman"/>
          <w:sz w:val="26"/>
          <w:szCs w:val="26"/>
        </w:rPr>
        <w:t xml:space="preserve"> меньше, чем за аналог</w:t>
      </w:r>
      <w:r w:rsidR="00441308">
        <w:rPr>
          <w:rFonts w:ascii="Times New Roman" w:hAnsi="Times New Roman"/>
          <w:sz w:val="26"/>
          <w:szCs w:val="26"/>
        </w:rPr>
        <w:t>ичный период прошлого года (- 6</w:t>
      </w:r>
      <w:r>
        <w:rPr>
          <w:rFonts w:ascii="Times New Roman" w:hAnsi="Times New Roman"/>
          <w:sz w:val="26"/>
          <w:szCs w:val="26"/>
        </w:rPr>
        <w:t>,</w:t>
      </w:r>
      <w:r w:rsidR="00441308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%). 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Наибольшее снижение числа зарегистрированных преступлений наблюдается на территориях </w:t>
      </w:r>
      <w:r w:rsidR="002301B5">
        <w:rPr>
          <w:rFonts w:ascii="Times New Roman" w:hAnsi="Times New Roman"/>
          <w:sz w:val="26"/>
          <w:szCs w:val="26"/>
        </w:rPr>
        <w:t>Крапивинского района (- 22</w:t>
      </w:r>
      <w:r>
        <w:rPr>
          <w:rFonts w:ascii="Times New Roman" w:hAnsi="Times New Roman"/>
          <w:sz w:val="26"/>
          <w:szCs w:val="26"/>
        </w:rPr>
        <w:t>,</w:t>
      </w:r>
      <w:r w:rsidR="002301B5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%), г. Тайги (-2</w:t>
      </w:r>
      <w:r w:rsidR="002301B5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%),</w:t>
      </w:r>
      <w:r w:rsidR="00C165AF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 xml:space="preserve"> г. </w:t>
      </w:r>
      <w:r w:rsidR="002301B5">
        <w:rPr>
          <w:rFonts w:ascii="Times New Roman" w:hAnsi="Times New Roman"/>
          <w:sz w:val="26"/>
          <w:szCs w:val="26"/>
        </w:rPr>
        <w:t>Мариинска (-18</w:t>
      </w:r>
      <w:r>
        <w:rPr>
          <w:rFonts w:ascii="Times New Roman" w:hAnsi="Times New Roman"/>
          <w:sz w:val="26"/>
          <w:szCs w:val="26"/>
        </w:rPr>
        <w:t>,</w:t>
      </w:r>
      <w:r w:rsidR="002301B5">
        <w:rPr>
          <w:rFonts w:ascii="Times New Roman" w:hAnsi="Times New Roman"/>
          <w:sz w:val="26"/>
          <w:szCs w:val="26"/>
        </w:rPr>
        <w:t>4 %)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Рост уровня преступности отмечен </w:t>
      </w:r>
      <w:r w:rsidR="002301B5">
        <w:rPr>
          <w:rFonts w:ascii="Times New Roman" w:hAnsi="Times New Roman"/>
          <w:sz w:val="26"/>
          <w:szCs w:val="26"/>
        </w:rPr>
        <w:t>на территориях Яйского района         (+10</w:t>
      </w:r>
      <w:r>
        <w:rPr>
          <w:rFonts w:ascii="Times New Roman" w:hAnsi="Times New Roman"/>
          <w:sz w:val="26"/>
          <w:szCs w:val="26"/>
        </w:rPr>
        <w:t>,</w:t>
      </w:r>
      <w:r w:rsidR="002301B5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%), </w:t>
      </w:r>
      <w:r w:rsidR="002301B5">
        <w:rPr>
          <w:rFonts w:ascii="Times New Roman" w:hAnsi="Times New Roman"/>
          <w:sz w:val="26"/>
          <w:szCs w:val="26"/>
        </w:rPr>
        <w:t>Беловского</w:t>
      </w:r>
      <w:r>
        <w:rPr>
          <w:rFonts w:ascii="Times New Roman" w:hAnsi="Times New Roman"/>
          <w:sz w:val="26"/>
          <w:szCs w:val="26"/>
        </w:rPr>
        <w:t xml:space="preserve"> район</w:t>
      </w:r>
      <w:r w:rsidR="002301B5">
        <w:rPr>
          <w:rFonts w:ascii="Times New Roman" w:hAnsi="Times New Roman"/>
          <w:sz w:val="26"/>
          <w:szCs w:val="26"/>
        </w:rPr>
        <w:t>а (+10</w:t>
      </w:r>
      <w:r>
        <w:rPr>
          <w:rFonts w:ascii="Times New Roman" w:hAnsi="Times New Roman"/>
          <w:sz w:val="26"/>
          <w:szCs w:val="26"/>
        </w:rPr>
        <w:t>,</w:t>
      </w:r>
      <w:r w:rsidR="002301B5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%)</w:t>
      </w:r>
      <w:r w:rsidR="00177903">
        <w:rPr>
          <w:rFonts w:ascii="Times New Roman" w:hAnsi="Times New Roman"/>
          <w:sz w:val="26"/>
          <w:szCs w:val="26"/>
        </w:rPr>
        <w:t xml:space="preserve">, </w:t>
      </w:r>
      <w:r w:rsidR="002301B5">
        <w:rPr>
          <w:rFonts w:ascii="Times New Roman" w:hAnsi="Times New Roman"/>
          <w:sz w:val="26"/>
          <w:szCs w:val="26"/>
        </w:rPr>
        <w:t>г. Анжеро-Судженска</w:t>
      </w:r>
      <w:r w:rsidR="00177903">
        <w:rPr>
          <w:rFonts w:ascii="Times New Roman" w:hAnsi="Times New Roman"/>
          <w:sz w:val="26"/>
          <w:szCs w:val="26"/>
        </w:rPr>
        <w:t xml:space="preserve"> (+</w:t>
      </w:r>
      <w:r w:rsidR="002301B5">
        <w:rPr>
          <w:rFonts w:ascii="Times New Roman" w:hAnsi="Times New Roman"/>
          <w:sz w:val="26"/>
          <w:szCs w:val="26"/>
        </w:rPr>
        <w:t>7</w:t>
      </w:r>
      <w:r w:rsidR="00177903">
        <w:rPr>
          <w:rFonts w:ascii="Times New Roman" w:hAnsi="Times New Roman"/>
          <w:sz w:val="26"/>
          <w:szCs w:val="26"/>
        </w:rPr>
        <w:t>,5 %)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Рост регистрируе</w:t>
      </w:r>
      <w:r w:rsidR="002301B5">
        <w:rPr>
          <w:rFonts w:ascii="Times New Roman" w:hAnsi="Times New Roman"/>
          <w:sz w:val="26"/>
          <w:szCs w:val="26"/>
        </w:rPr>
        <w:t>мых преступлений наблюдается в 7</w:t>
      </w:r>
      <w:r>
        <w:rPr>
          <w:rFonts w:ascii="Times New Roman" w:hAnsi="Times New Roman"/>
          <w:sz w:val="26"/>
          <w:szCs w:val="26"/>
        </w:rPr>
        <w:t xml:space="preserve"> городах и</w:t>
      </w:r>
      <w:r w:rsidR="002301B5">
        <w:rPr>
          <w:rFonts w:ascii="Times New Roman" w:hAnsi="Times New Roman"/>
          <w:sz w:val="26"/>
          <w:szCs w:val="26"/>
        </w:rPr>
        <w:t xml:space="preserve"> районах  области, снижение в 20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целом по области удельный вес тяжких и особо тяжких преступлений в числе всех зарегистрированных преступлений составляет 19,</w:t>
      </w:r>
      <w:r w:rsidR="002301B5">
        <w:rPr>
          <w:rFonts w:ascii="Times New Roman" w:hAnsi="Times New Roman"/>
          <w:sz w:val="26"/>
          <w:szCs w:val="26"/>
        </w:rPr>
        <w:t>6 % (3254</w:t>
      </w:r>
      <w:r>
        <w:rPr>
          <w:rFonts w:ascii="Times New Roman" w:hAnsi="Times New Roman"/>
          <w:sz w:val="26"/>
          <w:szCs w:val="26"/>
        </w:rPr>
        <w:t xml:space="preserve">; АППГ – </w:t>
      </w:r>
      <w:r w:rsidR="002301B5">
        <w:rPr>
          <w:rFonts w:ascii="Times New Roman" w:hAnsi="Times New Roman"/>
          <w:sz w:val="26"/>
          <w:szCs w:val="26"/>
        </w:rPr>
        <w:t>3427; 19</w:t>
      </w:r>
      <w:r>
        <w:rPr>
          <w:rFonts w:ascii="Times New Roman" w:hAnsi="Times New Roman"/>
          <w:sz w:val="26"/>
          <w:szCs w:val="26"/>
        </w:rPr>
        <w:t>,</w:t>
      </w:r>
      <w:r w:rsidR="002301B5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%). Количество тяж</w:t>
      </w:r>
      <w:r w:rsidR="00404EBD">
        <w:rPr>
          <w:rFonts w:ascii="Times New Roman" w:hAnsi="Times New Roman"/>
          <w:sz w:val="26"/>
          <w:szCs w:val="26"/>
        </w:rPr>
        <w:t>ких преступлений снизилось на 10</w:t>
      </w:r>
      <w:r>
        <w:rPr>
          <w:rFonts w:ascii="Times New Roman" w:hAnsi="Times New Roman"/>
          <w:sz w:val="26"/>
          <w:szCs w:val="26"/>
        </w:rPr>
        <w:t>,</w:t>
      </w:r>
      <w:r w:rsidR="00404EB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%. Возросло количество тяжких преступлений в г. </w:t>
      </w:r>
      <w:r w:rsidR="00404EBD">
        <w:rPr>
          <w:rFonts w:ascii="Times New Roman" w:hAnsi="Times New Roman"/>
          <w:sz w:val="26"/>
          <w:szCs w:val="26"/>
        </w:rPr>
        <w:t>Мариинске</w:t>
      </w:r>
      <w:r>
        <w:rPr>
          <w:rFonts w:ascii="Times New Roman" w:hAnsi="Times New Roman"/>
          <w:sz w:val="26"/>
          <w:szCs w:val="26"/>
        </w:rPr>
        <w:t xml:space="preserve"> + </w:t>
      </w:r>
      <w:r w:rsidR="00404EBD">
        <w:rPr>
          <w:rFonts w:ascii="Times New Roman" w:hAnsi="Times New Roman"/>
          <w:sz w:val="26"/>
          <w:szCs w:val="26"/>
        </w:rPr>
        <w:t>54</w:t>
      </w:r>
      <w:r>
        <w:rPr>
          <w:rFonts w:ascii="Times New Roman" w:hAnsi="Times New Roman"/>
          <w:sz w:val="26"/>
          <w:szCs w:val="26"/>
        </w:rPr>
        <w:t xml:space="preserve">,1 % (с </w:t>
      </w:r>
      <w:r w:rsidR="00404EBD">
        <w:rPr>
          <w:rFonts w:ascii="Times New Roman" w:hAnsi="Times New Roman"/>
          <w:sz w:val="26"/>
          <w:szCs w:val="26"/>
        </w:rPr>
        <w:t>37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404EBD">
        <w:rPr>
          <w:rFonts w:ascii="Times New Roman" w:hAnsi="Times New Roman"/>
          <w:sz w:val="26"/>
          <w:szCs w:val="26"/>
        </w:rPr>
        <w:t>57</w:t>
      </w:r>
      <w:r>
        <w:rPr>
          <w:rFonts w:ascii="Times New Roman" w:hAnsi="Times New Roman"/>
          <w:sz w:val="26"/>
          <w:szCs w:val="26"/>
        </w:rPr>
        <w:t xml:space="preserve">), </w:t>
      </w:r>
      <w:r w:rsidR="00D9401A">
        <w:rPr>
          <w:rFonts w:ascii="Times New Roman" w:hAnsi="Times New Roman"/>
          <w:sz w:val="26"/>
          <w:szCs w:val="26"/>
        </w:rPr>
        <w:t>Таштагольском районе</w:t>
      </w:r>
      <w:r>
        <w:rPr>
          <w:rFonts w:ascii="Times New Roman" w:hAnsi="Times New Roman"/>
          <w:sz w:val="26"/>
          <w:szCs w:val="26"/>
        </w:rPr>
        <w:t xml:space="preserve"> +</w:t>
      </w:r>
      <w:r w:rsidR="00D9401A">
        <w:rPr>
          <w:rFonts w:ascii="Times New Roman" w:hAnsi="Times New Roman"/>
          <w:sz w:val="26"/>
          <w:szCs w:val="26"/>
        </w:rPr>
        <w:t>51,4</w:t>
      </w:r>
      <w:r>
        <w:rPr>
          <w:rFonts w:ascii="Times New Roman" w:hAnsi="Times New Roman"/>
          <w:sz w:val="26"/>
          <w:szCs w:val="26"/>
        </w:rPr>
        <w:t xml:space="preserve"> % (с </w:t>
      </w:r>
      <w:r w:rsidR="00D9401A">
        <w:rPr>
          <w:rFonts w:ascii="Times New Roman" w:hAnsi="Times New Roman"/>
          <w:sz w:val="26"/>
          <w:szCs w:val="26"/>
        </w:rPr>
        <w:t>35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D9401A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3), </w:t>
      </w:r>
      <w:r w:rsidR="00D9401A">
        <w:rPr>
          <w:rFonts w:ascii="Times New Roman" w:hAnsi="Times New Roman"/>
          <w:sz w:val="26"/>
          <w:szCs w:val="26"/>
        </w:rPr>
        <w:t>Яйском районе +50 % (с 14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D9401A">
        <w:rPr>
          <w:rFonts w:ascii="Times New Roman" w:hAnsi="Times New Roman"/>
          <w:sz w:val="26"/>
          <w:szCs w:val="26"/>
        </w:rPr>
        <w:t>21</w:t>
      </w:r>
      <w:r>
        <w:rPr>
          <w:rFonts w:ascii="Times New Roman" w:hAnsi="Times New Roman"/>
          <w:sz w:val="26"/>
          <w:szCs w:val="26"/>
        </w:rPr>
        <w:t>)</w:t>
      </w:r>
      <w:r w:rsidR="00D9401A">
        <w:rPr>
          <w:rFonts w:ascii="Times New Roman" w:hAnsi="Times New Roman"/>
          <w:sz w:val="26"/>
          <w:szCs w:val="26"/>
        </w:rPr>
        <w:t>, Беловском районе +44,4 % (с 18 до 26), Промышленновском районе +34,2 % (с 38 до 51)</w:t>
      </w:r>
      <w:r>
        <w:rPr>
          <w:rFonts w:ascii="Times New Roman" w:hAnsi="Times New Roman"/>
          <w:sz w:val="26"/>
          <w:szCs w:val="26"/>
        </w:rPr>
        <w:t xml:space="preserve">. Число зарегистрированных в отчетном периоде особо тяжких преступлений, по сравнению с аналогичным периодом прошлого года </w:t>
      </w:r>
      <w:r w:rsidR="001D109A">
        <w:rPr>
          <w:rFonts w:ascii="Times New Roman" w:hAnsi="Times New Roman"/>
          <w:sz w:val="26"/>
          <w:szCs w:val="26"/>
        </w:rPr>
        <w:t>возросло на 14</w:t>
      </w:r>
      <w:r>
        <w:rPr>
          <w:rFonts w:ascii="Times New Roman" w:hAnsi="Times New Roman"/>
          <w:sz w:val="26"/>
          <w:szCs w:val="26"/>
        </w:rPr>
        <w:t>,</w:t>
      </w:r>
      <w:r w:rsidR="001D109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%. Возросло количество особо тяжких преступлений в г. </w:t>
      </w:r>
      <w:r w:rsidR="006A0F34">
        <w:rPr>
          <w:rFonts w:ascii="Times New Roman" w:hAnsi="Times New Roman"/>
          <w:sz w:val="26"/>
          <w:szCs w:val="26"/>
        </w:rPr>
        <w:t>Анжеро-Судженске</w:t>
      </w:r>
      <w:r>
        <w:rPr>
          <w:rFonts w:ascii="Times New Roman" w:hAnsi="Times New Roman"/>
          <w:sz w:val="26"/>
          <w:szCs w:val="26"/>
        </w:rPr>
        <w:t xml:space="preserve"> +</w:t>
      </w:r>
      <w:r w:rsidR="006A0F34">
        <w:rPr>
          <w:rFonts w:ascii="Times New Roman" w:hAnsi="Times New Roman"/>
          <w:sz w:val="26"/>
          <w:szCs w:val="26"/>
        </w:rPr>
        <w:t>216,7 %   (с 12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6A0F34">
        <w:rPr>
          <w:rFonts w:ascii="Times New Roman" w:hAnsi="Times New Roman"/>
          <w:sz w:val="26"/>
          <w:szCs w:val="26"/>
        </w:rPr>
        <w:t>38</w:t>
      </w:r>
      <w:r>
        <w:rPr>
          <w:rFonts w:ascii="Times New Roman" w:hAnsi="Times New Roman"/>
          <w:sz w:val="26"/>
          <w:szCs w:val="26"/>
        </w:rPr>
        <w:t xml:space="preserve">), г. </w:t>
      </w:r>
      <w:r w:rsidR="006A0F34">
        <w:rPr>
          <w:rFonts w:ascii="Times New Roman" w:hAnsi="Times New Roman"/>
          <w:sz w:val="26"/>
          <w:szCs w:val="26"/>
        </w:rPr>
        <w:t>Междуреченске +120 % (с 30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6A0F34">
        <w:rPr>
          <w:rFonts w:ascii="Times New Roman" w:hAnsi="Times New Roman"/>
          <w:sz w:val="26"/>
          <w:szCs w:val="26"/>
        </w:rPr>
        <w:t>66</w:t>
      </w:r>
      <w:r>
        <w:rPr>
          <w:rFonts w:ascii="Times New Roman" w:hAnsi="Times New Roman"/>
          <w:sz w:val="26"/>
          <w:szCs w:val="26"/>
        </w:rPr>
        <w:t xml:space="preserve">), г. </w:t>
      </w:r>
      <w:r w:rsidR="006A0F34">
        <w:rPr>
          <w:rFonts w:ascii="Times New Roman" w:hAnsi="Times New Roman"/>
          <w:sz w:val="26"/>
          <w:szCs w:val="26"/>
        </w:rPr>
        <w:t>Мысках +114</w:t>
      </w:r>
      <w:r>
        <w:rPr>
          <w:rFonts w:ascii="Times New Roman" w:hAnsi="Times New Roman"/>
          <w:sz w:val="26"/>
          <w:szCs w:val="26"/>
        </w:rPr>
        <w:t>,</w:t>
      </w:r>
      <w:r w:rsidR="006A0F34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% (с </w:t>
      </w:r>
      <w:r w:rsidR="006A0F34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6A0F34">
        <w:rPr>
          <w:rFonts w:ascii="Times New Roman" w:hAnsi="Times New Roman"/>
          <w:sz w:val="26"/>
          <w:szCs w:val="26"/>
        </w:rPr>
        <w:t>15</w:t>
      </w:r>
      <w:r>
        <w:rPr>
          <w:rFonts w:ascii="Times New Roman" w:hAnsi="Times New Roman"/>
          <w:sz w:val="26"/>
          <w:szCs w:val="26"/>
        </w:rPr>
        <w:t xml:space="preserve">), г. </w:t>
      </w:r>
      <w:r w:rsidR="006A0F34">
        <w:rPr>
          <w:rFonts w:ascii="Times New Roman" w:hAnsi="Times New Roman"/>
          <w:sz w:val="26"/>
          <w:szCs w:val="26"/>
        </w:rPr>
        <w:t>Прокопьевске</w:t>
      </w:r>
      <w:r>
        <w:rPr>
          <w:rFonts w:ascii="Times New Roman" w:hAnsi="Times New Roman"/>
          <w:sz w:val="26"/>
          <w:szCs w:val="26"/>
        </w:rPr>
        <w:t xml:space="preserve"> +</w:t>
      </w:r>
      <w:r w:rsidR="006A0F34">
        <w:rPr>
          <w:rFonts w:ascii="Times New Roman" w:hAnsi="Times New Roman"/>
          <w:sz w:val="26"/>
          <w:szCs w:val="26"/>
        </w:rPr>
        <w:t>53,5</w:t>
      </w:r>
      <w:r>
        <w:rPr>
          <w:rFonts w:ascii="Times New Roman" w:hAnsi="Times New Roman"/>
          <w:sz w:val="26"/>
          <w:szCs w:val="26"/>
        </w:rPr>
        <w:t xml:space="preserve"> % (с </w:t>
      </w:r>
      <w:r w:rsidR="006A0F34">
        <w:rPr>
          <w:rFonts w:ascii="Times New Roman" w:hAnsi="Times New Roman"/>
          <w:sz w:val="26"/>
          <w:szCs w:val="26"/>
        </w:rPr>
        <w:t>43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6A0F34">
        <w:rPr>
          <w:rFonts w:ascii="Times New Roman" w:hAnsi="Times New Roman"/>
          <w:sz w:val="26"/>
          <w:szCs w:val="26"/>
        </w:rPr>
        <w:t>66</w:t>
      </w:r>
      <w:r>
        <w:rPr>
          <w:rFonts w:ascii="Times New Roman" w:hAnsi="Times New Roman"/>
          <w:sz w:val="26"/>
          <w:szCs w:val="26"/>
        </w:rPr>
        <w:t>)</w:t>
      </w:r>
      <w:r w:rsidR="006A0F34">
        <w:rPr>
          <w:rFonts w:ascii="Times New Roman" w:hAnsi="Times New Roman"/>
          <w:sz w:val="26"/>
          <w:szCs w:val="26"/>
        </w:rPr>
        <w:t>, г. Кемерово +21,9 % (с 228 до 278)</w:t>
      </w:r>
      <w:r>
        <w:rPr>
          <w:rFonts w:ascii="Times New Roman" w:hAnsi="Times New Roman"/>
          <w:sz w:val="26"/>
          <w:szCs w:val="26"/>
        </w:rPr>
        <w:t>.</w:t>
      </w:r>
    </w:p>
    <w:p w:rsidR="00A61A35" w:rsidRPr="006A0F34" w:rsidRDefault="00A61A35" w:rsidP="00A61A35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  <w:highlight w:val="yellow"/>
        </w:rPr>
      </w:pPr>
      <w:r w:rsidRPr="007340A6">
        <w:rPr>
          <w:sz w:val="26"/>
          <w:szCs w:val="26"/>
        </w:rPr>
        <w:t>Орг</w:t>
      </w:r>
      <w:r w:rsidR="00177903" w:rsidRPr="007340A6">
        <w:rPr>
          <w:sz w:val="26"/>
          <w:szCs w:val="26"/>
        </w:rPr>
        <w:t>анами внутренних дел выявлено 9</w:t>
      </w:r>
      <w:r w:rsidR="007340A6" w:rsidRPr="007340A6">
        <w:rPr>
          <w:sz w:val="26"/>
          <w:szCs w:val="26"/>
        </w:rPr>
        <w:t>2</w:t>
      </w:r>
      <w:r w:rsidRPr="007340A6">
        <w:rPr>
          <w:sz w:val="26"/>
          <w:szCs w:val="26"/>
        </w:rPr>
        <w:t>,</w:t>
      </w:r>
      <w:r w:rsidR="007340A6" w:rsidRPr="007340A6">
        <w:rPr>
          <w:sz w:val="26"/>
          <w:szCs w:val="26"/>
        </w:rPr>
        <w:t>1</w:t>
      </w:r>
      <w:r w:rsidRPr="007340A6">
        <w:rPr>
          <w:sz w:val="26"/>
          <w:szCs w:val="26"/>
        </w:rPr>
        <w:t xml:space="preserve"> % преступлений от всех зарегистрированных по области престу</w:t>
      </w:r>
      <w:r w:rsidR="00177903" w:rsidRPr="007340A6">
        <w:rPr>
          <w:sz w:val="26"/>
          <w:szCs w:val="26"/>
        </w:rPr>
        <w:t xml:space="preserve">плений, судебными приставами </w:t>
      </w:r>
      <w:r w:rsidR="007340A6" w:rsidRPr="007340A6">
        <w:rPr>
          <w:sz w:val="26"/>
          <w:szCs w:val="26"/>
        </w:rPr>
        <w:t>– 3</w:t>
      </w:r>
      <w:r w:rsidRPr="007340A6">
        <w:rPr>
          <w:sz w:val="26"/>
          <w:szCs w:val="26"/>
        </w:rPr>
        <w:t>,</w:t>
      </w:r>
      <w:r w:rsidR="007340A6" w:rsidRPr="007340A6">
        <w:rPr>
          <w:sz w:val="26"/>
          <w:szCs w:val="26"/>
        </w:rPr>
        <w:t>7</w:t>
      </w:r>
      <w:r w:rsidRPr="007340A6">
        <w:rPr>
          <w:sz w:val="26"/>
          <w:szCs w:val="26"/>
        </w:rPr>
        <w:t xml:space="preserve"> %, следственными органами Следственного комитета Российской Федерации </w:t>
      </w:r>
      <w:r w:rsidR="00177903" w:rsidRPr="007340A6">
        <w:rPr>
          <w:sz w:val="26"/>
          <w:szCs w:val="26"/>
        </w:rPr>
        <w:t xml:space="preserve"> –</w:t>
      </w:r>
      <w:r w:rsidR="007340A6" w:rsidRPr="007340A6">
        <w:rPr>
          <w:sz w:val="26"/>
          <w:szCs w:val="26"/>
        </w:rPr>
        <w:t xml:space="preserve"> 2,4</w:t>
      </w:r>
      <w:r w:rsidRPr="007340A6">
        <w:rPr>
          <w:sz w:val="26"/>
          <w:szCs w:val="26"/>
        </w:rPr>
        <w:t xml:space="preserve"> %.</w:t>
      </w:r>
    </w:p>
    <w:p w:rsidR="00A61A35" w:rsidRDefault="00A61A35" w:rsidP="00A61A35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7340A6">
        <w:rPr>
          <w:sz w:val="26"/>
          <w:szCs w:val="26"/>
        </w:rPr>
        <w:t>Количество лиц, здоровью которых причине</w:t>
      </w:r>
      <w:r w:rsidR="00BA429B" w:rsidRPr="007340A6">
        <w:rPr>
          <w:sz w:val="26"/>
          <w:szCs w:val="26"/>
        </w:rPr>
        <w:t xml:space="preserve">н тяжкий вред, </w:t>
      </w:r>
      <w:r w:rsidR="00C165AF">
        <w:rPr>
          <w:sz w:val="26"/>
          <w:szCs w:val="26"/>
        </w:rPr>
        <w:t>снизилось</w:t>
      </w:r>
      <w:r w:rsidR="00BA429B" w:rsidRPr="007340A6">
        <w:rPr>
          <w:sz w:val="26"/>
          <w:szCs w:val="26"/>
        </w:rPr>
        <w:t xml:space="preserve"> на </w:t>
      </w:r>
      <w:r w:rsidR="007340A6" w:rsidRPr="007340A6">
        <w:rPr>
          <w:sz w:val="26"/>
          <w:szCs w:val="26"/>
        </w:rPr>
        <w:t>1</w:t>
      </w:r>
      <w:r w:rsidR="00BA429B" w:rsidRPr="007340A6">
        <w:rPr>
          <w:sz w:val="26"/>
          <w:szCs w:val="26"/>
        </w:rPr>
        <w:t>3</w:t>
      </w:r>
      <w:r w:rsidRPr="007340A6">
        <w:rPr>
          <w:sz w:val="26"/>
          <w:szCs w:val="26"/>
        </w:rPr>
        <w:t>,</w:t>
      </w:r>
      <w:r w:rsidR="007340A6" w:rsidRPr="007340A6">
        <w:rPr>
          <w:sz w:val="26"/>
          <w:szCs w:val="26"/>
        </w:rPr>
        <w:t>6</w:t>
      </w:r>
      <w:r w:rsidRPr="007340A6">
        <w:rPr>
          <w:sz w:val="26"/>
          <w:szCs w:val="26"/>
        </w:rPr>
        <w:t xml:space="preserve"> %. По сравн</w:t>
      </w:r>
      <w:r w:rsidR="007340A6" w:rsidRPr="007340A6">
        <w:rPr>
          <w:sz w:val="26"/>
          <w:szCs w:val="26"/>
        </w:rPr>
        <w:t>ению с аналогичным периодом 2017</w:t>
      </w:r>
      <w:r w:rsidRPr="007340A6">
        <w:rPr>
          <w:sz w:val="26"/>
          <w:szCs w:val="26"/>
        </w:rPr>
        <w:t xml:space="preserve"> г. число лиц погибших в результате преступных </w:t>
      </w:r>
      <w:r w:rsidR="007340A6" w:rsidRPr="007340A6">
        <w:rPr>
          <w:sz w:val="26"/>
          <w:szCs w:val="26"/>
        </w:rPr>
        <w:t>посягательств, уменьшилось на 3</w:t>
      </w:r>
      <w:r w:rsidRPr="007340A6">
        <w:rPr>
          <w:sz w:val="26"/>
          <w:szCs w:val="26"/>
        </w:rPr>
        <w:t>,7 %.</w:t>
      </w:r>
      <w:r>
        <w:rPr>
          <w:sz w:val="26"/>
          <w:szCs w:val="26"/>
        </w:rPr>
        <w:t xml:space="preserve"> </w:t>
      </w:r>
    </w:p>
    <w:p w:rsidR="00A61A35" w:rsidRDefault="006A0F34" w:rsidP="00A61A35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34</w:t>
      </w:r>
      <w:r w:rsidR="00A61A3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2</w:t>
      </w:r>
      <w:r w:rsidR="00A61A35">
        <w:rPr>
          <w:rFonts w:ascii="Times New Roman" w:hAnsi="Times New Roman"/>
          <w:sz w:val="26"/>
          <w:szCs w:val="26"/>
        </w:rPr>
        <w:t xml:space="preserve"> % всех зарегистрированных преступлений составляют хищения чужого имуществ</w:t>
      </w:r>
      <w:r>
        <w:rPr>
          <w:rFonts w:ascii="Times New Roman" w:hAnsi="Times New Roman"/>
          <w:sz w:val="26"/>
          <w:szCs w:val="26"/>
        </w:rPr>
        <w:t>а, совершенные путем краж – 5134</w:t>
      </w:r>
      <w:r w:rsidR="00A61A35">
        <w:rPr>
          <w:rFonts w:ascii="Times New Roman" w:hAnsi="Times New Roman"/>
          <w:sz w:val="26"/>
          <w:szCs w:val="26"/>
        </w:rPr>
        <w:t xml:space="preserve"> (-1</w:t>
      </w:r>
      <w:r>
        <w:rPr>
          <w:rFonts w:ascii="Times New Roman" w:hAnsi="Times New Roman"/>
          <w:sz w:val="26"/>
          <w:szCs w:val="26"/>
        </w:rPr>
        <w:t>3</w:t>
      </w:r>
      <w:r w:rsidR="00A61A3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1</w:t>
      </w:r>
      <w:r w:rsidR="00A61A35">
        <w:rPr>
          <w:rFonts w:ascii="Times New Roman" w:hAnsi="Times New Roman"/>
          <w:sz w:val="26"/>
          <w:szCs w:val="26"/>
        </w:rPr>
        <w:t xml:space="preserve"> %), грабежей – 4</w:t>
      </w:r>
      <w:r>
        <w:rPr>
          <w:rFonts w:ascii="Times New Roman" w:hAnsi="Times New Roman"/>
          <w:sz w:val="26"/>
          <w:szCs w:val="26"/>
        </w:rPr>
        <w:t>81</w:t>
      </w:r>
      <w:r w:rsidR="00A61A35">
        <w:rPr>
          <w:rFonts w:ascii="Times New Roman" w:hAnsi="Times New Roman"/>
          <w:sz w:val="26"/>
          <w:szCs w:val="26"/>
        </w:rPr>
        <w:t xml:space="preserve"> (-</w:t>
      </w:r>
      <w:r>
        <w:rPr>
          <w:rFonts w:ascii="Times New Roman" w:hAnsi="Times New Roman"/>
          <w:sz w:val="26"/>
          <w:szCs w:val="26"/>
        </w:rPr>
        <w:t>31</w:t>
      </w:r>
      <w:r w:rsidR="00A61A3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7 %), разбоев – 50</w:t>
      </w:r>
      <w:r w:rsidR="00A61A35">
        <w:rPr>
          <w:rFonts w:ascii="Times New Roman" w:hAnsi="Times New Roman"/>
          <w:sz w:val="26"/>
          <w:szCs w:val="26"/>
        </w:rPr>
        <w:t xml:space="preserve"> (- </w:t>
      </w:r>
      <w:r>
        <w:rPr>
          <w:rFonts w:ascii="Times New Roman" w:hAnsi="Times New Roman"/>
          <w:sz w:val="26"/>
          <w:szCs w:val="26"/>
        </w:rPr>
        <w:t>1</w:t>
      </w:r>
      <w:r w:rsidR="00A61A35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,</w:t>
      </w:r>
      <w:r w:rsidR="00A61A35">
        <w:rPr>
          <w:rFonts w:ascii="Times New Roman" w:hAnsi="Times New Roman"/>
          <w:sz w:val="26"/>
          <w:szCs w:val="26"/>
        </w:rPr>
        <w:t xml:space="preserve">8 %). 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Количество преступлений, совершенных в форме мошенничества           (статьи 159 – 159.6 УК РФ), по сравнению с аналогичным периодом прошлого года </w:t>
      </w:r>
      <w:r w:rsidR="006A0F34">
        <w:rPr>
          <w:rFonts w:ascii="Times New Roman" w:hAnsi="Times New Roman"/>
          <w:sz w:val="26"/>
          <w:szCs w:val="26"/>
        </w:rPr>
        <w:t>снизилось на 14</w:t>
      </w:r>
      <w:r>
        <w:rPr>
          <w:rFonts w:ascii="Times New Roman" w:hAnsi="Times New Roman"/>
          <w:sz w:val="26"/>
          <w:szCs w:val="26"/>
        </w:rPr>
        <w:t>,</w:t>
      </w:r>
      <w:r w:rsidR="006A0F34">
        <w:rPr>
          <w:rFonts w:ascii="Times New Roman" w:hAnsi="Times New Roman"/>
          <w:sz w:val="26"/>
          <w:szCs w:val="26"/>
        </w:rPr>
        <w:t>8 % и составило 1179 преступлений</w:t>
      </w:r>
      <w:r>
        <w:rPr>
          <w:rFonts w:ascii="Times New Roman" w:hAnsi="Times New Roman"/>
          <w:sz w:val="26"/>
          <w:szCs w:val="26"/>
        </w:rPr>
        <w:t xml:space="preserve">. Число предварительно расследованных преступлений данного вида </w:t>
      </w:r>
      <w:r w:rsidR="00AC4E3F">
        <w:rPr>
          <w:rFonts w:ascii="Times New Roman" w:hAnsi="Times New Roman"/>
          <w:sz w:val="26"/>
          <w:szCs w:val="26"/>
        </w:rPr>
        <w:t>возросло на 9 % и составило 302</w:t>
      </w:r>
      <w:r w:rsidR="00F11362">
        <w:rPr>
          <w:rFonts w:ascii="Times New Roman" w:hAnsi="Times New Roman"/>
          <w:sz w:val="26"/>
          <w:szCs w:val="26"/>
        </w:rPr>
        <w:t xml:space="preserve"> преступления</w:t>
      </w:r>
      <w:r>
        <w:rPr>
          <w:rFonts w:ascii="Times New Roman" w:hAnsi="Times New Roman"/>
          <w:sz w:val="26"/>
          <w:szCs w:val="26"/>
        </w:rPr>
        <w:t xml:space="preserve"> (АППГ- </w:t>
      </w:r>
      <w:r w:rsidR="006A0F34">
        <w:rPr>
          <w:rFonts w:ascii="Times New Roman" w:hAnsi="Times New Roman"/>
          <w:sz w:val="26"/>
          <w:szCs w:val="26"/>
        </w:rPr>
        <w:t>277</w:t>
      </w:r>
      <w:r>
        <w:rPr>
          <w:rFonts w:ascii="Times New Roman" w:hAnsi="Times New Roman"/>
          <w:sz w:val="26"/>
          <w:szCs w:val="26"/>
        </w:rPr>
        <w:t xml:space="preserve">), </w:t>
      </w:r>
      <w:r w:rsidRPr="00F11362">
        <w:rPr>
          <w:rFonts w:ascii="Times New Roman" w:hAnsi="Times New Roman"/>
          <w:sz w:val="26"/>
          <w:szCs w:val="26"/>
        </w:rPr>
        <w:t xml:space="preserve">из них по </w:t>
      </w:r>
      <w:r w:rsidR="00F11362" w:rsidRPr="00F11362">
        <w:rPr>
          <w:rFonts w:ascii="Times New Roman" w:hAnsi="Times New Roman"/>
          <w:sz w:val="26"/>
          <w:szCs w:val="26"/>
        </w:rPr>
        <w:t>225 преступлениям</w:t>
      </w:r>
      <w:r w:rsidRPr="00F11362">
        <w:rPr>
          <w:rFonts w:ascii="Times New Roman" w:hAnsi="Times New Roman"/>
          <w:sz w:val="26"/>
          <w:szCs w:val="26"/>
        </w:rPr>
        <w:t xml:space="preserve"> уг</w:t>
      </w:r>
      <w:r w:rsidR="00F11362" w:rsidRPr="00F11362">
        <w:rPr>
          <w:rFonts w:ascii="Times New Roman" w:hAnsi="Times New Roman"/>
          <w:sz w:val="26"/>
          <w:szCs w:val="26"/>
        </w:rPr>
        <w:t>оловные дела направлены в суд (+ 5</w:t>
      </w:r>
      <w:r w:rsidRPr="00F11362">
        <w:rPr>
          <w:rFonts w:ascii="Times New Roman" w:hAnsi="Times New Roman"/>
          <w:sz w:val="26"/>
          <w:szCs w:val="26"/>
        </w:rPr>
        <w:t xml:space="preserve">,6 %; АППГ – </w:t>
      </w:r>
      <w:r w:rsidR="00AC4E3F" w:rsidRPr="00F11362">
        <w:rPr>
          <w:rFonts w:ascii="Times New Roman" w:hAnsi="Times New Roman"/>
          <w:sz w:val="26"/>
          <w:szCs w:val="26"/>
        </w:rPr>
        <w:t>213</w:t>
      </w:r>
      <w:r w:rsidRPr="00F11362">
        <w:rPr>
          <w:rFonts w:ascii="Times New Roman" w:hAnsi="Times New Roman"/>
          <w:sz w:val="26"/>
          <w:szCs w:val="26"/>
        </w:rPr>
        <w:t>).</w:t>
      </w:r>
      <w:r>
        <w:rPr>
          <w:rFonts w:ascii="Times New Roman" w:hAnsi="Times New Roman"/>
          <w:sz w:val="26"/>
          <w:szCs w:val="26"/>
        </w:rPr>
        <w:t xml:space="preserve"> Наибольший рост регистрируемых преступлений данного вида наблюдается в </w:t>
      </w:r>
      <w:r w:rsidR="00AC4E3F">
        <w:rPr>
          <w:rFonts w:ascii="Times New Roman" w:hAnsi="Times New Roman"/>
          <w:sz w:val="26"/>
          <w:szCs w:val="26"/>
        </w:rPr>
        <w:t>Гурьевском районе</w:t>
      </w:r>
      <w:r w:rsidR="0002505E">
        <w:rPr>
          <w:rFonts w:ascii="Times New Roman" w:hAnsi="Times New Roman"/>
          <w:sz w:val="26"/>
          <w:szCs w:val="26"/>
        </w:rPr>
        <w:t xml:space="preserve"> (на 9; +1</w:t>
      </w:r>
      <w:r>
        <w:rPr>
          <w:rFonts w:ascii="Times New Roman" w:hAnsi="Times New Roman"/>
          <w:sz w:val="26"/>
          <w:szCs w:val="26"/>
        </w:rPr>
        <w:t xml:space="preserve">00 %), </w:t>
      </w:r>
      <w:r w:rsidR="0002505E"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>г</w:t>
      </w:r>
      <w:r w:rsidR="00DE41A2">
        <w:rPr>
          <w:rFonts w:ascii="Times New Roman" w:hAnsi="Times New Roman"/>
          <w:sz w:val="26"/>
          <w:szCs w:val="26"/>
        </w:rPr>
        <w:t xml:space="preserve">. </w:t>
      </w:r>
      <w:r w:rsidR="0002505E">
        <w:rPr>
          <w:rFonts w:ascii="Times New Roman" w:hAnsi="Times New Roman"/>
          <w:sz w:val="26"/>
          <w:szCs w:val="26"/>
        </w:rPr>
        <w:t>Осинниках (на 19; +70</w:t>
      </w:r>
      <w:r w:rsidR="00DE41A2">
        <w:rPr>
          <w:rFonts w:ascii="Times New Roman" w:hAnsi="Times New Roman"/>
          <w:sz w:val="26"/>
          <w:szCs w:val="26"/>
        </w:rPr>
        <w:t>,</w:t>
      </w:r>
      <w:r w:rsidR="0002505E">
        <w:rPr>
          <w:rFonts w:ascii="Times New Roman" w:hAnsi="Times New Roman"/>
          <w:sz w:val="26"/>
          <w:szCs w:val="26"/>
        </w:rPr>
        <w:t>4</w:t>
      </w:r>
      <w:r w:rsidR="00DE41A2">
        <w:rPr>
          <w:rFonts w:ascii="Times New Roman" w:hAnsi="Times New Roman"/>
          <w:sz w:val="26"/>
          <w:szCs w:val="26"/>
        </w:rPr>
        <w:t xml:space="preserve"> %), </w:t>
      </w:r>
      <w:r w:rsidR="0002505E">
        <w:rPr>
          <w:rFonts w:ascii="Times New Roman" w:hAnsi="Times New Roman"/>
          <w:sz w:val="26"/>
          <w:szCs w:val="26"/>
        </w:rPr>
        <w:t>г. Киселевске (на 15; +50</w:t>
      </w:r>
      <w:r>
        <w:rPr>
          <w:rFonts w:ascii="Times New Roman" w:hAnsi="Times New Roman"/>
          <w:sz w:val="26"/>
          <w:szCs w:val="26"/>
        </w:rPr>
        <w:t xml:space="preserve"> %), г. </w:t>
      </w:r>
      <w:r w:rsidR="0002505E">
        <w:rPr>
          <w:rFonts w:ascii="Times New Roman" w:hAnsi="Times New Roman"/>
          <w:sz w:val="26"/>
          <w:szCs w:val="26"/>
        </w:rPr>
        <w:t>Междуреченске     (на 12; +41,4</w:t>
      </w:r>
      <w:r>
        <w:rPr>
          <w:rFonts w:ascii="Times New Roman" w:hAnsi="Times New Roman"/>
          <w:sz w:val="26"/>
          <w:szCs w:val="26"/>
        </w:rPr>
        <w:t xml:space="preserve"> %).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анализируемый период правоохранительными органами зарегистрировано </w:t>
      </w:r>
      <w:r w:rsidR="0002505E">
        <w:rPr>
          <w:rFonts w:ascii="Times New Roman" w:hAnsi="Times New Roman"/>
          <w:sz w:val="26"/>
          <w:szCs w:val="26"/>
        </w:rPr>
        <w:t>1828 преступлений</w:t>
      </w:r>
      <w:r>
        <w:rPr>
          <w:rFonts w:ascii="Times New Roman" w:hAnsi="Times New Roman"/>
          <w:sz w:val="26"/>
          <w:szCs w:val="26"/>
        </w:rPr>
        <w:t xml:space="preserve"> в сфере не</w:t>
      </w:r>
      <w:r w:rsidR="0002505E">
        <w:rPr>
          <w:rFonts w:ascii="Times New Roman" w:hAnsi="Times New Roman"/>
          <w:sz w:val="26"/>
          <w:szCs w:val="26"/>
        </w:rPr>
        <w:t>законного оборота наркотиков (+ 8</w:t>
      </w:r>
      <w:r>
        <w:rPr>
          <w:rFonts w:ascii="Times New Roman" w:hAnsi="Times New Roman"/>
          <w:sz w:val="26"/>
          <w:szCs w:val="26"/>
        </w:rPr>
        <w:t xml:space="preserve">,6 %). В общей структуре преступности наибольший удельный вес преступлений, связанных с незаконным оборотом наркотиков, наблюдается в г. </w:t>
      </w:r>
      <w:r w:rsidR="00B55FA4">
        <w:rPr>
          <w:rFonts w:ascii="Times New Roman" w:hAnsi="Times New Roman"/>
          <w:sz w:val="26"/>
          <w:szCs w:val="26"/>
        </w:rPr>
        <w:t>Междуреченске (19</w:t>
      </w:r>
      <w:r>
        <w:rPr>
          <w:rFonts w:ascii="Times New Roman" w:hAnsi="Times New Roman"/>
          <w:sz w:val="26"/>
          <w:szCs w:val="26"/>
        </w:rPr>
        <w:t>,</w:t>
      </w:r>
      <w:r w:rsidR="00B55FA4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%),  </w:t>
      </w:r>
      <w:r w:rsidR="00BA429B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г. </w:t>
      </w:r>
      <w:r w:rsidR="00B55FA4">
        <w:rPr>
          <w:rFonts w:ascii="Times New Roman" w:hAnsi="Times New Roman"/>
          <w:sz w:val="26"/>
          <w:szCs w:val="26"/>
        </w:rPr>
        <w:t>Новокузнецке (15</w:t>
      </w:r>
      <w:r>
        <w:rPr>
          <w:rFonts w:ascii="Times New Roman" w:hAnsi="Times New Roman"/>
          <w:sz w:val="26"/>
          <w:szCs w:val="26"/>
        </w:rPr>
        <w:t xml:space="preserve">,3 %), </w:t>
      </w:r>
      <w:r w:rsidR="00B55FA4">
        <w:rPr>
          <w:rFonts w:ascii="Times New Roman" w:hAnsi="Times New Roman"/>
          <w:sz w:val="26"/>
          <w:szCs w:val="26"/>
        </w:rPr>
        <w:t>г. Анжеро-Судженске (13</w:t>
      </w:r>
      <w:r>
        <w:rPr>
          <w:rFonts w:ascii="Times New Roman" w:hAnsi="Times New Roman"/>
          <w:sz w:val="26"/>
          <w:szCs w:val="26"/>
        </w:rPr>
        <w:t>,</w:t>
      </w:r>
      <w:r w:rsidR="00B55FA4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%), </w:t>
      </w:r>
      <w:r w:rsidR="00B55FA4">
        <w:rPr>
          <w:rFonts w:ascii="Times New Roman" w:hAnsi="Times New Roman"/>
          <w:sz w:val="26"/>
          <w:szCs w:val="26"/>
        </w:rPr>
        <w:t>Тяжинском районе        (1</w:t>
      </w:r>
      <w:r>
        <w:rPr>
          <w:rFonts w:ascii="Times New Roman" w:hAnsi="Times New Roman"/>
          <w:sz w:val="26"/>
          <w:szCs w:val="26"/>
        </w:rPr>
        <w:t>3 %), г.</w:t>
      </w:r>
      <w:r w:rsidR="00B55FA4">
        <w:rPr>
          <w:rFonts w:ascii="Times New Roman" w:hAnsi="Times New Roman"/>
          <w:sz w:val="26"/>
          <w:szCs w:val="26"/>
        </w:rPr>
        <w:t xml:space="preserve"> Прокопьевске (12</w:t>
      </w:r>
      <w:r>
        <w:rPr>
          <w:rFonts w:ascii="Times New Roman" w:hAnsi="Times New Roman"/>
          <w:sz w:val="26"/>
          <w:szCs w:val="26"/>
        </w:rPr>
        <w:t>,</w:t>
      </w:r>
      <w:r w:rsidR="00B55FA4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%).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F11362">
        <w:rPr>
          <w:rFonts w:ascii="Times New Roman" w:hAnsi="Times New Roman"/>
          <w:sz w:val="26"/>
          <w:szCs w:val="26"/>
        </w:rPr>
        <w:t xml:space="preserve">На территории Кемеровской области регистрируется </w:t>
      </w:r>
      <w:r w:rsidR="00EC1547" w:rsidRPr="00F11362">
        <w:rPr>
          <w:rFonts w:ascii="Times New Roman" w:hAnsi="Times New Roman"/>
          <w:sz w:val="26"/>
          <w:szCs w:val="26"/>
        </w:rPr>
        <w:t>рост</w:t>
      </w:r>
      <w:r w:rsidRPr="00F11362">
        <w:rPr>
          <w:rFonts w:ascii="Times New Roman" w:hAnsi="Times New Roman"/>
          <w:sz w:val="26"/>
          <w:szCs w:val="26"/>
        </w:rPr>
        <w:t xml:space="preserve"> преступлений, связанных с</w:t>
      </w:r>
      <w:r w:rsidR="00F11362" w:rsidRPr="00F11362">
        <w:rPr>
          <w:rFonts w:ascii="Times New Roman" w:hAnsi="Times New Roman"/>
          <w:sz w:val="26"/>
          <w:szCs w:val="26"/>
        </w:rPr>
        <w:t xml:space="preserve"> незаконным оборотом оружия на 3</w:t>
      </w:r>
      <w:r w:rsidRPr="00F11362">
        <w:rPr>
          <w:rFonts w:ascii="Times New Roman" w:hAnsi="Times New Roman"/>
          <w:sz w:val="26"/>
          <w:szCs w:val="26"/>
        </w:rPr>
        <w:t>,</w:t>
      </w:r>
      <w:r w:rsidR="00F11362" w:rsidRPr="00F11362">
        <w:rPr>
          <w:rFonts w:ascii="Times New Roman" w:hAnsi="Times New Roman"/>
          <w:sz w:val="26"/>
          <w:szCs w:val="26"/>
        </w:rPr>
        <w:t>5 % (с 288</w:t>
      </w:r>
      <w:r w:rsidRPr="00F11362">
        <w:rPr>
          <w:rFonts w:ascii="Times New Roman" w:hAnsi="Times New Roman"/>
          <w:sz w:val="26"/>
          <w:szCs w:val="26"/>
        </w:rPr>
        <w:t xml:space="preserve"> до </w:t>
      </w:r>
      <w:r w:rsidR="00F11362" w:rsidRPr="00F11362">
        <w:rPr>
          <w:rFonts w:ascii="Times New Roman" w:hAnsi="Times New Roman"/>
          <w:sz w:val="26"/>
          <w:szCs w:val="26"/>
        </w:rPr>
        <w:t>298</w:t>
      </w:r>
      <w:r w:rsidRPr="00F11362">
        <w:rPr>
          <w:rFonts w:ascii="Times New Roman" w:hAnsi="Times New Roman"/>
          <w:sz w:val="26"/>
          <w:szCs w:val="26"/>
        </w:rPr>
        <w:t>).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сравн</w:t>
      </w:r>
      <w:r w:rsidR="00B55FA4">
        <w:rPr>
          <w:rFonts w:ascii="Times New Roman" w:hAnsi="Times New Roman"/>
          <w:sz w:val="26"/>
          <w:szCs w:val="26"/>
        </w:rPr>
        <w:t>ению с аналогичным периодом 2017 г. на 2</w:t>
      </w:r>
      <w:r>
        <w:rPr>
          <w:rFonts w:ascii="Times New Roman" w:hAnsi="Times New Roman"/>
          <w:sz w:val="26"/>
          <w:szCs w:val="26"/>
        </w:rPr>
        <w:t>8 % снизилось число выявленных преступлений экономической направленн</w:t>
      </w:r>
      <w:r w:rsidR="00B55FA4">
        <w:rPr>
          <w:rFonts w:ascii="Times New Roman" w:hAnsi="Times New Roman"/>
          <w:sz w:val="26"/>
          <w:szCs w:val="26"/>
        </w:rPr>
        <w:t>ости. Всего зарегистрировано 321 преступление</w:t>
      </w:r>
      <w:r>
        <w:rPr>
          <w:rFonts w:ascii="Times New Roman" w:hAnsi="Times New Roman"/>
          <w:sz w:val="26"/>
          <w:szCs w:val="26"/>
        </w:rPr>
        <w:t xml:space="preserve"> данной категории, удельный вес которых в общем числе зарегистрированных преступлений состави</w:t>
      </w:r>
      <w:r w:rsidR="00B55FA4">
        <w:rPr>
          <w:rFonts w:ascii="Times New Roman" w:hAnsi="Times New Roman"/>
          <w:sz w:val="26"/>
          <w:szCs w:val="26"/>
        </w:rPr>
        <w:t>л 1</w:t>
      </w:r>
      <w:r>
        <w:rPr>
          <w:rFonts w:ascii="Times New Roman" w:hAnsi="Times New Roman"/>
          <w:sz w:val="26"/>
          <w:szCs w:val="26"/>
        </w:rPr>
        <w:t>,</w:t>
      </w:r>
      <w:r w:rsidR="00B55FA4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%. </w:t>
      </w:r>
    </w:p>
    <w:p w:rsidR="00A61A35" w:rsidRDefault="00B55FA4" w:rsidP="00A61A35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январе-апреле 2018 г. выявлено 78 преступлений</w:t>
      </w:r>
      <w:r w:rsidR="00A61A35">
        <w:rPr>
          <w:rFonts w:ascii="Times New Roman" w:hAnsi="Times New Roman"/>
          <w:sz w:val="26"/>
          <w:szCs w:val="26"/>
        </w:rPr>
        <w:t xml:space="preserve"> коррупционной направленности, удельный вес которых в общем числе зарегистриро</w:t>
      </w:r>
      <w:r w:rsidR="00171BDC">
        <w:rPr>
          <w:rFonts w:ascii="Times New Roman" w:hAnsi="Times New Roman"/>
          <w:sz w:val="26"/>
          <w:szCs w:val="26"/>
        </w:rPr>
        <w:t>ванных преступлений составил 0,</w:t>
      </w:r>
      <w:r w:rsidR="00A61A35">
        <w:rPr>
          <w:rFonts w:ascii="Times New Roman" w:hAnsi="Times New Roman"/>
          <w:sz w:val="26"/>
          <w:szCs w:val="26"/>
        </w:rPr>
        <w:t xml:space="preserve">5 %. 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BE2FA0">
        <w:rPr>
          <w:rFonts w:ascii="Times New Roman" w:hAnsi="Times New Roman"/>
          <w:sz w:val="26"/>
          <w:szCs w:val="26"/>
        </w:rPr>
        <w:t xml:space="preserve">Число преступлений, предусмотренных статьей 290 УК РФ (получение взятки), в Кемеровской области </w:t>
      </w:r>
      <w:r w:rsidR="00F11362" w:rsidRPr="00BE2FA0">
        <w:rPr>
          <w:rFonts w:ascii="Times New Roman" w:hAnsi="Times New Roman"/>
          <w:sz w:val="26"/>
          <w:szCs w:val="26"/>
        </w:rPr>
        <w:t>возросло на 125 % (с 4 до 9</w:t>
      </w:r>
      <w:r w:rsidRPr="00BE2FA0">
        <w:rPr>
          <w:rFonts w:ascii="Times New Roman" w:hAnsi="Times New Roman"/>
          <w:sz w:val="26"/>
          <w:szCs w:val="26"/>
        </w:rPr>
        <w:t>), число преступлений, предусмотренных статьей 291 УК РФ (дача вз</w:t>
      </w:r>
      <w:r w:rsidR="00BE2FA0" w:rsidRPr="00BE2FA0">
        <w:rPr>
          <w:rFonts w:ascii="Times New Roman" w:hAnsi="Times New Roman"/>
          <w:sz w:val="26"/>
          <w:szCs w:val="26"/>
        </w:rPr>
        <w:t>ятки), уменьшилось на 2</w:t>
      </w:r>
      <w:r w:rsidR="00F11362" w:rsidRPr="00BE2FA0">
        <w:rPr>
          <w:rFonts w:ascii="Times New Roman" w:hAnsi="Times New Roman"/>
          <w:sz w:val="26"/>
          <w:szCs w:val="26"/>
        </w:rPr>
        <w:t xml:space="preserve">0 % </w:t>
      </w:r>
      <w:r w:rsidR="00BE2FA0">
        <w:rPr>
          <w:rFonts w:ascii="Times New Roman" w:hAnsi="Times New Roman"/>
          <w:sz w:val="26"/>
          <w:szCs w:val="26"/>
        </w:rPr>
        <w:t xml:space="preserve">              </w:t>
      </w:r>
      <w:r w:rsidR="00F11362" w:rsidRPr="00BE2FA0">
        <w:rPr>
          <w:rFonts w:ascii="Times New Roman" w:hAnsi="Times New Roman"/>
          <w:sz w:val="26"/>
          <w:szCs w:val="26"/>
        </w:rPr>
        <w:t>(с 5 до 4</w:t>
      </w:r>
      <w:r w:rsidRPr="00BE2FA0">
        <w:rPr>
          <w:rFonts w:ascii="Times New Roman" w:hAnsi="Times New Roman"/>
          <w:sz w:val="26"/>
          <w:szCs w:val="26"/>
        </w:rPr>
        <w:t xml:space="preserve">). Зарегистрировано </w:t>
      </w:r>
      <w:r w:rsidR="00BE2FA0" w:rsidRPr="00BE2FA0">
        <w:rPr>
          <w:rFonts w:ascii="Times New Roman" w:hAnsi="Times New Roman"/>
          <w:sz w:val="26"/>
          <w:szCs w:val="26"/>
        </w:rPr>
        <w:t>23 преступления</w:t>
      </w:r>
      <w:r w:rsidRPr="00BE2FA0">
        <w:rPr>
          <w:rFonts w:ascii="Times New Roman" w:hAnsi="Times New Roman"/>
          <w:sz w:val="26"/>
          <w:szCs w:val="26"/>
        </w:rPr>
        <w:t>, предусмотренных статьей 291</w:t>
      </w:r>
      <w:r w:rsidRPr="00BE2FA0">
        <w:rPr>
          <w:rFonts w:ascii="Times New Roman" w:hAnsi="Times New Roman"/>
          <w:sz w:val="26"/>
          <w:szCs w:val="26"/>
          <w:vertAlign w:val="superscript"/>
        </w:rPr>
        <w:t xml:space="preserve">2 </w:t>
      </w:r>
      <w:r w:rsidRPr="00BE2FA0">
        <w:rPr>
          <w:rFonts w:ascii="Times New Roman" w:hAnsi="Times New Roman"/>
          <w:sz w:val="26"/>
          <w:szCs w:val="26"/>
        </w:rPr>
        <w:t>УК РФ как мелкое взяточничество</w:t>
      </w:r>
      <w:r w:rsidR="00BE2FA0">
        <w:rPr>
          <w:rFonts w:ascii="Times New Roman" w:hAnsi="Times New Roman"/>
          <w:sz w:val="26"/>
          <w:szCs w:val="26"/>
        </w:rPr>
        <w:t xml:space="preserve"> </w:t>
      </w:r>
      <w:r w:rsidR="00BE2FA0" w:rsidRPr="00BE2FA0">
        <w:rPr>
          <w:rFonts w:ascii="Times New Roman" w:hAnsi="Times New Roman"/>
          <w:sz w:val="26"/>
          <w:szCs w:val="26"/>
        </w:rPr>
        <w:t>(АППГ – 9)</w:t>
      </w:r>
      <w:r w:rsidRPr="00BE2FA0">
        <w:rPr>
          <w:rFonts w:ascii="Times New Roman" w:hAnsi="Times New Roman"/>
          <w:sz w:val="26"/>
          <w:szCs w:val="26"/>
        </w:rPr>
        <w:t>.</w:t>
      </w:r>
    </w:p>
    <w:p w:rsidR="00A61A35" w:rsidRDefault="00B55FA4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33</w:t>
      </w:r>
      <w:r w:rsidR="00A61A3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3</w:t>
      </w:r>
      <w:r w:rsidR="00A61A35">
        <w:rPr>
          <w:rFonts w:ascii="Times New Roman" w:hAnsi="Times New Roman"/>
          <w:sz w:val="26"/>
          <w:szCs w:val="26"/>
        </w:rPr>
        <w:t xml:space="preserve"> % снизилось количество убийст</w:t>
      </w:r>
      <w:r>
        <w:rPr>
          <w:rFonts w:ascii="Times New Roman" w:hAnsi="Times New Roman"/>
          <w:sz w:val="26"/>
          <w:szCs w:val="26"/>
        </w:rPr>
        <w:t>в, покушений на убийство (со 123 до 82), на 12</w:t>
      </w:r>
      <w:r w:rsidR="00A61A3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8</w:t>
      </w:r>
      <w:r w:rsidR="00A61A35">
        <w:rPr>
          <w:rFonts w:ascii="Times New Roman" w:hAnsi="Times New Roman"/>
          <w:sz w:val="26"/>
          <w:szCs w:val="26"/>
        </w:rPr>
        <w:t xml:space="preserve"> % – фактов умышленного причинения тяжкого вреда здоровью. 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BE2FA0">
        <w:rPr>
          <w:rFonts w:ascii="Times New Roman" w:hAnsi="Times New Roman"/>
          <w:sz w:val="26"/>
          <w:szCs w:val="26"/>
        </w:rPr>
        <w:lastRenderedPageBreak/>
        <w:t>При общем снижении количества зарегистрированных преступл</w:t>
      </w:r>
      <w:r w:rsidR="00BE2FA0" w:rsidRPr="00BE2FA0">
        <w:rPr>
          <w:rFonts w:ascii="Times New Roman" w:hAnsi="Times New Roman"/>
          <w:sz w:val="26"/>
          <w:szCs w:val="26"/>
        </w:rPr>
        <w:t>ений на территории области на 62</w:t>
      </w:r>
      <w:r w:rsidRPr="00BE2FA0">
        <w:rPr>
          <w:rFonts w:ascii="Times New Roman" w:hAnsi="Times New Roman"/>
          <w:sz w:val="26"/>
          <w:szCs w:val="26"/>
        </w:rPr>
        <w:t>,</w:t>
      </w:r>
      <w:r w:rsidR="00BE2FA0" w:rsidRPr="00BE2FA0">
        <w:rPr>
          <w:rFonts w:ascii="Times New Roman" w:hAnsi="Times New Roman"/>
          <w:sz w:val="26"/>
          <w:szCs w:val="26"/>
        </w:rPr>
        <w:t>5</w:t>
      </w:r>
      <w:r w:rsidRPr="00BE2FA0">
        <w:rPr>
          <w:rFonts w:ascii="Times New Roman" w:hAnsi="Times New Roman"/>
          <w:sz w:val="26"/>
          <w:szCs w:val="26"/>
        </w:rPr>
        <w:t xml:space="preserve"> % </w:t>
      </w:r>
      <w:r w:rsidR="00BE2FA0" w:rsidRPr="00BE2FA0">
        <w:rPr>
          <w:rFonts w:ascii="Times New Roman" w:hAnsi="Times New Roman"/>
          <w:sz w:val="26"/>
          <w:szCs w:val="26"/>
        </w:rPr>
        <w:t>возросло</w:t>
      </w:r>
      <w:r w:rsidRPr="00BE2FA0">
        <w:rPr>
          <w:rFonts w:ascii="Times New Roman" w:hAnsi="Times New Roman"/>
          <w:sz w:val="26"/>
          <w:szCs w:val="26"/>
        </w:rPr>
        <w:t xml:space="preserve"> число преступлений экстремистс</w:t>
      </w:r>
      <w:r w:rsidR="00B47D29" w:rsidRPr="00BE2FA0">
        <w:rPr>
          <w:rFonts w:ascii="Times New Roman" w:hAnsi="Times New Roman"/>
          <w:sz w:val="26"/>
          <w:szCs w:val="26"/>
        </w:rPr>
        <w:t xml:space="preserve">кой направленности </w:t>
      </w:r>
      <w:r w:rsidR="00BE2FA0" w:rsidRPr="00BE2FA0">
        <w:rPr>
          <w:rFonts w:ascii="Times New Roman" w:hAnsi="Times New Roman"/>
          <w:sz w:val="26"/>
          <w:szCs w:val="26"/>
        </w:rPr>
        <w:t>(с 8 до 13</w:t>
      </w:r>
      <w:r w:rsidR="00B47D29" w:rsidRPr="00BE2FA0">
        <w:rPr>
          <w:rFonts w:ascii="Times New Roman" w:hAnsi="Times New Roman"/>
          <w:sz w:val="26"/>
          <w:szCs w:val="26"/>
        </w:rPr>
        <w:t xml:space="preserve">), число преступлений </w:t>
      </w:r>
      <w:r w:rsidRPr="00BE2FA0">
        <w:rPr>
          <w:rFonts w:ascii="Times New Roman" w:hAnsi="Times New Roman"/>
          <w:sz w:val="26"/>
          <w:szCs w:val="26"/>
        </w:rPr>
        <w:t>террористического характера</w:t>
      </w:r>
      <w:r w:rsidR="00BE2FA0" w:rsidRPr="00BE2FA0">
        <w:rPr>
          <w:rFonts w:ascii="Times New Roman" w:hAnsi="Times New Roman"/>
          <w:sz w:val="26"/>
          <w:szCs w:val="26"/>
        </w:rPr>
        <w:t xml:space="preserve"> осталось на уровне АППГ - 3</w:t>
      </w:r>
      <w:r w:rsidRPr="00BE2FA0">
        <w:rPr>
          <w:rFonts w:ascii="Times New Roman" w:hAnsi="Times New Roman"/>
          <w:sz w:val="26"/>
          <w:szCs w:val="26"/>
        </w:rPr>
        <w:t>.</w:t>
      </w:r>
    </w:p>
    <w:p w:rsidR="00A61A35" w:rsidRPr="00567637" w:rsidRDefault="00A61A35" w:rsidP="00A61A35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567637">
        <w:rPr>
          <w:rFonts w:ascii="Times New Roman" w:hAnsi="Times New Roman"/>
          <w:sz w:val="26"/>
          <w:szCs w:val="26"/>
        </w:rPr>
        <w:t xml:space="preserve">Ущерб от преступлений по оконченным и приостановленным уголовным делам составил </w:t>
      </w:r>
      <w:r w:rsidR="00567637" w:rsidRPr="00567637">
        <w:rPr>
          <w:rFonts w:ascii="Times New Roman" w:hAnsi="Times New Roman"/>
          <w:sz w:val="26"/>
          <w:szCs w:val="26"/>
        </w:rPr>
        <w:t>848947</w:t>
      </w:r>
      <w:r w:rsidR="00B47D29" w:rsidRPr="00567637">
        <w:rPr>
          <w:rFonts w:ascii="Times New Roman" w:hAnsi="Times New Roman"/>
          <w:sz w:val="26"/>
          <w:szCs w:val="26"/>
        </w:rPr>
        <w:t xml:space="preserve"> тыс. руб., что на </w:t>
      </w:r>
      <w:r w:rsidR="00567637" w:rsidRPr="00567637">
        <w:rPr>
          <w:rFonts w:ascii="Times New Roman" w:hAnsi="Times New Roman"/>
          <w:sz w:val="26"/>
          <w:szCs w:val="26"/>
        </w:rPr>
        <w:t>3</w:t>
      </w:r>
      <w:r w:rsidRPr="00567637">
        <w:rPr>
          <w:rFonts w:ascii="Times New Roman" w:hAnsi="Times New Roman"/>
          <w:sz w:val="26"/>
          <w:szCs w:val="26"/>
        </w:rPr>
        <w:t>,</w:t>
      </w:r>
      <w:r w:rsidR="00567637" w:rsidRPr="00567637">
        <w:rPr>
          <w:rFonts w:ascii="Times New Roman" w:hAnsi="Times New Roman"/>
          <w:sz w:val="26"/>
          <w:szCs w:val="26"/>
        </w:rPr>
        <w:t>2</w:t>
      </w:r>
      <w:r w:rsidRPr="00567637">
        <w:rPr>
          <w:rFonts w:ascii="Times New Roman" w:hAnsi="Times New Roman"/>
          <w:sz w:val="26"/>
          <w:szCs w:val="26"/>
        </w:rPr>
        <w:t xml:space="preserve"> % </w:t>
      </w:r>
      <w:r w:rsidR="00567637" w:rsidRPr="00567637">
        <w:rPr>
          <w:rFonts w:ascii="Times New Roman" w:hAnsi="Times New Roman"/>
          <w:sz w:val="26"/>
          <w:szCs w:val="26"/>
        </w:rPr>
        <w:t>меньше</w:t>
      </w:r>
      <w:r w:rsidRPr="00567637">
        <w:rPr>
          <w:rFonts w:ascii="Times New Roman" w:hAnsi="Times New Roman"/>
          <w:sz w:val="26"/>
          <w:szCs w:val="26"/>
        </w:rPr>
        <w:t xml:space="preserve"> аналогичного показателя прошлого года (АППГ – </w:t>
      </w:r>
      <w:r w:rsidR="00BE2FA0" w:rsidRPr="00567637">
        <w:rPr>
          <w:rFonts w:ascii="Times New Roman" w:hAnsi="Times New Roman"/>
          <w:sz w:val="26"/>
          <w:szCs w:val="26"/>
        </w:rPr>
        <w:t>877257</w:t>
      </w:r>
      <w:r w:rsidRPr="00567637">
        <w:rPr>
          <w:rFonts w:ascii="Times New Roman" w:hAnsi="Times New Roman"/>
          <w:sz w:val="26"/>
          <w:szCs w:val="26"/>
        </w:rPr>
        <w:t xml:space="preserve"> тыс. руб.). Реальное возмещение причиненного материального ущерба составило </w:t>
      </w:r>
      <w:r w:rsidR="00567637" w:rsidRPr="00567637">
        <w:rPr>
          <w:rFonts w:ascii="Times New Roman" w:hAnsi="Times New Roman"/>
          <w:sz w:val="26"/>
          <w:szCs w:val="26"/>
        </w:rPr>
        <w:t>32</w:t>
      </w:r>
      <w:r w:rsidRPr="00567637">
        <w:rPr>
          <w:rFonts w:ascii="Times New Roman" w:hAnsi="Times New Roman"/>
          <w:sz w:val="26"/>
          <w:szCs w:val="26"/>
        </w:rPr>
        <w:t>,</w:t>
      </w:r>
      <w:r w:rsidR="00567637" w:rsidRPr="00567637">
        <w:rPr>
          <w:rFonts w:ascii="Times New Roman" w:hAnsi="Times New Roman"/>
          <w:sz w:val="26"/>
          <w:szCs w:val="26"/>
        </w:rPr>
        <w:t>7</w:t>
      </w:r>
      <w:r w:rsidRPr="00567637">
        <w:rPr>
          <w:rFonts w:ascii="Times New Roman" w:hAnsi="Times New Roman"/>
          <w:sz w:val="26"/>
          <w:szCs w:val="26"/>
        </w:rPr>
        <w:t xml:space="preserve"> % - </w:t>
      </w:r>
      <w:r w:rsidR="00567637" w:rsidRPr="00567637">
        <w:rPr>
          <w:rFonts w:ascii="Times New Roman" w:hAnsi="Times New Roman"/>
          <w:sz w:val="26"/>
          <w:szCs w:val="26"/>
        </w:rPr>
        <w:t>277506 тыс. руб. (+ 22</w:t>
      </w:r>
      <w:r w:rsidRPr="00567637">
        <w:rPr>
          <w:rFonts w:ascii="Times New Roman" w:hAnsi="Times New Roman"/>
          <w:sz w:val="26"/>
          <w:szCs w:val="26"/>
        </w:rPr>
        <w:t>,</w:t>
      </w:r>
      <w:r w:rsidR="00567637" w:rsidRPr="00567637">
        <w:rPr>
          <w:rFonts w:ascii="Times New Roman" w:hAnsi="Times New Roman"/>
          <w:sz w:val="26"/>
          <w:szCs w:val="26"/>
        </w:rPr>
        <w:t>5</w:t>
      </w:r>
      <w:r w:rsidRPr="00567637">
        <w:rPr>
          <w:rFonts w:ascii="Times New Roman" w:hAnsi="Times New Roman"/>
          <w:sz w:val="26"/>
          <w:szCs w:val="26"/>
        </w:rPr>
        <w:t xml:space="preserve"> % </w:t>
      </w:r>
      <w:r w:rsidR="00521570" w:rsidRPr="00567637">
        <w:rPr>
          <w:rFonts w:ascii="Times New Roman" w:hAnsi="Times New Roman"/>
          <w:sz w:val="26"/>
          <w:szCs w:val="26"/>
        </w:rPr>
        <w:t xml:space="preserve">АППГ </w:t>
      </w:r>
      <w:r w:rsidRPr="00567637">
        <w:rPr>
          <w:rFonts w:ascii="Times New Roman" w:hAnsi="Times New Roman"/>
          <w:sz w:val="26"/>
          <w:szCs w:val="26"/>
        </w:rPr>
        <w:t xml:space="preserve">- </w:t>
      </w:r>
      <w:r w:rsidR="00BE2FA0" w:rsidRPr="00567637">
        <w:rPr>
          <w:rFonts w:ascii="Times New Roman" w:hAnsi="Times New Roman"/>
          <w:sz w:val="26"/>
          <w:szCs w:val="26"/>
        </w:rPr>
        <w:t>226510</w:t>
      </w:r>
      <w:r w:rsidRPr="00567637">
        <w:rPr>
          <w:rFonts w:ascii="Times New Roman" w:hAnsi="Times New Roman"/>
          <w:sz w:val="26"/>
          <w:szCs w:val="26"/>
        </w:rPr>
        <w:t xml:space="preserve">  тыс. руб.).</w:t>
      </w:r>
    </w:p>
    <w:p w:rsidR="00A61A35" w:rsidRDefault="00A61A35" w:rsidP="00A61A35">
      <w:pPr>
        <w:tabs>
          <w:tab w:val="left" w:pos="709"/>
        </w:tabs>
        <w:spacing w:line="360" w:lineRule="auto"/>
        <w:rPr>
          <w:rStyle w:val="11"/>
          <w:color w:val="000000" w:themeColor="text1"/>
          <w:sz w:val="26"/>
          <w:szCs w:val="26"/>
        </w:rPr>
      </w:pPr>
      <w:r w:rsidRPr="00567637">
        <w:rPr>
          <w:rStyle w:val="11"/>
          <w:color w:val="000000" w:themeColor="text1"/>
          <w:sz w:val="26"/>
          <w:szCs w:val="26"/>
        </w:rPr>
        <w:t xml:space="preserve">Сотрудниками органов внутренних дел предварительно </w:t>
      </w:r>
      <w:r w:rsidR="00567637" w:rsidRPr="00567637">
        <w:rPr>
          <w:rStyle w:val="11"/>
          <w:color w:val="000000" w:themeColor="text1"/>
          <w:sz w:val="26"/>
          <w:szCs w:val="26"/>
        </w:rPr>
        <w:t>расследовано 8481</w:t>
      </w:r>
      <w:r w:rsidRPr="00567637">
        <w:rPr>
          <w:rStyle w:val="11"/>
          <w:color w:val="000000" w:themeColor="text1"/>
          <w:sz w:val="26"/>
          <w:szCs w:val="26"/>
        </w:rPr>
        <w:t xml:space="preserve"> преступлений </w:t>
      </w:r>
      <w:r w:rsidR="00567637" w:rsidRPr="00567637">
        <w:rPr>
          <w:rStyle w:val="11"/>
          <w:color w:val="000000" w:themeColor="text1"/>
          <w:sz w:val="26"/>
          <w:szCs w:val="26"/>
        </w:rPr>
        <w:t>(-</w:t>
      </w:r>
      <w:r w:rsidR="00521570" w:rsidRPr="00567637">
        <w:rPr>
          <w:rStyle w:val="11"/>
          <w:color w:val="000000" w:themeColor="text1"/>
          <w:sz w:val="26"/>
          <w:szCs w:val="26"/>
        </w:rPr>
        <w:t>0</w:t>
      </w:r>
      <w:r w:rsidRPr="00567637">
        <w:rPr>
          <w:rStyle w:val="11"/>
          <w:color w:val="000000" w:themeColor="text1"/>
          <w:sz w:val="26"/>
          <w:szCs w:val="26"/>
        </w:rPr>
        <w:t>,</w:t>
      </w:r>
      <w:r w:rsidR="00567637" w:rsidRPr="00567637">
        <w:rPr>
          <w:rStyle w:val="11"/>
          <w:color w:val="000000" w:themeColor="text1"/>
          <w:sz w:val="26"/>
          <w:szCs w:val="26"/>
        </w:rPr>
        <w:t>9</w:t>
      </w:r>
      <w:r w:rsidRPr="00567637">
        <w:rPr>
          <w:rStyle w:val="11"/>
          <w:color w:val="000000" w:themeColor="text1"/>
          <w:sz w:val="26"/>
          <w:szCs w:val="26"/>
        </w:rPr>
        <w:t xml:space="preserve"> %, АППГ – </w:t>
      </w:r>
      <w:r w:rsidR="00567637" w:rsidRPr="00567637">
        <w:rPr>
          <w:rStyle w:val="11"/>
          <w:color w:val="000000" w:themeColor="text1"/>
          <w:sz w:val="26"/>
          <w:szCs w:val="26"/>
        </w:rPr>
        <w:t>8555</w:t>
      </w:r>
      <w:r w:rsidRPr="00567637">
        <w:rPr>
          <w:rStyle w:val="11"/>
          <w:color w:val="000000" w:themeColor="text1"/>
          <w:sz w:val="26"/>
          <w:szCs w:val="26"/>
        </w:rPr>
        <w:t xml:space="preserve">), следственных органов Следственного комитета Российской Федерации - </w:t>
      </w:r>
      <w:r w:rsidR="00567637" w:rsidRPr="00567637">
        <w:rPr>
          <w:rStyle w:val="11"/>
          <w:color w:val="000000" w:themeColor="text1"/>
          <w:sz w:val="26"/>
          <w:szCs w:val="26"/>
        </w:rPr>
        <w:t>1096 (-1</w:t>
      </w:r>
      <w:r w:rsidRPr="00567637">
        <w:rPr>
          <w:rStyle w:val="11"/>
          <w:color w:val="000000" w:themeColor="text1"/>
          <w:sz w:val="26"/>
          <w:szCs w:val="26"/>
        </w:rPr>
        <w:t>,</w:t>
      </w:r>
      <w:r w:rsidR="00521570" w:rsidRPr="00567637">
        <w:rPr>
          <w:rStyle w:val="11"/>
          <w:color w:val="000000" w:themeColor="text1"/>
          <w:sz w:val="26"/>
          <w:szCs w:val="26"/>
        </w:rPr>
        <w:t>6</w:t>
      </w:r>
      <w:r w:rsidRPr="00567637">
        <w:rPr>
          <w:rStyle w:val="11"/>
          <w:color w:val="000000" w:themeColor="text1"/>
          <w:sz w:val="26"/>
          <w:szCs w:val="26"/>
        </w:rPr>
        <w:t xml:space="preserve"> %, АППГ – </w:t>
      </w:r>
      <w:r w:rsidR="00567637" w:rsidRPr="00567637">
        <w:rPr>
          <w:rStyle w:val="11"/>
          <w:color w:val="000000" w:themeColor="text1"/>
          <w:sz w:val="26"/>
          <w:szCs w:val="26"/>
        </w:rPr>
        <w:t>1114</w:t>
      </w:r>
      <w:r w:rsidRPr="00567637">
        <w:rPr>
          <w:rStyle w:val="11"/>
          <w:color w:val="000000" w:themeColor="text1"/>
          <w:sz w:val="26"/>
          <w:szCs w:val="26"/>
        </w:rPr>
        <w:t xml:space="preserve">), службы судебных приставов – </w:t>
      </w:r>
      <w:r w:rsidR="00567637" w:rsidRPr="00567637">
        <w:rPr>
          <w:rStyle w:val="11"/>
          <w:color w:val="000000" w:themeColor="text1"/>
          <w:sz w:val="26"/>
          <w:szCs w:val="26"/>
        </w:rPr>
        <w:t>483</w:t>
      </w:r>
      <w:r w:rsidRPr="00567637">
        <w:rPr>
          <w:rStyle w:val="11"/>
          <w:color w:val="000000" w:themeColor="text1"/>
          <w:sz w:val="26"/>
          <w:szCs w:val="26"/>
        </w:rPr>
        <w:t xml:space="preserve"> (-</w:t>
      </w:r>
      <w:r w:rsidR="00567637" w:rsidRPr="00567637">
        <w:rPr>
          <w:rStyle w:val="11"/>
          <w:color w:val="000000" w:themeColor="text1"/>
          <w:sz w:val="26"/>
          <w:szCs w:val="26"/>
        </w:rPr>
        <w:t>1</w:t>
      </w:r>
      <w:r w:rsidRPr="00567637">
        <w:rPr>
          <w:rStyle w:val="11"/>
          <w:color w:val="000000" w:themeColor="text1"/>
          <w:sz w:val="26"/>
          <w:szCs w:val="26"/>
        </w:rPr>
        <w:t>,</w:t>
      </w:r>
      <w:r w:rsidR="00567637" w:rsidRPr="00567637">
        <w:rPr>
          <w:rStyle w:val="11"/>
          <w:color w:val="000000" w:themeColor="text1"/>
          <w:sz w:val="26"/>
          <w:szCs w:val="26"/>
        </w:rPr>
        <w:t>6</w:t>
      </w:r>
      <w:r w:rsidRPr="00567637">
        <w:rPr>
          <w:rStyle w:val="11"/>
          <w:color w:val="000000" w:themeColor="text1"/>
          <w:sz w:val="26"/>
          <w:szCs w:val="26"/>
        </w:rPr>
        <w:t xml:space="preserve"> % АППГ - </w:t>
      </w:r>
      <w:r w:rsidR="00567637" w:rsidRPr="00567637">
        <w:rPr>
          <w:rStyle w:val="11"/>
          <w:color w:val="000000" w:themeColor="text1"/>
          <w:sz w:val="26"/>
          <w:szCs w:val="26"/>
        </w:rPr>
        <w:t>491</w:t>
      </w:r>
      <w:r w:rsidRPr="00567637">
        <w:rPr>
          <w:rStyle w:val="11"/>
          <w:color w:val="000000" w:themeColor="text1"/>
          <w:sz w:val="26"/>
          <w:szCs w:val="26"/>
        </w:rPr>
        <w:t>).</w:t>
      </w:r>
    </w:p>
    <w:p w:rsidR="00A61A35" w:rsidRDefault="00A61A35" w:rsidP="00EE02BC">
      <w:pPr>
        <w:pStyle w:val="a9"/>
        <w:spacing w:line="360" w:lineRule="auto"/>
        <w:ind w:firstLine="709"/>
      </w:pPr>
      <w:r>
        <w:rPr>
          <w:rStyle w:val="11"/>
          <w:color w:val="000000"/>
          <w:sz w:val="26"/>
          <w:szCs w:val="26"/>
        </w:rPr>
        <w:t>За 4 месяца 201</w:t>
      </w:r>
      <w:r w:rsidR="00B55FA4">
        <w:rPr>
          <w:rStyle w:val="11"/>
          <w:color w:val="000000"/>
          <w:sz w:val="26"/>
          <w:szCs w:val="26"/>
        </w:rPr>
        <w:t>8</w:t>
      </w:r>
      <w:r>
        <w:rPr>
          <w:rStyle w:val="11"/>
          <w:color w:val="000000"/>
          <w:sz w:val="26"/>
          <w:szCs w:val="26"/>
        </w:rPr>
        <w:t xml:space="preserve"> г. раскрыто </w:t>
      </w:r>
      <w:r w:rsidR="00D336BA">
        <w:rPr>
          <w:rStyle w:val="11"/>
          <w:color w:val="000000"/>
          <w:sz w:val="26"/>
          <w:szCs w:val="26"/>
        </w:rPr>
        <w:t>10095</w:t>
      </w:r>
      <w:r>
        <w:rPr>
          <w:rStyle w:val="11"/>
          <w:color w:val="000000"/>
          <w:sz w:val="26"/>
          <w:szCs w:val="26"/>
        </w:rPr>
        <w:t xml:space="preserve"> преступлений из числа находившихся в производстве, чт</w:t>
      </w:r>
      <w:r w:rsidR="00D336BA">
        <w:rPr>
          <w:rStyle w:val="11"/>
          <w:color w:val="000000"/>
          <w:sz w:val="26"/>
          <w:szCs w:val="26"/>
        </w:rPr>
        <w:t>о на 0</w:t>
      </w:r>
      <w:r>
        <w:rPr>
          <w:rStyle w:val="11"/>
          <w:color w:val="000000"/>
          <w:sz w:val="26"/>
          <w:szCs w:val="26"/>
        </w:rPr>
        <w:t>,</w:t>
      </w:r>
      <w:r w:rsidR="00D336BA">
        <w:rPr>
          <w:rStyle w:val="11"/>
          <w:color w:val="000000"/>
          <w:sz w:val="26"/>
          <w:szCs w:val="26"/>
        </w:rPr>
        <w:t>8</w:t>
      </w:r>
      <w:r>
        <w:rPr>
          <w:rStyle w:val="11"/>
          <w:color w:val="000000"/>
          <w:sz w:val="26"/>
          <w:szCs w:val="26"/>
        </w:rPr>
        <w:t xml:space="preserve"> % меньше, чем за аналогичный период прошлого года    (1</w:t>
      </w:r>
      <w:r w:rsidR="00D336BA">
        <w:rPr>
          <w:rStyle w:val="11"/>
          <w:color w:val="000000"/>
          <w:sz w:val="26"/>
          <w:szCs w:val="26"/>
        </w:rPr>
        <w:t>0180</w:t>
      </w:r>
      <w:r>
        <w:rPr>
          <w:rStyle w:val="11"/>
          <w:color w:val="000000"/>
          <w:sz w:val="26"/>
          <w:szCs w:val="26"/>
        </w:rPr>
        <w:t>).</w:t>
      </w:r>
      <w:r w:rsidR="00EE02BC">
        <w:rPr>
          <w:rStyle w:val="11"/>
          <w:color w:val="000000"/>
          <w:sz w:val="26"/>
          <w:szCs w:val="26"/>
        </w:rPr>
        <w:t xml:space="preserve"> </w:t>
      </w:r>
      <w:r w:rsidR="00D336BA">
        <w:rPr>
          <w:rStyle w:val="11"/>
          <w:color w:val="000000"/>
          <w:sz w:val="26"/>
          <w:szCs w:val="26"/>
        </w:rPr>
        <w:t>Не раскрыто 6161 преступление, что на 7,8</w:t>
      </w:r>
      <w:r>
        <w:rPr>
          <w:rStyle w:val="11"/>
          <w:color w:val="000000"/>
          <w:sz w:val="26"/>
          <w:szCs w:val="26"/>
        </w:rPr>
        <w:t xml:space="preserve"> % мен</w:t>
      </w:r>
      <w:r w:rsidR="00D336BA">
        <w:rPr>
          <w:rStyle w:val="11"/>
          <w:color w:val="000000"/>
          <w:sz w:val="26"/>
          <w:szCs w:val="26"/>
        </w:rPr>
        <w:t>ьше аналогичного показателя 2017</w:t>
      </w:r>
      <w:r>
        <w:rPr>
          <w:rStyle w:val="11"/>
          <w:color w:val="000000"/>
          <w:sz w:val="26"/>
          <w:szCs w:val="26"/>
        </w:rPr>
        <w:t xml:space="preserve"> г. (</w:t>
      </w:r>
      <w:r w:rsidR="00D336BA">
        <w:rPr>
          <w:rStyle w:val="11"/>
          <w:color w:val="000000"/>
          <w:sz w:val="26"/>
          <w:szCs w:val="26"/>
        </w:rPr>
        <w:t>6681</w:t>
      </w:r>
      <w:r>
        <w:rPr>
          <w:rStyle w:val="11"/>
          <w:color w:val="000000"/>
          <w:sz w:val="26"/>
          <w:szCs w:val="26"/>
        </w:rPr>
        <w:t xml:space="preserve">). </w:t>
      </w:r>
      <w:r w:rsidRPr="00D336BA">
        <w:rPr>
          <w:rStyle w:val="11"/>
          <w:color w:val="000000"/>
          <w:sz w:val="26"/>
          <w:szCs w:val="26"/>
        </w:rPr>
        <w:t>Число</w:t>
      </w:r>
      <w:r>
        <w:rPr>
          <w:rStyle w:val="11"/>
          <w:color w:val="000000"/>
          <w:sz w:val="26"/>
          <w:szCs w:val="26"/>
        </w:rPr>
        <w:t xml:space="preserve"> нераскрытых преступлений возросло в                   </w:t>
      </w:r>
      <w:r w:rsidR="00D336BA">
        <w:rPr>
          <w:rStyle w:val="11"/>
          <w:color w:val="000000"/>
          <w:sz w:val="26"/>
          <w:szCs w:val="26"/>
        </w:rPr>
        <w:t xml:space="preserve">Ленинск-Кузнецком районе </w:t>
      </w:r>
      <w:r>
        <w:rPr>
          <w:rStyle w:val="11"/>
          <w:color w:val="000000"/>
          <w:sz w:val="26"/>
          <w:szCs w:val="26"/>
        </w:rPr>
        <w:t>(+</w:t>
      </w:r>
      <w:r w:rsidR="00B125E0">
        <w:rPr>
          <w:rStyle w:val="11"/>
          <w:color w:val="000000"/>
          <w:sz w:val="26"/>
          <w:szCs w:val="26"/>
        </w:rPr>
        <w:t xml:space="preserve"> </w:t>
      </w:r>
      <w:r w:rsidR="00D336BA">
        <w:rPr>
          <w:rStyle w:val="11"/>
          <w:color w:val="000000"/>
          <w:sz w:val="26"/>
          <w:szCs w:val="26"/>
        </w:rPr>
        <w:t>100</w:t>
      </w:r>
      <w:r>
        <w:rPr>
          <w:rStyle w:val="11"/>
          <w:color w:val="000000"/>
          <w:sz w:val="26"/>
          <w:szCs w:val="26"/>
        </w:rPr>
        <w:t xml:space="preserve"> %), </w:t>
      </w:r>
      <w:r w:rsidR="00D336BA">
        <w:rPr>
          <w:rStyle w:val="11"/>
          <w:color w:val="000000"/>
          <w:sz w:val="26"/>
          <w:szCs w:val="26"/>
        </w:rPr>
        <w:t>Крапивинском районе (+</w:t>
      </w:r>
      <w:r w:rsidR="00B125E0">
        <w:rPr>
          <w:rStyle w:val="11"/>
          <w:color w:val="000000"/>
          <w:sz w:val="26"/>
          <w:szCs w:val="26"/>
        </w:rPr>
        <w:t xml:space="preserve"> </w:t>
      </w:r>
      <w:r w:rsidR="00D336BA">
        <w:rPr>
          <w:rStyle w:val="11"/>
          <w:color w:val="000000"/>
          <w:sz w:val="26"/>
          <w:szCs w:val="26"/>
        </w:rPr>
        <w:t>36</w:t>
      </w:r>
      <w:r>
        <w:rPr>
          <w:rStyle w:val="11"/>
          <w:color w:val="000000"/>
          <w:sz w:val="26"/>
          <w:szCs w:val="26"/>
        </w:rPr>
        <w:t xml:space="preserve">,4 %), </w:t>
      </w:r>
      <w:r w:rsidR="00D336BA">
        <w:rPr>
          <w:rStyle w:val="11"/>
          <w:color w:val="000000"/>
          <w:sz w:val="26"/>
          <w:szCs w:val="26"/>
        </w:rPr>
        <w:t>Кемеровском районе (+</w:t>
      </w:r>
      <w:r w:rsidR="00B125E0">
        <w:rPr>
          <w:rStyle w:val="11"/>
          <w:color w:val="000000"/>
          <w:sz w:val="26"/>
          <w:szCs w:val="26"/>
        </w:rPr>
        <w:t xml:space="preserve"> </w:t>
      </w:r>
      <w:r w:rsidR="00D336BA">
        <w:rPr>
          <w:rStyle w:val="11"/>
          <w:color w:val="000000"/>
          <w:sz w:val="26"/>
          <w:szCs w:val="26"/>
        </w:rPr>
        <w:t>26</w:t>
      </w:r>
      <w:r>
        <w:rPr>
          <w:rStyle w:val="11"/>
          <w:color w:val="000000"/>
          <w:sz w:val="26"/>
          <w:szCs w:val="26"/>
        </w:rPr>
        <w:t>,</w:t>
      </w:r>
      <w:r w:rsidR="00D336BA">
        <w:rPr>
          <w:rStyle w:val="11"/>
          <w:color w:val="000000"/>
          <w:sz w:val="26"/>
          <w:szCs w:val="26"/>
        </w:rPr>
        <w:t>9</w:t>
      </w:r>
      <w:r>
        <w:rPr>
          <w:rStyle w:val="11"/>
          <w:color w:val="000000"/>
          <w:sz w:val="26"/>
          <w:szCs w:val="26"/>
        </w:rPr>
        <w:t xml:space="preserve"> %).</w:t>
      </w:r>
    </w:p>
    <w:p w:rsidR="00A61A35" w:rsidRDefault="00A61A35" w:rsidP="00A61A35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Из общего количества нераскрытых преступлений на тяжкие и особо т</w:t>
      </w:r>
      <w:r w:rsidR="00B125E0">
        <w:rPr>
          <w:rStyle w:val="11"/>
          <w:color w:val="000000"/>
          <w:sz w:val="26"/>
          <w:szCs w:val="26"/>
        </w:rPr>
        <w:t>яжкие преступления приходится 23</w:t>
      </w:r>
      <w:r>
        <w:rPr>
          <w:rStyle w:val="11"/>
          <w:color w:val="000000"/>
          <w:sz w:val="26"/>
          <w:szCs w:val="26"/>
        </w:rPr>
        <w:t>,</w:t>
      </w:r>
      <w:r w:rsidR="00B125E0">
        <w:rPr>
          <w:rStyle w:val="11"/>
          <w:color w:val="000000"/>
          <w:sz w:val="26"/>
          <w:szCs w:val="26"/>
        </w:rPr>
        <w:t>2</w:t>
      </w:r>
      <w:r>
        <w:rPr>
          <w:rStyle w:val="11"/>
          <w:color w:val="000000"/>
          <w:sz w:val="26"/>
          <w:szCs w:val="26"/>
        </w:rPr>
        <w:t xml:space="preserve"> % (АППГ – </w:t>
      </w:r>
      <w:r w:rsidR="00B125E0">
        <w:rPr>
          <w:rStyle w:val="11"/>
          <w:color w:val="000000"/>
          <w:sz w:val="26"/>
          <w:szCs w:val="26"/>
        </w:rPr>
        <w:t xml:space="preserve">20,5 </w:t>
      </w:r>
      <w:r>
        <w:rPr>
          <w:rStyle w:val="11"/>
          <w:color w:val="000000"/>
          <w:sz w:val="26"/>
          <w:szCs w:val="26"/>
        </w:rPr>
        <w:t xml:space="preserve">%). Остались </w:t>
      </w:r>
      <w:r w:rsidR="00B125E0">
        <w:rPr>
          <w:rStyle w:val="11"/>
          <w:color w:val="000000"/>
          <w:sz w:val="26"/>
          <w:szCs w:val="26"/>
        </w:rPr>
        <w:t>нераскрытыми               8 убийств (-27</w:t>
      </w:r>
      <w:r>
        <w:rPr>
          <w:rStyle w:val="11"/>
          <w:color w:val="000000"/>
          <w:sz w:val="26"/>
          <w:szCs w:val="26"/>
        </w:rPr>
        <w:t>,</w:t>
      </w:r>
      <w:r w:rsidR="00B125E0">
        <w:rPr>
          <w:rStyle w:val="11"/>
          <w:color w:val="000000"/>
          <w:sz w:val="26"/>
          <w:szCs w:val="26"/>
        </w:rPr>
        <w:t>3</w:t>
      </w:r>
      <w:r>
        <w:rPr>
          <w:rStyle w:val="11"/>
          <w:color w:val="000000"/>
          <w:sz w:val="26"/>
          <w:szCs w:val="26"/>
        </w:rPr>
        <w:t xml:space="preserve"> %; АППГ - 1</w:t>
      </w:r>
      <w:r w:rsidR="00B125E0">
        <w:rPr>
          <w:rStyle w:val="11"/>
          <w:color w:val="000000"/>
          <w:sz w:val="26"/>
          <w:szCs w:val="26"/>
        </w:rPr>
        <w:t>1), 9</w:t>
      </w:r>
      <w:r>
        <w:rPr>
          <w:rStyle w:val="11"/>
          <w:color w:val="000000"/>
          <w:sz w:val="26"/>
          <w:szCs w:val="26"/>
        </w:rPr>
        <w:t xml:space="preserve"> факт</w:t>
      </w:r>
      <w:r w:rsidR="00B125E0">
        <w:rPr>
          <w:rStyle w:val="11"/>
          <w:color w:val="000000"/>
          <w:sz w:val="26"/>
          <w:szCs w:val="26"/>
        </w:rPr>
        <w:t>ов</w:t>
      </w:r>
      <w:r>
        <w:rPr>
          <w:rStyle w:val="11"/>
          <w:color w:val="000000"/>
          <w:sz w:val="26"/>
          <w:szCs w:val="26"/>
        </w:rPr>
        <w:t xml:space="preserve"> умышленного причинения тяжкого вре</w:t>
      </w:r>
      <w:r w:rsidR="00B125E0">
        <w:rPr>
          <w:rStyle w:val="11"/>
          <w:color w:val="000000"/>
          <w:sz w:val="26"/>
          <w:szCs w:val="26"/>
        </w:rPr>
        <w:t>да здоровью  (-59,1 %; АППГ – 22), 3003</w:t>
      </w:r>
      <w:r>
        <w:rPr>
          <w:rStyle w:val="11"/>
          <w:color w:val="000000"/>
          <w:sz w:val="26"/>
          <w:szCs w:val="26"/>
        </w:rPr>
        <w:t xml:space="preserve"> краж</w:t>
      </w:r>
      <w:r w:rsidR="00B125E0">
        <w:rPr>
          <w:rStyle w:val="11"/>
          <w:color w:val="000000"/>
          <w:sz w:val="26"/>
          <w:szCs w:val="26"/>
        </w:rPr>
        <w:t>и (-9</w:t>
      </w:r>
      <w:r>
        <w:rPr>
          <w:rStyle w:val="11"/>
          <w:color w:val="000000"/>
          <w:sz w:val="26"/>
          <w:szCs w:val="26"/>
        </w:rPr>
        <w:t>,</w:t>
      </w:r>
      <w:r w:rsidR="00B125E0">
        <w:rPr>
          <w:rStyle w:val="11"/>
          <w:color w:val="000000"/>
          <w:sz w:val="26"/>
          <w:szCs w:val="26"/>
        </w:rPr>
        <w:t>9</w:t>
      </w:r>
      <w:r>
        <w:rPr>
          <w:rStyle w:val="11"/>
          <w:color w:val="000000"/>
          <w:sz w:val="26"/>
          <w:szCs w:val="26"/>
        </w:rPr>
        <w:t xml:space="preserve"> %; АППГ – </w:t>
      </w:r>
      <w:r w:rsidR="00B125E0">
        <w:rPr>
          <w:rStyle w:val="11"/>
          <w:color w:val="000000"/>
          <w:sz w:val="26"/>
          <w:szCs w:val="26"/>
        </w:rPr>
        <w:t>3335</w:t>
      </w:r>
      <w:r>
        <w:rPr>
          <w:rStyle w:val="11"/>
          <w:color w:val="000000"/>
          <w:sz w:val="26"/>
          <w:szCs w:val="26"/>
        </w:rPr>
        <w:t xml:space="preserve">), </w:t>
      </w:r>
      <w:r w:rsidR="00B125E0">
        <w:rPr>
          <w:rStyle w:val="11"/>
          <w:color w:val="000000"/>
          <w:sz w:val="26"/>
          <w:szCs w:val="26"/>
        </w:rPr>
        <w:t>105</w:t>
      </w:r>
      <w:r>
        <w:rPr>
          <w:rStyle w:val="11"/>
          <w:color w:val="000000"/>
          <w:sz w:val="26"/>
          <w:szCs w:val="26"/>
        </w:rPr>
        <w:t xml:space="preserve"> грабеж</w:t>
      </w:r>
      <w:r w:rsidR="00B125E0">
        <w:rPr>
          <w:rStyle w:val="11"/>
          <w:color w:val="000000"/>
          <w:sz w:val="26"/>
          <w:szCs w:val="26"/>
        </w:rPr>
        <w:t>ей</w:t>
      </w:r>
      <w:r w:rsidR="00D91DDE">
        <w:rPr>
          <w:rStyle w:val="11"/>
          <w:color w:val="000000"/>
          <w:sz w:val="26"/>
          <w:szCs w:val="26"/>
        </w:rPr>
        <w:t xml:space="preserve"> (-45</w:t>
      </w:r>
      <w:r>
        <w:rPr>
          <w:rStyle w:val="11"/>
          <w:color w:val="000000"/>
          <w:sz w:val="26"/>
          <w:szCs w:val="26"/>
        </w:rPr>
        <w:t>,</w:t>
      </w:r>
      <w:r w:rsidR="00D91DDE">
        <w:rPr>
          <w:rStyle w:val="11"/>
          <w:color w:val="000000"/>
          <w:sz w:val="26"/>
          <w:szCs w:val="26"/>
        </w:rPr>
        <w:t>3</w:t>
      </w:r>
      <w:r>
        <w:rPr>
          <w:rStyle w:val="11"/>
          <w:color w:val="000000"/>
          <w:sz w:val="26"/>
          <w:szCs w:val="26"/>
        </w:rPr>
        <w:t xml:space="preserve"> %; АППГ – </w:t>
      </w:r>
      <w:r w:rsidR="00B125E0">
        <w:rPr>
          <w:rStyle w:val="11"/>
          <w:color w:val="000000"/>
          <w:sz w:val="26"/>
          <w:szCs w:val="26"/>
        </w:rPr>
        <w:t>192), 13</w:t>
      </w:r>
      <w:r>
        <w:rPr>
          <w:rStyle w:val="11"/>
          <w:color w:val="000000"/>
          <w:sz w:val="26"/>
          <w:szCs w:val="26"/>
        </w:rPr>
        <w:t xml:space="preserve"> разбо</w:t>
      </w:r>
      <w:r w:rsidR="00D91DDE">
        <w:rPr>
          <w:rStyle w:val="11"/>
          <w:color w:val="000000"/>
          <w:sz w:val="26"/>
          <w:szCs w:val="26"/>
        </w:rPr>
        <w:t>йных нападений (-13,3</w:t>
      </w:r>
      <w:r w:rsidR="00B125E0">
        <w:rPr>
          <w:rStyle w:val="11"/>
          <w:color w:val="000000"/>
          <w:sz w:val="26"/>
          <w:szCs w:val="26"/>
        </w:rPr>
        <w:t xml:space="preserve"> %; АППГ – 15</w:t>
      </w:r>
      <w:r>
        <w:rPr>
          <w:rStyle w:val="11"/>
          <w:color w:val="000000"/>
          <w:sz w:val="26"/>
          <w:szCs w:val="26"/>
        </w:rPr>
        <w:t>).</w:t>
      </w:r>
    </w:p>
    <w:p w:rsidR="00A61A35" w:rsidRDefault="00A61A35" w:rsidP="00A61A35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781396">
        <w:rPr>
          <w:rStyle w:val="11"/>
          <w:color w:val="000000"/>
          <w:sz w:val="26"/>
          <w:szCs w:val="26"/>
        </w:rPr>
        <w:t>В связи</w:t>
      </w:r>
      <w:r w:rsidRPr="003B4CD3">
        <w:rPr>
          <w:rStyle w:val="11"/>
          <w:color w:val="000000"/>
          <w:sz w:val="26"/>
          <w:szCs w:val="26"/>
        </w:rPr>
        <w:t xml:space="preserve"> с неустановлением лица, подлежащего привлечению в качестве обвиняемого, не раскр</w:t>
      </w:r>
      <w:r w:rsidR="00781396">
        <w:rPr>
          <w:rStyle w:val="11"/>
          <w:color w:val="000000"/>
          <w:sz w:val="26"/>
          <w:szCs w:val="26"/>
        </w:rPr>
        <w:t>ыто 6000 преступлений</w:t>
      </w:r>
      <w:r w:rsidRPr="003B4CD3">
        <w:rPr>
          <w:rStyle w:val="11"/>
          <w:color w:val="000000"/>
          <w:sz w:val="26"/>
          <w:szCs w:val="26"/>
        </w:rPr>
        <w:t xml:space="preserve"> </w:t>
      </w:r>
      <w:r w:rsidR="00781396">
        <w:rPr>
          <w:rStyle w:val="11"/>
          <w:color w:val="000000"/>
          <w:sz w:val="26"/>
          <w:szCs w:val="26"/>
        </w:rPr>
        <w:t>(-7</w:t>
      </w:r>
      <w:r w:rsidRPr="003B4CD3">
        <w:rPr>
          <w:rStyle w:val="11"/>
          <w:color w:val="000000"/>
          <w:sz w:val="26"/>
          <w:szCs w:val="26"/>
        </w:rPr>
        <w:t>,</w:t>
      </w:r>
      <w:r w:rsidR="003B4CD3" w:rsidRPr="003B4CD3">
        <w:rPr>
          <w:rStyle w:val="11"/>
          <w:color w:val="000000"/>
          <w:sz w:val="26"/>
          <w:szCs w:val="26"/>
        </w:rPr>
        <w:t>6</w:t>
      </w:r>
      <w:r w:rsidRPr="003B4CD3">
        <w:rPr>
          <w:rStyle w:val="11"/>
          <w:color w:val="000000"/>
          <w:sz w:val="26"/>
          <w:szCs w:val="26"/>
        </w:rPr>
        <w:t xml:space="preserve"> %; АППГ – </w:t>
      </w:r>
      <w:r w:rsidR="00781396" w:rsidRPr="003B4CD3">
        <w:rPr>
          <w:rStyle w:val="11"/>
          <w:color w:val="000000"/>
          <w:sz w:val="26"/>
          <w:szCs w:val="26"/>
        </w:rPr>
        <w:t>6494</w:t>
      </w:r>
      <w:r w:rsidRPr="003B4CD3">
        <w:rPr>
          <w:rStyle w:val="11"/>
          <w:color w:val="000000"/>
          <w:sz w:val="26"/>
          <w:szCs w:val="26"/>
        </w:rPr>
        <w:t xml:space="preserve">), что составило </w:t>
      </w:r>
      <w:r w:rsidR="003B4CD3" w:rsidRPr="003B4CD3">
        <w:rPr>
          <w:rStyle w:val="11"/>
          <w:color w:val="000000"/>
          <w:sz w:val="26"/>
          <w:szCs w:val="26"/>
        </w:rPr>
        <w:t>97</w:t>
      </w:r>
      <w:r w:rsidRPr="003B4CD3">
        <w:rPr>
          <w:rStyle w:val="11"/>
          <w:color w:val="000000"/>
          <w:sz w:val="26"/>
          <w:szCs w:val="26"/>
        </w:rPr>
        <w:t>,</w:t>
      </w:r>
      <w:r w:rsidR="00781396">
        <w:rPr>
          <w:rStyle w:val="11"/>
          <w:color w:val="000000"/>
          <w:sz w:val="26"/>
          <w:szCs w:val="26"/>
        </w:rPr>
        <w:t>4</w:t>
      </w:r>
      <w:r w:rsidRPr="003B4CD3">
        <w:rPr>
          <w:rStyle w:val="11"/>
          <w:color w:val="000000"/>
          <w:sz w:val="26"/>
          <w:szCs w:val="26"/>
        </w:rPr>
        <w:t xml:space="preserve"> % от общего количества нераскрытых преступлений.</w:t>
      </w:r>
    </w:p>
    <w:p w:rsidR="00A61A35" w:rsidRDefault="00A61A35" w:rsidP="00A61A35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Анализ социально-криминологической характеристики преступности</w:t>
      </w:r>
      <w:r w:rsidR="00781396">
        <w:rPr>
          <w:rStyle w:val="11"/>
          <w:color w:val="000000"/>
          <w:sz w:val="26"/>
          <w:szCs w:val="26"/>
        </w:rPr>
        <w:t xml:space="preserve"> за январь-апрель 2018</w:t>
      </w:r>
      <w:r>
        <w:rPr>
          <w:rStyle w:val="11"/>
          <w:color w:val="000000"/>
          <w:sz w:val="26"/>
          <w:szCs w:val="26"/>
        </w:rPr>
        <w:t xml:space="preserve"> г. пока</w:t>
      </w:r>
      <w:r w:rsidR="00781396">
        <w:rPr>
          <w:rStyle w:val="11"/>
          <w:color w:val="000000"/>
          <w:sz w:val="26"/>
          <w:szCs w:val="26"/>
        </w:rPr>
        <w:t>зывает, что более половины (6972</w:t>
      </w:r>
      <w:r>
        <w:rPr>
          <w:rStyle w:val="11"/>
          <w:color w:val="000000"/>
          <w:sz w:val="26"/>
          <w:szCs w:val="26"/>
        </w:rPr>
        <w:t xml:space="preserve">; АППГ – </w:t>
      </w:r>
      <w:r w:rsidR="00781396">
        <w:rPr>
          <w:rStyle w:val="11"/>
          <w:color w:val="000000"/>
          <w:sz w:val="26"/>
          <w:szCs w:val="26"/>
        </w:rPr>
        <w:t>7068</w:t>
      </w:r>
      <w:r>
        <w:rPr>
          <w:rStyle w:val="11"/>
          <w:color w:val="000000"/>
          <w:sz w:val="26"/>
          <w:szCs w:val="26"/>
        </w:rPr>
        <w:t>) преступлений совершено лицами, ранее совершавшими преступления.</w:t>
      </w:r>
      <w:r w:rsidR="00781396">
        <w:rPr>
          <w:rStyle w:val="11"/>
          <w:color w:val="000000"/>
          <w:sz w:val="26"/>
          <w:szCs w:val="26"/>
        </w:rPr>
        <w:t xml:space="preserve"> Их удельный вес составляет 69,1</w:t>
      </w:r>
      <w:r>
        <w:rPr>
          <w:rStyle w:val="11"/>
          <w:color w:val="000000"/>
          <w:sz w:val="26"/>
          <w:szCs w:val="26"/>
        </w:rPr>
        <w:t xml:space="preserve"> % (АППГ – </w:t>
      </w:r>
      <w:r w:rsidR="00781396">
        <w:rPr>
          <w:rStyle w:val="11"/>
          <w:color w:val="000000"/>
          <w:sz w:val="26"/>
          <w:szCs w:val="26"/>
        </w:rPr>
        <w:t xml:space="preserve">69,4 </w:t>
      </w:r>
      <w:r>
        <w:rPr>
          <w:rStyle w:val="11"/>
          <w:color w:val="000000"/>
          <w:sz w:val="26"/>
          <w:szCs w:val="26"/>
        </w:rPr>
        <w:t>%) от всех предварительно расследованных преступлений в отчетном периоде.</w:t>
      </w:r>
    </w:p>
    <w:p w:rsidR="00A61A35" w:rsidRDefault="00781396" w:rsidP="00A61A35">
      <w:pPr>
        <w:pStyle w:val="a9"/>
        <w:spacing w:line="360" w:lineRule="auto"/>
        <w:ind w:firstLine="709"/>
      </w:pPr>
      <w:r>
        <w:rPr>
          <w:rStyle w:val="11"/>
          <w:color w:val="000000"/>
          <w:sz w:val="26"/>
          <w:szCs w:val="26"/>
        </w:rPr>
        <w:lastRenderedPageBreak/>
        <w:t>43</w:t>
      </w:r>
      <w:r w:rsidR="00A61A35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9</w:t>
      </w:r>
      <w:r w:rsidR="00A61A35">
        <w:rPr>
          <w:rStyle w:val="11"/>
          <w:color w:val="000000"/>
          <w:sz w:val="26"/>
          <w:szCs w:val="26"/>
        </w:rPr>
        <w:t xml:space="preserve"> % преступлений совершено в состоянии алкогольного опьянения        (АППГ – </w:t>
      </w:r>
      <w:r>
        <w:rPr>
          <w:rStyle w:val="11"/>
          <w:color w:val="000000"/>
          <w:sz w:val="26"/>
          <w:szCs w:val="26"/>
        </w:rPr>
        <w:t xml:space="preserve">47,4 </w:t>
      </w:r>
      <w:r w:rsidR="00A61A35">
        <w:rPr>
          <w:rStyle w:val="11"/>
          <w:color w:val="000000"/>
          <w:sz w:val="26"/>
          <w:szCs w:val="26"/>
        </w:rPr>
        <w:t>%). По сравн</w:t>
      </w:r>
      <w:r>
        <w:rPr>
          <w:rStyle w:val="11"/>
          <w:color w:val="000000"/>
          <w:sz w:val="26"/>
          <w:szCs w:val="26"/>
        </w:rPr>
        <w:t>ению с аналогичным периодом 2017</w:t>
      </w:r>
      <w:r w:rsidR="00A61A35">
        <w:rPr>
          <w:rStyle w:val="11"/>
          <w:color w:val="000000"/>
          <w:sz w:val="26"/>
          <w:szCs w:val="26"/>
        </w:rPr>
        <w:t xml:space="preserve"> г количество предварительно расследованных преступлений д</w:t>
      </w:r>
      <w:r>
        <w:rPr>
          <w:rStyle w:val="11"/>
          <w:color w:val="000000"/>
          <w:sz w:val="26"/>
          <w:szCs w:val="26"/>
        </w:rPr>
        <w:t>анной категории снизилось на    8</w:t>
      </w:r>
      <w:r w:rsidR="00A61A35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2</w:t>
      </w:r>
      <w:r w:rsidR="00A61A35">
        <w:rPr>
          <w:rStyle w:val="11"/>
          <w:color w:val="000000"/>
          <w:sz w:val="26"/>
          <w:szCs w:val="26"/>
        </w:rPr>
        <w:t xml:space="preserve"> % (с </w:t>
      </w:r>
      <w:r>
        <w:rPr>
          <w:rStyle w:val="11"/>
          <w:color w:val="000000"/>
          <w:sz w:val="26"/>
          <w:szCs w:val="26"/>
        </w:rPr>
        <w:t>4829 до 4433</w:t>
      </w:r>
      <w:r w:rsidR="00A61A35">
        <w:rPr>
          <w:rStyle w:val="11"/>
          <w:color w:val="000000"/>
          <w:sz w:val="26"/>
          <w:szCs w:val="26"/>
        </w:rPr>
        <w:t xml:space="preserve">). </w:t>
      </w:r>
      <w:r w:rsidR="00A61A35" w:rsidRPr="00781396">
        <w:rPr>
          <w:sz w:val="26"/>
          <w:szCs w:val="26"/>
        </w:rPr>
        <w:t>Возросло</w:t>
      </w:r>
      <w:r w:rsidR="00A61A35">
        <w:rPr>
          <w:sz w:val="26"/>
          <w:szCs w:val="26"/>
        </w:rPr>
        <w:t xml:space="preserve"> количество преступлений</w:t>
      </w:r>
      <w:r w:rsidR="00A61A35">
        <w:rPr>
          <w:rStyle w:val="11"/>
          <w:color w:val="000000"/>
          <w:sz w:val="26"/>
          <w:szCs w:val="26"/>
        </w:rPr>
        <w:t xml:space="preserve"> совершенных в состоянии алкогольного опьянения</w:t>
      </w:r>
      <w:r w:rsidR="009E0497">
        <w:rPr>
          <w:sz w:val="26"/>
          <w:szCs w:val="26"/>
        </w:rPr>
        <w:t xml:space="preserve"> на территориях г. </w:t>
      </w:r>
      <w:r w:rsidR="006221CF">
        <w:rPr>
          <w:sz w:val="26"/>
          <w:szCs w:val="26"/>
        </w:rPr>
        <w:t>Тайги (+33</w:t>
      </w:r>
      <w:r w:rsidR="00A61A35">
        <w:rPr>
          <w:sz w:val="26"/>
          <w:szCs w:val="26"/>
        </w:rPr>
        <w:t>,</w:t>
      </w:r>
      <w:r w:rsidR="006221CF">
        <w:rPr>
          <w:sz w:val="26"/>
          <w:szCs w:val="26"/>
        </w:rPr>
        <w:t>3</w:t>
      </w:r>
      <w:r w:rsidR="00A61A35">
        <w:rPr>
          <w:sz w:val="26"/>
          <w:szCs w:val="26"/>
        </w:rPr>
        <w:t xml:space="preserve"> %), </w:t>
      </w:r>
      <w:r w:rsidR="006221CF">
        <w:rPr>
          <w:sz w:val="26"/>
          <w:szCs w:val="26"/>
        </w:rPr>
        <w:t>Прокопьевского района (+19</w:t>
      </w:r>
      <w:r w:rsidR="00A61A35">
        <w:rPr>
          <w:sz w:val="26"/>
          <w:szCs w:val="26"/>
        </w:rPr>
        <w:t>,</w:t>
      </w:r>
      <w:r w:rsidR="006221CF">
        <w:rPr>
          <w:sz w:val="26"/>
          <w:szCs w:val="26"/>
        </w:rPr>
        <w:t>6</w:t>
      </w:r>
      <w:r w:rsidR="00A61A35">
        <w:rPr>
          <w:sz w:val="26"/>
          <w:szCs w:val="26"/>
        </w:rPr>
        <w:t xml:space="preserve"> %), </w:t>
      </w:r>
      <w:r w:rsidR="006221CF">
        <w:rPr>
          <w:sz w:val="26"/>
          <w:szCs w:val="26"/>
        </w:rPr>
        <w:t>Новокузнецкого района (+19</w:t>
      </w:r>
      <w:r w:rsidR="00A61A35">
        <w:rPr>
          <w:sz w:val="26"/>
          <w:szCs w:val="26"/>
        </w:rPr>
        <w:t xml:space="preserve"> %). Снижение произошло на территориях </w:t>
      </w:r>
      <w:r w:rsidR="006221CF">
        <w:rPr>
          <w:sz w:val="26"/>
          <w:szCs w:val="26"/>
        </w:rPr>
        <w:t>Тисульского района (-44</w:t>
      </w:r>
      <w:r w:rsidR="00A61A35">
        <w:rPr>
          <w:sz w:val="26"/>
          <w:szCs w:val="26"/>
        </w:rPr>
        <w:t>,</w:t>
      </w:r>
      <w:r w:rsidR="006221CF">
        <w:rPr>
          <w:sz w:val="26"/>
          <w:szCs w:val="26"/>
        </w:rPr>
        <w:t>3</w:t>
      </w:r>
      <w:r w:rsidR="00A61A35">
        <w:rPr>
          <w:sz w:val="26"/>
          <w:szCs w:val="26"/>
        </w:rPr>
        <w:t xml:space="preserve"> %), </w:t>
      </w:r>
      <w:r w:rsidR="006221CF">
        <w:rPr>
          <w:sz w:val="26"/>
          <w:szCs w:val="26"/>
        </w:rPr>
        <w:t>г. Березовского (-40</w:t>
      </w:r>
      <w:r w:rsidR="00A61A35">
        <w:rPr>
          <w:sz w:val="26"/>
          <w:szCs w:val="26"/>
        </w:rPr>
        <w:t>,</w:t>
      </w:r>
      <w:r w:rsidR="006221CF">
        <w:rPr>
          <w:sz w:val="26"/>
          <w:szCs w:val="26"/>
        </w:rPr>
        <w:t>8</w:t>
      </w:r>
      <w:r w:rsidR="00A61A35">
        <w:rPr>
          <w:sz w:val="26"/>
          <w:szCs w:val="26"/>
        </w:rPr>
        <w:t xml:space="preserve"> %), г. </w:t>
      </w:r>
      <w:r w:rsidR="006221CF">
        <w:rPr>
          <w:sz w:val="26"/>
          <w:szCs w:val="26"/>
        </w:rPr>
        <w:t>Мариинска (-23</w:t>
      </w:r>
      <w:r w:rsidR="00A61A35">
        <w:rPr>
          <w:sz w:val="26"/>
          <w:szCs w:val="26"/>
        </w:rPr>
        <w:t>,</w:t>
      </w:r>
      <w:r w:rsidR="006221CF">
        <w:rPr>
          <w:sz w:val="26"/>
          <w:szCs w:val="26"/>
        </w:rPr>
        <w:t>5</w:t>
      </w:r>
      <w:r w:rsidR="00A61A35">
        <w:rPr>
          <w:sz w:val="26"/>
          <w:szCs w:val="26"/>
        </w:rPr>
        <w:t xml:space="preserve"> %). </w:t>
      </w:r>
    </w:p>
    <w:p w:rsidR="00A61A35" w:rsidRDefault="00A61A35" w:rsidP="00A61A35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Организованными группами или прест</w:t>
      </w:r>
      <w:r w:rsidR="006221CF">
        <w:rPr>
          <w:rStyle w:val="11"/>
          <w:color w:val="000000"/>
          <w:sz w:val="26"/>
          <w:szCs w:val="26"/>
        </w:rPr>
        <w:t>упными сообществами совершено 14</w:t>
      </w:r>
      <w:r>
        <w:rPr>
          <w:rStyle w:val="11"/>
          <w:color w:val="000000"/>
          <w:sz w:val="26"/>
          <w:szCs w:val="26"/>
        </w:rPr>
        <w:t xml:space="preserve"> (АППГ – </w:t>
      </w:r>
      <w:r w:rsidR="006221CF">
        <w:rPr>
          <w:rStyle w:val="11"/>
          <w:color w:val="000000"/>
          <w:sz w:val="26"/>
          <w:szCs w:val="26"/>
        </w:rPr>
        <w:t>25</w:t>
      </w:r>
      <w:r>
        <w:rPr>
          <w:rStyle w:val="11"/>
          <w:color w:val="000000"/>
          <w:sz w:val="26"/>
          <w:szCs w:val="26"/>
        </w:rPr>
        <w:t>) тяжких и</w:t>
      </w:r>
      <w:r w:rsidR="006221CF">
        <w:rPr>
          <w:rStyle w:val="11"/>
          <w:color w:val="000000"/>
          <w:sz w:val="26"/>
          <w:szCs w:val="26"/>
        </w:rPr>
        <w:t xml:space="preserve"> особо тяжких преступлений (- 44</w:t>
      </w:r>
      <w:r>
        <w:rPr>
          <w:rStyle w:val="11"/>
          <w:color w:val="000000"/>
          <w:sz w:val="26"/>
          <w:szCs w:val="26"/>
        </w:rPr>
        <w:t xml:space="preserve"> %),  их удельный вес в общем числе расследованных преступлений данной категории </w:t>
      </w:r>
      <w:r w:rsidR="00B51D1E">
        <w:rPr>
          <w:rStyle w:val="11"/>
          <w:color w:val="000000"/>
          <w:sz w:val="26"/>
          <w:szCs w:val="26"/>
        </w:rPr>
        <w:t>снизился</w:t>
      </w:r>
      <w:r>
        <w:rPr>
          <w:rStyle w:val="11"/>
          <w:color w:val="000000"/>
          <w:sz w:val="26"/>
          <w:szCs w:val="26"/>
        </w:rPr>
        <w:t xml:space="preserve"> </w:t>
      </w:r>
      <w:r w:rsidR="006221CF">
        <w:rPr>
          <w:rStyle w:val="11"/>
          <w:color w:val="000000"/>
          <w:sz w:val="26"/>
          <w:szCs w:val="26"/>
        </w:rPr>
        <w:t>с 1,6 % до   0,8</w:t>
      </w:r>
      <w:r>
        <w:rPr>
          <w:rStyle w:val="11"/>
          <w:color w:val="000000"/>
          <w:sz w:val="26"/>
          <w:szCs w:val="26"/>
        </w:rPr>
        <w:t xml:space="preserve"> %.</w:t>
      </w:r>
    </w:p>
    <w:p w:rsidR="00A61A35" w:rsidRDefault="00D6093F" w:rsidP="00A61A35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На 20</w:t>
      </w:r>
      <w:r w:rsidR="00A61A35">
        <w:rPr>
          <w:rStyle w:val="11"/>
          <w:color w:val="000000"/>
          <w:sz w:val="26"/>
          <w:szCs w:val="26"/>
        </w:rPr>
        <w:t xml:space="preserve"> % </w:t>
      </w:r>
      <w:r>
        <w:rPr>
          <w:rStyle w:val="11"/>
          <w:color w:val="000000"/>
          <w:sz w:val="26"/>
          <w:szCs w:val="26"/>
        </w:rPr>
        <w:t>выросла</w:t>
      </w:r>
      <w:r w:rsidR="00A61A35">
        <w:rPr>
          <w:rStyle w:val="11"/>
          <w:color w:val="000000"/>
          <w:sz w:val="26"/>
          <w:szCs w:val="26"/>
        </w:rPr>
        <w:t xml:space="preserve"> преступность среди несовершеннолетних (с </w:t>
      </w:r>
      <w:r>
        <w:rPr>
          <w:rStyle w:val="11"/>
          <w:color w:val="000000"/>
          <w:sz w:val="26"/>
          <w:szCs w:val="26"/>
        </w:rPr>
        <w:t>409</w:t>
      </w:r>
      <w:r w:rsidR="00A61A35">
        <w:rPr>
          <w:rStyle w:val="11"/>
          <w:color w:val="000000"/>
          <w:sz w:val="26"/>
          <w:szCs w:val="26"/>
        </w:rPr>
        <w:t xml:space="preserve"> до 49</w:t>
      </w:r>
      <w:r>
        <w:rPr>
          <w:rStyle w:val="11"/>
          <w:color w:val="000000"/>
          <w:sz w:val="26"/>
          <w:szCs w:val="26"/>
        </w:rPr>
        <w:t>1</w:t>
      </w:r>
      <w:r w:rsidR="00A61A35">
        <w:rPr>
          <w:rStyle w:val="11"/>
          <w:color w:val="000000"/>
          <w:sz w:val="26"/>
          <w:szCs w:val="26"/>
        </w:rPr>
        <w:t xml:space="preserve">). Удельный вес преступлений, совершенных несовершеннолетними или при их соучастии, </w:t>
      </w:r>
      <w:r>
        <w:rPr>
          <w:rStyle w:val="11"/>
          <w:color w:val="000000"/>
          <w:sz w:val="26"/>
          <w:szCs w:val="26"/>
        </w:rPr>
        <w:t>возрос с 4,0 % до 4,9</w:t>
      </w:r>
      <w:r w:rsidR="00A61A35">
        <w:rPr>
          <w:rStyle w:val="11"/>
          <w:color w:val="000000"/>
          <w:sz w:val="26"/>
          <w:szCs w:val="26"/>
        </w:rPr>
        <w:t xml:space="preserve"> % от всех предварительно расследованных преступлений.</w:t>
      </w:r>
    </w:p>
    <w:p w:rsidR="00A61A35" w:rsidRDefault="00A61A35" w:rsidP="00A61A35">
      <w:pPr>
        <w:pStyle w:val="a9"/>
        <w:tabs>
          <w:tab w:val="left" w:pos="709"/>
        </w:tabs>
        <w:spacing w:line="360" w:lineRule="auto"/>
        <w:ind w:firstLine="709"/>
        <w:rPr>
          <w:highlight w:val="yellow"/>
        </w:rPr>
      </w:pPr>
      <w:r>
        <w:rPr>
          <w:rStyle w:val="11"/>
          <w:color w:val="000000"/>
          <w:sz w:val="26"/>
          <w:szCs w:val="26"/>
        </w:rPr>
        <w:t>Н</w:t>
      </w:r>
      <w:r w:rsidR="00D6093F">
        <w:rPr>
          <w:rStyle w:val="11"/>
          <w:color w:val="000000"/>
          <w:sz w:val="26"/>
          <w:szCs w:val="26"/>
        </w:rPr>
        <w:t>а 14</w:t>
      </w:r>
      <w:r>
        <w:rPr>
          <w:rStyle w:val="11"/>
          <w:color w:val="000000"/>
          <w:sz w:val="26"/>
          <w:szCs w:val="26"/>
        </w:rPr>
        <w:t xml:space="preserve">,5 % (с </w:t>
      </w:r>
      <w:r w:rsidR="00D6093F">
        <w:rPr>
          <w:rStyle w:val="11"/>
          <w:color w:val="000000"/>
          <w:sz w:val="26"/>
          <w:szCs w:val="26"/>
        </w:rPr>
        <w:t>3601 до 3079</w:t>
      </w:r>
      <w:r>
        <w:rPr>
          <w:rStyle w:val="11"/>
          <w:color w:val="000000"/>
          <w:sz w:val="26"/>
          <w:szCs w:val="26"/>
        </w:rPr>
        <w:t>) уменьшилось  число зарегистрированных преступлений, которые совершены на улицах, площадях, в парках, скверах. Их удельный вес в общем числе зарегистриров</w:t>
      </w:r>
      <w:r w:rsidR="00D6093F">
        <w:rPr>
          <w:rStyle w:val="11"/>
          <w:color w:val="000000"/>
          <w:sz w:val="26"/>
          <w:szCs w:val="26"/>
        </w:rPr>
        <w:t>анных преступлений составляет 18</w:t>
      </w:r>
      <w:r>
        <w:rPr>
          <w:rStyle w:val="11"/>
          <w:color w:val="000000"/>
          <w:sz w:val="26"/>
          <w:szCs w:val="26"/>
        </w:rPr>
        <w:t>,</w:t>
      </w:r>
      <w:r w:rsidR="00D6093F">
        <w:rPr>
          <w:rStyle w:val="11"/>
          <w:color w:val="000000"/>
          <w:sz w:val="26"/>
          <w:szCs w:val="26"/>
        </w:rPr>
        <w:t>6</w:t>
      </w:r>
      <w:r>
        <w:rPr>
          <w:rStyle w:val="11"/>
          <w:color w:val="000000"/>
          <w:sz w:val="26"/>
          <w:szCs w:val="26"/>
        </w:rPr>
        <w:t xml:space="preserve"> % (АППГ – </w:t>
      </w:r>
      <w:r w:rsidR="00D6093F">
        <w:rPr>
          <w:rStyle w:val="11"/>
          <w:color w:val="000000"/>
          <w:sz w:val="26"/>
          <w:szCs w:val="26"/>
        </w:rPr>
        <w:t xml:space="preserve">20,3 </w:t>
      </w:r>
      <w:r>
        <w:rPr>
          <w:rStyle w:val="11"/>
          <w:color w:val="000000"/>
          <w:sz w:val="26"/>
          <w:szCs w:val="26"/>
        </w:rPr>
        <w:t xml:space="preserve">%). Количество предварительно расследованных уличных преступлений в отчетном периоде составляет </w:t>
      </w:r>
      <w:r w:rsidR="00D6093F">
        <w:rPr>
          <w:rStyle w:val="11"/>
          <w:color w:val="000000"/>
          <w:sz w:val="26"/>
          <w:szCs w:val="26"/>
        </w:rPr>
        <w:t>1775</w:t>
      </w:r>
      <w:r w:rsidRPr="00EE02BC">
        <w:rPr>
          <w:rStyle w:val="11"/>
          <w:color w:val="000000"/>
          <w:sz w:val="26"/>
          <w:szCs w:val="26"/>
        </w:rPr>
        <w:t xml:space="preserve"> (</w:t>
      </w:r>
      <w:r>
        <w:rPr>
          <w:rStyle w:val="11"/>
          <w:color w:val="000000"/>
          <w:sz w:val="26"/>
          <w:szCs w:val="26"/>
        </w:rPr>
        <w:t xml:space="preserve">АППГ - </w:t>
      </w:r>
      <w:r w:rsidR="00D6093F" w:rsidRPr="00EE02BC">
        <w:rPr>
          <w:rStyle w:val="11"/>
          <w:color w:val="000000"/>
          <w:sz w:val="26"/>
          <w:szCs w:val="26"/>
        </w:rPr>
        <w:t>1989</w:t>
      </w:r>
      <w:r>
        <w:rPr>
          <w:rStyle w:val="11"/>
          <w:color w:val="000000"/>
          <w:sz w:val="26"/>
          <w:szCs w:val="26"/>
        </w:rPr>
        <w:t xml:space="preserve">). </w:t>
      </w:r>
    </w:p>
    <w:p w:rsidR="00A61A35" w:rsidRDefault="00A61A35" w:rsidP="00A61A35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Иностранными гражданами и лицами без гражданства н</w:t>
      </w:r>
      <w:r w:rsidR="00EE02BC">
        <w:rPr>
          <w:rStyle w:val="11"/>
          <w:color w:val="000000"/>
          <w:sz w:val="26"/>
          <w:szCs w:val="26"/>
        </w:rPr>
        <w:t>а</w:t>
      </w:r>
      <w:r w:rsidR="00D6093F">
        <w:rPr>
          <w:rStyle w:val="11"/>
          <w:color w:val="000000"/>
          <w:sz w:val="26"/>
          <w:szCs w:val="26"/>
        </w:rPr>
        <w:t xml:space="preserve"> территории области совершено 70 преступлений, что на 5</w:t>
      </w:r>
      <w:r>
        <w:rPr>
          <w:rStyle w:val="11"/>
          <w:color w:val="000000"/>
          <w:sz w:val="26"/>
          <w:szCs w:val="26"/>
        </w:rPr>
        <w:t>,</w:t>
      </w:r>
      <w:r w:rsidR="00D6093F">
        <w:rPr>
          <w:rStyle w:val="11"/>
          <w:color w:val="000000"/>
          <w:sz w:val="26"/>
          <w:szCs w:val="26"/>
        </w:rPr>
        <w:t>4</w:t>
      </w:r>
      <w:r>
        <w:rPr>
          <w:rStyle w:val="11"/>
          <w:color w:val="000000"/>
          <w:sz w:val="26"/>
          <w:szCs w:val="26"/>
        </w:rPr>
        <w:t xml:space="preserve"> % </w:t>
      </w:r>
      <w:r w:rsidR="00EE02BC">
        <w:rPr>
          <w:rStyle w:val="11"/>
          <w:color w:val="000000"/>
          <w:sz w:val="26"/>
          <w:szCs w:val="26"/>
        </w:rPr>
        <w:t>меньше</w:t>
      </w:r>
      <w:r>
        <w:rPr>
          <w:rStyle w:val="11"/>
          <w:color w:val="000000"/>
          <w:sz w:val="26"/>
          <w:szCs w:val="26"/>
        </w:rPr>
        <w:t>, чем за аналогичный</w:t>
      </w:r>
      <w:r w:rsidR="00EE02BC">
        <w:rPr>
          <w:rStyle w:val="11"/>
          <w:color w:val="000000"/>
          <w:sz w:val="26"/>
          <w:szCs w:val="26"/>
        </w:rPr>
        <w:t xml:space="preserve"> период прошлого года (АППГ </w:t>
      </w:r>
      <w:r w:rsidR="00D6093F">
        <w:rPr>
          <w:rStyle w:val="11"/>
          <w:color w:val="000000"/>
          <w:sz w:val="26"/>
          <w:szCs w:val="26"/>
        </w:rPr>
        <w:t>– 74). При этом 64 преступления</w:t>
      </w:r>
      <w:r>
        <w:rPr>
          <w:rStyle w:val="11"/>
          <w:color w:val="000000"/>
          <w:sz w:val="26"/>
          <w:szCs w:val="26"/>
        </w:rPr>
        <w:t xml:space="preserve"> из них совершены гражданами государств-участников С</w:t>
      </w:r>
      <w:r w:rsidR="00D6093F">
        <w:rPr>
          <w:rStyle w:val="11"/>
          <w:color w:val="000000"/>
          <w:sz w:val="26"/>
          <w:szCs w:val="26"/>
        </w:rPr>
        <w:t>НГ (АППГ - 49</w:t>
      </w:r>
      <w:r w:rsidR="001F5C1E">
        <w:rPr>
          <w:rStyle w:val="11"/>
          <w:color w:val="000000"/>
          <w:sz w:val="26"/>
          <w:szCs w:val="26"/>
        </w:rPr>
        <w:t>), что составило 91</w:t>
      </w:r>
      <w:r>
        <w:rPr>
          <w:rStyle w:val="11"/>
          <w:color w:val="000000"/>
          <w:sz w:val="26"/>
          <w:szCs w:val="26"/>
        </w:rPr>
        <w:t>,</w:t>
      </w:r>
      <w:r w:rsidR="001F5C1E">
        <w:rPr>
          <w:rStyle w:val="11"/>
          <w:color w:val="000000"/>
          <w:sz w:val="26"/>
          <w:szCs w:val="26"/>
        </w:rPr>
        <w:t xml:space="preserve">4 </w:t>
      </w:r>
      <w:r>
        <w:rPr>
          <w:rStyle w:val="11"/>
          <w:color w:val="000000"/>
          <w:sz w:val="26"/>
          <w:szCs w:val="26"/>
        </w:rPr>
        <w:t xml:space="preserve">% от всех преступлений, совершенных не гражданами России. Количество преступлений, совершенных в отношении иностранных граждан и лиц без гражданства, за анализируемый период </w:t>
      </w:r>
      <w:r w:rsidR="001F5C1E">
        <w:rPr>
          <w:rStyle w:val="11"/>
          <w:color w:val="000000"/>
          <w:sz w:val="26"/>
          <w:szCs w:val="26"/>
        </w:rPr>
        <w:t>возросло на 5,9 % и составило 36 преступлений</w:t>
      </w:r>
      <w:r>
        <w:rPr>
          <w:rStyle w:val="11"/>
          <w:color w:val="000000"/>
          <w:sz w:val="26"/>
          <w:szCs w:val="26"/>
        </w:rPr>
        <w:t xml:space="preserve"> </w:t>
      </w:r>
      <w:r w:rsidR="001F5C1E">
        <w:rPr>
          <w:rStyle w:val="11"/>
          <w:color w:val="000000"/>
          <w:sz w:val="26"/>
          <w:szCs w:val="26"/>
        </w:rPr>
        <w:t>(АППГ – 34</w:t>
      </w:r>
      <w:r>
        <w:rPr>
          <w:rStyle w:val="11"/>
          <w:color w:val="000000"/>
          <w:sz w:val="26"/>
          <w:szCs w:val="26"/>
        </w:rPr>
        <w:t>).</w:t>
      </w:r>
    </w:p>
    <w:p w:rsidR="00A61A35" w:rsidRDefault="00A61A35" w:rsidP="00A61A35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A61A35" w:rsidRDefault="00A61A35" w:rsidP="00A61A35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A61A35" w:rsidRDefault="00A61A35" w:rsidP="00A61A35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Управление правовой статистики</w:t>
      </w:r>
    </w:p>
    <w:p w:rsidR="00A61A35" w:rsidRPr="00441308" w:rsidRDefault="00A61A35" w:rsidP="00441308">
      <w:pPr>
        <w:tabs>
          <w:tab w:val="left" w:pos="3119"/>
        </w:tabs>
        <w:ind w:firstLine="0"/>
        <w:jc w:val="left"/>
        <w:rPr>
          <w:b/>
          <w:bCs/>
          <w:sz w:val="28"/>
          <w:szCs w:val="28"/>
        </w:rPr>
        <w:sectPr w:rsidR="00A61A35" w:rsidRPr="00441308" w:rsidSect="00B16EB3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Style w:val="11"/>
          <w:color w:val="000000"/>
          <w:sz w:val="26"/>
          <w:szCs w:val="26"/>
        </w:rPr>
        <w:t>прокуратуры Кемеровской област</w:t>
      </w:r>
    </w:p>
    <w:p w:rsidR="00EC5826" w:rsidRPr="00441308" w:rsidRDefault="00EC5826" w:rsidP="00441308">
      <w:pPr>
        <w:pStyle w:val="a9"/>
        <w:shd w:val="clear" w:color="auto" w:fill="auto"/>
        <w:tabs>
          <w:tab w:val="left" w:pos="709"/>
        </w:tabs>
        <w:spacing w:after="240" w:line="360" w:lineRule="auto"/>
      </w:pPr>
    </w:p>
    <w:sectPr w:rsidR="00EC5826" w:rsidRPr="00441308" w:rsidSect="00EC5826">
      <w:head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042" w:rsidRDefault="00FF7042" w:rsidP="00744A9A">
      <w:r>
        <w:separator/>
      </w:r>
    </w:p>
  </w:endnote>
  <w:endnote w:type="continuationSeparator" w:id="0">
    <w:p w:rsidR="00FF7042" w:rsidRDefault="00FF7042" w:rsidP="00744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042" w:rsidRDefault="00FF7042" w:rsidP="00744A9A">
      <w:r>
        <w:separator/>
      </w:r>
    </w:p>
  </w:footnote>
  <w:footnote w:type="continuationSeparator" w:id="0">
    <w:p w:rsidR="00FF7042" w:rsidRDefault="00FF7042" w:rsidP="00744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EE" w:rsidRDefault="00E869EE" w:rsidP="005919C7">
    <w:pPr>
      <w:pStyle w:val="a5"/>
      <w:jc w:val="center"/>
    </w:pPr>
    <w:r>
      <w:t>-</w:t>
    </w:r>
    <w:fldSimple w:instr=" PAGE   \* MERGEFORMAT ">
      <w:r w:rsidR="009E0497">
        <w:rPr>
          <w:noProof/>
        </w:rPr>
        <w:t>4</w:t>
      </w:r>
    </w:fldSimple>
    <w:r>
      <w:t>-</w:t>
    </w:r>
  </w:p>
  <w:p w:rsidR="00E869EE" w:rsidRDefault="00E869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4E" w:rsidRDefault="00A1161F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3955E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9E0497">
      <w:rPr>
        <w:noProof/>
        <w:sz w:val="28"/>
        <w:szCs w:val="28"/>
      </w:rPr>
      <w:t>7</w:t>
    </w:r>
    <w:r w:rsidRPr="007D59C8">
      <w:rPr>
        <w:sz w:val="28"/>
        <w:szCs w:val="28"/>
      </w:rPr>
      <w:fldChar w:fldCharType="end"/>
    </w:r>
  </w:p>
  <w:p w:rsidR="007E134E" w:rsidRDefault="007E134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93D"/>
    <w:rsid w:val="000056DE"/>
    <w:rsid w:val="00010A01"/>
    <w:rsid w:val="000126B1"/>
    <w:rsid w:val="000130D5"/>
    <w:rsid w:val="00014540"/>
    <w:rsid w:val="00014946"/>
    <w:rsid w:val="00015C96"/>
    <w:rsid w:val="000203A7"/>
    <w:rsid w:val="00024F0B"/>
    <w:rsid w:val="0002505E"/>
    <w:rsid w:val="00027ABB"/>
    <w:rsid w:val="00030186"/>
    <w:rsid w:val="0003460F"/>
    <w:rsid w:val="00037CC1"/>
    <w:rsid w:val="000407A6"/>
    <w:rsid w:val="000408F7"/>
    <w:rsid w:val="00041E46"/>
    <w:rsid w:val="000432B6"/>
    <w:rsid w:val="000537AD"/>
    <w:rsid w:val="00054F64"/>
    <w:rsid w:val="00057A75"/>
    <w:rsid w:val="00057DEB"/>
    <w:rsid w:val="00072E62"/>
    <w:rsid w:val="00075909"/>
    <w:rsid w:val="00077145"/>
    <w:rsid w:val="0008093B"/>
    <w:rsid w:val="00082B7D"/>
    <w:rsid w:val="00084053"/>
    <w:rsid w:val="000901C3"/>
    <w:rsid w:val="00093C3A"/>
    <w:rsid w:val="00094A52"/>
    <w:rsid w:val="0009590F"/>
    <w:rsid w:val="000A05DB"/>
    <w:rsid w:val="000A14FB"/>
    <w:rsid w:val="000A24FE"/>
    <w:rsid w:val="000A436C"/>
    <w:rsid w:val="000A577E"/>
    <w:rsid w:val="000A68BE"/>
    <w:rsid w:val="000A7D77"/>
    <w:rsid w:val="000B078C"/>
    <w:rsid w:val="000B24AA"/>
    <w:rsid w:val="000B4464"/>
    <w:rsid w:val="000B4C0D"/>
    <w:rsid w:val="000C00E4"/>
    <w:rsid w:val="000C0B83"/>
    <w:rsid w:val="000C3E44"/>
    <w:rsid w:val="000C4F73"/>
    <w:rsid w:val="000C5E06"/>
    <w:rsid w:val="000C7539"/>
    <w:rsid w:val="000D1A82"/>
    <w:rsid w:val="000D1D92"/>
    <w:rsid w:val="000D3BFE"/>
    <w:rsid w:val="000E5B7E"/>
    <w:rsid w:val="000E5D31"/>
    <w:rsid w:val="000F0F0F"/>
    <w:rsid w:val="000F5858"/>
    <w:rsid w:val="00101095"/>
    <w:rsid w:val="001052BF"/>
    <w:rsid w:val="00105609"/>
    <w:rsid w:val="00115762"/>
    <w:rsid w:val="00115B46"/>
    <w:rsid w:val="00117B90"/>
    <w:rsid w:val="00120341"/>
    <w:rsid w:val="001233CD"/>
    <w:rsid w:val="00126E9F"/>
    <w:rsid w:val="00132A0F"/>
    <w:rsid w:val="00134C2F"/>
    <w:rsid w:val="00135E92"/>
    <w:rsid w:val="00136AC4"/>
    <w:rsid w:val="00137E61"/>
    <w:rsid w:val="00140578"/>
    <w:rsid w:val="00141C4C"/>
    <w:rsid w:val="001425EB"/>
    <w:rsid w:val="00143017"/>
    <w:rsid w:val="001444F2"/>
    <w:rsid w:val="00144D74"/>
    <w:rsid w:val="00153C50"/>
    <w:rsid w:val="00154373"/>
    <w:rsid w:val="00154D09"/>
    <w:rsid w:val="00154EBE"/>
    <w:rsid w:val="00157AB7"/>
    <w:rsid w:val="00164705"/>
    <w:rsid w:val="0016470D"/>
    <w:rsid w:val="00167FC0"/>
    <w:rsid w:val="00170158"/>
    <w:rsid w:val="00170A4A"/>
    <w:rsid w:val="00171BDC"/>
    <w:rsid w:val="001723E6"/>
    <w:rsid w:val="00172982"/>
    <w:rsid w:val="00173432"/>
    <w:rsid w:val="00177903"/>
    <w:rsid w:val="00182289"/>
    <w:rsid w:val="0018269B"/>
    <w:rsid w:val="00183063"/>
    <w:rsid w:val="00184A97"/>
    <w:rsid w:val="00187768"/>
    <w:rsid w:val="00187AE9"/>
    <w:rsid w:val="00190084"/>
    <w:rsid w:val="001911A7"/>
    <w:rsid w:val="00191FF8"/>
    <w:rsid w:val="00194763"/>
    <w:rsid w:val="00195EA6"/>
    <w:rsid w:val="00196FF5"/>
    <w:rsid w:val="0019713B"/>
    <w:rsid w:val="001A001C"/>
    <w:rsid w:val="001A15CE"/>
    <w:rsid w:val="001A4DDE"/>
    <w:rsid w:val="001A753B"/>
    <w:rsid w:val="001B3543"/>
    <w:rsid w:val="001B4E88"/>
    <w:rsid w:val="001B6941"/>
    <w:rsid w:val="001C126B"/>
    <w:rsid w:val="001C2591"/>
    <w:rsid w:val="001C319B"/>
    <w:rsid w:val="001C49D3"/>
    <w:rsid w:val="001D0378"/>
    <w:rsid w:val="001D08B2"/>
    <w:rsid w:val="001D109A"/>
    <w:rsid w:val="001D4339"/>
    <w:rsid w:val="001D633D"/>
    <w:rsid w:val="001D7448"/>
    <w:rsid w:val="001E1675"/>
    <w:rsid w:val="001E1E10"/>
    <w:rsid w:val="001E2196"/>
    <w:rsid w:val="001E2CBE"/>
    <w:rsid w:val="001E3A37"/>
    <w:rsid w:val="001E4F7D"/>
    <w:rsid w:val="001E50C8"/>
    <w:rsid w:val="001E5657"/>
    <w:rsid w:val="001E6D89"/>
    <w:rsid w:val="001F05BD"/>
    <w:rsid w:val="001F0FF7"/>
    <w:rsid w:val="001F2295"/>
    <w:rsid w:val="001F5C1E"/>
    <w:rsid w:val="0020177A"/>
    <w:rsid w:val="002033D8"/>
    <w:rsid w:val="0020526B"/>
    <w:rsid w:val="00207EFE"/>
    <w:rsid w:val="00210180"/>
    <w:rsid w:val="002158D4"/>
    <w:rsid w:val="002161BD"/>
    <w:rsid w:val="002165CD"/>
    <w:rsid w:val="00216878"/>
    <w:rsid w:val="00224CFD"/>
    <w:rsid w:val="0022599F"/>
    <w:rsid w:val="00226C12"/>
    <w:rsid w:val="002273F8"/>
    <w:rsid w:val="00227E8A"/>
    <w:rsid w:val="002301B5"/>
    <w:rsid w:val="00234CE6"/>
    <w:rsid w:val="00240316"/>
    <w:rsid w:val="002445CB"/>
    <w:rsid w:val="00246E3B"/>
    <w:rsid w:val="00247DE0"/>
    <w:rsid w:val="00251408"/>
    <w:rsid w:val="002565C4"/>
    <w:rsid w:val="00256ADC"/>
    <w:rsid w:val="00256C4C"/>
    <w:rsid w:val="0025761F"/>
    <w:rsid w:val="00257A6F"/>
    <w:rsid w:val="002653C5"/>
    <w:rsid w:val="00270376"/>
    <w:rsid w:val="0028096C"/>
    <w:rsid w:val="00280C5B"/>
    <w:rsid w:val="00281B51"/>
    <w:rsid w:val="0028253B"/>
    <w:rsid w:val="00283921"/>
    <w:rsid w:val="00283D64"/>
    <w:rsid w:val="00286B3D"/>
    <w:rsid w:val="0029125C"/>
    <w:rsid w:val="0029176D"/>
    <w:rsid w:val="002921FB"/>
    <w:rsid w:val="0029322E"/>
    <w:rsid w:val="002939D8"/>
    <w:rsid w:val="0029461B"/>
    <w:rsid w:val="002951ED"/>
    <w:rsid w:val="002A0F92"/>
    <w:rsid w:val="002A4061"/>
    <w:rsid w:val="002A5F0F"/>
    <w:rsid w:val="002B0F87"/>
    <w:rsid w:val="002B2959"/>
    <w:rsid w:val="002B2A7D"/>
    <w:rsid w:val="002B473E"/>
    <w:rsid w:val="002B527E"/>
    <w:rsid w:val="002B535E"/>
    <w:rsid w:val="002C0E86"/>
    <w:rsid w:val="002C12A5"/>
    <w:rsid w:val="002D0FD3"/>
    <w:rsid w:val="002D26ED"/>
    <w:rsid w:val="002D2C41"/>
    <w:rsid w:val="002D494F"/>
    <w:rsid w:val="002D4EAA"/>
    <w:rsid w:val="002D6208"/>
    <w:rsid w:val="002E0366"/>
    <w:rsid w:val="002E0EEC"/>
    <w:rsid w:val="002E407A"/>
    <w:rsid w:val="002E52D4"/>
    <w:rsid w:val="002E5400"/>
    <w:rsid w:val="002E5BA2"/>
    <w:rsid w:val="002E69ED"/>
    <w:rsid w:val="002F36AE"/>
    <w:rsid w:val="002F47BF"/>
    <w:rsid w:val="002F53CB"/>
    <w:rsid w:val="002F7400"/>
    <w:rsid w:val="00301D07"/>
    <w:rsid w:val="00301DCE"/>
    <w:rsid w:val="00304AB4"/>
    <w:rsid w:val="003073BF"/>
    <w:rsid w:val="00307AE9"/>
    <w:rsid w:val="00314A65"/>
    <w:rsid w:val="00314FEA"/>
    <w:rsid w:val="00316302"/>
    <w:rsid w:val="00321080"/>
    <w:rsid w:val="0032297F"/>
    <w:rsid w:val="003256F8"/>
    <w:rsid w:val="00334C5A"/>
    <w:rsid w:val="003352B1"/>
    <w:rsid w:val="00335A6C"/>
    <w:rsid w:val="0034208A"/>
    <w:rsid w:val="00346F0E"/>
    <w:rsid w:val="003507D1"/>
    <w:rsid w:val="0035351A"/>
    <w:rsid w:val="003558E8"/>
    <w:rsid w:val="00357C2F"/>
    <w:rsid w:val="003606BD"/>
    <w:rsid w:val="00362435"/>
    <w:rsid w:val="00364D99"/>
    <w:rsid w:val="00365339"/>
    <w:rsid w:val="003658D5"/>
    <w:rsid w:val="0036641E"/>
    <w:rsid w:val="0037006A"/>
    <w:rsid w:val="00372F9A"/>
    <w:rsid w:val="00373B4A"/>
    <w:rsid w:val="00377496"/>
    <w:rsid w:val="00377CD6"/>
    <w:rsid w:val="00386742"/>
    <w:rsid w:val="0039147C"/>
    <w:rsid w:val="00393963"/>
    <w:rsid w:val="00393E2C"/>
    <w:rsid w:val="003955E2"/>
    <w:rsid w:val="00397A6C"/>
    <w:rsid w:val="003A2992"/>
    <w:rsid w:val="003A30A2"/>
    <w:rsid w:val="003A3A57"/>
    <w:rsid w:val="003A5A5D"/>
    <w:rsid w:val="003B0470"/>
    <w:rsid w:val="003B0A21"/>
    <w:rsid w:val="003B2BD3"/>
    <w:rsid w:val="003B3C9F"/>
    <w:rsid w:val="003B40AD"/>
    <w:rsid w:val="003B4CD3"/>
    <w:rsid w:val="003B6CC0"/>
    <w:rsid w:val="003B6DC3"/>
    <w:rsid w:val="003C0C8B"/>
    <w:rsid w:val="003C1DDE"/>
    <w:rsid w:val="003C2810"/>
    <w:rsid w:val="003C6A2F"/>
    <w:rsid w:val="003C7133"/>
    <w:rsid w:val="003D06DA"/>
    <w:rsid w:val="003D2633"/>
    <w:rsid w:val="003D3109"/>
    <w:rsid w:val="003D50F8"/>
    <w:rsid w:val="003E09E0"/>
    <w:rsid w:val="003E1E75"/>
    <w:rsid w:val="003E3033"/>
    <w:rsid w:val="003E3F29"/>
    <w:rsid w:val="003E4D0E"/>
    <w:rsid w:val="003E7E61"/>
    <w:rsid w:val="003F05D5"/>
    <w:rsid w:val="003F4E36"/>
    <w:rsid w:val="003F7BAB"/>
    <w:rsid w:val="00402D67"/>
    <w:rsid w:val="00403FCD"/>
    <w:rsid w:val="004047D5"/>
    <w:rsid w:val="00404C8A"/>
    <w:rsid w:val="00404EBD"/>
    <w:rsid w:val="004063F2"/>
    <w:rsid w:val="00407F76"/>
    <w:rsid w:val="00410658"/>
    <w:rsid w:val="00410A2F"/>
    <w:rsid w:val="00415C34"/>
    <w:rsid w:val="0042321E"/>
    <w:rsid w:val="00424CA0"/>
    <w:rsid w:val="00426DEC"/>
    <w:rsid w:val="00431DC3"/>
    <w:rsid w:val="00432D02"/>
    <w:rsid w:val="00433C69"/>
    <w:rsid w:val="00434516"/>
    <w:rsid w:val="004362B6"/>
    <w:rsid w:val="00437A42"/>
    <w:rsid w:val="00437AA2"/>
    <w:rsid w:val="00437C25"/>
    <w:rsid w:val="00440E64"/>
    <w:rsid w:val="00441308"/>
    <w:rsid w:val="00441924"/>
    <w:rsid w:val="004434FB"/>
    <w:rsid w:val="004445F8"/>
    <w:rsid w:val="00456300"/>
    <w:rsid w:val="00456405"/>
    <w:rsid w:val="004565AA"/>
    <w:rsid w:val="00457987"/>
    <w:rsid w:val="0046211F"/>
    <w:rsid w:val="004627A0"/>
    <w:rsid w:val="00463BF6"/>
    <w:rsid w:val="00464D27"/>
    <w:rsid w:val="00464DB6"/>
    <w:rsid w:val="004663AF"/>
    <w:rsid w:val="00470719"/>
    <w:rsid w:val="00471F73"/>
    <w:rsid w:val="00473167"/>
    <w:rsid w:val="00474303"/>
    <w:rsid w:val="004754C2"/>
    <w:rsid w:val="004755A9"/>
    <w:rsid w:val="00475FA9"/>
    <w:rsid w:val="004814FF"/>
    <w:rsid w:val="00481944"/>
    <w:rsid w:val="00481CCB"/>
    <w:rsid w:val="00484220"/>
    <w:rsid w:val="00490B19"/>
    <w:rsid w:val="00492324"/>
    <w:rsid w:val="00493AE3"/>
    <w:rsid w:val="0049517C"/>
    <w:rsid w:val="00495B43"/>
    <w:rsid w:val="00497BED"/>
    <w:rsid w:val="004A195F"/>
    <w:rsid w:val="004B1515"/>
    <w:rsid w:val="004B5001"/>
    <w:rsid w:val="004B5D7D"/>
    <w:rsid w:val="004B6ADD"/>
    <w:rsid w:val="004B7F21"/>
    <w:rsid w:val="004C1C99"/>
    <w:rsid w:val="004C20C8"/>
    <w:rsid w:val="004C3569"/>
    <w:rsid w:val="004C50FF"/>
    <w:rsid w:val="004C6FAF"/>
    <w:rsid w:val="004C7C61"/>
    <w:rsid w:val="004D0E3C"/>
    <w:rsid w:val="004D756B"/>
    <w:rsid w:val="004E0777"/>
    <w:rsid w:val="004E272E"/>
    <w:rsid w:val="004E4C76"/>
    <w:rsid w:val="004E54CA"/>
    <w:rsid w:val="004F044F"/>
    <w:rsid w:val="004F6292"/>
    <w:rsid w:val="004F75B0"/>
    <w:rsid w:val="00501BC4"/>
    <w:rsid w:val="0050526B"/>
    <w:rsid w:val="005053DE"/>
    <w:rsid w:val="00505449"/>
    <w:rsid w:val="00507F9F"/>
    <w:rsid w:val="00507FB9"/>
    <w:rsid w:val="00510CF8"/>
    <w:rsid w:val="00514DEE"/>
    <w:rsid w:val="005158DF"/>
    <w:rsid w:val="005164DE"/>
    <w:rsid w:val="005202C0"/>
    <w:rsid w:val="00521570"/>
    <w:rsid w:val="00525191"/>
    <w:rsid w:val="005263F2"/>
    <w:rsid w:val="00535750"/>
    <w:rsid w:val="00536C61"/>
    <w:rsid w:val="0053768A"/>
    <w:rsid w:val="005419B6"/>
    <w:rsid w:val="00547D23"/>
    <w:rsid w:val="00552126"/>
    <w:rsid w:val="00555389"/>
    <w:rsid w:val="0055582F"/>
    <w:rsid w:val="005558D2"/>
    <w:rsid w:val="00555C9F"/>
    <w:rsid w:val="00560C3E"/>
    <w:rsid w:val="0056224A"/>
    <w:rsid w:val="00562F71"/>
    <w:rsid w:val="0056359D"/>
    <w:rsid w:val="00565039"/>
    <w:rsid w:val="00565693"/>
    <w:rsid w:val="00565DEB"/>
    <w:rsid w:val="00567637"/>
    <w:rsid w:val="00571A0B"/>
    <w:rsid w:val="00572746"/>
    <w:rsid w:val="00573500"/>
    <w:rsid w:val="00575083"/>
    <w:rsid w:val="005811A1"/>
    <w:rsid w:val="00582020"/>
    <w:rsid w:val="00586A5D"/>
    <w:rsid w:val="00586F68"/>
    <w:rsid w:val="00587225"/>
    <w:rsid w:val="0059171C"/>
    <w:rsid w:val="00591C80"/>
    <w:rsid w:val="00591D20"/>
    <w:rsid w:val="005928DB"/>
    <w:rsid w:val="00595789"/>
    <w:rsid w:val="00596BB8"/>
    <w:rsid w:val="005A2C14"/>
    <w:rsid w:val="005A59DA"/>
    <w:rsid w:val="005B0957"/>
    <w:rsid w:val="005B246C"/>
    <w:rsid w:val="005B66CE"/>
    <w:rsid w:val="005B675F"/>
    <w:rsid w:val="005B76BD"/>
    <w:rsid w:val="005C05DB"/>
    <w:rsid w:val="005C28CB"/>
    <w:rsid w:val="005C2BF4"/>
    <w:rsid w:val="005C4B38"/>
    <w:rsid w:val="005C610E"/>
    <w:rsid w:val="005C72CF"/>
    <w:rsid w:val="005D022A"/>
    <w:rsid w:val="005E001E"/>
    <w:rsid w:val="005E397B"/>
    <w:rsid w:val="005E5806"/>
    <w:rsid w:val="005F00C2"/>
    <w:rsid w:val="005F3C3C"/>
    <w:rsid w:val="005F5C32"/>
    <w:rsid w:val="005F5FAB"/>
    <w:rsid w:val="00601066"/>
    <w:rsid w:val="00602CC3"/>
    <w:rsid w:val="006034FC"/>
    <w:rsid w:val="0060388A"/>
    <w:rsid w:val="006059FC"/>
    <w:rsid w:val="00607A19"/>
    <w:rsid w:val="006119F1"/>
    <w:rsid w:val="006120C9"/>
    <w:rsid w:val="00613DC7"/>
    <w:rsid w:val="006142C9"/>
    <w:rsid w:val="006200FE"/>
    <w:rsid w:val="006203DB"/>
    <w:rsid w:val="00621855"/>
    <w:rsid w:val="00621A9C"/>
    <w:rsid w:val="006221CF"/>
    <w:rsid w:val="00622247"/>
    <w:rsid w:val="00622E24"/>
    <w:rsid w:val="00624E47"/>
    <w:rsid w:val="00624F7C"/>
    <w:rsid w:val="006256FE"/>
    <w:rsid w:val="00625CA8"/>
    <w:rsid w:val="00630B6C"/>
    <w:rsid w:val="00631351"/>
    <w:rsid w:val="006313A4"/>
    <w:rsid w:val="00635547"/>
    <w:rsid w:val="006366ED"/>
    <w:rsid w:val="006378BB"/>
    <w:rsid w:val="006519D1"/>
    <w:rsid w:val="00654915"/>
    <w:rsid w:val="006557CD"/>
    <w:rsid w:val="00665777"/>
    <w:rsid w:val="00665B3C"/>
    <w:rsid w:val="0067493F"/>
    <w:rsid w:val="00674D84"/>
    <w:rsid w:val="00676641"/>
    <w:rsid w:val="006816E7"/>
    <w:rsid w:val="00685E51"/>
    <w:rsid w:val="00687051"/>
    <w:rsid w:val="006871D5"/>
    <w:rsid w:val="00687F94"/>
    <w:rsid w:val="00690196"/>
    <w:rsid w:val="00693603"/>
    <w:rsid w:val="006947CA"/>
    <w:rsid w:val="006A0F34"/>
    <w:rsid w:val="006A19FF"/>
    <w:rsid w:val="006A4F80"/>
    <w:rsid w:val="006A7066"/>
    <w:rsid w:val="006B2140"/>
    <w:rsid w:val="006B2F28"/>
    <w:rsid w:val="006B5FF1"/>
    <w:rsid w:val="006B682E"/>
    <w:rsid w:val="006C0F46"/>
    <w:rsid w:val="006C456A"/>
    <w:rsid w:val="006C48E1"/>
    <w:rsid w:val="006C51D7"/>
    <w:rsid w:val="006C7534"/>
    <w:rsid w:val="006D5105"/>
    <w:rsid w:val="006D74A3"/>
    <w:rsid w:val="006E093D"/>
    <w:rsid w:val="006E445C"/>
    <w:rsid w:val="006E60C9"/>
    <w:rsid w:val="006E6F63"/>
    <w:rsid w:val="006F08D0"/>
    <w:rsid w:val="006F0B89"/>
    <w:rsid w:val="006F21D3"/>
    <w:rsid w:val="006F367D"/>
    <w:rsid w:val="006F4257"/>
    <w:rsid w:val="006F4C45"/>
    <w:rsid w:val="006F5A88"/>
    <w:rsid w:val="00701CD5"/>
    <w:rsid w:val="00701F82"/>
    <w:rsid w:val="007022A3"/>
    <w:rsid w:val="007030DE"/>
    <w:rsid w:val="00707DFB"/>
    <w:rsid w:val="00710118"/>
    <w:rsid w:val="0071303A"/>
    <w:rsid w:val="00714018"/>
    <w:rsid w:val="00714040"/>
    <w:rsid w:val="00715857"/>
    <w:rsid w:val="00716786"/>
    <w:rsid w:val="00722091"/>
    <w:rsid w:val="00722E59"/>
    <w:rsid w:val="0072388D"/>
    <w:rsid w:val="007257E5"/>
    <w:rsid w:val="007327E6"/>
    <w:rsid w:val="007340A6"/>
    <w:rsid w:val="00734649"/>
    <w:rsid w:val="007369B3"/>
    <w:rsid w:val="00736E07"/>
    <w:rsid w:val="007407EB"/>
    <w:rsid w:val="00741BAC"/>
    <w:rsid w:val="007430CB"/>
    <w:rsid w:val="00744A9A"/>
    <w:rsid w:val="00746510"/>
    <w:rsid w:val="00746EEF"/>
    <w:rsid w:val="007512EB"/>
    <w:rsid w:val="00752030"/>
    <w:rsid w:val="00753030"/>
    <w:rsid w:val="00754D04"/>
    <w:rsid w:val="00756B0E"/>
    <w:rsid w:val="00757760"/>
    <w:rsid w:val="00757B94"/>
    <w:rsid w:val="00760681"/>
    <w:rsid w:val="00761B6E"/>
    <w:rsid w:val="00763EFE"/>
    <w:rsid w:val="00767005"/>
    <w:rsid w:val="00770F87"/>
    <w:rsid w:val="00771B59"/>
    <w:rsid w:val="00774DEA"/>
    <w:rsid w:val="00775C5B"/>
    <w:rsid w:val="007778E0"/>
    <w:rsid w:val="00781396"/>
    <w:rsid w:val="0078328E"/>
    <w:rsid w:val="00786A7E"/>
    <w:rsid w:val="007929B6"/>
    <w:rsid w:val="0079745D"/>
    <w:rsid w:val="00797AB7"/>
    <w:rsid w:val="007A1D45"/>
    <w:rsid w:val="007A2925"/>
    <w:rsid w:val="007A4D25"/>
    <w:rsid w:val="007A54FF"/>
    <w:rsid w:val="007B0C68"/>
    <w:rsid w:val="007B4146"/>
    <w:rsid w:val="007B43A1"/>
    <w:rsid w:val="007B574C"/>
    <w:rsid w:val="007B61BE"/>
    <w:rsid w:val="007B706D"/>
    <w:rsid w:val="007C14FE"/>
    <w:rsid w:val="007C30A5"/>
    <w:rsid w:val="007C5306"/>
    <w:rsid w:val="007C60CB"/>
    <w:rsid w:val="007D0E11"/>
    <w:rsid w:val="007D1BB7"/>
    <w:rsid w:val="007D1F2D"/>
    <w:rsid w:val="007D2775"/>
    <w:rsid w:val="007D574C"/>
    <w:rsid w:val="007D59C8"/>
    <w:rsid w:val="007D5FBB"/>
    <w:rsid w:val="007D6B61"/>
    <w:rsid w:val="007E030F"/>
    <w:rsid w:val="007E134E"/>
    <w:rsid w:val="007E1884"/>
    <w:rsid w:val="007F0B27"/>
    <w:rsid w:val="007F5E08"/>
    <w:rsid w:val="007F63A9"/>
    <w:rsid w:val="00800B8A"/>
    <w:rsid w:val="00801A1A"/>
    <w:rsid w:val="00802BE3"/>
    <w:rsid w:val="0080459B"/>
    <w:rsid w:val="00804B3C"/>
    <w:rsid w:val="00806A15"/>
    <w:rsid w:val="008105A6"/>
    <w:rsid w:val="00812D15"/>
    <w:rsid w:val="00813771"/>
    <w:rsid w:val="00813D26"/>
    <w:rsid w:val="008168F2"/>
    <w:rsid w:val="00820AA9"/>
    <w:rsid w:val="00820D48"/>
    <w:rsid w:val="0082213B"/>
    <w:rsid w:val="008244C3"/>
    <w:rsid w:val="0082521B"/>
    <w:rsid w:val="00825881"/>
    <w:rsid w:val="0082766D"/>
    <w:rsid w:val="00827DCA"/>
    <w:rsid w:val="0083230A"/>
    <w:rsid w:val="00832ADE"/>
    <w:rsid w:val="00834BA1"/>
    <w:rsid w:val="00841A8B"/>
    <w:rsid w:val="00842C39"/>
    <w:rsid w:val="00846D06"/>
    <w:rsid w:val="00846F8D"/>
    <w:rsid w:val="0085061E"/>
    <w:rsid w:val="0085157D"/>
    <w:rsid w:val="00851FB9"/>
    <w:rsid w:val="008522B6"/>
    <w:rsid w:val="0085436D"/>
    <w:rsid w:val="008544DA"/>
    <w:rsid w:val="00857F1F"/>
    <w:rsid w:val="008606CF"/>
    <w:rsid w:val="0086153C"/>
    <w:rsid w:val="00861A63"/>
    <w:rsid w:val="00862C40"/>
    <w:rsid w:val="00864B15"/>
    <w:rsid w:val="008650E2"/>
    <w:rsid w:val="00866307"/>
    <w:rsid w:val="00866517"/>
    <w:rsid w:val="00870EAB"/>
    <w:rsid w:val="008712EA"/>
    <w:rsid w:val="008733D9"/>
    <w:rsid w:val="00874353"/>
    <w:rsid w:val="00880664"/>
    <w:rsid w:val="00881952"/>
    <w:rsid w:val="00883250"/>
    <w:rsid w:val="00887B94"/>
    <w:rsid w:val="00890F6F"/>
    <w:rsid w:val="008938AA"/>
    <w:rsid w:val="00894471"/>
    <w:rsid w:val="00895274"/>
    <w:rsid w:val="0089676B"/>
    <w:rsid w:val="008A1255"/>
    <w:rsid w:val="008A3361"/>
    <w:rsid w:val="008A3881"/>
    <w:rsid w:val="008A59A5"/>
    <w:rsid w:val="008B0264"/>
    <w:rsid w:val="008B0638"/>
    <w:rsid w:val="008B063F"/>
    <w:rsid w:val="008B0A9D"/>
    <w:rsid w:val="008B1FB0"/>
    <w:rsid w:val="008B29AE"/>
    <w:rsid w:val="008B3F5A"/>
    <w:rsid w:val="008B41C9"/>
    <w:rsid w:val="008B4688"/>
    <w:rsid w:val="008B5608"/>
    <w:rsid w:val="008B596A"/>
    <w:rsid w:val="008B5FA7"/>
    <w:rsid w:val="008B60FA"/>
    <w:rsid w:val="008C063D"/>
    <w:rsid w:val="008C2D2E"/>
    <w:rsid w:val="008C3661"/>
    <w:rsid w:val="008C3AF9"/>
    <w:rsid w:val="008C4112"/>
    <w:rsid w:val="008C4E97"/>
    <w:rsid w:val="008D1637"/>
    <w:rsid w:val="008D2DB4"/>
    <w:rsid w:val="008D34ED"/>
    <w:rsid w:val="008D38D8"/>
    <w:rsid w:val="008D476B"/>
    <w:rsid w:val="008D6DDA"/>
    <w:rsid w:val="008D7807"/>
    <w:rsid w:val="008E07AC"/>
    <w:rsid w:val="008E19ED"/>
    <w:rsid w:val="008F0AA7"/>
    <w:rsid w:val="008F241B"/>
    <w:rsid w:val="008F3548"/>
    <w:rsid w:val="008F3ADE"/>
    <w:rsid w:val="008F701B"/>
    <w:rsid w:val="00901D09"/>
    <w:rsid w:val="00905C96"/>
    <w:rsid w:val="00907D68"/>
    <w:rsid w:val="00910A1A"/>
    <w:rsid w:val="00912687"/>
    <w:rsid w:val="00913467"/>
    <w:rsid w:val="00913E52"/>
    <w:rsid w:val="00913ED0"/>
    <w:rsid w:val="009214C1"/>
    <w:rsid w:val="00924719"/>
    <w:rsid w:val="00937288"/>
    <w:rsid w:val="0093749F"/>
    <w:rsid w:val="00945CB7"/>
    <w:rsid w:val="00947BDB"/>
    <w:rsid w:val="00947E2C"/>
    <w:rsid w:val="009509F2"/>
    <w:rsid w:val="009601F4"/>
    <w:rsid w:val="00962A6C"/>
    <w:rsid w:val="00962C40"/>
    <w:rsid w:val="00970F02"/>
    <w:rsid w:val="00972ED0"/>
    <w:rsid w:val="009744D9"/>
    <w:rsid w:val="00976CF0"/>
    <w:rsid w:val="00977C94"/>
    <w:rsid w:val="00980AFE"/>
    <w:rsid w:val="00982466"/>
    <w:rsid w:val="00983472"/>
    <w:rsid w:val="009839E7"/>
    <w:rsid w:val="0098455B"/>
    <w:rsid w:val="00985F8D"/>
    <w:rsid w:val="0099170F"/>
    <w:rsid w:val="00993C4E"/>
    <w:rsid w:val="00994AA5"/>
    <w:rsid w:val="00994FE1"/>
    <w:rsid w:val="00995D90"/>
    <w:rsid w:val="00995DF0"/>
    <w:rsid w:val="009A083A"/>
    <w:rsid w:val="009A0E10"/>
    <w:rsid w:val="009A1896"/>
    <w:rsid w:val="009A284B"/>
    <w:rsid w:val="009A2F0E"/>
    <w:rsid w:val="009A3C34"/>
    <w:rsid w:val="009A4624"/>
    <w:rsid w:val="009A4768"/>
    <w:rsid w:val="009A4B89"/>
    <w:rsid w:val="009B05C1"/>
    <w:rsid w:val="009B4CCC"/>
    <w:rsid w:val="009C1B93"/>
    <w:rsid w:val="009C2D82"/>
    <w:rsid w:val="009C5246"/>
    <w:rsid w:val="009C5CEC"/>
    <w:rsid w:val="009D7F41"/>
    <w:rsid w:val="009E0497"/>
    <w:rsid w:val="009E2364"/>
    <w:rsid w:val="009E3201"/>
    <w:rsid w:val="009E430C"/>
    <w:rsid w:val="009E64EF"/>
    <w:rsid w:val="009E7F8D"/>
    <w:rsid w:val="009F1C2E"/>
    <w:rsid w:val="009F29D5"/>
    <w:rsid w:val="009F3FE8"/>
    <w:rsid w:val="009F466E"/>
    <w:rsid w:val="009F46BD"/>
    <w:rsid w:val="00A00CC3"/>
    <w:rsid w:val="00A01ED4"/>
    <w:rsid w:val="00A02945"/>
    <w:rsid w:val="00A061A1"/>
    <w:rsid w:val="00A0786D"/>
    <w:rsid w:val="00A1161F"/>
    <w:rsid w:val="00A12294"/>
    <w:rsid w:val="00A1356A"/>
    <w:rsid w:val="00A16542"/>
    <w:rsid w:val="00A22A31"/>
    <w:rsid w:val="00A23008"/>
    <w:rsid w:val="00A2313E"/>
    <w:rsid w:val="00A23D18"/>
    <w:rsid w:val="00A2473F"/>
    <w:rsid w:val="00A27E64"/>
    <w:rsid w:val="00A33CB0"/>
    <w:rsid w:val="00A355BA"/>
    <w:rsid w:val="00A368E6"/>
    <w:rsid w:val="00A37770"/>
    <w:rsid w:val="00A40DD7"/>
    <w:rsid w:val="00A42280"/>
    <w:rsid w:val="00A43093"/>
    <w:rsid w:val="00A45702"/>
    <w:rsid w:val="00A45E05"/>
    <w:rsid w:val="00A474F3"/>
    <w:rsid w:val="00A475A4"/>
    <w:rsid w:val="00A52A9C"/>
    <w:rsid w:val="00A5588D"/>
    <w:rsid w:val="00A55EDE"/>
    <w:rsid w:val="00A566DF"/>
    <w:rsid w:val="00A61A35"/>
    <w:rsid w:val="00A70347"/>
    <w:rsid w:val="00A70C1F"/>
    <w:rsid w:val="00A72DCD"/>
    <w:rsid w:val="00A756CF"/>
    <w:rsid w:val="00A7674C"/>
    <w:rsid w:val="00A7746E"/>
    <w:rsid w:val="00A80FF5"/>
    <w:rsid w:val="00A817C6"/>
    <w:rsid w:val="00A838BD"/>
    <w:rsid w:val="00A8533B"/>
    <w:rsid w:val="00A90F9F"/>
    <w:rsid w:val="00A91408"/>
    <w:rsid w:val="00AA030C"/>
    <w:rsid w:val="00AA094F"/>
    <w:rsid w:val="00AA1199"/>
    <w:rsid w:val="00AA5329"/>
    <w:rsid w:val="00AA5B49"/>
    <w:rsid w:val="00AA7E26"/>
    <w:rsid w:val="00AB0FD2"/>
    <w:rsid w:val="00AB2254"/>
    <w:rsid w:val="00AB2F43"/>
    <w:rsid w:val="00AB69F6"/>
    <w:rsid w:val="00AB7616"/>
    <w:rsid w:val="00AC0FE8"/>
    <w:rsid w:val="00AC4E3F"/>
    <w:rsid w:val="00AC5016"/>
    <w:rsid w:val="00AC57BF"/>
    <w:rsid w:val="00AC630C"/>
    <w:rsid w:val="00AC6A12"/>
    <w:rsid w:val="00AD164A"/>
    <w:rsid w:val="00AD2814"/>
    <w:rsid w:val="00AD34D9"/>
    <w:rsid w:val="00AD4171"/>
    <w:rsid w:val="00AE2349"/>
    <w:rsid w:val="00AF392D"/>
    <w:rsid w:val="00AF43A8"/>
    <w:rsid w:val="00AF4D07"/>
    <w:rsid w:val="00AF5C22"/>
    <w:rsid w:val="00AF7AF0"/>
    <w:rsid w:val="00B018CA"/>
    <w:rsid w:val="00B0276A"/>
    <w:rsid w:val="00B0381E"/>
    <w:rsid w:val="00B03BFD"/>
    <w:rsid w:val="00B04425"/>
    <w:rsid w:val="00B10402"/>
    <w:rsid w:val="00B10963"/>
    <w:rsid w:val="00B125E0"/>
    <w:rsid w:val="00B149F3"/>
    <w:rsid w:val="00B1653B"/>
    <w:rsid w:val="00B203F0"/>
    <w:rsid w:val="00B20A71"/>
    <w:rsid w:val="00B214B3"/>
    <w:rsid w:val="00B222D8"/>
    <w:rsid w:val="00B247A2"/>
    <w:rsid w:val="00B266B3"/>
    <w:rsid w:val="00B276E6"/>
    <w:rsid w:val="00B27BE8"/>
    <w:rsid w:val="00B33DC6"/>
    <w:rsid w:val="00B35CCE"/>
    <w:rsid w:val="00B37B21"/>
    <w:rsid w:val="00B43C13"/>
    <w:rsid w:val="00B47BAB"/>
    <w:rsid w:val="00B47D29"/>
    <w:rsid w:val="00B50181"/>
    <w:rsid w:val="00B51903"/>
    <w:rsid w:val="00B51AED"/>
    <w:rsid w:val="00B51D1E"/>
    <w:rsid w:val="00B51FD5"/>
    <w:rsid w:val="00B55F9E"/>
    <w:rsid w:val="00B55FA4"/>
    <w:rsid w:val="00B56892"/>
    <w:rsid w:val="00B63A09"/>
    <w:rsid w:val="00B67233"/>
    <w:rsid w:val="00B705AF"/>
    <w:rsid w:val="00B72161"/>
    <w:rsid w:val="00B723EA"/>
    <w:rsid w:val="00B7391F"/>
    <w:rsid w:val="00B76130"/>
    <w:rsid w:val="00B7666B"/>
    <w:rsid w:val="00B8543D"/>
    <w:rsid w:val="00B878A1"/>
    <w:rsid w:val="00B92AC9"/>
    <w:rsid w:val="00B94E30"/>
    <w:rsid w:val="00B96218"/>
    <w:rsid w:val="00B97369"/>
    <w:rsid w:val="00BA042B"/>
    <w:rsid w:val="00BA295D"/>
    <w:rsid w:val="00BA429B"/>
    <w:rsid w:val="00BA571B"/>
    <w:rsid w:val="00BA5A50"/>
    <w:rsid w:val="00BA6057"/>
    <w:rsid w:val="00BB3FA4"/>
    <w:rsid w:val="00BB43C4"/>
    <w:rsid w:val="00BB5821"/>
    <w:rsid w:val="00BC0039"/>
    <w:rsid w:val="00BC0E68"/>
    <w:rsid w:val="00BC1147"/>
    <w:rsid w:val="00BC4365"/>
    <w:rsid w:val="00BC5066"/>
    <w:rsid w:val="00BC5974"/>
    <w:rsid w:val="00BC6381"/>
    <w:rsid w:val="00BD0846"/>
    <w:rsid w:val="00BD14D8"/>
    <w:rsid w:val="00BD2110"/>
    <w:rsid w:val="00BD33F4"/>
    <w:rsid w:val="00BD3EFF"/>
    <w:rsid w:val="00BD5A8B"/>
    <w:rsid w:val="00BD6D5E"/>
    <w:rsid w:val="00BE167E"/>
    <w:rsid w:val="00BE239C"/>
    <w:rsid w:val="00BE2FA0"/>
    <w:rsid w:val="00BE320C"/>
    <w:rsid w:val="00BE3261"/>
    <w:rsid w:val="00BE4442"/>
    <w:rsid w:val="00BE5D7B"/>
    <w:rsid w:val="00BE6BFB"/>
    <w:rsid w:val="00BE7FD2"/>
    <w:rsid w:val="00BF2E06"/>
    <w:rsid w:val="00BF3184"/>
    <w:rsid w:val="00BF45A2"/>
    <w:rsid w:val="00BF6647"/>
    <w:rsid w:val="00BF6C44"/>
    <w:rsid w:val="00C02A9F"/>
    <w:rsid w:val="00C05AC2"/>
    <w:rsid w:val="00C05B87"/>
    <w:rsid w:val="00C061C3"/>
    <w:rsid w:val="00C06B11"/>
    <w:rsid w:val="00C10E37"/>
    <w:rsid w:val="00C1150B"/>
    <w:rsid w:val="00C11F70"/>
    <w:rsid w:val="00C165AF"/>
    <w:rsid w:val="00C2092B"/>
    <w:rsid w:val="00C24D25"/>
    <w:rsid w:val="00C26463"/>
    <w:rsid w:val="00C267F0"/>
    <w:rsid w:val="00C32C94"/>
    <w:rsid w:val="00C33C6F"/>
    <w:rsid w:val="00C33F03"/>
    <w:rsid w:val="00C36723"/>
    <w:rsid w:val="00C416DD"/>
    <w:rsid w:val="00C42369"/>
    <w:rsid w:val="00C423D2"/>
    <w:rsid w:val="00C4250B"/>
    <w:rsid w:val="00C47F64"/>
    <w:rsid w:val="00C51DEA"/>
    <w:rsid w:val="00C528B9"/>
    <w:rsid w:val="00C52C30"/>
    <w:rsid w:val="00C57424"/>
    <w:rsid w:val="00C60176"/>
    <w:rsid w:val="00C6132A"/>
    <w:rsid w:val="00C658B6"/>
    <w:rsid w:val="00C71B54"/>
    <w:rsid w:val="00C779EA"/>
    <w:rsid w:val="00C77FCC"/>
    <w:rsid w:val="00C80E10"/>
    <w:rsid w:val="00C82BBB"/>
    <w:rsid w:val="00C84CC2"/>
    <w:rsid w:val="00C851B3"/>
    <w:rsid w:val="00C90C22"/>
    <w:rsid w:val="00C9197C"/>
    <w:rsid w:val="00C91D46"/>
    <w:rsid w:val="00C93686"/>
    <w:rsid w:val="00C9371D"/>
    <w:rsid w:val="00C962C5"/>
    <w:rsid w:val="00CA4CA0"/>
    <w:rsid w:val="00CA52FF"/>
    <w:rsid w:val="00CA7133"/>
    <w:rsid w:val="00CB1F72"/>
    <w:rsid w:val="00CB1F76"/>
    <w:rsid w:val="00CB28E2"/>
    <w:rsid w:val="00CB54C2"/>
    <w:rsid w:val="00CB7DA7"/>
    <w:rsid w:val="00CD20AD"/>
    <w:rsid w:val="00CE107C"/>
    <w:rsid w:val="00CE3879"/>
    <w:rsid w:val="00CE4A96"/>
    <w:rsid w:val="00CE58A3"/>
    <w:rsid w:val="00CF03B8"/>
    <w:rsid w:val="00CF0684"/>
    <w:rsid w:val="00CF1774"/>
    <w:rsid w:val="00CF27E1"/>
    <w:rsid w:val="00CF2F91"/>
    <w:rsid w:val="00CF4ABA"/>
    <w:rsid w:val="00CF4B65"/>
    <w:rsid w:val="00CF7406"/>
    <w:rsid w:val="00CF75F9"/>
    <w:rsid w:val="00CF793E"/>
    <w:rsid w:val="00CF7F3E"/>
    <w:rsid w:val="00D0006C"/>
    <w:rsid w:val="00D00596"/>
    <w:rsid w:val="00D024B1"/>
    <w:rsid w:val="00D0384F"/>
    <w:rsid w:val="00D03E87"/>
    <w:rsid w:val="00D03FC7"/>
    <w:rsid w:val="00D04EAA"/>
    <w:rsid w:val="00D1252D"/>
    <w:rsid w:val="00D155C3"/>
    <w:rsid w:val="00D21426"/>
    <w:rsid w:val="00D24B58"/>
    <w:rsid w:val="00D25B35"/>
    <w:rsid w:val="00D3357A"/>
    <w:rsid w:val="00D336BA"/>
    <w:rsid w:val="00D35FFA"/>
    <w:rsid w:val="00D3770C"/>
    <w:rsid w:val="00D40D85"/>
    <w:rsid w:val="00D430C7"/>
    <w:rsid w:val="00D45C4D"/>
    <w:rsid w:val="00D51576"/>
    <w:rsid w:val="00D52F6C"/>
    <w:rsid w:val="00D5556D"/>
    <w:rsid w:val="00D55E52"/>
    <w:rsid w:val="00D565F7"/>
    <w:rsid w:val="00D57159"/>
    <w:rsid w:val="00D6093F"/>
    <w:rsid w:val="00D612F2"/>
    <w:rsid w:val="00D62E38"/>
    <w:rsid w:val="00D669D6"/>
    <w:rsid w:val="00D70ECB"/>
    <w:rsid w:val="00D734CE"/>
    <w:rsid w:val="00D7729E"/>
    <w:rsid w:val="00D80707"/>
    <w:rsid w:val="00D81A25"/>
    <w:rsid w:val="00D85A83"/>
    <w:rsid w:val="00D85CFD"/>
    <w:rsid w:val="00D91DDE"/>
    <w:rsid w:val="00D9401A"/>
    <w:rsid w:val="00D9491C"/>
    <w:rsid w:val="00D95145"/>
    <w:rsid w:val="00D96A2D"/>
    <w:rsid w:val="00DA3575"/>
    <w:rsid w:val="00DA68F9"/>
    <w:rsid w:val="00DB1201"/>
    <w:rsid w:val="00DB37E5"/>
    <w:rsid w:val="00DB40B6"/>
    <w:rsid w:val="00DB45D7"/>
    <w:rsid w:val="00DC04D4"/>
    <w:rsid w:val="00DC0F4D"/>
    <w:rsid w:val="00DC420F"/>
    <w:rsid w:val="00DD0CFB"/>
    <w:rsid w:val="00DD3619"/>
    <w:rsid w:val="00DD4002"/>
    <w:rsid w:val="00DD40C5"/>
    <w:rsid w:val="00DD46BF"/>
    <w:rsid w:val="00DD6528"/>
    <w:rsid w:val="00DD66E4"/>
    <w:rsid w:val="00DE172A"/>
    <w:rsid w:val="00DE41A2"/>
    <w:rsid w:val="00DE434C"/>
    <w:rsid w:val="00DE4B41"/>
    <w:rsid w:val="00DE748B"/>
    <w:rsid w:val="00DE7F25"/>
    <w:rsid w:val="00DF0701"/>
    <w:rsid w:val="00DF6A8D"/>
    <w:rsid w:val="00DF72A8"/>
    <w:rsid w:val="00DF7616"/>
    <w:rsid w:val="00E007AA"/>
    <w:rsid w:val="00E0248B"/>
    <w:rsid w:val="00E026EF"/>
    <w:rsid w:val="00E03F27"/>
    <w:rsid w:val="00E0690D"/>
    <w:rsid w:val="00E071E4"/>
    <w:rsid w:val="00E1032D"/>
    <w:rsid w:val="00E1078A"/>
    <w:rsid w:val="00E124B9"/>
    <w:rsid w:val="00E1335E"/>
    <w:rsid w:val="00E15E31"/>
    <w:rsid w:val="00E16E53"/>
    <w:rsid w:val="00E25740"/>
    <w:rsid w:val="00E26542"/>
    <w:rsid w:val="00E27193"/>
    <w:rsid w:val="00E27CAC"/>
    <w:rsid w:val="00E35FAF"/>
    <w:rsid w:val="00E36210"/>
    <w:rsid w:val="00E40490"/>
    <w:rsid w:val="00E41DC4"/>
    <w:rsid w:val="00E421B9"/>
    <w:rsid w:val="00E421ED"/>
    <w:rsid w:val="00E440F2"/>
    <w:rsid w:val="00E454AB"/>
    <w:rsid w:val="00E4688E"/>
    <w:rsid w:val="00E6246A"/>
    <w:rsid w:val="00E651D4"/>
    <w:rsid w:val="00E65421"/>
    <w:rsid w:val="00E6593C"/>
    <w:rsid w:val="00E65FAF"/>
    <w:rsid w:val="00E667A2"/>
    <w:rsid w:val="00E767F7"/>
    <w:rsid w:val="00E770E9"/>
    <w:rsid w:val="00E81691"/>
    <w:rsid w:val="00E83E42"/>
    <w:rsid w:val="00E869EE"/>
    <w:rsid w:val="00E87BD4"/>
    <w:rsid w:val="00E90272"/>
    <w:rsid w:val="00E91726"/>
    <w:rsid w:val="00E91B39"/>
    <w:rsid w:val="00E92562"/>
    <w:rsid w:val="00E93F26"/>
    <w:rsid w:val="00E943D7"/>
    <w:rsid w:val="00E94617"/>
    <w:rsid w:val="00E976C3"/>
    <w:rsid w:val="00EA00B8"/>
    <w:rsid w:val="00EA04C2"/>
    <w:rsid w:val="00EB166E"/>
    <w:rsid w:val="00EB222A"/>
    <w:rsid w:val="00EB2987"/>
    <w:rsid w:val="00EB2A52"/>
    <w:rsid w:val="00EB63C0"/>
    <w:rsid w:val="00EB7460"/>
    <w:rsid w:val="00EB7674"/>
    <w:rsid w:val="00EC1547"/>
    <w:rsid w:val="00EC3C78"/>
    <w:rsid w:val="00EC5826"/>
    <w:rsid w:val="00EC7CFA"/>
    <w:rsid w:val="00ED029D"/>
    <w:rsid w:val="00ED1E82"/>
    <w:rsid w:val="00ED3503"/>
    <w:rsid w:val="00ED55B0"/>
    <w:rsid w:val="00ED6429"/>
    <w:rsid w:val="00ED693D"/>
    <w:rsid w:val="00ED6C9C"/>
    <w:rsid w:val="00ED7A40"/>
    <w:rsid w:val="00EE02BC"/>
    <w:rsid w:val="00EE1B84"/>
    <w:rsid w:val="00EE1D68"/>
    <w:rsid w:val="00EE5564"/>
    <w:rsid w:val="00EE5F41"/>
    <w:rsid w:val="00EE6129"/>
    <w:rsid w:val="00EF057C"/>
    <w:rsid w:val="00EF098E"/>
    <w:rsid w:val="00EF2A33"/>
    <w:rsid w:val="00EF30CE"/>
    <w:rsid w:val="00EF3153"/>
    <w:rsid w:val="00EF3475"/>
    <w:rsid w:val="00EF442E"/>
    <w:rsid w:val="00EF70B8"/>
    <w:rsid w:val="00EF7525"/>
    <w:rsid w:val="00F00F0C"/>
    <w:rsid w:val="00F015E0"/>
    <w:rsid w:val="00F032BB"/>
    <w:rsid w:val="00F04883"/>
    <w:rsid w:val="00F066D3"/>
    <w:rsid w:val="00F11362"/>
    <w:rsid w:val="00F123E2"/>
    <w:rsid w:val="00F126B5"/>
    <w:rsid w:val="00F12E6A"/>
    <w:rsid w:val="00F13730"/>
    <w:rsid w:val="00F13BE3"/>
    <w:rsid w:val="00F14343"/>
    <w:rsid w:val="00F16D86"/>
    <w:rsid w:val="00F17719"/>
    <w:rsid w:val="00F22CB2"/>
    <w:rsid w:val="00F25607"/>
    <w:rsid w:val="00F2602C"/>
    <w:rsid w:val="00F26119"/>
    <w:rsid w:val="00F26B2C"/>
    <w:rsid w:val="00F27453"/>
    <w:rsid w:val="00F3043C"/>
    <w:rsid w:val="00F30852"/>
    <w:rsid w:val="00F335E8"/>
    <w:rsid w:val="00F35175"/>
    <w:rsid w:val="00F3575C"/>
    <w:rsid w:val="00F364BF"/>
    <w:rsid w:val="00F40524"/>
    <w:rsid w:val="00F435D0"/>
    <w:rsid w:val="00F46896"/>
    <w:rsid w:val="00F47608"/>
    <w:rsid w:val="00F50D2E"/>
    <w:rsid w:val="00F51370"/>
    <w:rsid w:val="00F52099"/>
    <w:rsid w:val="00F53BE1"/>
    <w:rsid w:val="00F54270"/>
    <w:rsid w:val="00F54925"/>
    <w:rsid w:val="00F62F82"/>
    <w:rsid w:val="00F630A4"/>
    <w:rsid w:val="00F632CF"/>
    <w:rsid w:val="00F638C0"/>
    <w:rsid w:val="00F66A9B"/>
    <w:rsid w:val="00F70AF4"/>
    <w:rsid w:val="00F72D7D"/>
    <w:rsid w:val="00F72F21"/>
    <w:rsid w:val="00F75A2A"/>
    <w:rsid w:val="00F76D5C"/>
    <w:rsid w:val="00F77A38"/>
    <w:rsid w:val="00F80536"/>
    <w:rsid w:val="00F8373E"/>
    <w:rsid w:val="00F83D30"/>
    <w:rsid w:val="00F84DDC"/>
    <w:rsid w:val="00F85646"/>
    <w:rsid w:val="00F85BE4"/>
    <w:rsid w:val="00F85E93"/>
    <w:rsid w:val="00F91281"/>
    <w:rsid w:val="00F947AB"/>
    <w:rsid w:val="00F9503C"/>
    <w:rsid w:val="00FA47D7"/>
    <w:rsid w:val="00FA55D0"/>
    <w:rsid w:val="00FA72C1"/>
    <w:rsid w:val="00FB03AD"/>
    <w:rsid w:val="00FB06B2"/>
    <w:rsid w:val="00FB1731"/>
    <w:rsid w:val="00FB2F80"/>
    <w:rsid w:val="00FB4D4C"/>
    <w:rsid w:val="00FB7586"/>
    <w:rsid w:val="00FC052A"/>
    <w:rsid w:val="00FC13B1"/>
    <w:rsid w:val="00FC41CB"/>
    <w:rsid w:val="00FC4C3C"/>
    <w:rsid w:val="00FD0AFF"/>
    <w:rsid w:val="00FE11CC"/>
    <w:rsid w:val="00FE15E9"/>
    <w:rsid w:val="00FE3CB9"/>
    <w:rsid w:val="00FE4EDB"/>
    <w:rsid w:val="00FE527A"/>
    <w:rsid w:val="00FE728B"/>
    <w:rsid w:val="00FF06FD"/>
    <w:rsid w:val="00FF0CC1"/>
    <w:rsid w:val="00FF2666"/>
    <w:rsid w:val="00FF29BB"/>
    <w:rsid w:val="00FF365E"/>
    <w:rsid w:val="00FF49C5"/>
    <w:rsid w:val="00FF4B6F"/>
    <w:rsid w:val="00FF5830"/>
    <w:rsid w:val="00FF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651D4"/>
  </w:style>
  <w:style w:type="paragraph" w:styleId="1">
    <w:name w:val="heading 1"/>
    <w:basedOn w:val="a"/>
    <w:next w:val="a"/>
    <w:link w:val="10"/>
    <w:uiPriority w:val="9"/>
    <w:qFormat/>
    <w:rsid w:val="00547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6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6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4A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4A9A"/>
  </w:style>
  <w:style w:type="paragraph" w:styleId="a7">
    <w:name w:val="footer"/>
    <w:basedOn w:val="a"/>
    <w:link w:val="a8"/>
    <w:uiPriority w:val="99"/>
    <w:semiHidden/>
    <w:unhideWhenUsed/>
    <w:rsid w:val="00744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A9A"/>
  </w:style>
  <w:style w:type="character" w:customStyle="1" w:styleId="11">
    <w:name w:val="Основной текст Знак1"/>
    <w:basedOn w:val="a0"/>
    <w:link w:val="a9"/>
    <w:uiPriority w:val="99"/>
    <w:locked/>
    <w:rsid w:val="00547D23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9">
    <w:name w:val="Body Text"/>
    <w:basedOn w:val="a"/>
    <w:link w:val="11"/>
    <w:uiPriority w:val="99"/>
    <w:rsid w:val="00547D23"/>
    <w:pPr>
      <w:shd w:val="clear" w:color="auto" w:fill="FFFFFF"/>
      <w:spacing w:line="298" w:lineRule="exact"/>
      <w:ind w:firstLine="0"/>
    </w:pPr>
    <w:rPr>
      <w:rFonts w:ascii="Times New Roman" w:hAnsi="Times New Roman" w:cs="Times New Roman"/>
      <w:sz w:val="17"/>
      <w:szCs w:val="17"/>
    </w:rPr>
  </w:style>
  <w:style w:type="character" w:customStyle="1" w:styleId="aa">
    <w:name w:val="Основной текст Знак"/>
    <w:basedOn w:val="a0"/>
    <w:link w:val="a9"/>
    <w:uiPriority w:val="99"/>
    <w:semiHidden/>
    <w:rsid w:val="00547D23"/>
  </w:style>
  <w:style w:type="character" w:customStyle="1" w:styleId="10">
    <w:name w:val="Заголовок 1 Знак"/>
    <w:basedOn w:val="a0"/>
    <w:link w:val="1"/>
    <w:uiPriority w:val="9"/>
    <w:rsid w:val="00547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99"/>
    <w:qFormat/>
    <w:rsid w:val="00547D23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99"/>
    <w:rsid w:val="00547D23"/>
    <w:pPr>
      <w:tabs>
        <w:tab w:val="right" w:leader="dot" w:pos="9356"/>
      </w:tabs>
      <w:spacing w:after="100"/>
      <w:ind w:firstLine="0"/>
    </w:pPr>
    <w:rPr>
      <w:rFonts w:ascii="Times New Roman" w:eastAsia="Calibri" w:hAnsi="Times New Roman" w:cs="Times New Roman"/>
      <w:b/>
      <w:noProof/>
      <w:sz w:val="26"/>
      <w:szCs w:val="26"/>
      <w:shd w:val="clear" w:color="auto" w:fill="FFFFFF"/>
    </w:rPr>
  </w:style>
  <w:style w:type="character" w:styleId="ac">
    <w:name w:val="Hyperlink"/>
    <w:basedOn w:val="a0"/>
    <w:uiPriority w:val="99"/>
    <w:rsid w:val="00547D2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89B46-6EE7-4162-AA6D-87ECFD0FC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10431</TotalTime>
  <Pages>1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glubokih.d</dc:creator>
  <cp:lastModifiedBy>RePack by SPecialiST</cp:lastModifiedBy>
  <cp:revision>301</cp:revision>
  <dcterms:created xsi:type="dcterms:W3CDTF">2016-02-18T05:17:00Z</dcterms:created>
  <dcterms:modified xsi:type="dcterms:W3CDTF">2018-05-08T07:32:00Z</dcterms:modified>
</cp:coreProperties>
</file>