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EE" w:rsidRDefault="00B358EE" w:rsidP="008402D2">
      <w:pPr>
        <w:ind w:firstLine="540"/>
        <w:jc w:val="center"/>
        <w:rPr>
          <w:b/>
          <w:sz w:val="28"/>
        </w:rPr>
      </w:pPr>
      <w:r>
        <w:rPr>
          <w:b/>
          <w:sz w:val="28"/>
        </w:rPr>
        <w:t>К индивидуальному собеседованию</w:t>
      </w:r>
      <w:r w:rsidR="008402D2" w:rsidRPr="008402D2">
        <w:rPr>
          <w:b/>
          <w:sz w:val="28"/>
        </w:rPr>
        <w:t xml:space="preserve"> допущены </w:t>
      </w:r>
    </w:p>
    <w:p w:rsidR="008402D2" w:rsidRDefault="008402D2" w:rsidP="008402D2">
      <w:pPr>
        <w:ind w:firstLine="540"/>
        <w:jc w:val="center"/>
        <w:rPr>
          <w:b/>
          <w:sz w:val="28"/>
        </w:rPr>
      </w:pPr>
      <w:r w:rsidRPr="008402D2">
        <w:rPr>
          <w:b/>
          <w:sz w:val="28"/>
        </w:rPr>
        <w:t>следующие кандидаты:</w:t>
      </w:r>
    </w:p>
    <w:p w:rsidR="008402D2" w:rsidRPr="008402D2" w:rsidRDefault="008402D2" w:rsidP="008402D2">
      <w:pPr>
        <w:ind w:firstLine="540"/>
        <w:jc w:val="center"/>
        <w:rPr>
          <w:b/>
          <w:sz w:val="28"/>
        </w:rPr>
      </w:pPr>
    </w:p>
    <w:p w:rsidR="00AA7D7F" w:rsidRDefault="00AA7D7F" w:rsidP="00AA7D7F">
      <w:pPr>
        <w:pStyle w:val="ConsPlusCell"/>
      </w:pPr>
      <w:r>
        <w:t>- Ванина Елена Александровна;</w:t>
      </w:r>
    </w:p>
    <w:p w:rsidR="00AA7D7F" w:rsidRDefault="00AA7D7F" w:rsidP="00AA7D7F">
      <w:pPr>
        <w:pStyle w:val="ConsPlusCell"/>
      </w:pPr>
      <w:r>
        <w:t>- Клюшкина Алина Айдаровна;</w:t>
      </w:r>
    </w:p>
    <w:p w:rsidR="00AA7D7F" w:rsidRDefault="00AA7D7F" w:rsidP="00AA7D7F">
      <w:pPr>
        <w:pStyle w:val="ConsPlusCell"/>
      </w:pPr>
      <w:r>
        <w:t>- Огородников Рустам Дмитриевич;</w:t>
      </w:r>
    </w:p>
    <w:p w:rsidR="00AA7D7F" w:rsidRDefault="00AA7D7F" w:rsidP="00AA7D7F">
      <w:pPr>
        <w:pStyle w:val="ConsPlusCell"/>
      </w:pPr>
      <w:r>
        <w:t xml:space="preserve">- </w:t>
      </w:r>
      <w:proofErr w:type="spellStart"/>
      <w:r>
        <w:t>Тухфетуллова</w:t>
      </w:r>
      <w:proofErr w:type="spellEnd"/>
      <w:r>
        <w:t xml:space="preserve"> Адиля </w:t>
      </w:r>
      <w:proofErr w:type="spellStart"/>
      <w:r>
        <w:t>Элфисовна</w:t>
      </w:r>
      <w:proofErr w:type="spellEnd"/>
      <w:r>
        <w:t>;</w:t>
      </w:r>
    </w:p>
    <w:p w:rsidR="00AA7D7F" w:rsidRPr="001A69F0" w:rsidRDefault="00AA7D7F" w:rsidP="00AA7D7F">
      <w:pPr>
        <w:pStyle w:val="ConsPlusCell"/>
      </w:pPr>
      <w:r>
        <w:t>- Усманова Амина Равилевна.</w:t>
      </w:r>
    </w:p>
    <w:p w:rsidR="00D67E56" w:rsidRDefault="00D67E56" w:rsidP="00D67E56">
      <w:pPr>
        <w:pStyle w:val="ConsPlusCell"/>
      </w:pPr>
    </w:p>
    <w:p w:rsidR="008402D2" w:rsidRDefault="00B358EE" w:rsidP="008402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собеседование назначено на </w:t>
      </w:r>
      <w:r w:rsidR="00AA7D7F" w:rsidRPr="00AA7D7F">
        <w:rPr>
          <w:sz w:val="28"/>
          <w:szCs w:val="28"/>
        </w:rPr>
        <w:t xml:space="preserve">30 </w:t>
      </w:r>
      <w:r w:rsidR="00AA7D7F">
        <w:rPr>
          <w:sz w:val="28"/>
          <w:szCs w:val="28"/>
        </w:rPr>
        <w:t>октября</w:t>
      </w:r>
      <w:r w:rsidR="003408D9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</w:t>
      </w:r>
      <w:r w:rsidR="00A62746">
        <w:rPr>
          <w:sz w:val="28"/>
          <w:szCs w:val="28"/>
        </w:rPr>
        <w:t xml:space="preserve"> </w:t>
      </w:r>
      <w:r w:rsidR="00001544">
        <w:rPr>
          <w:sz w:val="28"/>
          <w:szCs w:val="28"/>
        </w:rPr>
        <w:t xml:space="preserve">                  </w:t>
      </w:r>
      <w:r w:rsidR="003408D9">
        <w:rPr>
          <w:sz w:val="28"/>
          <w:szCs w:val="28"/>
        </w:rPr>
        <w:t>14.</w:t>
      </w:r>
      <w:r w:rsidR="00AA7D7F">
        <w:rPr>
          <w:sz w:val="28"/>
          <w:szCs w:val="28"/>
        </w:rPr>
        <w:t>0</w:t>
      </w:r>
      <w:r w:rsidR="003408D9">
        <w:rPr>
          <w:sz w:val="28"/>
          <w:szCs w:val="28"/>
        </w:rPr>
        <w:t>0 час.</w:t>
      </w:r>
      <w:r w:rsidR="00001544">
        <w:rPr>
          <w:sz w:val="28"/>
          <w:szCs w:val="28"/>
        </w:rPr>
        <w:t xml:space="preserve"> </w:t>
      </w:r>
      <w:r w:rsidR="00A62746">
        <w:rPr>
          <w:sz w:val="28"/>
          <w:szCs w:val="28"/>
        </w:rPr>
        <w:t xml:space="preserve">в здании прокуратуры Республики Татарстан (г. Казань, </w:t>
      </w:r>
      <w:r w:rsidR="00AA7D7F">
        <w:rPr>
          <w:sz w:val="28"/>
          <w:szCs w:val="28"/>
        </w:rPr>
        <w:t xml:space="preserve">                                 </w:t>
      </w:r>
      <w:bookmarkStart w:id="0" w:name="_GoBack"/>
      <w:bookmarkEnd w:id="0"/>
      <w:r w:rsidR="00A62746">
        <w:rPr>
          <w:sz w:val="28"/>
          <w:szCs w:val="28"/>
        </w:rPr>
        <w:t>ул. Кремлевская,</w:t>
      </w:r>
      <w:r w:rsidR="00001544">
        <w:rPr>
          <w:sz w:val="28"/>
          <w:szCs w:val="28"/>
        </w:rPr>
        <w:t xml:space="preserve"> </w:t>
      </w:r>
      <w:r w:rsidR="00A62746">
        <w:rPr>
          <w:sz w:val="28"/>
          <w:szCs w:val="28"/>
        </w:rPr>
        <w:t>д. 14)</w:t>
      </w:r>
      <w:r w:rsidR="003667AA">
        <w:rPr>
          <w:sz w:val="28"/>
          <w:szCs w:val="28"/>
        </w:rPr>
        <w:t>.</w:t>
      </w:r>
    </w:p>
    <w:p w:rsidR="00A62746" w:rsidRDefault="00A62746" w:rsidP="008402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связи 8(843) 291-19-15</w:t>
      </w:r>
    </w:p>
    <w:p w:rsidR="0078067A" w:rsidRDefault="0078067A"/>
    <w:sectPr w:rsidR="0078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9C"/>
    <w:rsid w:val="00001544"/>
    <w:rsid w:val="002F479C"/>
    <w:rsid w:val="003408D9"/>
    <w:rsid w:val="003667AA"/>
    <w:rsid w:val="006C1C51"/>
    <w:rsid w:val="0078067A"/>
    <w:rsid w:val="008402D2"/>
    <w:rsid w:val="0088136D"/>
    <w:rsid w:val="00A26FFC"/>
    <w:rsid w:val="00A62746"/>
    <w:rsid w:val="00AA7D7F"/>
    <w:rsid w:val="00B358EE"/>
    <w:rsid w:val="00D53F5D"/>
    <w:rsid w:val="00D67E56"/>
    <w:rsid w:val="00F87D63"/>
    <w:rsid w:val="00FE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C89E"/>
  <w15:chartTrackingRefBased/>
  <w15:docId w15:val="{B761018B-D302-441E-ABA9-12873C1B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D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02D2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402D2"/>
    <w:rPr>
      <w:rFonts w:eastAsia="Times New Roman"/>
      <w:szCs w:val="24"/>
    </w:rPr>
  </w:style>
  <w:style w:type="paragraph" w:customStyle="1" w:styleId="ConsPlusCell">
    <w:name w:val="ConsPlusCell"/>
    <w:rsid w:val="008402D2"/>
    <w:pPr>
      <w:autoSpaceDE w:val="0"/>
      <w:autoSpaceDN w:val="0"/>
      <w:adjustRightInd w:val="0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3667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67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 Гузель Инилевна</dc:creator>
  <cp:keywords/>
  <dc:description/>
  <cp:lastModifiedBy>Валиуллина Гузель Инилевна</cp:lastModifiedBy>
  <cp:revision>21</cp:revision>
  <cp:lastPrinted>2022-11-18T09:29:00Z</cp:lastPrinted>
  <dcterms:created xsi:type="dcterms:W3CDTF">2021-07-16T05:31:00Z</dcterms:created>
  <dcterms:modified xsi:type="dcterms:W3CDTF">2023-10-27T11:00:00Z</dcterms:modified>
</cp:coreProperties>
</file>