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07" w:rsidRDefault="00307944" w:rsidP="004E1907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1907">
        <w:rPr>
          <w:rFonts w:ascii="Times New Roman" w:hAnsi="Times New Roman" w:cs="Times New Roman"/>
          <w:sz w:val="28"/>
          <w:szCs w:val="28"/>
        </w:rPr>
        <w:t>риложение № 2</w:t>
      </w:r>
    </w:p>
    <w:p w:rsidR="004E1907" w:rsidRDefault="004E1907" w:rsidP="004E1907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к распоряжению прокурора области  </w:t>
      </w:r>
    </w:p>
    <w:p w:rsidR="004E1907" w:rsidRDefault="004E1907" w:rsidP="004E1907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4E1907" w:rsidRDefault="004E1907" w:rsidP="004E1907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47D1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.04.2021 </w:t>
      </w:r>
      <w:r w:rsidR="00E47D1A">
        <w:rPr>
          <w:rFonts w:ascii="Times New Roman" w:hAnsi="Times New Roman" w:cs="Times New Roman"/>
          <w:sz w:val="28"/>
          <w:szCs w:val="28"/>
        </w:rPr>
        <w:t>№ </w:t>
      </w:r>
      <w:bookmarkStart w:id="0" w:name="_GoBack"/>
      <w:bookmarkEnd w:id="0"/>
      <w:r w:rsidR="00E47D1A" w:rsidRPr="00E47D1A">
        <w:rPr>
          <w:rFonts w:ascii="Times New Roman" w:hAnsi="Times New Roman" w:cs="Times New Roman"/>
          <w:sz w:val="28"/>
          <w:szCs w:val="28"/>
        </w:rPr>
        <w:t>130-22р/20560001</w:t>
      </w:r>
    </w:p>
    <w:p w:rsidR="003E32E2" w:rsidRDefault="003E32E2" w:rsidP="003E32E2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3E32E2" w:rsidRDefault="003E32E2" w:rsidP="003E32E2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3E32E2" w:rsidRDefault="003E32E2" w:rsidP="003E32E2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3E32E2" w:rsidRDefault="003E32E2" w:rsidP="003E32E2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3E32E2" w:rsidRDefault="003E32E2" w:rsidP="003E32E2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СОСТАВ</w:t>
      </w:r>
    </w:p>
    <w:p w:rsidR="004E1907" w:rsidRDefault="003E32E2" w:rsidP="003E32E2">
      <w:pPr>
        <w:pStyle w:val="Default"/>
        <w:spacing w:line="240" w:lineRule="exact"/>
        <w:jc w:val="center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комиссии</w:t>
      </w:r>
      <w:r w:rsidR="004E1907">
        <w:rPr>
          <w:bCs/>
          <w:color w:val="000000" w:themeColor="text1"/>
          <w:sz w:val="28"/>
          <w:szCs w:val="28"/>
        </w:rPr>
        <w:t xml:space="preserve"> по отбору победителей конкурса на лучший законопроект </w:t>
      </w:r>
    </w:p>
    <w:p w:rsidR="004E1907" w:rsidRDefault="004E1907" w:rsidP="003E32E2">
      <w:pPr>
        <w:pStyle w:val="Default"/>
        <w:spacing w:line="240" w:lineRule="exact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 сфере защиты прав несовершеннолетних и молодежи</w:t>
      </w:r>
    </w:p>
    <w:p w:rsidR="003E32E2" w:rsidRDefault="003E32E2" w:rsidP="003E32E2">
      <w:pPr>
        <w:pStyle w:val="Default"/>
        <w:spacing w:line="240" w:lineRule="exact"/>
        <w:ind w:firstLine="709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</w:p>
    <w:p w:rsidR="003E32E2" w:rsidRDefault="003E32E2" w:rsidP="005E21F7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Световой Олег Геннадьевич – заместитель прокурора области – </w:t>
      </w:r>
      <w:r w:rsidR="004E1907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председатель </w:t>
      </w:r>
      <w:r>
        <w:rPr>
          <w:color w:val="000000" w:themeColor="text1"/>
          <w:sz w:val="28"/>
          <w:szCs w:val="28"/>
        </w:rPr>
        <w:t>Комиссии</w:t>
      </w: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;</w:t>
      </w:r>
    </w:p>
    <w:p w:rsidR="004E1907" w:rsidRDefault="006F470E" w:rsidP="006F470E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Зубкова Надежда Геннадьевна – старший помощник прокурора области по взаимодействию с законодательными (представительными) </w:t>
      </w:r>
      <w:r w:rsidR="005E21F7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     </w:t>
      </w: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и исполнительными органами области, органами местного самоуправления – заместитель председателя Комиссии;</w:t>
      </w:r>
    </w:p>
    <w:p w:rsidR="006F470E" w:rsidRDefault="006F470E" w:rsidP="006F470E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Зудихина Татьяна Александровна – помощник</w:t>
      </w:r>
      <w:r w:rsidRPr="006F470E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прокурора области                   по взаимодействию с законодательными (представительными) </w:t>
      </w:r>
      <w:r w:rsidR="005E21F7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</w:t>
      </w: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и исполнительными органами области, органами местного самоуправления – секретарь Комиссии;</w:t>
      </w:r>
    </w:p>
    <w:p w:rsidR="006F470E" w:rsidRDefault="006F470E" w:rsidP="006F470E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Авершин Виктор </w:t>
      </w:r>
      <w:r w:rsidR="005E21F7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Витальевич – начальник </w:t>
      </w:r>
      <w:r w:rsidR="00CA2D9A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п</w:t>
      </w:r>
      <w:r w:rsidR="005E21F7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равового управления Законодательного Собрания Пензенской области (по согласованию);</w:t>
      </w:r>
    </w:p>
    <w:p w:rsidR="005E21F7" w:rsidRDefault="006F470E" w:rsidP="005E21F7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proofErr w:type="spellStart"/>
      <w:r w:rsidRPr="006F470E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Кошлевская</w:t>
      </w:r>
      <w:proofErr w:type="spellEnd"/>
      <w:r w:rsidRPr="006F470E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Елена Анатольевна – старший помощник прокурора области по надзору за исполнением законов о несовершеннолетних </w:t>
      </w:r>
      <w:r w:rsidR="00CA2D9A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               </w:t>
      </w:r>
      <w:r w:rsidRPr="006F470E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и молодежи;</w:t>
      </w:r>
    </w:p>
    <w:p w:rsidR="005E21F7" w:rsidRPr="005E21F7" w:rsidRDefault="005E21F7" w:rsidP="00705906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r w:rsidRPr="005E21F7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Куприна Яна Владимировна - </w:t>
      </w:r>
      <w:r w:rsidRPr="005E21F7">
        <w:rPr>
          <w:rFonts w:eastAsia="Times New Roman"/>
          <w:sz w:val="28"/>
          <w:lang w:eastAsia="ru-RU"/>
        </w:rPr>
        <w:t>заместитель председателя комитета                  по социальной политике Законодательного Собрания Пензенской области                 (по согласованию);</w:t>
      </w:r>
    </w:p>
    <w:p w:rsidR="006F470E" w:rsidRPr="005E21F7" w:rsidRDefault="006F470E" w:rsidP="00705906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r w:rsidRPr="005E21F7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Ливанова Светлана Юрьевна – помощник прокурора области </w:t>
      </w:r>
      <w:r w:rsidR="005E21F7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    </w:t>
      </w:r>
      <w:r w:rsidRPr="005E21F7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по взаимодействию с законодательными (представительными) </w:t>
      </w:r>
      <w:r w:rsidR="005E21F7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 </w:t>
      </w:r>
      <w:r w:rsidRPr="005E21F7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и исполнительными органами области, органами местного самоуправления – заместитель председателя Комиссии;</w:t>
      </w:r>
    </w:p>
    <w:p w:rsidR="005E21F7" w:rsidRDefault="005E21F7" w:rsidP="006F470E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proofErr w:type="spellStart"/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Паркина</w:t>
      </w:r>
      <w:proofErr w:type="spellEnd"/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Влада Александровна – старший помощник прокурора области по правовому обеспечению;</w:t>
      </w:r>
    </w:p>
    <w:p w:rsidR="005E21F7" w:rsidRDefault="005E21F7" w:rsidP="006F470E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Самохин Олег </w:t>
      </w:r>
      <w:r w:rsidR="00F60210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Вячеславович</w:t>
      </w: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– начальник управления по надзору                    за исполнением федерального законодательства прокуратуры области;</w:t>
      </w:r>
    </w:p>
    <w:p w:rsidR="005E21F7" w:rsidRDefault="005E21F7" w:rsidP="005E21F7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proofErr w:type="spellStart"/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Сластных</w:t>
      </w:r>
      <w:proofErr w:type="spellEnd"/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Сергей Борисович – заместитель руководителя аппарата –</w:t>
      </w:r>
      <w:r w:rsidR="006F470E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начальник правового управления Правительства Пензенской области                             (по согласованию);</w:t>
      </w:r>
    </w:p>
    <w:p w:rsidR="005E21F7" w:rsidRDefault="005E21F7" w:rsidP="005E21F7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Сушков Андрей Романович – председатель молодежного парламента при Законодательном Собрании Пензенской области (по согласованию). </w:t>
      </w:r>
    </w:p>
    <w:p w:rsidR="008F5E89" w:rsidRDefault="008F5E89"/>
    <w:sectPr w:rsidR="008F5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B30AA"/>
    <w:multiLevelType w:val="hybridMultilevel"/>
    <w:tmpl w:val="7F323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430B4"/>
    <w:multiLevelType w:val="hybridMultilevel"/>
    <w:tmpl w:val="C016836A"/>
    <w:lvl w:ilvl="0" w:tplc="5B24D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F44E99"/>
    <w:multiLevelType w:val="multilevel"/>
    <w:tmpl w:val="F3386F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3">
    <w:nsid w:val="436E04A1"/>
    <w:multiLevelType w:val="hybridMultilevel"/>
    <w:tmpl w:val="916AF310"/>
    <w:lvl w:ilvl="0" w:tplc="F6D4B0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2072B"/>
    <w:multiLevelType w:val="multilevel"/>
    <w:tmpl w:val="F3386F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E2"/>
    <w:rsid w:val="000B18CA"/>
    <w:rsid w:val="00151911"/>
    <w:rsid w:val="001F5849"/>
    <w:rsid w:val="0021444E"/>
    <w:rsid w:val="00224B5D"/>
    <w:rsid w:val="002651BA"/>
    <w:rsid w:val="00272DDA"/>
    <w:rsid w:val="002B59F5"/>
    <w:rsid w:val="00307944"/>
    <w:rsid w:val="0032057C"/>
    <w:rsid w:val="003467F3"/>
    <w:rsid w:val="00365CE1"/>
    <w:rsid w:val="003D1B11"/>
    <w:rsid w:val="003E32E2"/>
    <w:rsid w:val="004E1907"/>
    <w:rsid w:val="00555EFF"/>
    <w:rsid w:val="005E21F7"/>
    <w:rsid w:val="005E62ED"/>
    <w:rsid w:val="006222AA"/>
    <w:rsid w:val="00682204"/>
    <w:rsid w:val="006C451A"/>
    <w:rsid w:val="006F470E"/>
    <w:rsid w:val="008A69DD"/>
    <w:rsid w:val="008F5E89"/>
    <w:rsid w:val="009040F9"/>
    <w:rsid w:val="00970DFE"/>
    <w:rsid w:val="009A7DC5"/>
    <w:rsid w:val="009C088E"/>
    <w:rsid w:val="009C63E1"/>
    <w:rsid w:val="009F0292"/>
    <w:rsid w:val="00A21B3B"/>
    <w:rsid w:val="00A569E7"/>
    <w:rsid w:val="00A86168"/>
    <w:rsid w:val="00AD5827"/>
    <w:rsid w:val="00AF4B84"/>
    <w:rsid w:val="00B0234E"/>
    <w:rsid w:val="00C72B4A"/>
    <w:rsid w:val="00CA2D9A"/>
    <w:rsid w:val="00D27D5D"/>
    <w:rsid w:val="00D56745"/>
    <w:rsid w:val="00D844BE"/>
    <w:rsid w:val="00D91842"/>
    <w:rsid w:val="00DE271F"/>
    <w:rsid w:val="00E47D1A"/>
    <w:rsid w:val="00F60210"/>
    <w:rsid w:val="00F63E68"/>
    <w:rsid w:val="00FB2EC7"/>
    <w:rsid w:val="00FD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3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3E32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3E32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E32E2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/>
      <w:b/>
      <w:bCs/>
    </w:rPr>
  </w:style>
  <w:style w:type="character" w:customStyle="1" w:styleId="33pt">
    <w:name w:val="Основной текст (3) + Интервал 3 pt"/>
    <w:basedOn w:val="3"/>
    <w:rsid w:val="003E32E2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A569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7DC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4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470E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CA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4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4B84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3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3E32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3E32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E32E2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/>
      <w:b/>
      <w:bCs/>
    </w:rPr>
  </w:style>
  <w:style w:type="character" w:customStyle="1" w:styleId="33pt">
    <w:name w:val="Основной текст (3) + Интервал 3 pt"/>
    <w:basedOn w:val="3"/>
    <w:rsid w:val="003E32E2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A569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7DC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4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470E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CA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4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4B8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4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Зудихина Татьяна Александровна</dc:creator>
  <cp:lastModifiedBy>admin</cp:lastModifiedBy>
  <cp:revision>4</cp:revision>
  <cp:lastPrinted>2021-04-28T14:07:00Z</cp:lastPrinted>
  <dcterms:created xsi:type="dcterms:W3CDTF">2021-04-30T07:15:00Z</dcterms:created>
  <dcterms:modified xsi:type="dcterms:W3CDTF">2021-05-10T13:10:00Z</dcterms:modified>
</cp:coreProperties>
</file>