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DB" w:rsidRPr="00555518" w:rsidRDefault="00A951DB" w:rsidP="00A951DB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555518">
        <w:rPr>
          <w:b/>
          <w:bCs/>
          <w:sz w:val="20"/>
          <w:szCs w:val="20"/>
        </w:rPr>
        <w:t>п</w:t>
      </w:r>
      <w:r w:rsidRPr="00555518">
        <w:rPr>
          <w:bCs/>
          <w:sz w:val="20"/>
          <w:szCs w:val="20"/>
        </w:rPr>
        <w:t xml:space="preserve">риложение № 2 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A951DB" w:rsidRDefault="00A951DB" w:rsidP="00A951DB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СОГЛАСИЕ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на обработку персональных данных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федерального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государственного служащего, военнослужащего, работника,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лица, поступающего на службу (работу) в органы,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организации прокуратуры Российской Федерации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Я, ___________________________________________________________________,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(фамилия, имя, отчество)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зарегистрированны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й(</w:t>
      </w:r>
      <w:proofErr w:type="spellStart"/>
      <w:proofErr w:type="gramEnd"/>
      <w:r>
        <w:rPr>
          <w:rFonts w:ascii="Courier New" w:hAnsi="Courier New" w:cs="Courier New"/>
          <w:b/>
          <w:bCs/>
          <w:sz w:val="20"/>
          <w:szCs w:val="20"/>
        </w:rPr>
        <w:t>ная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) по адресу ________________________________________,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документ, удостоверяющий личность (серия, номер, дата выдачи,  выдавший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орган) ____________________________________________________________________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свободно,  своей  волей  и  в  своем  интересе  даю согласие уполномоченным</w:t>
      </w:r>
    </w:p>
    <w:p w:rsidR="00A951DB" w:rsidRPr="00D2562C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должностным лицам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           </w:t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прокуратуры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(название органа, организации прокуратуры)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(операций),  совершаемых  с  использованием  средств  автоматизации или без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использования   таких   средств,   включая  сбор,  запись,  систематизацию,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накопление,   хранение,   уточнение  (обновление,  изменение),  извлечение,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использование,    передачу   (распространение,   предоставление,   доступ),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обезличивание,  блокирование, удаление, уничтожение)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следующих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персональных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данных: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фамилия, имя, отчество, дата и место рождения;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причина их изменения;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гражданство (изменение гражданства, дата и причина, наличие гражданства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(подданства), вида на жительство иностранного государства);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образование (когда и какие образовательные, научные  и иные организации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закончи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л(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а),  номера документов об образовании, направление подготовки  или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специальность по документу об образовании, квалификация);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выполняемая  работа с начала трудовой (служебной) деятельности (включая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работу  по  совместительству,  предпринимательскую  и  иную  деятельность),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военная служба;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классный   чин  государственной,  муниципальной  службы,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воинское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или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специальное звание, дипломатический ранг (кем и когда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присвоены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государственные  награды,  иные  награды  и  знаки отличия (кем и когда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награжде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н(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а);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ученая степень, ученое звание (кем и когда присуждены, присвоены, номер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документа);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места фактического проживания;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 (серия, номер, когда и кем выдан);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паспорт,  удостоверяющий  личность  гражданина  Российской Федерации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за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пределами Российской Федерации (серия, номер, когда и кем выдан);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телефона (домашнего, мобильного);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 жительства  (месту  пребывания),  месту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фактического  проживания,  места  работы  и  занимаемые  должности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близких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родственников (супруги (супруга), детей, отца, матери, братьев, сестер);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жительства  (месту  пребывания),  адреса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фактического проживания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бывших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супруги (супруга);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состояния;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пребывание за границей (когда, где, с какой целью);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близкие родственники, бывшие супруга (супруг), постоянно проживающие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за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границей  и  (или)  оформляющие  документы  для  выезда на постоянное место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жительства в другое государство (фамилии, имена, отчества, с какого времени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проживают за границей);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отношение  к  воинской  обязанности,  сведения  о  воинском  учете (для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граждан,  пребывающих  в  запасе,  и  лиц,  подлежащих  призыву  на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военную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идентификационный номер налогоплательщика;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номера расчетных счетов, банковских карт;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возбуждение   или  прекращение  уголовного  дела  (дата,  основания)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в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субъекта персональных данных, его близких родственников, наличие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судимости (в том числе снятой или погашенной) у указанных лиц;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учебы (номер формы);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психологического обследования;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наличие   (отсутствие)   заболевания,  препятствующего  поступлению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на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Федерац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ии  и  ее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прохождению  на  должностях  федеральной  государственной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службы, подтвержденного заключением медицинского учреждения;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   медицинского   осмотра   лиц,   осуществляющих 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трудовую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деятельность и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поступающих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на работу в органы, организации прокуратуры;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имущественного  характера,  а  также  о  доходах,  расходах, об имуществе 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   имущественного    характера    супруги    (супруга)    и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несовершеннолетних детей;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службы (работы) в органах, организациях прокуратуры.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Федерации  в  сфере  отношений,  связанных  с  поступлением  на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федеральную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государственную   службу   (работу),   ее   прохождением   и   прекращением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(прекращением  трудовых  и непосредственно связанных с ними отношений),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для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реализации   функций,  возложенных  на  органы  и  организации  прокуратуры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Российской Федерации действующим законодательством.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  ознакомле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н(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>а)  с  тем, что согласие на обработку персональных данных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действует 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с  даты  подписания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 настоящего  согласия  в течение всего срока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  службы   (работы)   и  последующего  пенсионного  обеспечения</w:t>
      </w:r>
    </w:p>
    <w:p w:rsidR="00A951DB" w:rsidRPr="00C942FF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в прокуратуре Мурманской области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.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Мне  известно,  что  в случае отзыва согласия на обработку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персональных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данных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________________</w:t>
      </w: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прокуратура</w:t>
      </w:r>
      <w:proofErr w:type="spellEnd"/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вправе  продолжить  обработку  персональных  данных  без  моего  согласия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в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соответствии  с  требованиями Федерального </w:t>
      </w:r>
      <w:hyperlink r:id="rId4" w:history="1">
        <w:r>
          <w:rPr>
            <w:rFonts w:ascii="Courier New" w:hAnsi="Courier New" w:cs="Courier New"/>
            <w:b/>
            <w:bCs/>
            <w:color w:val="0000FF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b/>
          <w:bCs/>
          <w:sz w:val="20"/>
          <w:szCs w:val="20"/>
        </w:rPr>
        <w:t xml:space="preserve"> от 27.07.2006 N 152-ФЗ "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О</w:t>
      </w:r>
      <w:proofErr w:type="gramEnd"/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персональных данных".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Подпись ___________________________________________        Дата ___________</w:t>
      </w:r>
    </w:p>
    <w:p w:rsidR="00A951DB" w:rsidRDefault="00A951DB" w:rsidP="00A951D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(Ф.И.О. субъекта персональных данных)</w:t>
      </w:r>
    </w:p>
    <w:p w:rsidR="00A951DB" w:rsidRDefault="00A951DB" w:rsidP="00A951DB"/>
    <w:p w:rsidR="00A951DB" w:rsidRPr="005A1DD0" w:rsidRDefault="00A951DB" w:rsidP="00A951D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1DB" w:rsidRPr="003F2C07" w:rsidRDefault="00A951DB" w:rsidP="00A951DB">
      <w:pPr>
        <w:jc w:val="both"/>
      </w:pPr>
    </w:p>
    <w:p w:rsidR="00A951DB" w:rsidRPr="003F2C07" w:rsidRDefault="00A951DB" w:rsidP="00A951DB">
      <w:pPr>
        <w:jc w:val="both"/>
      </w:pPr>
      <w:r w:rsidRPr="003F2C07">
        <w:t> </w:t>
      </w:r>
    </w:p>
    <w:p w:rsidR="00A951DB" w:rsidRDefault="00A951DB" w:rsidP="00A951D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1DB" w:rsidRDefault="00A951DB" w:rsidP="00A951DB">
      <w:pPr>
        <w:pStyle w:val="ConsNormal"/>
        <w:widowControl/>
        <w:ind w:firstLine="709"/>
        <w:jc w:val="both"/>
        <w:rPr>
          <w:rFonts w:ascii="Courier New" w:hAnsi="Courier New" w:cs="Courier New"/>
          <w:b/>
          <w:bCs/>
        </w:rPr>
      </w:pPr>
    </w:p>
    <w:p w:rsidR="00DB742E" w:rsidRDefault="00DB742E"/>
    <w:sectPr w:rsidR="00DB742E" w:rsidSect="00540419">
      <w:headerReference w:type="even" r:id="rId5"/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18" w:rsidRDefault="00A951DB" w:rsidP="008A2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518" w:rsidRDefault="00A951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18" w:rsidRDefault="00A951DB" w:rsidP="008A2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5518" w:rsidRDefault="00A951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1DB"/>
    <w:rsid w:val="00A951DB"/>
    <w:rsid w:val="00DB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5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9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5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5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CD8C1F4717F247A2700D1B85C0607AB7BCB13796B5E59A5140131EBC40w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2023-02-01T09:15:00Z</dcterms:created>
  <dcterms:modified xsi:type="dcterms:W3CDTF">2023-02-01T09:15:00Z</dcterms:modified>
</cp:coreProperties>
</file>