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34" w:rsidRPr="00F942D6" w:rsidRDefault="00D55A34" w:rsidP="00D55A34">
      <w:pPr>
        <w:pStyle w:val="a3"/>
        <w:rPr>
          <w:sz w:val="36"/>
          <w:szCs w:val="28"/>
        </w:rPr>
      </w:pPr>
      <w:bookmarkStart w:id="0" w:name="_GoBack"/>
      <w:bookmarkEnd w:id="0"/>
      <w:r w:rsidRPr="00F942D6">
        <w:rPr>
          <w:sz w:val="36"/>
          <w:szCs w:val="28"/>
        </w:rPr>
        <w:t>СВЕДЕНИЯ</w:t>
      </w:r>
    </w:p>
    <w:p w:rsidR="00D55A34" w:rsidRDefault="00D55A34" w:rsidP="00D55A34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о зарегистрированных преступлениях </w:t>
      </w:r>
    </w:p>
    <w:p w:rsidR="00D55A34" w:rsidRPr="00F942D6" w:rsidRDefault="00D55A34" w:rsidP="00D55A34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и результатах их расследования </w:t>
      </w:r>
    </w:p>
    <w:p w:rsidR="00D55A34" w:rsidRPr="00F1042F" w:rsidRDefault="00D55A34" w:rsidP="00D55A34">
      <w:pPr>
        <w:pStyle w:val="a3"/>
        <w:rPr>
          <w:sz w:val="36"/>
          <w:szCs w:val="28"/>
        </w:rPr>
      </w:pPr>
      <w:r w:rsidRPr="00F1042F">
        <w:rPr>
          <w:sz w:val="36"/>
          <w:szCs w:val="28"/>
        </w:rPr>
        <w:t>за 20</w:t>
      </w:r>
      <w:r>
        <w:rPr>
          <w:sz w:val="36"/>
          <w:szCs w:val="28"/>
        </w:rPr>
        <w:t>2</w:t>
      </w:r>
      <w:r w:rsidR="007B17BE">
        <w:rPr>
          <w:sz w:val="36"/>
          <w:szCs w:val="28"/>
        </w:rPr>
        <w:t>1</w:t>
      </w:r>
      <w:r w:rsidRPr="00F1042F">
        <w:rPr>
          <w:sz w:val="36"/>
          <w:szCs w:val="28"/>
        </w:rPr>
        <w:t xml:space="preserve"> год</w:t>
      </w:r>
    </w:p>
    <w:p w:rsidR="00D55A34" w:rsidRPr="00F942D6" w:rsidRDefault="00D55A34" w:rsidP="00D55A34">
      <w:pPr>
        <w:pStyle w:val="a3"/>
        <w:rPr>
          <w:b w:val="0"/>
          <w:sz w:val="36"/>
          <w:szCs w:val="28"/>
        </w:rPr>
      </w:pPr>
    </w:p>
    <w:p w:rsidR="00D55A34" w:rsidRPr="00F942D6" w:rsidRDefault="00D55A34" w:rsidP="00D55A34">
      <w:pPr>
        <w:pStyle w:val="a3"/>
        <w:rPr>
          <w:b w:val="0"/>
          <w:sz w:val="36"/>
          <w:szCs w:val="28"/>
        </w:rPr>
      </w:pPr>
    </w:p>
    <w:p w:rsidR="009B1C97" w:rsidRPr="009A4BF9" w:rsidRDefault="009B1C97" w:rsidP="009B1C97">
      <w:pPr>
        <w:pStyle w:val="a3"/>
        <w:ind w:firstLine="709"/>
        <w:jc w:val="both"/>
        <w:rPr>
          <w:sz w:val="36"/>
          <w:szCs w:val="28"/>
        </w:rPr>
      </w:pPr>
      <w:r w:rsidRPr="009A4BF9">
        <w:rPr>
          <w:sz w:val="36"/>
          <w:szCs w:val="28"/>
        </w:rPr>
        <w:t xml:space="preserve">На территории Ростовской области за </w:t>
      </w:r>
      <w:r>
        <w:rPr>
          <w:sz w:val="36"/>
          <w:szCs w:val="28"/>
        </w:rPr>
        <w:t>2021 </w:t>
      </w:r>
      <w:r w:rsidRPr="009A4BF9">
        <w:rPr>
          <w:sz w:val="36"/>
          <w:szCs w:val="28"/>
        </w:rPr>
        <w:t xml:space="preserve">год зарегистрировано </w:t>
      </w:r>
      <w:r w:rsidR="001F2613">
        <w:rPr>
          <w:sz w:val="36"/>
          <w:szCs w:val="28"/>
        </w:rPr>
        <w:t>58 538</w:t>
      </w:r>
      <w:r w:rsidRPr="009A4BF9">
        <w:rPr>
          <w:sz w:val="36"/>
          <w:szCs w:val="28"/>
        </w:rPr>
        <w:t xml:space="preserve"> преступлени</w:t>
      </w:r>
      <w:r>
        <w:rPr>
          <w:sz w:val="36"/>
          <w:szCs w:val="28"/>
        </w:rPr>
        <w:t xml:space="preserve">й, что на </w:t>
      </w:r>
      <w:r>
        <w:rPr>
          <w:sz w:val="36"/>
          <w:szCs w:val="28"/>
        </w:rPr>
        <w:br/>
      </w:r>
      <w:r w:rsidR="008A4F2F" w:rsidRPr="008A4F2F">
        <w:rPr>
          <w:bCs w:val="0"/>
          <w:color w:val="000000" w:themeColor="text1"/>
          <w:sz w:val="36"/>
          <w:szCs w:val="28"/>
        </w:rPr>
        <w:t>5,</w:t>
      </w:r>
      <w:r w:rsidR="001F2613">
        <w:rPr>
          <w:bCs w:val="0"/>
          <w:color w:val="000000" w:themeColor="text1"/>
          <w:sz w:val="36"/>
          <w:szCs w:val="28"/>
        </w:rPr>
        <w:t>2</w:t>
      </w:r>
      <w:r w:rsidRPr="008A4F2F">
        <w:rPr>
          <w:bCs w:val="0"/>
          <w:color w:val="000000" w:themeColor="text1"/>
          <w:sz w:val="36"/>
          <w:szCs w:val="28"/>
        </w:rPr>
        <w:t xml:space="preserve"> </w:t>
      </w:r>
      <w:r w:rsidRPr="008A4F2F">
        <w:rPr>
          <w:color w:val="000000" w:themeColor="text1"/>
          <w:sz w:val="36"/>
          <w:szCs w:val="28"/>
        </w:rPr>
        <w:t xml:space="preserve">% </w:t>
      </w:r>
      <w:r>
        <w:rPr>
          <w:sz w:val="36"/>
          <w:szCs w:val="28"/>
        </w:rPr>
        <w:t>мень</w:t>
      </w:r>
      <w:r w:rsidRPr="009A4BF9">
        <w:rPr>
          <w:sz w:val="36"/>
          <w:szCs w:val="28"/>
        </w:rPr>
        <w:t xml:space="preserve">ше, чем в </w:t>
      </w:r>
      <w:r>
        <w:rPr>
          <w:sz w:val="36"/>
          <w:szCs w:val="28"/>
        </w:rPr>
        <w:t>АППГ</w:t>
      </w:r>
      <w:r w:rsidRPr="009A4BF9">
        <w:rPr>
          <w:sz w:val="36"/>
          <w:szCs w:val="28"/>
        </w:rPr>
        <w:t xml:space="preserve"> (</w:t>
      </w:r>
      <w:r w:rsidR="001F2613">
        <w:rPr>
          <w:color w:val="0F243E" w:themeColor="text2" w:themeShade="80"/>
          <w:sz w:val="36"/>
          <w:szCs w:val="28"/>
        </w:rPr>
        <w:t>61 753</w:t>
      </w:r>
      <w:r w:rsidRPr="009A4BF9">
        <w:rPr>
          <w:sz w:val="36"/>
          <w:szCs w:val="28"/>
        </w:rPr>
        <w:t>).</w:t>
      </w:r>
    </w:p>
    <w:p w:rsidR="00F942D6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2908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Default="00DF7EDD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3784C2FA" wp14:editId="7B38C077">
            <wp:extent cx="6299835" cy="4414520"/>
            <wp:effectExtent l="0" t="0" r="5715" b="5080"/>
            <wp:docPr id="1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5BE5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044"/>
      </w:tblGrid>
      <w:tr w:rsidR="00F942D6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192645" w:rsidRDefault="00192645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222603" w:rsidRDefault="00222603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FB0A6A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818" w:type="dxa"/>
              <w:tblLook w:val="04A0" w:firstRow="1" w:lastRow="0" w:firstColumn="1" w:lastColumn="0" w:noHBand="0" w:noVBand="1"/>
            </w:tblPr>
            <w:tblGrid>
              <w:gridCol w:w="1549"/>
              <w:gridCol w:w="1497"/>
              <w:gridCol w:w="2187"/>
              <w:gridCol w:w="2011"/>
              <w:gridCol w:w="1263"/>
              <w:gridCol w:w="1311"/>
            </w:tblGrid>
            <w:tr w:rsidR="00C26FA5" w:rsidRPr="008F7608" w:rsidTr="007F4B33">
              <w:trPr>
                <w:trHeight w:val="1485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Pr="008F7608" w:rsidRDefault="00F942D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F7608">
                    <w:rPr>
                      <w:b/>
                      <w:bCs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Pr="008F7608" w:rsidRDefault="00F942D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Зарегистрировано преступлений</w:t>
                  </w:r>
                </w:p>
              </w:tc>
              <w:tc>
                <w:tcPr>
                  <w:tcW w:w="2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Pr="008F7608" w:rsidRDefault="00F942D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Предварительно расследовано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Pr="008F7608" w:rsidRDefault="00F942D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Не раскрыто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Pr="008F7608" w:rsidRDefault="00F942D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Выявлено лиц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302C29" w:rsidRDefault="00323F28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58538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302C29" w:rsidRDefault="002F4DFF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26469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D11265" w:rsidRDefault="007E31AB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31056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C8053D" w:rsidRDefault="002F4DFF" w:rsidP="00C8053D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22564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особо тяжких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6821DB" w:rsidRDefault="00323F28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3128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B9674E" w:rsidRDefault="002F4DFF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808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D11265" w:rsidRDefault="00E3769C" w:rsidP="009B1C9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2131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D37E6" w:rsidRDefault="007E31AB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82</w:t>
                  </w:r>
                  <w:r w:rsidR="00D371BE"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тяжких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6821DB" w:rsidRDefault="00323F28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10769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B9674E" w:rsidRDefault="002F4DFF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4595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D11265" w:rsidRDefault="00E3769C" w:rsidP="009B1C9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5919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D37E6" w:rsidRDefault="007E31AB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4545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средней тяжести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A840B9" w:rsidRDefault="00323F28" w:rsidP="00147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23953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B9674E" w:rsidRDefault="002F4DFF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7481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D11265" w:rsidRDefault="00E3769C" w:rsidP="009B1C9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15999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D37E6" w:rsidRDefault="007E31AB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5998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небольшой тяжести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A840B9" w:rsidRDefault="002F4DFF" w:rsidP="001478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20688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B9674E" w:rsidRDefault="002F4DFF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13585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FC239D" w:rsidRDefault="00E3769C" w:rsidP="009B1C9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7007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D37E6" w:rsidRDefault="007E31AB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11196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экономической направленности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302C29" w:rsidRDefault="002F4DFF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3396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302C29" w:rsidRDefault="002F4DFF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2520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CE44C0" w:rsidRDefault="00E3769C" w:rsidP="009B1C9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433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D37E6" w:rsidRDefault="007E31AB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2343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из них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0B0726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налог.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C40FF8" w:rsidRDefault="002F4DFF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140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CA7B8D" w:rsidRDefault="00D371BE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</w:t>
                  </w:r>
                  <w:r w:rsidR="002F4DFF">
                    <w:rPr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C40FF8" w:rsidRDefault="00C22EF5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="00E3769C"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302C29" w:rsidRDefault="007E31AB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58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коррупционной направленности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0B0726" w:rsidRDefault="002F4DFF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565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B9674E" w:rsidRDefault="002F4DFF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361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E3769C" w:rsidRDefault="00E3769C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DC2CA0" w:rsidRDefault="00D371BE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 w:rsidR="007E31AB">
                    <w:rPr>
                      <w:b/>
                      <w:bCs/>
                      <w:sz w:val="28"/>
                      <w:szCs w:val="28"/>
                    </w:rPr>
                    <w:t>9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экологических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0B0726" w:rsidRDefault="00147888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</w:t>
                  </w:r>
                  <w:r w:rsidR="002F4DFF"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D37E6" w:rsidRDefault="00B12049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</w:t>
                  </w:r>
                  <w:r w:rsidR="002F4DFF">
                    <w:rPr>
                      <w:b/>
                      <w:bCs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605D9A" w:rsidRDefault="00E3769C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605D9A" w:rsidRDefault="00D371BE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</w:t>
                  </w:r>
                  <w:r w:rsidR="007E31AB">
                    <w:rPr>
                      <w:b/>
                      <w:bCs/>
                      <w:sz w:val="28"/>
                      <w:szCs w:val="28"/>
                    </w:rPr>
                    <w:t>92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террористического характера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302C29" w:rsidRDefault="002F4DFF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E21B2" w:rsidRDefault="009D37E6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D371BE">
                    <w:rPr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605D9A" w:rsidRDefault="00EB0CAB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DC2CA0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C2CA0"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D371BE">
                    <w:rPr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экстремистской направленности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302C29" w:rsidRDefault="00530326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2F4DFF">
                    <w:rPr>
                      <w:b/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E21B2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 w:rsidRPr="006C035F"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2F4DFF">
                    <w:rPr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60607E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0607E">
                    <w:rPr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E21B2" w:rsidRDefault="00D371BE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 w:rsidR="007E31AB"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в сфере ЖКХ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5F26B9" w:rsidRDefault="002F4DFF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1E1B55" w:rsidRDefault="00B12049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="002F4DFF"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60607E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0607E">
                    <w:rPr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D37E6" w:rsidRDefault="007E31AB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32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совершен. в особо крупном размере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37049B" w:rsidRDefault="002F4DFF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879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D37E6" w:rsidRDefault="002F4DFF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339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FC239D" w:rsidRDefault="00E3769C" w:rsidP="009B1C9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482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DC2CA0" w:rsidRDefault="007E31AB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445</w:t>
                  </w:r>
                </w:p>
              </w:tc>
            </w:tr>
            <w:tr w:rsidR="009B1C97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1C97" w:rsidRPr="00302C29" w:rsidRDefault="009B1C97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совершен. в крупном (значит.) размере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FE43E3" w:rsidRDefault="002F4DFF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29506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9D37E6" w:rsidRDefault="002F4DFF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9300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FC239D" w:rsidRDefault="00E3769C" w:rsidP="009B1C97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20124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B1C97" w:rsidRPr="00DC2CA0" w:rsidRDefault="007E31AB" w:rsidP="009B1C9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8155</w:t>
                  </w:r>
                </w:p>
              </w:tc>
            </w:tr>
            <w:tr w:rsidR="00C40FF8" w:rsidRPr="008F7608" w:rsidTr="00C40FF8">
              <w:trPr>
                <w:trHeight w:val="702"/>
              </w:trPr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0FF8" w:rsidRPr="00302C29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02C29">
                    <w:rPr>
                      <w:b/>
                      <w:bCs/>
                      <w:sz w:val="28"/>
                      <w:szCs w:val="28"/>
                    </w:rPr>
                    <w:t>связанных с незаконным оборотом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0FF8" w:rsidRPr="00FE43E3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наркотиков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FE43E3" w:rsidRDefault="002F4DFF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5853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9D37E6" w:rsidRDefault="002F4DFF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3045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FC239D" w:rsidRDefault="00E3769C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2549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DC2CA0" w:rsidRDefault="007E31AB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2872</w:t>
                  </w:r>
                </w:p>
              </w:tc>
            </w:tr>
            <w:tr w:rsidR="00C40FF8" w:rsidRPr="008F7608" w:rsidTr="00C40FF8">
              <w:trPr>
                <w:trHeight w:val="702"/>
              </w:trPr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40FF8" w:rsidRPr="00302C29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9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0FF8" w:rsidRPr="00FE43E3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оружия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FE43E3" w:rsidRDefault="002F4DFF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492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E1266B" w:rsidRDefault="00D371BE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="002F4DFF"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FC239D" w:rsidRDefault="00E3769C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149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C22EF5" w:rsidRDefault="007E31AB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231</w:t>
                  </w:r>
                </w:p>
              </w:tc>
            </w:tr>
            <w:tr w:rsidR="00C40FF8" w:rsidRPr="008F7608" w:rsidTr="002073D4">
              <w:trPr>
                <w:trHeight w:val="80"/>
              </w:trPr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0FF8" w:rsidRPr="00302C29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0FF8" w:rsidRPr="00302C29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302C29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302C29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302C29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0FF8" w:rsidRPr="00302C29" w:rsidRDefault="00C40FF8" w:rsidP="00C40F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942D6" w:rsidRPr="008F7608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AC4" w:rsidRDefault="00D53AC4">
      <w:r>
        <w:separator/>
      </w:r>
    </w:p>
  </w:endnote>
  <w:endnote w:type="continuationSeparator" w:id="0">
    <w:p w:rsidR="00D53AC4" w:rsidRDefault="00D5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AC4" w:rsidRDefault="00D53AC4">
      <w:r>
        <w:separator/>
      </w:r>
    </w:p>
  </w:footnote>
  <w:footnote w:type="continuationSeparator" w:id="0">
    <w:p w:rsidR="00D53AC4" w:rsidRDefault="00D53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0BE" w:rsidRDefault="00E530BE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30BE" w:rsidRDefault="00E530BE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C8C"/>
    <w:rsid w:val="000060D1"/>
    <w:rsid w:val="00011D6C"/>
    <w:rsid w:val="00012670"/>
    <w:rsid w:val="00012F72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5FBA"/>
    <w:rsid w:val="0004034C"/>
    <w:rsid w:val="00043678"/>
    <w:rsid w:val="0004452D"/>
    <w:rsid w:val="00046931"/>
    <w:rsid w:val="00046ED6"/>
    <w:rsid w:val="000517B0"/>
    <w:rsid w:val="00056D4A"/>
    <w:rsid w:val="00056DB3"/>
    <w:rsid w:val="00057564"/>
    <w:rsid w:val="000608A5"/>
    <w:rsid w:val="00061187"/>
    <w:rsid w:val="0006189B"/>
    <w:rsid w:val="000626A0"/>
    <w:rsid w:val="00062B4E"/>
    <w:rsid w:val="00065C22"/>
    <w:rsid w:val="00065CD5"/>
    <w:rsid w:val="00073E3F"/>
    <w:rsid w:val="000753F8"/>
    <w:rsid w:val="000753F9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3C54"/>
    <w:rsid w:val="000958D8"/>
    <w:rsid w:val="00095A27"/>
    <w:rsid w:val="00095EB0"/>
    <w:rsid w:val="000A2AE2"/>
    <w:rsid w:val="000A2DB3"/>
    <w:rsid w:val="000A42AA"/>
    <w:rsid w:val="000A42B6"/>
    <w:rsid w:val="000A5111"/>
    <w:rsid w:val="000A55DB"/>
    <w:rsid w:val="000A6AD5"/>
    <w:rsid w:val="000B0533"/>
    <w:rsid w:val="000B1FEE"/>
    <w:rsid w:val="000B30D5"/>
    <w:rsid w:val="000B58C7"/>
    <w:rsid w:val="000B63F3"/>
    <w:rsid w:val="000B6409"/>
    <w:rsid w:val="000C3334"/>
    <w:rsid w:val="000C7D6E"/>
    <w:rsid w:val="000D0D68"/>
    <w:rsid w:val="000D1C52"/>
    <w:rsid w:val="000D2596"/>
    <w:rsid w:val="000D3B23"/>
    <w:rsid w:val="000D5546"/>
    <w:rsid w:val="000D613E"/>
    <w:rsid w:val="000E02C9"/>
    <w:rsid w:val="000E0BC2"/>
    <w:rsid w:val="000E0DF0"/>
    <w:rsid w:val="000E2A10"/>
    <w:rsid w:val="000E3650"/>
    <w:rsid w:val="000E4D14"/>
    <w:rsid w:val="000E4ED7"/>
    <w:rsid w:val="000E7766"/>
    <w:rsid w:val="000E79B0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208DA"/>
    <w:rsid w:val="001241D9"/>
    <w:rsid w:val="00125FB7"/>
    <w:rsid w:val="001267C2"/>
    <w:rsid w:val="00127375"/>
    <w:rsid w:val="0013226E"/>
    <w:rsid w:val="001353F6"/>
    <w:rsid w:val="00140C97"/>
    <w:rsid w:val="00144E0A"/>
    <w:rsid w:val="00146B45"/>
    <w:rsid w:val="00147888"/>
    <w:rsid w:val="00151A0A"/>
    <w:rsid w:val="00152739"/>
    <w:rsid w:val="00152796"/>
    <w:rsid w:val="00162C69"/>
    <w:rsid w:val="00164611"/>
    <w:rsid w:val="001654B6"/>
    <w:rsid w:val="001703CB"/>
    <w:rsid w:val="001713CF"/>
    <w:rsid w:val="00176966"/>
    <w:rsid w:val="00176BA4"/>
    <w:rsid w:val="00177B21"/>
    <w:rsid w:val="00180290"/>
    <w:rsid w:val="00180F66"/>
    <w:rsid w:val="00182636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200D77"/>
    <w:rsid w:val="00201CC3"/>
    <w:rsid w:val="0020552F"/>
    <w:rsid w:val="002073D4"/>
    <w:rsid w:val="00210A0F"/>
    <w:rsid w:val="00211B33"/>
    <w:rsid w:val="00213508"/>
    <w:rsid w:val="0021625A"/>
    <w:rsid w:val="00220E77"/>
    <w:rsid w:val="0022248B"/>
    <w:rsid w:val="00222603"/>
    <w:rsid w:val="00223010"/>
    <w:rsid w:val="00224D2C"/>
    <w:rsid w:val="002268B4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3AB1"/>
    <w:rsid w:val="002577E0"/>
    <w:rsid w:val="00257B9C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7AAA"/>
    <w:rsid w:val="00277AE9"/>
    <w:rsid w:val="002803EC"/>
    <w:rsid w:val="00280ED0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4054"/>
    <w:rsid w:val="00294D44"/>
    <w:rsid w:val="0029519C"/>
    <w:rsid w:val="002A03E8"/>
    <w:rsid w:val="002A0624"/>
    <w:rsid w:val="002A3590"/>
    <w:rsid w:val="002A7230"/>
    <w:rsid w:val="002B2AC9"/>
    <w:rsid w:val="002B4D39"/>
    <w:rsid w:val="002C2811"/>
    <w:rsid w:val="002C31B8"/>
    <w:rsid w:val="002C3DAF"/>
    <w:rsid w:val="002C5669"/>
    <w:rsid w:val="002C5AE1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C2B"/>
    <w:rsid w:val="0031262E"/>
    <w:rsid w:val="0031412B"/>
    <w:rsid w:val="0031476A"/>
    <w:rsid w:val="00317BFC"/>
    <w:rsid w:val="0032050F"/>
    <w:rsid w:val="00322A4A"/>
    <w:rsid w:val="00323F28"/>
    <w:rsid w:val="00326C44"/>
    <w:rsid w:val="0033122F"/>
    <w:rsid w:val="00331766"/>
    <w:rsid w:val="00336383"/>
    <w:rsid w:val="003363F7"/>
    <w:rsid w:val="00336C2B"/>
    <w:rsid w:val="0034150E"/>
    <w:rsid w:val="0034366A"/>
    <w:rsid w:val="00344AC6"/>
    <w:rsid w:val="00346062"/>
    <w:rsid w:val="0034652F"/>
    <w:rsid w:val="00346987"/>
    <w:rsid w:val="003501CE"/>
    <w:rsid w:val="003504B7"/>
    <w:rsid w:val="00351DAB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4329"/>
    <w:rsid w:val="0038455A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6B4A"/>
    <w:rsid w:val="00397931"/>
    <w:rsid w:val="003A0FC3"/>
    <w:rsid w:val="003A107E"/>
    <w:rsid w:val="003A315E"/>
    <w:rsid w:val="003A5317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6BD4"/>
    <w:rsid w:val="003F7B38"/>
    <w:rsid w:val="004009F8"/>
    <w:rsid w:val="0040129C"/>
    <w:rsid w:val="00403E64"/>
    <w:rsid w:val="00404183"/>
    <w:rsid w:val="00406D06"/>
    <w:rsid w:val="00406DEB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20FC"/>
    <w:rsid w:val="00442ED1"/>
    <w:rsid w:val="004431C9"/>
    <w:rsid w:val="00443EA8"/>
    <w:rsid w:val="00444B94"/>
    <w:rsid w:val="00446726"/>
    <w:rsid w:val="00447F26"/>
    <w:rsid w:val="004552BD"/>
    <w:rsid w:val="004665D8"/>
    <w:rsid w:val="0047116C"/>
    <w:rsid w:val="00472CA5"/>
    <w:rsid w:val="00473BA0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F84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10D0"/>
    <w:rsid w:val="004C17A6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204E"/>
    <w:rsid w:val="004F251A"/>
    <w:rsid w:val="004F448C"/>
    <w:rsid w:val="00503703"/>
    <w:rsid w:val="005045BE"/>
    <w:rsid w:val="00512093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7A2"/>
    <w:rsid w:val="00537C96"/>
    <w:rsid w:val="00540461"/>
    <w:rsid w:val="00540D7A"/>
    <w:rsid w:val="00540F8F"/>
    <w:rsid w:val="005410DB"/>
    <w:rsid w:val="00541B9F"/>
    <w:rsid w:val="00547584"/>
    <w:rsid w:val="00550C1B"/>
    <w:rsid w:val="00550D23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7720C"/>
    <w:rsid w:val="0058040B"/>
    <w:rsid w:val="005813B1"/>
    <w:rsid w:val="00582708"/>
    <w:rsid w:val="00582F19"/>
    <w:rsid w:val="00583256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F48"/>
    <w:rsid w:val="005A7485"/>
    <w:rsid w:val="005A7D34"/>
    <w:rsid w:val="005B0807"/>
    <w:rsid w:val="005B1C40"/>
    <w:rsid w:val="005B3A63"/>
    <w:rsid w:val="005B3ED3"/>
    <w:rsid w:val="005B412A"/>
    <w:rsid w:val="005B4BA5"/>
    <w:rsid w:val="005B6F88"/>
    <w:rsid w:val="005C1F5B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F0899"/>
    <w:rsid w:val="005F08B2"/>
    <w:rsid w:val="005F0EE2"/>
    <w:rsid w:val="005F0F90"/>
    <w:rsid w:val="005F3548"/>
    <w:rsid w:val="005F4596"/>
    <w:rsid w:val="00601D1A"/>
    <w:rsid w:val="0060238E"/>
    <w:rsid w:val="00602D03"/>
    <w:rsid w:val="00605D9A"/>
    <w:rsid w:val="00607C4F"/>
    <w:rsid w:val="006101A3"/>
    <w:rsid w:val="00612908"/>
    <w:rsid w:val="00614E0C"/>
    <w:rsid w:val="0061503A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54E5"/>
    <w:rsid w:val="006557F4"/>
    <w:rsid w:val="006623F3"/>
    <w:rsid w:val="006627E7"/>
    <w:rsid w:val="00663429"/>
    <w:rsid w:val="0067069F"/>
    <w:rsid w:val="0067206D"/>
    <w:rsid w:val="006735AB"/>
    <w:rsid w:val="006742B9"/>
    <w:rsid w:val="006745EB"/>
    <w:rsid w:val="00676663"/>
    <w:rsid w:val="006806F4"/>
    <w:rsid w:val="00682245"/>
    <w:rsid w:val="00686126"/>
    <w:rsid w:val="00687EE6"/>
    <w:rsid w:val="00692387"/>
    <w:rsid w:val="006968B6"/>
    <w:rsid w:val="00696E84"/>
    <w:rsid w:val="006A4187"/>
    <w:rsid w:val="006A43B6"/>
    <w:rsid w:val="006A65ED"/>
    <w:rsid w:val="006A6952"/>
    <w:rsid w:val="006B365B"/>
    <w:rsid w:val="006B4394"/>
    <w:rsid w:val="006B6456"/>
    <w:rsid w:val="006B6A3D"/>
    <w:rsid w:val="006C06CB"/>
    <w:rsid w:val="006C4B27"/>
    <w:rsid w:val="006D0127"/>
    <w:rsid w:val="006D17F2"/>
    <w:rsid w:val="006D331A"/>
    <w:rsid w:val="006D4D3C"/>
    <w:rsid w:val="006D6A99"/>
    <w:rsid w:val="006D78A2"/>
    <w:rsid w:val="006E2C7C"/>
    <w:rsid w:val="006E51C1"/>
    <w:rsid w:val="006E604E"/>
    <w:rsid w:val="006E606C"/>
    <w:rsid w:val="006E65B4"/>
    <w:rsid w:val="006E6CDD"/>
    <w:rsid w:val="006E73EA"/>
    <w:rsid w:val="006F0A60"/>
    <w:rsid w:val="006F208E"/>
    <w:rsid w:val="006F3711"/>
    <w:rsid w:val="006F38A0"/>
    <w:rsid w:val="006F66D3"/>
    <w:rsid w:val="006F7212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344"/>
    <w:rsid w:val="00725B9B"/>
    <w:rsid w:val="00725FB2"/>
    <w:rsid w:val="00727A8A"/>
    <w:rsid w:val="0073046C"/>
    <w:rsid w:val="00732365"/>
    <w:rsid w:val="00732747"/>
    <w:rsid w:val="007344C8"/>
    <w:rsid w:val="00735ED9"/>
    <w:rsid w:val="00743F78"/>
    <w:rsid w:val="0074532D"/>
    <w:rsid w:val="0074691E"/>
    <w:rsid w:val="007509D0"/>
    <w:rsid w:val="007519B5"/>
    <w:rsid w:val="00754E4C"/>
    <w:rsid w:val="00755F63"/>
    <w:rsid w:val="00756C10"/>
    <w:rsid w:val="00756E52"/>
    <w:rsid w:val="00757FAF"/>
    <w:rsid w:val="00760714"/>
    <w:rsid w:val="007624FA"/>
    <w:rsid w:val="00764F38"/>
    <w:rsid w:val="0076619F"/>
    <w:rsid w:val="0076674E"/>
    <w:rsid w:val="00766904"/>
    <w:rsid w:val="007669FF"/>
    <w:rsid w:val="00767414"/>
    <w:rsid w:val="00772623"/>
    <w:rsid w:val="00773E19"/>
    <w:rsid w:val="00775B8A"/>
    <w:rsid w:val="00781F91"/>
    <w:rsid w:val="00782A3C"/>
    <w:rsid w:val="00783356"/>
    <w:rsid w:val="0078492A"/>
    <w:rsid w:val="007910C9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5231"/>
    <w:rsid w:val="007B5E44"/>
    <w:rsid w:val="007C0A47"/>
    <w:rsid w:val="007C13FB"/>
    <w:rsid w:val="007C1F87"/>
    <w:rsid w:val="007C7D2E"/>
    <w:rsid w:val="007D0EA8"/>
    <w:rsid w:val="007D52EA"/>
    <w:rsid w:val="007D59D5"/>
    <w:rsid w:val="007D6776"/>
    <w:rsid w:val="007E0941"/>
    <w:rsid w:val="007E101D"/>
    <w:rsid w:val="007E15E7"/>
    <w:rsid w:val="007E31AB"/>
    <w:rsid w:val="007E5176"/>
    <w:rsid w:val="007E5469"/>
    <w:rsid w:val="007E5641"/>
    <w:rsid w:val="007E64D6"/>
    <w:rsid w:val="007E6CDE"/>
    <w:rsid w:val="007F035B"/>
    <w:rsid w:val="007F32CF"/>
    <w:rsid w:val="007F4B33"/>
    <w:rsid w:val="007F5CEF"/>
    <w:rsid w:val="008005E5"/>
    <w:rsid w:val="008037A7"/>
    <w:rsid w:val="008065C5"/>
    <w:rsid w:val="00811010"/>
    <w:rsid w:val="00811439"/>
    <w:rsid w:val="00811BCF"/>
    <w:rsid w:val="008145CC"/>
    <w:rsid w:val="0081499D"/>
    <w:rsid w:val="008149FB"/>
    <w:rsid w:val="00815868"/>
    <w:rsid w:val="00824967"/>
    <w:rsid w:val="00825E2B"/>
    <w:rsid w:val="0083029B"/>
    <w:rsid w:val="008306DC"/>
    <w:rsid w:val="00832CC2"/>
    <w:rsid w:val="008339C2"/>
    <w:rsid w:val="008341D6"/>
    <w:rsid w:val="00840608"/>
    <w:rsid w:val="00841996"/>
    <w:rsid w:val="00842769"/>
    <w:rsid w:val="00843E8E"/>
    <w:rsid w:val="008469B6"/>
    <w:rsid w:val="00851841"/>
    <w:rsid w:val="008540D3"/>
    <w:rsid w:val="00856623"/>
    <w:rsid w:val="0085794B"/>
    <w:rsid w:val="008617AB"/>
    <w:rsid w:val="008619C0"/>
    <w:rsid w:val="00863CDD"/>
    <w:rsid w:val="00863DD6"/>
    <w:rsid w:val="00864455"/>
    <w:rsid w:val="00864E77"/>
    <w:rsid w:val="00864FB8"/>
    <w:rsid w:val="00865C4A"/>
    <w:rsid w:val="008707FB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224A"/>
    <w:rsid w:val="008B2B0C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39F6"/>
    <w:rsid w:val="008D3A05"/>
    <w:rsid w:val="008D534D"/>
    <w:rsid w:val="008D55B1"/>
    <w:rsid w:val="008D5DFC"/>
    <w:rsid w:val="008D630A"/>
    <w:rsid w:val="008E0BDF"/>
    <w:rsid w:val="008E49E5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2166D"/>
    <w:rsid w:val="009216FC"/>
    <w:rsid w:val="00921AFC"/>
    <w:rsid w:val="009239D9"/>
    <w:rsid w:val="009243C0"/>
    <w:rsid w:val="00927F07"/>
    <w:rsid w:val="00930110"/>
    <w:rsid w:val="00931562"/>
    <w:rsid w:val="009329A6"/>
    <w:rsid w:val="00932DD1"/>
    <w:rsid w:val="00934DB3"/>
    <w:rsid w:val="009359F3"/>
    <w:rsid w:val="00936B16"/>
    <w:rsid w:val="009379FD"/>
    <w:rsid w:val="00940D57"/>
    <w:rsid w:val="00941B45"/>
    <w:rsid w:val="00942DC0"/>
    <w:rsid w:val="00943681"/>
    <w:rsid w:val="009442D5"/>
    <w:rsid w:val="0094605D"/>
    <w:rsid w:val="009504BD"/>
    <w:rsid w:val="009545DF"/>
    <w:rsid w:val="0095650B"/>
    <w:rsid w:val="00961708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14F0"/>
    <w:rsid w:val="009B1C97"/>
    <w:rsid w:val="009B1E17"/>
    <w:rsid w:val="009B33C1"/>
    <w:rsid w:val="009B6C3A"/>
    <w:rsid w:val="009B7148"/>
    <w:rsid w:val="009C02CA"/>
    <w:rsid w:val="009C09A0"/>
    <w:rsid w:val="009C4F48"/>
    <w:rsid w:val="009C583E"/>
    <w:rsid w:val="009C5D4D"/>
    <w:rsid w:val="009D01EA"/>
    <w:rsid w:val="009D0FE1"/>
    <w:rsid w:val="009D37E6"/>
    <w:rsid w:val="009D558F"/>
    <w:rsid w:val="009D5CC4"/>
    <w:rsid w:val="009D60CF"/>
    <w:rsid w:val="009D759A"/>
    <w:rsid w:val="009E00B5"/>
    <w:rsid w:val="009E23A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36E9"/>
    <w:rsid w:val="00A1370C"/>
    <w:rsid w:val="00A144D1"/>
    <w:rsid w:val="00A14EFC"/>
    <w:rsid w:val="00A2054F"/>
    <w:rsid w:val="00A211FF"/>
    <w:rsid w:val="00A23492"/>
    <w:rsid w:val="00A245D2"/>
    <w:rsid w:val="00A27426"/>
    <w:rsid w:val="00A30948"/>
    <w:rsid w:val="00A31129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0F67"/>
    <w:rsid w:val="00A71FA7"/>
    <w:rsid w:val="00A753C4"/>
    <w:rsid w:val="00A809A8"/>
    <w:rsid w:val="00A81498"/>
    <w:rsid w:val="00A84644"/>
    <w:rsid w:val="00A87310"/>
    <w:rsid w:val="00A874D3"/>
    <w:rsid w:val="00A92122"/>
    <w:rsid w:val="00A93D30"/>
    <w:rsid w:val="00A948A8"/>
    <w:rsid w:val="00A94EB8"/>
    <w:rsid w:val="00A96BE0"/>
    <w:rsid w:val="00AA3607"/>
    <w:rsid w:val="00AA481C"/>
    <w:rsid w:val="00AA5F67"/>
    <w:rsid w:val="00AA6AA8"/>
    <w:rsid w:val="00AA7C7A"/>
    <w:rsid w:val="00AB4A01"/>
    <w:rsid w:val="00AB5F2F"/>
    <w:rsid w:val="00AB7705"/>
    <w:rsid w:val="00AB7A1B"/>
    <w:rsid w:val="00AC02C6"/>
    <w:rsid w:val="00AC0FA6"/>
    <w:rsid w:val="00AC1E18"/>
    <w:rsid w:val="00AC4092"/>
    <w:rsid w:val="00AD01AF"/>
    <w:rsid w:val="00AD06A4"/>
    <w:rsid w:val="00AD19AF"/>
    <w:rsid w:val="00AD3894"/>
    <w:rsid w:val="00AD628F"/>
    <w:rsid w:val="00AE0E20"/>
    <w:rsid w:val="00AE55D5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2049"/>
    <w:rsid w:val="00B14EF6"/>
    <w:rsid w:val="00B16B29"/>
    <w:rsid w:val="00B21726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930"/>
    <w:rsid w:val="00B43FAB"/>
    <w:rsid w:val="00B44196"/>
    <w:rsid w:val="00B44790"/>
    <w:rsid w:val="00B46903"/>
    <w:rsid w:val="00B477FA"/>
    <w:rsid w:val="00B51960"/>
    <w:rsid w:val="00B568A3"/>
    <w:rsid w:val="00B618A2"/>
    <w:rsid w:val="00B63A80"/>
    <w:rsid w:val="00B70378"/>
    <w:rsid w:val="00B71F78"/>
    <w:rsid w:val="00B76929"/>
    <w:rsid w:val="00B82168"/>
    <w:rsid w:val="00B82B44"/>
    <w:rsid w:val="00B836F0"/>
    <w:rsid w:val="00B83718"/>
    <w:rsid w:val="00B848D7"/>
    <w:rsid w:val="00B876B6"/>
    <w:rsid w:val="00B87815"/>
    <w:rsid w:val="00B878DA"/>
    <w:rsid w:val="00B87DC1"/>
    <w:rsid w:val="00B90770"/>
    <w:rsid w:val="00B90A81"/>
    <w:rsid w:val="00B943AA"/>
    <w:rsid w:val="00B94DF9"/>
    <w:rsid w:val="00B962DB"/>
    <w:rsid w:val="00B9674E"/>
    <w:rsid w:val="00B96D59"/>
    <w:rsid w:val="00B96D89"/>
    <w:rsid w:val="00BA0F23"/>
    <w:rsid w:val="00BA1A70"/>
    <w:rsid w:val="00BA4814"/>
    <w:rsid w:val="00BA4F08"/>
    <w:rsid w:val="00BA686B"/>
    <w:rsid w:val="00BB1FC8"/>
    <w:rsid w:val="00BB354C"/>
    <w:rsid w:val="00BB71FC"/>
    <w:rsid w:val="00BC29F3"/>
    <w:rsid w:val="00BC50EF"/>
    <w:rsid w:val="00BD2773"/>
    <w:rsid w:val="00BD39E2"/>
    <w:rsid w:val="00BD4204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12811"/>
    <w:rsid w:val="00C12BFF"/>
    <w:rsid w:val="00C1475B"/>
    <w:rsid w:val="00C14DB0"/>
    <w:rsid w:val="00C20137"/>
    <w:rsid w:val="00C22EF5"/>
    <w:rsid w:val="00C2342C"/>
    <w:rsid w:val="00C26FA5"/>
    <w:rsid w:val="00C27736"/>
    <w:rsid w:val="00C35BBD"/>
    <w:rsid w:val="00C36D5A"/>
    <w:rsid w:val="00C40C55"/>
    <w:rsid w:val="00C40FF8"/>
    <w:rsid w:val="00C425AE"/>
    <w:rsid w:val="00C46535"/>
    <w:rsid w:val="00C465EA"/>
    <w:rsid w:val="00C46FE5"/>
    <w:rsid w:val="00C517F6"/>
    <w:rsid w:val="00C51C56"/>
    <w:rsid w:val="00C54DF2"/>
    <w:rsid w:val="00C5535A"/>
    <w:rsid w:val="00C554C3"/>
    <w:rsid w:val="00C56245"/>
    <w:rsid w:val="00C5710F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9E0"/>
    <w:rsid w:val="00CD5133"/>
    <w:rsid w:val="00CD58B5"/>
    <w:rsid w:val="00CE3666"/>
    <w:rsid w:val="00CE3E7C"/>
    <w:rsid w:val="00CE44C0"/>
    <w:rsid w:val="00CE7AC7"/>
    <w:rsid w:val="00CF0AF2"/>
    <w:rsid w:val="00CF1F87"/>
    <w:rsid w:val="00CF6399"/>
    <w:rsid w:val="00CF6434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77F"/>
    <w:rsid w:val="00D40551"/>
    <w:rsid w:val="00D42D5F"/>
    <w:rsid w:val="00D43025"/>
    <w:rsid w:val="00D4514B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4711"/>
    <w:rsid w:val="00D64F65"/>
    <w:rsid w:val="00D7086D"/>
    <w:rsid w:val="00D743CA"/>
    <w:rsid w:val="00D7447D"/>
    <w:rsid w:val="00D74747"/>
    <w:rsid w:val="00D74F54"/>
    <w:rsid w:val="00D76A3F"/>
    <w:rsid w:val="00D76B2D"/>
    <w:rsid w:val="00D82DCC"/>
    <w:rsid w:val="00D86048"/>
    <w:rsid w:val="00D91AF1"/>
    <w:rsid w:val="00D91F41"/>
    <w:rsid w:val="00D929C8"/>
    <w:rsid w:val="00D9314F"/>
    <w:rsid w:val="00D95F43"/>
    <w:rsid w:val="00DA10EC"/>
    <w:rsid w:val="00DA3AAF"/>
    <w:rsid w:val="00DA40FC"/>
    <w:rsid w:val="00DA5E9A"/>
    <w:rsid w:val="00DA5FDA"/>
    <w:rsid w:val="00DB00CF"/>
    <w:rsid w:val="00DB0DF7"/>
    <w:rsid w:val="00DB1329"/>
    <w:rsid w:val="00DB539F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4090"/>
    <w:rsid w:val="00E45870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13D0"/>
    <w:rsid w:val="00E9179E"/>
    <w:rsid w:val="00E927BA"/>
    <w:rsid w:val="00E929C0"/>
    <w:rsid w:val="00E930BB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0CAB"/>
    <w:rsid w:val="00EB12E0"/>
    <w:rsid w:val="00EB4C46"/>
    <w:rsid w:val="00EB63C5"/>
    <w:rsid w:val="00EB75A5"/>
    <w:rsid w:val="00EB7E62"/>
    <w:rsid w:val="00EC0C8C"/>
    <w:rsid w:val="00EC0D0C"/>
    <w:rsid w:val="00EC2CDA"/>
    <w:rsid w:val="00EC41E9"/>
    <w:rsid w:val="00EC4DFD"/>
    <w:rsid w:val="00EC5696"/>
    <w:rsid w:val="00EC723F"/>
    <w:rsid w:val="00ED0A9E"/>
    <w:rsid w:val="00ED3816"/>
    <w:rsid w:val="00ED631D"/>
    <w:rsid w:val="00ED6712"/>
    <w:rsid w:val="00ED7298"/>
    <w:rsid w:val="00ED74A9"/>
    <w:rsid w:val="00ED7CA1"/>
    <w:rsid w:val="00EE2E40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3143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204F7"/>
    <w:rsid w:val="00F2180B"/>
    <w:rsid w:val="00F24977"/>
    <w:rsid w:val="00F25CE5"/>
    <w:rsid w:val="00F30683"/>
    <w:rsid w:val="00F318A4"/>
    <w:rsid w:val="00F33C7F"/>
    <w:rsid w:val="00F33C8D"/>
    <w:rsid w:val="00F361E0"/>
    <w:rsid w:val="00F402CF"/>
    <w:rsid w:val="00F43171"/>
    <w:rsid w:val="00F4363A"/>
    <w:rsid w:val="00F4410C"/>
    <w:rsid w:val="00F4467D"/>
    <w:rsid w:val="00F44693"/>
    <w:rsid w:val="00F46198"/>
    <w:rsid w:val="00F47AAF"/>
    <w:rsid w:val="00F52C7D"/>
    <w:rsid w:val="00F53ED9"/>
    <w:rsid w:val="00F53F0E"/>
    <w:rsid w:val="00F55239"/>
    <w:rsid w:val="00F56330"/>
    <w:rsid w:val="00F608A3"/>
    <w:rsid w:val="00F61B32"/>
    <w:rsid w:val="00F626C6"/>
    <w:rsid w:val="00F655A2"/>
    <w:rsid w:val="00F67A33"/>
    <w:rsid w:val="00F67FEE"/>
    <w:rsid w:val="00F70231"/>
    <w:rsid w:val="00F706A9"/>
    <w:rsid w:val="00F7467B"/>
    <w:rsid w:val="00F757B7"/>
    <w:rsid w:val="00F803E7"/>
    <w:rsid w:val="00F82D16"/>
    <w:rsid w:val="00F82D6F"/>
    <w:rsid w:val="00F857DD"/>
    <w:rsid w:val="00F86E33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E15"/>
    <w:rsid w:val="00FA6014"/>
    <w:rsid w:val="00FA71DD"/>
    <w:rsid w:val="00FA74A2"/>
    <w:rsid w:val="00FB0A6A"/>
    <w:rsid w:val="00FB2FD5"/>
    <w:rsid w:val="00FB3DFD"/>
    <w:rsid w:val="00FB5503"/>
    <w:rsid w:val="00FB78E6"/>
    <w:rsid w:val="00FC239D"/>
    <w:rsid w:val="00FC25B9"/>
    <w:rsid w:val="00FC2FDC"/>
    <w:rsid w:val="00FC3DE9"/>
    <w:rsid w:val="00FC7B6E"/>
    <w:rsid w:val="00FD4EB5"/>
    <w:rsid w:val="00FD52CC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486382665555584"/>
          <c:y val="0.3484905817868173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B3F-47A8-8098-9C04BED6B076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B3F-47A8-8098-9C04BED6B076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B3F-47A8-8098-9C04BED6B07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B3F-47A8-8098-9C04BED6B076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B3F-47A8-8098-9C04BED6B076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7B3F-47A8-8098-9C04BED6B076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7B3F-47A8-8098-9C04BED6B076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7B3F-47A8-8098-9C04BED6B076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7B3F-47A8-8098-9C04BED6B076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7B3F-47A8-8098-9C04BED6B076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7B3F-47A8-8098-9C04BED6B076}"/>
              </c:ext>
            </c:extLst>
          </c:dPt>
          <c:dLbls>
            <c:dLbl>
              <c:idx val="0"/>
              <c:layout>
                <c:manualLayout>
                  <c:x val="-4.8066831397364673E-2"/>
                  <c:y val="-0.1221315593644179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45,8%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578570708597915E-2"/>
                      <c:h val="6.731875719217489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B3F-47A8-8098-9C04BED6B076}"/>
                </c:ext>
              </c:extLst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23,2%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B3F-47A8-8098-9C04BED6B076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16,6%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B3F-47A8-8098-9C04BED6B076}"/>
                </c:ext>
              </c:extLst>
            </c:dLbl>
            <c:dLbl>
              <c:idx val="3"/>
              <c:layout>
                <c:manualLayout>
                  <c:x val="0.15079313440305384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1,8%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7B3F-47A8-8098-9C04BED6B076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наркоиками
10%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7B3F-47A8-8098-9C04BED6B076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0,8%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7B3F-47A8-8098-9C04BED6B076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7B3F-47A8-8098-9C04BED6B076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7B3F-47A8-8098-9C04BED6B076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0,6%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7B3F-47A8-8098-9C04BED6B076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7B3F-47A8-8098-9C04BED6B076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7B3F-47A8-8098-9C04BED6B076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B3F-47A8-8098-9C04BED6B076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45.789060097714305</c:v>
                </c:pt>
                <c:pt idx="1">
                  <c:v>23.237896750828522</c:v>
                </c:pt>
                <c:pt idx="2">
                  <c:v>16.5567665448085</c:v>
                </c:pt>
                <c:pt idx="3">
                  <c:v>1.7509993508490214</c:v>
                </c:pt>
                <c:pt idx="4">
                  <c:v>9.9986333663603126</c:v>
                </c:pt>
                <c:pt idx="5">
                  <c:v>0.84047968840753018</c:v>
                </c:pt>
                <c:pt idx="6">
                  <c:v>0.1810789572585329</c:v>
                </c:pt>
                <c:pt idx="7">
                  <c:v>0.75335679387748122</c:v>
                </c:pt>
                <c:pt idx="8">
                  <c:v>0.57227783661894838</c:v>
                </c:pt>
                <c:pt idx="9">
                  <c:v>0.23232771874679695</c:v>
                </c:pt>
                <c:pt idx="10">
                  <c:v>8.7122894530048858E-2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7B3F-47A8-8098-9C04BED6B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D9A05-B7F3-46A9-BAFB-A55F0542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Шкуратова Валентина Олеговна</cp:lastModifiedBy>
  <cp:revision>2</cp:revision>
  <cp:lastPrinted>2021-06-10T16:51:00Z</cp:lastPrinted>
  <dcterms:created xsi:type="dcterms:W3CDTF">2022-01-18T12:57:00Z</dcterms:created>
  <dcterms:modified xsi:type="dcterms:W3CDTF">2022-01-18T12:57:00Z</dcterms:modified>
</cp:coreProperties>
</file>