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DA" w:rsidRPr="003172DA" w:rsidRDefault="003172DA" w:rsidP="003172D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72D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172DA" w:rsidRPr="003172DA" w:rsidRDefault="003172DA" w:rsidP="003172D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72DA">
        <w:rPr>
          <w:rFonts w:ascii="Tahoma" w:eastAsia="Times New Roman" w:hAnsi="Tahoma" w:cs="Tahoma"/>
          <w:sz w:val="21"/>
          <w:szCs w:val="21"/>
          <w:lang w:eastAsia="ru-RU"/>
        </w:rPr>
        <w:t>для закупки №0124100005016000125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172DA" w:rsidRPr="003172DA" w:rsidTr="003172DA">
        <w:tc>
          <w:tcPr>
            <w:tcW w:w="2000" w:type="pct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0124100005016000125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бланочной продукции 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АРХАНГЕЛЬСКОЙ ОБЛАСТИ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Архангельск г, </w:t>
            </w:r>
            <w:proofErr w:type="spellStart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НОВГОРОДСКИЙ, 15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Архангельск г, </w:t>
            </w:r>
            <w:proofErr w:type="spellStart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НОВГОРОДСКИЙ, 15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Федоров Андрей Евгеньевич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mto@arhoblprok.ru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7-8182-410181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7-8182-410182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16.08.2016 18:55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25.08.2016 10:00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26.08.2016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29.08.2016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39470.00 Российский рубль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3172DA" w:rsidRPr="003172DA">
              <w:tc>
                <w:tcPr>
                  <w:tcW w:w="0" w:type="auto"/>
                  <w:gridSpan w:val="2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172DA" w:rsidRPr="003172DA"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3172DA" w:rsidRPr="003172DA"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39470.00</w:t>
                  </w:r>
                </w:p>
              </w:tc>
            </w:tr>
            <w:tr w:rsidR="003172DA" w:rsidRPr="003172DA"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39470.00</w:t>
                  </w:r>
                </w:p>
              </w:tc>
            </w:tr>
            <w:tr w:rsidR="003172DA" w:rsidRPr="003172DA">
              <w:tc>
                <w:tcPr>
                  <w:tcW w:w="0" w:type="auto"/>
                  <w:gridSpan w:val="2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39470.00</w:t>
                  </w:r>
                </w:p>
              </w:tc>
            </w:tr>
          </w:tbl>
          <w:p w:rsidR="003172DA" w:rsidRPr="003172DA" w:rsidRDefault="003172DA" w:rsidP="003172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Архангельск, пр. Новгородский, д. 15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исполнения контракта: год 2016 месяц Декабрь Периодичность поставки товаров (выполнения работ, оказания услуг): </w:t>
            </w:r>
            <w:proofErr w:type="gramStart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течение 20 рабочих дней с даты заключения контракта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172DA" w:rsidRPr="003172DA" w:rsidTr="003172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  <w:gridCol w:w="1347"/>
              <w:gridCol w:w="1667"/>
              <w:gridCol w:w="1120"/>
              <w:gridCol w:w="1337"/>
              <w:gridCol w:w="1005"/>
            </w:tblGrid>
            <w:tr w:rsidR="003172DA" w:rsidRPr="003172DA">
              <w:tc>
                <w:tcPr>
                  <w:tcW w:w="0" w:type="auto"/>
                  <w:gridSpan w:val="6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172DA" w:rsidRPr="003172DA"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172DA" w:rsidRPr="003172DA"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бланочной продукции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58.19.19.190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39470.00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39470.00</w:t>
                  </w:r>
                </w:p>
              </w:tc>
            </w:tr>
            <w:tr w:rsidR="003172DA" w:rsidRPr="003172DA">
              <w:tc>
                <w:tcPr>
                  <w:tcW w:w="0" w:type="auto"/>
                  <w:gridSpan w:val="6"/>
                  <w:vAlign w:val="center"/>
                  <w:hideMark/>
                </w:tcPr>
                <w:p w:rsidR="003172DA" w:rsidRPr="003172DA" w:rsidRDefault="003172DA" w:rsidP="003172D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72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39470.00</w:t>
                  </w:r>
                </w:p>
              </w:tc>
            </w:tr>
          </w:tbl>
          <w:p w:rsidR="003172DA" w:rsidRPr="003172DA" w:rsidRDefault="003172DA" w:rsidP="003172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394.70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аукционе.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05241286090</w:t>
            </w:r>
          </w:p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041117001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1973.50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аукционе.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05241286090</w:t>
            </w:r>
          </w:p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041117001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172DA" w:rsidRPr="003172DA" w:rsidTr="003172DA">
        <w:tc>
          <w:tcPr>
            <w:tcW w:w="0" w:type="auto"/>
            <w:gridSpan w:val="2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ЭА</w:t>
            </w:r>
          </w:p>
        </w:tc>
      </w:tr>
      <w:tr w:rsidR="003172DA" w:rsidRPr="003172DA" w:rsidTr="003172DA"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172DA" w:rsidRPr="003172DA" w:rsidRDefault="003172DA" w:rsidP="003172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72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16.08.2016 18:55</w:t>
            </w:r>
          </w:p>
        </w:tc>
      </w:tr>
    </w:tbl>
    <w:p w:rsidR="009165F2" w:rsidRDefault="003172DA">
      <w:bookmarkStart w:id="0" w:name="_GoBack"/>
      <w:bookmarkEnd w:id="0"/>
    </w:p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DA"/>
    <w:rsid w:val="003172DA"/>
    <w:rsid w:val="0062365C"/>
    <w:rsid w:val="00A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07C8-EB1E-41AA-9B4D-493CEC9D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641">
          <w:marLeft w:val="0"/>
          <w:marRight w:val="0"/>
          <w:marTop w:val="9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2016-08-17T11:12:00Z</dcterms:created>
  <dcterms:modified xsi:type="dcterms:W3CDTF">2016-08-17T11:12:00Z</dcterms:modified>
</cp:coreProperties>
</file>