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38" w:rsidRPr="00371DD6" w:rsidRDefault="00211038" w:rsidP="00211038">
      <w:pPr>
        <w:jc w:val="center"/>
        <w:rPr>
          <w:rFonts w:ascii="Times New Roman" w:hAnsi="Times New Roman" w:cs="Times New Roman"/>
          <w:sz w:val="72"/>
          <w:szCs w:val="72"/>
        </w:rPr>
      </w:pPr>
      <w:r w:rsidRPr="00371DD6">
        <w:rPr>
          <w:rFonts w:ascii="Times New Roman" w:hAnsi="Times New Roman" w:cs="Times New Roman"/>
          <w:sz w:val="72"/>
          <w:szCs w:val="72"/>
        </w:rPr>
        <w:t>Форма обращения бывшего федерального государственного служащего о даче согласия на замещение должности в коммерческой (некоммерче</w:t>
      </w:r>
      <w:bookmarkStart w:id="0" w:name="_GoBack"/>
      <w:bookmarkEnd w:id="0"/>
      <w:r w:rsidRPr="00371DD6">
        <w:rPr>
          <w:rFonts w:ascii="Times New Roman" w:hAnsi="Times New Roman" w:cs="Times New Roman"/>
          <w:sz w:val="72"/>
          <w:szCs w:val="72"/>
        </w:rPr>
        <w:t>ской) организации или выполнение работ на условиях гражданско-правового договора</w:t>
      </w:r>
    </w:p>
    <w:p w:rsidR="00956227" w:rsidRDefault="00507C06" w:rsidP="00507C06">
      <w:pPr>
        <w:ind w:hanging="1134"/>
      </w:pPr>
      <w:r w:rsidRPr="00507C06">
        <w:object w:dxaOrig="10716" w:dyaOrig="14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722.25pt" o:ole="">
            <v:imagedata r:id="rId5" o:title=""/>
          </v:shape>
          <o:OLEObject Type="Embed" ProgID="Word.Document.8" ShapeID="_x0000_i1025" DrawAspect="Content" ObjectID="_1657197963" r:id="rId6">
            <o:FieldCodes>\s</o:FieldCodes>
          </o:OLEObject>
        </w:object>
      </w:r>
    </w:p>
    <w:sectPr w:rsidR="0095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76"/>
    <w:rsid w:val="00211038"/>
    <w:rsid w:val="00371DD6"/>
    <w:rsid w:val="00507C06"/>
    <w:rsid w:val="008E2B76"/>
    <w:rsid w:val="0095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dcterms:created xsi:type="dcterms:W3CDTF">2020-07-25T12:40:00Z</dcterms:created>
  <dcterms:modified xsi:type="dcterms:W3CDTF">2020-07-25T13:00:00Z</dcterms:modified>
</cp:coreProperties>
</file>