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D8" w:rsidRDefault="005F3F44">
      <w:r>
        <w:t>Результаты рассмотрения аттестационной комиссией прокуратуры республики по соблюдению требований к служебному поведению прокурорских работников и урегулированию конфликта интересов в 201</w:t>
      </w:r>
      <w:r w:rsidR="00B72ED6">
        <w:t>2</w:t>
      </w:r>
      <w:r>
        <w:t xml:space="preserve"> году</w:t>
      </w:r>
    </w:p>
    <w:p w:rsidR="005F3F44" w:rsidRDefault="005F3F44"/>
    <w:p w:rsidR="005F3F44" w:rsidRDefault="005F3F44">
      <w:r>
        <w:t>В 201</w:t>
      </w:r>
      <w:r w:rsidR="00B72ED6">
        <w:t>2</w:t>
      </w:r>
      <w:r>
        <w:t xml:space="preserve"> году состоялось </w:t>
      </w:r>
      <w:r w:rsidR="00C73EFE">
        <w:t>1 заседание</w:t>
      </w:r>
      <w:r>
        <w:t xml:space="preserve"> аттестационной комиссии прокуратуры республики по соблюдению требований к служебному поведению прокурорских работников и урегулированию конфликта интересов (далее – комиссия).</w:t>
      </w:r>
    </w:p>
    <w:p w:rsidR="005F3F44" w:rsidRDefault="005F3F44"/>
    <w:p w:rsidR="005F3F44" w:rsidRDefault="00B72ED6">
      <w:r>
        <w:t>10</w:t>
      </w:r>
      <w:r w:rsidR="005F3F44">
        <w:t>.0</w:t>
      </w:r>
      <w:r>
        <w:t>5</w:t>
      </w:r>
      <w:r w:rsidR="005F3F44">
        <w:t>.201</w:t>
      </w:r>
      <w:r>
        <w:t>2</w:t>
      </w:r>
      <w:bookmarkStart w:id="0" w:name="_GoBack"/>
      <w:bookmarkEnd w:id="0"/>
      <w:r w:rsidR="005F3F44">
        <w:t xml:space="preserve"> состоялось заседание комиссии, на котором </w:t>
      </w:r>
      <w:r w:rsidR="00AE2846">
        <w:t xml:space="preserve">был </w:t>
      </w:r>
      <w:r w:rsidR="005F3F44">
        <w:t xml:space="preserve">рассмотрен </w:t>
      </w:r>
      <w:r w:rsidR="00AE2846">
        <w:t xml:space="preserve">рапорт прокурорского работника о невозможности по объективным причинам </w:t>
      </w:r>
      <w:proofErr w:type="gramStart"/>
      <w:r w:rsidR="00AE2846">
        <w:t>представить</w:t>
      </w:r>
      <w:proofErr w:type="gramEnd"/>
      <w:r w:rsidR="00AE2846">
        <w:t xml:space="preserve"> сведения о доходах, расходах, об имуществе и обязательствах имущественного характера своего несовершеннолетнего ребенка.</w:t>
      </w:r>
    </w:p>
    <w:p w:rsidR="00AE2846" w:rsidRDefault="00FF36E0" w:rsidP="00AE2846">
      <w:r>
        <w:t>К</w:t>
      </w:r>
      <w:r w:rsidR="00AE2846">
        <w:t>омиссия, рассмотрев рапорт прокурорского работника, признала, что причина непредставления прокурорским работником сведений о доходах, об имуществе и обязательствах имущественного характера своего несовершеннолетнего ребенка  является объективной и уважительной.</w:t>
      </w:r>
    </w:p>
    <w:sectPr w:rsidR="00AE2846" w:rsidSect="006B691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44"/>
    <w:rsid w:val="00120662"/>
    <w:rsid w:val="003E3B87"/>
    <w:rsid w:val="00451A57"/>
    <w:rsid w:val="004F0948"/>
    <w:rsid w:val="005E0BD7"/>
    <w:rsid w:val="005F3F44"/>
    <w:rsid w:val="006B6910"/>
    <w:rsid w:val="00784464"/>
    <w:rsid w:val="00887B84"/>
    <w:rsid w:val="00904CA7"/>
    <w:rsid w:val="00AE2846"/>
    <w:rsid w:val="00B53123"/>
    <w:rsid w:val="00B72ED6"/>
    <w:rsid w:val="00C73EFE"/>
    <w:rsid w:val="00D46F13"/>
    <w:rsid w:val="00E252D8"/>
    <w:rsid w:val="00E3642D"/>
    <w:rsid w:val="00F32373"/>
    <w:rsid w:val="00F537D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23"/>
    <w:rPr>
      <w:rFonts w:ascii="Times New Roman" w:hAnsi="Times New Roman" w:cs="Times New Roman"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23"/>
    <w:rPr>
      <w:rFonts w:ascii="Times New Roman" w:hAnsi="Times New Roman" w:cs="Times New Roman"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Валерьевич Митусов</dc:creator>
  <cp:lastModifiedBy>Сергей Валерьевич Митусов</cp:lastModifiedBy>
  <cp:revision>3</cp:revision>
  <dcterms:created xsi:type="dcterms:W3CDTF">2016-02-26T08:10:00Z</dcterms:created>
  <dcterms:modified xsi:type="dcterms:W3CDTF">2016-02-26T08:10:00Z</dcterms:modified>
</cp:coreProperties>
</file>