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12" w:rsidRPr="008447DB" w:rsidRDefault="003A3C12" w:rsidP="001C76E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A3C12" w:rsidRPr="008447DB" w:rsidRDefault="003A3C12" w:rsidP="003A3C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C12" w:rsidRPr="008447DB" w:rsidRDefault="003A3C12" w:rsidP="003A3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C12" w:rsidRPr="008447DB" w:rsidRDefault="003A3C12" w:rsidP="003A3C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C12" w:rsidRDefault="003A3C12" w:rsidP="003A3C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277A" w:rsidRDefault="00AC277A" w:rsidP="00AC2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РОССИЙСКОЙ ФЕДЕРАЦИИ</w:t>
      </w:r>
    </w:p>
    <w:p w:rsidR="00AC277A" w:rsidRDefault="00AC277A" w:rsidP="00AC2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7A" w:rsidRDefault="00AC277A" w:rsidP="00AC2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ПЕНЗЕНСКОЙ ОБЛАСТИ</w:t>
      </w:r>
    </w:p>
    <w:p w:rsidR="00AC277A" w:rsidRDefault="00AC277A" w:rsidP="00AC2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277A" w:rsidRDefault="00AC277A" w:rsidP="00AC27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А С П О Р Я Ж Е Н И Е</w:t>
      </w:r>
    </w:p>
    <w:p w:rsidR="004D6E76" w:rsidRDefault="00AC277A" w:rsidP="00AC27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C76E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C76E0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1C76E0">
        <w:rPr>
          <w:rFonts w:ascii="Times New Roman" w:hAnsi="Times New Roman" w:cs="Times New Roman"/>
          <w:b/>
          <w:sz w:val="28"/>
          <w:szCs w:val="28"/>
        </w:rPr>
        <w:t>2018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135/7р</w:t>
      </w:r>
    </w:p>
    <w:p w:rsidR="004D6E76" w:rsidRDefault="004D6E76" w:rsidP="003A3C1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7577" w:rsidRDefault="00417577" w:rsidP="003A3C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875" w:rsidRPr="00AB17DC" w:rsidRDefault="00417577" w:rsidP="00417577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B17DC" w:rsidRPr="00AB17DC">
        <w:rPr>
          <w:rFonts w:ascii="Times New Roman" w:hAnsi="Times New Roman" w:cs="Times New Roman"/>
          <w:b/>
          <w:sz w:val="28"/>
          <w:szCs w:val="28"/>
        </w:rPr>
        <w:t xml:space="preserve">в состав </w:t>
      </w:r>
      <w:r w:rsidRPr="008447DB">
        <w:rPr>
          <w:rFonts w:ascii="Times New Roman" w:hAnsi="Times New Roman" w:cs="Times New Roman"/>
          <w:b/>
          <w:sz w:val="28"/>
          <w:szCs w:val="28"/>
        </w:rPr>
        <w:t>Общественного совета при прокуратуре Пензенской области по защите малого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бизнеса</w:t>
      </w:r>
    </w:p>
    <w:p w:rsidR="003A3C12" w:rsidRDefault="003A3C12" w:rsidP="00417577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C12" w:rsidRDefault="00C357E1" w:rsidP="004175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 w:rsidRPr="004A52C4">
        <w:rPr>
          <w:rFonts w:ascii="Times New Roman" w:eastAsia="Times New Roman" w:hAnsi="Times New Roman" w:cs="Times New Roman"/>
          <w:sz w:val="28"/>
          <w:szCs w:val="28"/>
        </w:rPr>
        <w:t xml:space="preserve">с организационно-штатными изменениями в </w:t>
      </w:r>
      <w:r w:rsidR="00417577">
        <w:rPr>
          <w:rFonts w:ascii="Times New Roman" w:eastAsia="Times New Roman" w:hAnsi="Times New Roman" w:cs="Times New Roman"/>
          <w:sz w:val="28"/>
          <w:szCs w:val="28"/>
        </w:rPr>
        <w:t xml:space="preserve">управлении по надзору за исполнением федерального законодательства </w:t>
      </w:r>
      <w:r w:rsidRPr="004A52C4">
        <w:rPr>
          <w:rFonts w:ascii="Times New Roman" w:eastAsia="Times New Roman" w:hAnsi="Times New Roman" w:cs="Times New Roman"/>
          <w:sz w:val="28"/>
          <w:szCs w:val="28"/>
        </w:rPr>
        <w:t>прокуратур</w:t>
      </w:r>
      <w:r w:rsidR="00417577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A52C4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2D4875">
        <w:rPr>
          <w:rFonts w:ascii="Times New Roman" w:hAnsi="Times New Roman" w:cs="Times New Roman"/>
          <w:sz w:val="28"/>
          <w:szCs w:val="28"/>
        </w:rPr>
        <w:t>,</w:t>
      </w:r>
      <w:r w:rsidR="00622D02">
        <w:rPr>
          <w:rFonts w:ascii="Times New Roman" w:hAnsi="Times New Roman" w:cs="Times New Roman"/>
          <w:sz w:val="28"/>
          <w:szCs w:val="28"/>
        </w:rPr>
        <w:t xml:space="preserve"> </w:t>
      </w:r>
      <w:r w:rsidR="00417577" w:rsidRPr="008447DB">
        <w:rPr>
          <w:rFonts w:ascii="Times New Roman" w:hAnsi="Times New Roman" w:cs="Times New Roman"/>
          <w:sz w:val="28"/>
          <w:szCs w:val="28"/>
        </w:rPr>
        <w:t>руководствуясь статьей 18 Федерального закона «О про</w:t>
      </w:r>
      <w:r w:rsidR="00417577">
        <w:rPr>
          <w:rFonts w:ascii="Times New Roman" w:hAnsi="Times New Roman" w:cs="Times New Roman"/>
          <w:sz w:val="28"/>
          <w:szCs w:val="28"/>
        </w:rPr>
        <w:t>куратуре Российской Федерации»,</w:t>
      </w:r>
    </w:p>
    <w:p w:rsidR="00417577" w:rsidRDefault="00417577" w:rsidP="00417577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C12" w:rsidRPr="00AB17DC" w:rsidRDefault="003A3C12" w:rsidP="00417577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7DC">
        <w:rPr>
          <w:rFonts w:ascii="Times New Roman" w:hAnsi="Times New Roman" w:cs="Times New Roman"/>
          <w:b/>
          <w:sz w:val="28"/>
          <w:szCs w:val="28"/>
        </w:rPr>
        <w:t>Р А С П О Р Я Ж А Ю С Ь:</w:t>
      </w:r>
    </w:p>
    <w:p w:rsidR="003A3C12" w:rsidRPr="008447DB" w:rsidRDefault="003A3C12" w:rsidP="00417577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C12" w:rsidRPr="00417577" w:rsidRDefault="00417577" w:rsidP="00417577">
      <w:pPr>
        <w:pStyle w:val="a5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577">
        <w:rPr>
          <w:rFonts w:ascii="Times New Roman" w:hAnsi="Times New Roman" w:cs="Times New Roman"/>
          <w:sz w:val="28"/>
          <w:szCs w:val="28"/>
        </w:rPr>
        <w:t>Внести изменения в состав Общественного совета при прокуратуре Пензенской области по защите малого и среднего бизнеса, утвержденный распоряжением прокурора области от 24.07.2017 № 157/7р,</w:t>
      </w:r>
      <w:r w:rsidR="00AB17DC" w:rsidRPr="00417577">
        <w:rPr>
          <w:rFonts w:ascii="Times New Roman" w:hAnsi="Times New Roman" w:cs="Times New Roman"/>
          <w:sz w:val="28"/>
          <w:szCs w:val="28"/>
        </w:rPr>
        <w:t xml:space="preserve"> </w:t>
      </w:r>
      <w:r w:rsidR="0081211F" w:rsidRPr="00417577">
        <w:rPr>
          <w:rFonts w:ascii="Times New Roman" w:hAnsi="Times New Roman" w:cs="Times New Roman"/>
          <w:sz w:val="28"/>
          <w:szCs w:val="28"/>
        </w:rPr>
        <w:t xml:space="preserve">исключив из него </w:t>
      </w:r>
      <w:r w:rsidRPr="00417577">
        <w:rPr>
          <w:rFonts w:ascii="Times New Roman" w:eastAsia="Times New Roman" w:hAnsi="Times New Roman" w:cs="Times New Roman"/>
          <w:sz w:val="28"/>
          <w:szCs w:val="28"/>
        </w:rPr>
        <w:t>Леонтьева А.И.</w:t>
      </w:r>
      <w:r w:rsidR="0081211F" w:rsidRPr="0041757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C357E1" w:rsidRPr="00417577">
        <w:rPr>
          <w:rFonts w:ascii="Times New Roman" w:eastAsia="Times New Roman" w:hAnsi="Times New Roman" w:cs="Times New Roman"/>
          <w:sz w:val="28"/>
          <w:szCs w:val="28"/>
        </w:rPr>
        <w:t xml:space="preserve">включив </w:t>
      </w:r>
      <w:r w:rsidRPr="00417577">
        <w:rPr>
          <w:rFonts w:ascii="Times New Roman" w:hAnsi="Times New Roman" w:cs="Times New Roman"/>
          <w:sz w:val="28"/>
          <w:szCs w:val="28"/>
        </w:rPr>
        <w:t xml:space="preserve">прокурора отдела по надзору за исполнением законодательства в сфере экономики и охраны окружающей среды управления по надзору за исполнением федерального законодательства прокуратуры Пензенской области – секретаря Общественного совета </w:t>
      </w:r>
      <w:r w:rsidRPr="00417577">
        <w:rPr>
          <w:rFonts w:ascii="Times New Roman" w:eastAsia="Times New Roman" w:hAnsi="Times New Roman" w:cs="Times New Roman"/>
          <w:sz w:val="28"/>
          <w:szCs w:val="28"/>
        </w:rPr>
        <w:t>Казарину Ю.С.</w:t>
      </w:r>
    </w:p>
    <w:p w:rsidR="00417577" w:rsidRDefault="00417577" w:rsidP="00417577">
      <w:pPr>
        <w:pStyle w:val="a5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7577"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возложить на первого заместителя прокурора области Морозова А.А.</w:t>
      </w:r>
    </w:p>
    <w:p w:rsidR="00B30D49" w:rsidRPr="00B30D49" w:rsidRDefault="00B30D49" w:rsidP="00B30D4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D49">
        <w:rPr>
          <w:rFonts w:ascii="Times New Roman" w:hAnsi="Times New Roman" w:cs="Times New Roman"/>
          <w:sz w:val="28"/>
          <w:szCs w:val="28"/>
        </w:rPr>
        <w:t>Копию распоряжения направить членам Общественного совета при прокуратуре Пензенской области по защите малого и среднего бизнеса.</w:t>
      </w:r>
    </w:p>
    <w:p w:rsidR="003A3C12" w:rsidRDefault="003A3C12" w:rsidP="003A3C1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7E1" w:rsidRPr="008447DB" w:rsidRDefault="00C357E1" w:rsidP="003A3C12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3C12" w:rsidRPr="008447DB" w:rsidRDefault="00417577" w:rsidP="00C357E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A3C12" w:rsidRPr="008447DB">
        <w:rPr>
          <w:rFonts w:ascii="Times New Roman" w:hAnsi="Times New Roman" w:cs="Times New Roman"/>
          <w:sz w:val="28"/>
          <w:szCs w:val="28"/>
        </w:rPr>
        <w:t>рокурор области</w:t>
      </w:r>
    </w:p>
    <w:p w:rsidR="003A3C12" w:rsidRPr="008447DB" w:rsidRDefault="003A3C12" w:rsidP="00C357E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3A3C12" w:rsidRPr="008447DB" w:rsidRDefault="003A3C12" w:rsidP="00C357E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447DB">
        <w:rPr>
          <w:rFonts w:ascii="Times New Roman" w:hAnsi="Times New Roman" w:cs="Times New Roman"/>
          <w:sz w:val="28"/>
          <w:szCs w:val="28"/>
        </w:rPr>
        <w:t>государственный советник</w:t>
      </w:r>
    </w:p>
    <w:p w:rsidR="003A3C12" w:rsidRDefault="003A3C12" w:rsidP="00C357E1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 w:rsidRPr="008447DB"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417577">
        <w:rPr>
          <w:rFonts w:ascii="Times New Roman" w:hAnsi="Times New Roman" w:cs="Times New Roman"/>
          <w:sz w:val="28"/>
          <w:szCs w:val="28"/>
        </w:rPr>
        <w:t>2</w:t>
      </w:r>
      <w:r w:rsidRPr="008447DB"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Pr="008447DB">
        <w:rPr>
          <w:rFonts w:ascii="Times New Roman" w:hAnsi="Times New Roman" w:cs="Times New Roman"/>
          <w:sz w:val="28"/>
          <w:szCs w:val="28"/>
        </w:rPr>
        <w:tab/>
      </w:r>
      <w:r w:rsidR="00417577">
        <w:rPr>
          <w:rFonts w:ascii="Times New Roman" w:hAnsi="Times New Roman" w:cs="Times New Roman"/>
          <w:sz w:val="28"/>
          <w:szCs w:val="28"/>
        </w:rPr>
        <w:tab/>
      </w:r>
      <w:r w:rsidR="00417577">
        <w:rPr>
          <w:rFonts w:ascii="Times New Roman" w:hAnsi="Times New Roman" w:cs="Times New Roman"/>
          <w:sz w:val="28"/>
          <w:szCs w:val="28"/>
        </w:rPr>
        <w:tab/>
        <w:t xml:space="preserve">      Н.Е. </w:t>
      </w:r>
      <w:proofErr w:type="spellStart"/>
      <w:r w:rsidR="00417577">
        <w:rPr>
          <w:rFonts w:ascii="Times New Roman" w:hAnsi="Times New Roman" w:cs="Times New Roman"/>
          <w:sz w:val="28"/>
          <w:szCs w:val="28"/>
        </w:rPr>
        <w:t>Канцерова</w:t>
      </w:r>
      <w:proofErr w:type="spellEnd"/>
    </w:p>
    <w:p w:rsidR="00C357E1" w:rsidRDefault="00C357E1" w:rsidP="001B3EC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7E1" w:rsidRDefault="00C357E1" w:rsidP="001B3EC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7E1" w:rsidRDefault="00C357E1" w:rsidP="001B3EC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7E1" w:rsidRDefault="00C357E1" w:rsidP="001B3EC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57E1" w:rsidRPr="00B5737C" w:rsidRDefault="00C357E1" w:rsidP="00AB1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357E1" w:rsidRPr="00B5737C" w:rsidSect="00901DC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1BC64064"/>
    <w:multiLevelType w:val="hybridMultilevel"/>
    <w:tmpl w:val="3E9A05CA"/>
    <w:lvl w:ilvl="0" w:tplc="2A80EAAA">
      <w:start w:val="1"/>
      <w:numFmt w:val="decimal"/>
      <w:lvlText w:val="%1."/>
      <w:lvlJc w:val="left"/>
      <w:pPr>
        <w:ind w:left="1230" w:hanging="51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12"/>
    <w:rsid w:val="000A16E8"/>
    <w:rsid w:val="000A431D"/>
    <w:rsid w:val="000F27CE"/>
    <w:rsid w:val="000F58E5"/>
    <w:rsid w:val="00136FCE"/>
    <w:rsid w:val="00181ED1"/>
    <w:rsid w:val="001B3EC3"/>
    <w:rsid w:val="001C76E0"/>
    <w:rsid w:val="002407AE"/>
    <w:rsid w:val="002A3EA6"/>
    <w:rsid w:val="002D4875"/>
    <w:rsid w:val="002E0FE1"/>
    <w:rsid w:val="002F0102"/>
    <w:rsid w:val="003102BD"/>
    <w:rsid w:val="003150F1"/>
    <w:rsid w:val="00344623"/>
    <w:rsid w:val="003A3C12"/>
    <w:rsid w:val="003C3619"/>
    <w:rsid w:val="003C4DEA"/>
    <w:rsid w:val="003F73D5"/>
    <w:rsid w:val="004051AF"/>
    <w:rsid w:val="00417577"/>
    <w:rsid w:val="00423E51"/>
    <w:rsid w:val="00427AF7"/>
    <w:rsid w:val="004D6E76"/>
    <w:rsid w:val="00515E5D"/>
    <w:rsid w:val="00580014"/>
    <w:rsid w:val="00587BA2"/>
    <w:rsid w:val="005C6595"/>
    <w:rsid w:val="005F67FC"/>
    <w:rsid w:val="00622D02"/>
    <w:rsid w:val="00697E9E"/>
    <w:rsid w:val="00774F9B"/>
    <w:rsid w:val="007C50C6"/>
    <w:rsid w:val="0081211F"/>
    <w:rsid w:val="0085675A"/>
    <w:rsid w:val="00875D6C"/>
    <w:rsid w:val="00890897"/>
    <w:rsid w:val="008C0228"/>
    <w:rsid w:val="00901DCA"/>
    <w:rsid w:val="00904890"/>
    <w:rsid w:val="00941E64"/>
    <w:rsid w:val="0095193F"/>
    <w:rsid w:val="009A1D77"/>
    <w:rsid w:val="009B73A9"/>
    <w:rsid w:val="00A95BE2"/>
    <w:rsid w:val="00AB17DC"/>
    <w:rsid w:val="00AC277A"/>
    <w:rsid w:val="00AE346D"/>
    <w:rsid w:val="00B30D49"/>
    <w:rsid w:val="00B35444"/>
    <w:rsid w:val="00B5737C"/>
    <w:rsid w:val="00B804BC"/>
    <w:rsid w:val="00C23EF7"/>
    <w:rsid w:val="00C357E1"/>
    <w:rsid w:val="00C51726"/>
    <w:rsid w:val="00CF45B0"/>
    <w:rsid w:val="00D51304"/>
    <w:rsid w:val="00D870DA"/>
    <w:rsid w:val="00DB5CFB"/>
    <w:rsid w:val="00E27AB9"/>
    <w:rsid w:val="00E61C19"/>
    <w:rsid w:val="00E620ED"/>
    <w:rsid w:val="00EA1878"/>
    <w:rsid w:val="00EB00B8"/>
    <w:rsid w:val="00EC1D59"/>
    <w:rsid w:val="00F135FD"/>
    <w:rsid w:val="00F87C9D"/>
    <w:rsid w:val="00F90B31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ED0D"/>
  <w15:docId w15:val="{ABDDA443-AEF6-4588-B47D-9B578676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C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75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17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871B4-77FE-4813-843D-DD2BF3BD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Пензенской области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 Евгения Владимировна</dc:creator>
  <cp:lastModifiedBy>Митрофанова Ольга Юрьевна</cp:lastModifiedBy>
  <cp:revision>6</cp:revision>
  <cp:lastPrinted>2018-05-23T08:48:00Z</cp:lastPrinted>
  <dcterms:created xsi:type="dcterms:W3CDTF">2018-05-23T08:49:00Z</dcterms:created>
  <dcterms:modified xsi:type="dcterms:W3CDTF">2020-05-22T11:52:00Z</dcterms:modified>
</cp:coreProperties>
</file>