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4753"/>
      </w:tblGrid>
      <w:tr w:rsidR="002428CA" w:rsidTr="0074221C">
        <w:trPr>
          <w:trHeight w:val="9643"/>
        </w:trPr>
        <w:tc>
          <w:tcPr>
            <w:tcW w:w="14753" w:type="dxa"/>
          </w:tcPr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  <w:bookmarkStart w:id="0" w:name="_GoBack"/>
            <w:bookmarkEnd w:id="0"/>
          </w:p>
          <w:p w:rsidR="002428CA" w:rsidRPr="00FA178B" w:rsidRDefault="002428CA" w:rsidP="0074221C">
            <w:pPr>
              <w:jc w:val="center"/>
              <w:rPr>
                <w:b/>
                <w:sz w:val="52"/>
                <w:szCs w:val="52"/>
              </w:rPr>
            </w:pPr>
            <w:r w:rsidRPr="00FA178B">
              <w:rPr>
                <w:b/>
                <w:sz w:val="52"/>
                <w:szCs w:val="52"/>
              </w:rPr>
              <w:t>ПРОКУРАТУРА РЕСПУБЛИКИ ТЫВА</w:t>
            </w:r>
          </w:p>
          <w:p w:rsidR="002428CA" w:rsidRPr="00FA178B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Pr="00FA178B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6"/>
                <w:szCs w:val="56"/>
              </w:rPr>
            </w:pPr>
            <w:r w:rsidRPr="00FA178B">
              <w:rPr>
                <w:b/>
                <w:sz w:val="56"/>
                <w:szCs w:val="56"/>
              </w:rPr>
              <w:t>ОСНОВНЫЕ ПОКАЗАТЕЛИ РАБОТЫ</w:t>
            </w:r>
          </w:p>
          <w:p w:rsidR="002428CA" w:rsidRPr="00FA178B" w:rsidRDefault="00E66A97" w:rsidP="0074221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Я</w:t>
            </w:r>
            <w:r w:rsidR="002428CA">
              <w:rPr>
                <w:b/>
                <w:sz w:val="56"/>
                <w:szCs w:val="56"/>
              </w:rPr>
              <w:t>нварь</w:t>
            </w:r>
            <w:r>
              <w:rPr>
                <w:b/>
                <w:sz w:val="56"/>
                <w:szCs w:val="56"/>
              </w:rPr>
              <w:t>-</w:t>
            </w:r>
            <w:r w:rsidR="009C3C0C">
              <w:rPr>
                <w:b/>
                <w:sz w:val="56"/>
                <w:szCs w:val="56"/>
              </w:rPr>
              <w:t>октябрь</w:t>
            </w:r>
            <w:r w:rsidR="002428CA">
              <w:rPr>
                <w:b/>
                <w:sz w:val="56"/>
                <w:szCs w:val="56"/>
              </w:rPr>
              <w:t xml:space="preserve"> 201</w:t>
            </w:r>
            <w:r w:rsidR="00C57A80">
              <w:rPr>
                <w:b/>
                <w:sz w:val="56"/>
                <w:szCs w:val="56"/>
              </w:rPr>
              <w:t>6</w:t>
            </w:r>
            <w:r w:rsidR="002428CA">
              <w:rPr>
                <w:b/>
                <w:sz w:val="56"/>
                <w:szCs w:val="56"/>
              </w:rPr>
              <w:t xml:space="preserve"> год</w:t>
            </w:r>
          </w:p>
          <w:p w:rsidR="002428CA" w:rsidRPr="00FA178B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Pr="00FA178B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28"/>
                <w:szCs w:val="28"/>
              </w:rPr>
            </w:pPr>
          </w:p>
          <w:p w:rsidR="002428CA" w:rsidRPr="00FA178B" w:rsidRDefault="002428CA" w:rsidP="0074221C">
            <w:pPr>
              <w:jc w:val="center"/>
              <w:rPr>
                <w:b/>
                <w:sz w:val="28"/>
                <w:szCs w:val="28"/>
              </w:rPr>
            </w:pPr>
            <w:r w:rsidRPr="00FA178B">
              <w:rPr>
                <w:b/>
                <w:sz w:val="28"/>
                <w:szCs w:val="28"/>
              </w:rPr>
              <w:t>г. Кызыл,</w:t>
            </w:r>
          </w:p>
          <w:p w:rsidR="002428CA" w:rsidRDefault="002428CA" w:rsidP="00C57A80">
            <w:pPr>
              <w:jc w:val="center"/>
              <w:rPr>
                <w:b/>
                <w:sz w:val="52"/>
                <w:szCs w:val="52"/>
              </w:rPr>
            </w:pPr>
            <w:r w:rsidRPr="00FA178B">
              <w:rPr>
                <w:b/>
                <w:sz w:val="28"/>
                <w:szCs w:val="28"/>
              </w:rPr>
              <w:t>201</w:t>
            </w:r>
            <w:r w:rsidR="00C57A80">
              <w:rPr>
                <w:b/>
                <w:sz w:val="28"/>
                <w:szCs w:val="28"/>
              </w:rPr>
              <w:t>6</w:t>
            </w:r>
            <w:r w:rsidRPr="00FA178B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2428CA" w:rsidRDefault="002428CA" w:rsidP="0074221C">
      <w:pPr>
        <w:jc w:val="center"/>
        <w:rPr>
          <w:sz w:val="28"/>
          <w:szCs w:val="28"/>
        </w:rPr>
      </w:pPr>
    </w:p>
    <w:p w:rsidR="002428CA" w:rsidRDefault="002428CA" w:rsidP="0074221C">
      <w:pPr>
        <w:jc w:val="center"/>
        <w:rPr>
          <w:sz w:val="28"/>
          <w:szCs w:val="28"/>
        </w:rPr>
      </w:pPr>
    </w:p>
    <w:p w:rsidR="002428CA" w:rsidRDefault="002428CA" w:rsidP="0074221C">
      <w:pPr>
        <w:jc w:val="center"/>
        <w:rPr>
          <w:sz w:val="28"/>
          <w:szCs w:val="28"/>
        </w:rPr>
      </w:pPr>
    </w:p>
    <w:p w:rsidR="002428CA" w:rsidRDefault="002428CA" w:rsidP="0074221C">
      <w:pPr>
        <w:jc w:val="center"/>
        <w:rPr>
          <w:sz w:val="28"/>
          <w:szCs w:val="28"/>
        </w:rPr>
      </w:pPr>
    </w:p>
    <w:p w:rsidR="00510B9E" w:rsidRDefault="00510B9E" w:rsidP="0074221C">
      <w:pPr>
        <w:jc w:val="center"/>
        <w:rPr>
          <w:sz w:val="28"/>
          <w:szCs w:val="28"/>
        </w:rPr>
      </w:pPr>
    </w:p>
    <w:p w:rsidR="002E6134" w:rsidRPr="001A7F55" w:rsidRDefault="002E6134" w:rsidP="002E6134">
      <w:pPr>
        <w:ind w:left="-900" w:firstLine="900"/>
        <w:jc w:val="center"/>
        <w:rPr>
          <w:b/>
          <w:sz w:val="28"/>
          <w:szCs w:val="28"/>
        </w:rPr>
      </w:pPr>
      <w:r w:rsidRPr="001A7F55">
        <w:rPr>
          <w:b/>
          <w:sz w:val="28"/>
          <w:szCs w:val="28"/>
        </w:rPr>
        <w:t xml:space="preserve">НАДЗОР ЗА ИСПОЛНЕНИЕМ ЗАКОНОВ, </w:t>
      </w:r>
    </w:p>
    <w:p w:rsidR="002E6134" w:rsidRPr="001A7F55" w:rsidRDefault="002E6134" w:rsidP="002E6134">
      <w:pPr>
        <w:ind w:left="-900" w:firstLine="900"/>
        <w:jc w:val="center"/>
        <w:rPr>
          <w:b/>
          <w:sz w:val="28"/>
          <w:szCs w:val="28"/>
        </w:rPr>
      </w:pPr>
      <w:r w:rsidRPr="001A7F55">
        <w:rPr>
          <w:b/>
          <w:sz w:val="28"/>
          <w:szCs w:val="28"/>
        </w:rPr>
        <w:t>СОБЛЮДЕНИЕМ ПРАВ И СВОБОД ЧЕЛОВЕКА И ГРАЖДАНИНА</w:t>
      </w:r>
    </w:p>
    <w:tbl>
      <w:tblPr>
        <w:tblW w:w="5022" w:type="pct"/>
        <w:tblLook w:val="00A0" w:firstRow="1" w:lastRow="0" w:firstColumn="1" w:lastColumn="0" w:noHBand="0" w:noVBand="0"/>
      </w:tblPr>
      <w:tblGrid>
        <w:gridCol w:w="2117"/>
        <w:gridCol w:w="3279"/>
        <w:gridCol w:w="3217"/>
        <w:gridCol w:w="2834"/>
        <w:gridCol w:w="3404"/>
      </w:tblGrid>
      <w:tr w:rsidR="002E6134" w:rsidRPr="001A7F55" w:rsidTr="003E6E7E">
        <w:trPr>
          <w:trHeight w:val="300"/>
        </w:trPr>
        <w:tc>
          <w:tcPr>
            <w:tcW w:w="7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E6134" w:rsidRPr="001A7F55" w:rsidRDefault="002E6134" w:rsidP="0039179E">
            <w:pPr>
              <w:rPr>
                <w:color w:val="000000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E6134" w:rsidRPr="001A7F55" w:rsidRDefault="002E6134" w:rsidP="0039179E">
            <w:pPr>
              <w:rPr>
                <w:color w:val="000000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E6134" w:rsidRPr="001A7F55" w:rsidRDefault="002E6134" w:rsidP="0039179E">
            <w:pPr>
              <w:rPr>
                <w:color w:val="000000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E6134" w:rsidRPr="001A7F55" w:rsidRDefault="002E6134" w:rsidP="0039179E">
            <w:pPr>
              <w:rPr>
                <w:color w:val="000000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E6134" w:rsidRPr="001A7F55" w:rsidRDefault="002E6134" w:rsidP="0039179E">
            <w:pPr>
              <w:rPr>
                <w:color w:val="000000"/>
              </w:rPr>
            </w:pPr>
          </w:p>
        </w:tc>
      </w:tr>
      <w:tr w:rsidR="002E6134" w:rsidRPr="001A7F55" w:rsidTr="003E6E7E">
        <w:trPr>
          <w:trHeight w:val="744"/>
        </w:trPr>
        <w:tc>
          <w:tcPr>
            <w:tcW w:w="1817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0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A7F55">
              <w:rPr>
                <w:b/>
                <w:bCs/>
                <w:color w:val="000000"/>
                <w:sz w:val="28"/>
                <w:szCs w:val="28"/>
              </w:rPr>
              <w:t>201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1A7F55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9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A7F55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1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+/- %</w:t>
            </w:r>
          </w:p>
        </w:tc>
      </w:tr>
      <w:tr w:rsidR="002E6134" w:rsidRPr="001A7F55" w:rsidTr="003E6E7E">
        <w:trPr>
          <w:trHeight w:val="384"/>
        </w:trPr>
        <w:tc>
          <w:tcPr>
            <w:tcW w:w="71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12 311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12 079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1,92%</w:t>
            </w:r>
          </w:p>
        </w:tc>
      </w:tr>
      <w:tr w:rsidR="002E6134" w:rsidRPr="001A7F55" w:rsidTr="003E6E7E">
        <w:trPr>
          <w:trHeight w:val="372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экономики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2 314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2 224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4,05%</w:t>
            </w:r>
          </w:p>
        </w:tc>
      </w:tr>
      <w:tr w:rsidR="002E6134" w:rsidRPr="001A7F55" w:rsidTr="003E6E7E">
        <w:trPr>
          <w:trHeight w:val="846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охраны окружающей среды и природопользования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331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737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-55,09%</w:t>
            </w:r>
          </w:p>
        </w:tc>
      </w:tr>
      <w:tr w:rsidR="002E6134" w:rsidRPr="001A7F55" w:rsidTr="003E6E7E">
        <w:trPr>
          <w:trHeight w:val="833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соблюдения прав и свобод человека и гражданина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7 928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6 928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14,43%</w:t>
            </w:r>
          </w:p>
        </w:tc>
      </w:tr>
      <w:tr w:rsidR="002E6134" w:rsidRPr="001A7F55" w:rsidTr="003E6E7E">
        <w:trPr>
          <w:trHeight w:val="832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соблюдения прав и интересов несовершеннолетних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1 931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2 630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-26,58%</w:t>
            </w:r>
          </w:p>
        </w:tc>
      </w:tr>
      <w:tr w:rsidR="002E6134" w:rsidRPr="001A7F55" w:rsidTr="003E6E7E">
        <w:trPr>
          <w:trHeight w:val="818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законодательства об административных правонарушениях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1 093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1 420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-23,03%</w:t>
            </w:r>
          </w:p>
        </w:tc>
      </w:tr>
      <w:tr w:rsidR="002E6134" w:rsidRPr="001A7F55" w:rsidTr="003E6E7E">
        <w:trPr>
          <w:trHeight w:val="251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Иное законодательство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1 738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2 190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-20,64%</w:t>
            </w:r>
          </w:p>
        </w:tc>
      </w:tr>
      <w:tr w:rsidR="002E6134" w:rsidRPr="001A7F55" w:rsidTr="003E6E7E">
        <w:trPr>
          <w:trHeight w:val="342"/>
        </w:trPr>
        <w:tc>
          <w:tcPr>
            <w:tcW w:w="71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3 404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3 386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0,53%</w:t>
            </w:r>
          </w:p>
        </w:tc>
      </w:tr>
      <w:tr w:rsidR="002E6134" w:rsidRPr="001A7F55" w:rsidTr="003E6E7E">
        <w:trPr>
          <w:trHeight w:val="257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экономики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985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729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35,12%</w:t>
            </w:r>
          </w:p>
        </w:tc>
      </w:tr>
      <w:tr w:rsidR="002E6134" w:rsidRPr="001A7F55" w:rsidTr="003E6E7E">
        <w:trPr>
          <w:trHeight w:val="900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области охраны окружающей среды и природопользования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118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306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-61,44%</w:t>
            </w:r>
          </w:p>
        </w:tc>
      </w:tr>
      <w:tr w:rsidR="002E6134" w:rsidRPr="001A7F55" w:rsidTr="003E6E7E">
        <w:trPr>
          <w:trHeight w:val="791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соблюдения прав и свобод человека и гражданина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1 727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1 613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7,07%</w:t>
            </w:r>
          </w:p>
        </w:tc>
      </w:tr>
      <w:tr w:rsidR="002E6134" w:rsidRPr="001A7F55" w:rsidTr="003E6E7E">
        <w:trPr>
          <w:trHeight w:val="791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соблюдения прав и интересов несовершеннолетних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490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667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-26,54%</w:t>
            </w:r>
          </w:p>
        </w:tc>
      </w:tr>
      <w:tr w:rsidR="002E6134" w:rsidRPr="001A7F55" w:rsidTr="003E6E7E">
        <w:trPr>
          <w:trHeight w:val="862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законодательства об административных правонарушениях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-5,26%</w:t>
            </w:r>
          </w:p>
        </w:tc>
      </w:tr>
      <w:tr w:rsidR="002E6134" w:rsidRPr="001A7F55" w:rsidTr="003E6E7E">
        <w:trPr>
          <w:trHeight w:val="168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Иное законодательство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574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738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-22,22%</w:t>
            </w:r>
          </w:p>
        </w:tc>
      </w:tr>
      <w:tr w:rsidR="002E6134" w:rsidRPr="001A7F55" w:rsidTr="003E6E7E">
        <w:trPr>
          <w:trHeight w:val="372"/>
        </w:trPr>
        <w:tc>
          <w:tcPr>
            <w:tcW w:w="181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1 248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1 285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-2,88%</w:t>
            </w:r>
          </w:p>
        </w:tc>
      </w:tr>
      <w:tr w:rsidR="002E6134" w:rsidRPr="001A7F55" w:rsidTr="003E6E7E">
        <w:trPr>
          <w:trHeight w:val="372"/>
        </w:trPr>
        <w:tc>
          <w:tcPr>
            <w:tcW w:w="181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% наказанных от числа внесенных представлений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36,66%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37,95%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  <w:tr w:rsidR="002E6134" w:rsidRPr="001A7F55" w:rsidTr="003E6E7E">
        <w:trPr>
          <w:trHeight w:val="384"/>
        </w:trPr>
        <w:tc>
          <w:tcPr>
            <w:tcW w:w="181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По постановлению (заявлению в арбитражный суд) прокурора привлечено лиц к административной ответственности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493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599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-17,70%</w:t>
            </w:r>
          </w:p>
        </w:tc>
      </w:tr>
      <w:tr w:rsidR="002E6134" w:rsidRPr="001A7F55" w:rsidTr="003E6E7E">
        <w:trPr>
          <w:trHeight w:val="323"/>
        </w:trPr>
        <w:tc>
          <w:tcPr>
            <w:tcW w:w="71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1 465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1 620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-9,57%</w:t>
            </w:r>
          </w:p>
        </w:tc>
      </w:tr>
      <w:tr w:rsidR="002E6134" w:rsidRPr="001A7F55" w:rsidTr="003E6E7E">
        <w:trPr>
          <w:trHeight w:val="244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экономики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483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453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6,62%</w:t>
            </w:r>
          </w:p>
        </w:tc>
      </w:tr>
      <w:tr w:rsidR="002E6134" w:rsidRPr="001A7F55" w:rsidTr="003E6E7E">
        <w:trPr>
          <w:trHeight w:val="887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области охраны окружающей среды и природопользования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37,04%</w:t>
            </w:r>
          </w:p>
        </w:tc>
      </w:tr>
      <w:tr w:rsidR="002E6134" w:rsidRPr="001A7F55" w:rsidTr="003E6E7E">
        <w:trPr>
          <w:trHeight w:val="886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соблюдения прав и свобод человека и гражданина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603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459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31,37%</w:t>
            </w:r>
          </w:p>
        </w:tc>
      </w:tr>
      <w:tr w:rsidR="002E6134" w:rsidRPr="001A7F55" w:rsidTr="003E6E7E">
        <w:trPr>
          <w:trHeight w:val="825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соблюдения прав и интересов несовершеннолетних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223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19,89%</w:t>
            </w:r>
          </w:p>
        </w:tc>
      </w:tr>
      <w:tr w:rsidR="002E6134" w:rsidRPr="001A7F55" w:rsidTr="003E6E7E">
        <w:trPr>
          <w:trHeight w:val="825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законодательства об административных правонарушениях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301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455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-33,85%</w:t>
            </w:r>
          </w:p>
        </w:tc>
      </w:tr>
      <w:tr w:rsidR="002E6134" w:rsidRPr="001A7F55" w:rsidTr="003E6E7E">
        <w:trPr>
          <w:trHeight w:val="244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Иное законодательство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342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681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-49,78%</w:t>
            </w:r>
          </w:p>
        </w:tc>
      </w:tr>
      <w:tr w:rsidR="002E6134" w:rsidRPr="001A7F55" w:rsidTr="003E6E7E">
        <w:trPr>
          <w:trHeight w:val="476"/>
        </w:trPr>
        <w:tc>
          <w:tcPr>
            <w:tcW w:w="181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lastRenderedPageBreak/>
              <w:t>По удовлетворенным протестам отменено и изменено незаконных правовых актов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1 163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1 459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-20,29%</w:t>
            </w:r>
          </w:p>
        </w:tc>
      </w:tr>
      <w:tr w:rsidR="002E6134" w:rsidRPr="001A7F55" w:rsidTr="003E6E7E">
        <w:trPr>
          <w:trHeight w:val="215"/>
        </w:trPr>
        <w:tc>
          <w:tcPr>
            <w:tcW w:w="181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% удовлетворенных от числа принесенных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79,39%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90,06%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  <w:tr w:rsidR="002E6134" w:rsidRPr="001A7F55" w:rsidTr="003E6E7E">
        <w:trPr>
          <w:trHeight w:val="278"/>
        </w:trPr>
        <w:tc>
          <w:tcPr>
            <w:tcW w:w="71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 xml:space="preserve">Направлено исков  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2 450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3 203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-23,51%</w:t>
            </w:r>
          </w:p>
        </w:tc>
      </w:tr>
      <w:tr w:rsidR="002E6134" w:rsidRPr="001A7F55" w:rsidTr="003E6E7E">
        <w:trPr>
          <w:trHeight w:val="225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экономики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154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281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-45,20%</w:t>
            </w:r>
          </w:p>
        </w:tc>
      </w:tr>
      <w:tr w:rsidR="002E6134" w:rsidRPr="001A7F55" w:rsidTr="003E6E7E">
        <w:trPr>
          <w:trHeight w:val="854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области охраны окружающей среды и природопользования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-47,92%</w:t>
            </w:r>
          </w:p>
        </w:tc>
      </w:tr>
      <w:tr w:rsidR="002E6134" w:rsidRPr="001A7F55" w:rsidTr="003E6E7E">
        <w:trPr>
          <w:trHeight w:val="855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соблюдения прав и свобод человека и гражданина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2 050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2 602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-21,21%</w:t>
            </w:r>
          </w:p>
        </w:tc>
      </w:tr>
      <w:tr w:rsidR="002E6134" w:rsidRPr="001A7F55" w:rsidTr="003E6E7E">
        <w:trPr>
          <w:trHeight w:val="854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соблюдения прав и интересов несовершеннолетних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607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788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-22,97%</w:t>
            </w:r>
          </w:p>
        </w:tc>
      </w:tr>
      <w:tr w:rsidR="002E6134" w:rsidRPr="001A7F55" w:rsidTr="003E6E7E">
        <w:trPr>
          <w:trHeight w:val="840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законодательства об административных правонарушениях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-62,50%</w:t>
            </w:r>
          </w:p>
        </w:tc>
      </w:tr>
      <w:tr w:rsidR="002E6134" w:rsidRPr="001A7F55" w:rsidTr="003E6E7E">
        <w:trPr>
          <w:trHeight w:val="384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A7F55" w:rsidRDefault="002E6134" w:rsidP="003917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Иное законодательство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146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14,06%</w:t>
            </w:r>
          </w:p>
        </w:tc>
      </w:tr>
      <w:tr w:rsidR="002E6134" w:rsidRPr="001A7F55" w:rsidTr="003E6E7E">
        <w:trPr>
          <w:trHeight w:val="384"/>
        </w:trPr>
        <w:tc>
          <w:tcPr>
            <w:tcW w:w="181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 xml:space="preserve">Удовлетворено исков и прекращено дел ввиду добровольного удовлетворения требований прокурора  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2 988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3 198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-6,57%</w:t>
            </w:r>
          </w:p>
        </w:tc>
      </w:tr>
      <w:tr w:rsidR="002E6134" w:rsidRPr="001A7F55" w:rsidTr="003E6E7E">
        <w:trPr>
          <w:trHeight w:val="372"/>
        </w:trPr>
        <w:tc>
          <w:tcPr>
            <w:tcW w:w="1817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E6134" w:rsidRPr="001A7F55" w:rsidRDefault="002E6134" w:rsidP="0039179E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% удовлетворенных от числа направленных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121,96%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E6134" w:rsidRPr="00DA7D91" w:rsidRDefault="002E6134" w:rsidP="00391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7D91">
              <w:rPr>
                <w:bCs/>
                <w:color w:val="000000"/>
                <w:sz w:val="28"/>
                <w:szCs w:val="28"/>
              </w:rPr>
              <w:t>99,84%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3917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</w:tbl>
    <w:p w:rsidR="00510B9E" w:rsidRDefault="00510B9E" w:rsidP="0074221C">
      <w:pPr>
        <w:jc w:val="center"/>
        <w:rPr>
          <w:sz w:val="28"/>
          <w:szCs w:val="28"/>
        </w:rPr>
      </w:pPr>
    </w:p>
    <w:p w:rsidR="002428CA" w:rsidRDefault="002428CA" w:rsidP="0074221C"/>
    <w:p w:rsidR="002428CA" w:rsidRDefault="002428CA" w:rsidP="0074221C"/>
    <w:p w:rsidR="002428CA" w:rsidRDefault="002428CA" w:rsidP="0074221C"/>
    <w:p w:rsidR="002428CA" w:rsidRDefault="002428CA" w:rsidP="0074221C"/>
    <w:p w:rsidR="002428CA" w:rsidRDefault="002428CA" w:rsidP="0074221C"/>
    <w:p w:rsidR="002428CA" w:rsidRDefault="002428CA" w:rsidP="0074221C"/>
    <w:tbl>
      <w:tblPr>
        <w:tblW w:w="5021" w:type="pct"/>
        <w:tblLook w:val="00A0" w:firstRow="1" w:lastRow="0" w:firstColumn="1" w:lastColumn="0" w:noHBand="0" w:noVBand="0"/>
      </w:tblPr>
      <w:tblGrid>
        <w:gridCol w:w="1761"/>
        <w:gridCol w:w="3593"/>
        <w:gridCol w:w="3258"/>
        <w:gridCol w:w="2839"/>
        <w:gridCol w:w="3397"/>
      </w:tblGrid>
      <w:tr w:rsidR="002428CA" w:rsidRPr="00155E05" w:rsidTr="002E6134">
        <w:trPr>
          <w:trHeight w:val="825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C41C4" w:rsidRDefault="00FC41C4" w:rsidP="0074221C">
            <w:pPr>
              <w:jc w:val="center"/>
              <w:rPr>
                <w:b/>
                <w:bCs/>
                <w:color w:val="000000"/>
              </w:rPr>
            </w:pPr>
          </w:p>
          <w:p w:rsidR="002E6134" w:rsidRDefault="002E6134" w:rsidP="0074221C">
            <w:pPr>
              <w:jc w:val="center"/>
              <w:rPr>
                <w:b/>
                <w:bCs/>
                <w:color w:val="000000"/>
              </w:rPr>
            </w:pPr>
          </w:p>
          <w:p w:rsidR="002428CA" w:rsidRDefault="002428CA" w:rsidP="0074221C">
            <w:pPr>
              <w:jc w:val="center"/>
              <w:rPr>
                <w:b/>
                <w:bCs/>
                <w:color w:val="000000"/>
              </w:rPr>
            </w:pPr>
            <w:r w:rsidRPr="00155E05">
              <w:rPr>
                <w:b/>
                <w:bCs/>
                <w:color w:val="000000"/>
              </w:rPr>
              <w:t>СВЕДЕНИЯ О РЕЗУЛЬТАТАХ НАДЗОРА ЗА ИСПОЛНЕНИЕМ ЗАКОНОВ НА ДОСУДЕБНОЙ СТАДИИ</w:t>
            </w:r>
            <w:r w:rsidRPr="00155E05">
              <w:rPr>
                <w:b/>
                <w:bCs/>
                <w:color w:val="000000"/>
              </w:rPr>
              <w:br/>
              <w:t xml:space="preserve"> УГОЛОВНОГО СУДОПРОИЗВОДСТВА</w:t>
            </w:r>
          </w:p>
          <w:p w:rsidR="00510B9E" w:rsidRPr="00155E05" w:rsidRDefault="00510B9E" w:rsidP="0074221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E6134" w:rsidRPr="00155E05" w:rsidTr="003E6E7E">
        <w:trPr>
          <w:trHeight w:val="744"/>
        </w:trPr>
        <w:tc>
          <w:tcPr>
            <w:tcW w:w="1803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09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200B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55E05">
              <w:rPr>
                <w:b/>
                <w:bCs/>
                <w:color w:val="000000"/>
                <w:sz w:val="28"/>
                <w:szCs w:val="28"/>
              </w:rPr>
              <w:t>201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9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200BBB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55E05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1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+/- %</w:t>
            </w:r>
          </w:p>
        </w:tc>
      </w:tr>
      <w:tr w:rsidR="002E6134" w:rsidRPr="00155E05" w:rsidTr="003E6E7E">
        <w:trPr>
          <w:trHeight w:val="384"/>
        </w:trPr>
        <w:tc>
          <w:tcPr>
            <w:tcW w:w="59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16 931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9D43C3" w:rsidRDefault="002E6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43C3">
              <w:rPr>
                <w:bCs/>
                <w:color w:val="000000"/>
                <w:sz w:val="28"/>
                <w:szCs w:val="28"/>
              </w:rPr>
              <w:t>11 249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50,51%</w:t>
            </w:r>
          </w:p>
        </w:tc>
      </w:tr>
      <w:tr w:rsidR="002E6134" w:rsidRPr="00155E05" w:rsidTr="003E6E7E">
        <w:trPr>
          <w:trHeight w:val="924"/>
        </w:trPr>
        <w:tc>
          <w:tcPr>
            <w:tcW w:w="59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55E05" w:rsidRDefault="002E6134" w:rsidP="007422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При приеме, регистрации и рассмотрении сообщений о преступлении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11 010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9D43C3" w:rsidRDefault="002E6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43C3">
              <w:rPr>
                <w:bCs/>
                <w:color w:val="000000"/>
                <w:sz w:val="28"/>
                <w:szCs w:val="28"/>
              </w:rPr>
              <w:t>7 301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50,80%</w:t>
            </w:r>
          </w:p>
        </w:tc>
      </w:tr>
      <w:tr w:rsidR="002E6134" w:rsidRPr="00155E05" w:rsidTr="003E6E7E">
        <w:trPr>
          <w:trHeight w:val="732"/>
        </w:trPr>
        <w:tc>
          <w:tcPr>
            <w:tcW w:w="59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155E05" w:rsidRDefault="002E6134" w:rsidP="007422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При производстве следствия и дознания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5 921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9D43C3" w:rsidRDefault="002E6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43C3">
              <w:rPr>
                <w:bCs/>
                <w:color w:val="000000"/>
                <w:sz w:val="28"/>
                <w:szCs w:val="28"/>
              </w:rPr>
              <w:t>3 948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49,97%</w:t>
            </w:r>
          </w:p>
        </w:tc>
      </w:tr>
      <w:tr w:rsidR="002E6134" w:rsidRPr="00155E05" w:rsidTr="003E6E7E">
        <w:trPr>
          <w:trHeight w:val="957"/>
        </w:trPr>
        <w:tc>
          <w:tcPr>
            <w:tcW w:w="18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Направлено требований об   устранении нарушений  федерального законодательства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1 362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9D43C3" w:rsidRDefault="002E6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43C3">
              <w:rPr>
                <w:bCs/>
                <w:color w:val="000000"/>
                <w:sz w:val="28"/>
                <w:szCs w:val="28"/>
              </w:rPr>
              <w:t>921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47,88%</w:t>
            </w:r>
          </w:p>
        </w:tc>
      </w:tr>
      <w:tr w:rsidR="002E6134" w:rsidRPr="00155E05" w:rsidTr="003E6E7E">
        <w:trPr>
          <w:trHeight w:val="839"/>
        </w:trPr>
        <w:tc>
          <w:tcPr>
            <w:tcW w:w="18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Удовлетворено требований об   устранении нарушений  федерального законодательства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1 316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9D43C3" w:rsidRDefault="002E6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43C3">
              <w:rPr>
                <w:bCs/>
                <w:color w:val="000000"/>
                <w:sz w:val="28"/>
                <w:szCs w:val="28"/>
              </w:rPr>
              <w:t>889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48,03%</w:t>
            </w:r>
          </w:p>
        </w:tc>
      </w:tr>
      <w:tr w:rsidR="002E6134" w:rsidRPr="00155E05" w:rsidTr="003E6E7E">
        <w:trPr>
          <w:trHeight w:val="607"/>
        </w:trPr>
        <w:tc>
          <w:tcPr>
            <w:tcW w:w="18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% удовлетворенных от числа направленных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96,62%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9D43C3" w:rsidRDefault="002E6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43C3">
              <w:rPr>
                <w:bCs/>
                <w:color w:val="000000"/>
                <w:sz w:val="28"/>
                <w:szCs w:val="28"/>
              </w:rPr>
              <w:t>96,53%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  <w:tr w:rsidR="002E6134" w:rsidRPr="00155E05" w:rsidTr="003E6E7E">
        <w:trPr>
          <w:trHeight w:val="1125"/>
        </w:trPr>
        <w:tc>
          <w:tcPr>
            <w:tcW w:w="18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Направлено материалов для решения вопроса об уголовном преследовании в порядке п.2 ч.2 ст. 37 УПК РФ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9D43C3" w:rsidRDefault="002E6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43C3">
              <w:rPr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33,33%</w:t>
            </w:r>
          </w:p>
        </w:tc>
      </w:tr>
      <w:tr w:rsidR="002E6134" w:rsidRPr="00155E05" w:rsidTr="003E6E7E">
        <w:trPr>
          <w:trHeight w:val="997"/>
        </w:trPr>
        <w:tc>
          <w:tcPr>
            <w:tcW w:w="18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Возбуждено уголовных дел по материалам, направленным в порядке п.2 ч.2 ст. 37 УПК РФ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9D43C3" w:rsidRDefault="002E6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43C3">
              <w:rPr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18,42%</w:t>
            </w:r>
          </w:p>
        </w:tc>
      </w:tr>
      <w:tr w:rsidR="002E6134" w:rsidRPr="00155E05" w:rsidTr="003E6E7E">
        <w:trPr>
          <w:trHeight w:val="839"/>
        </w:trPr>
        <w:tc>
          <w:tcPr>
            <w:tcW w:w="18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% возбужденных у.д. от числа направленных материалов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66,18%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9D43C3" w:rsidRDefault="002E6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43C3">
              <w:rPr>
                <w:bCs/>
                <w:color w:val="000000"/>
                <w:sz w:val="28"/>
                <w:szCs w:val="28"/>
              </w:rPr>
              <w:t>74,51%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  <w:tr w:rsidR="002E6134" w:rsidRPr="00155E05" w:rsidTr="003E6E7E">
        <w:trPr>
          <w:trHeight w:val="720"/>
        </w:trPr>
        <w:tc>
          <w:tcPr>
            <w:tcW w:w="18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C645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55E05">
              <w:rPr>
                <w:b/>
                <w:bCs/>
                <w:color w:val="000000"/>
                <w:sz w:val="28"/>
                <w:szCs w:val="28"/>
              </w:rPr>
              <w:t>201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C64535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55E05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+/- %</w:t>
            </w:r>
          </w:p>
        </w:tc>
      </w:tr>
      <w:tr w:rsidR="002E6134" w:rsidRPr="00155E05" w:rsidTr="003E6E7E">
        <w:trPr>
          <w:trHeight w:val="720"/>
        </w:trPr>
        <w:tc>
          <w:tcPr>
            <w:tcW w:w="18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Внесено представлений и информаций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421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9D43C3" w:rsidRDefault="002E6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43C3">
              <w:rPr>
                <w:bCs/>
                <w:color w:val="000000"/>
                <w:sz w:val="28"/>
                <w:szCs w:val="28"/>
              </w:rPr>
              <w:t>488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-13,73%</w:t>
            </w:r>
          </w:p>
        </w:tc>
      </w:tr>
      <w:tr w:rsidR="002E6134" w:rsidRPr="00155E05" w:rsidTr="003E6E7E">
        <w:trPr>
          <w:trHeight w:val="857"/>
        </w:trPr>
        <w:tc>
          <w:tcPr>
            <w:tcW w:w="18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654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9D43C3" w:rsidRDefault="002E6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43C3">
              <w:rPr>
                <w:bCs/>
                <w:color w:val="000000"/>
                <w:sz w:val="28"/>
                <w:szCs w:val="28"/>
              </w:rPr>
              <w:t>660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-0,91%</w:t>
            </w:r>
          </w:p>
        </w:tc>
      </w:tr>
      <w:tr w:rsidR="002E6134" w:rsidRPr="00155E05" w:rsidTr="003E6E7E">
        <w:trPr>
          <w:trHeight w:val="587"/>
        </w:trPr>
        <w:tc>
          <w:tcPr>
            <w:tcW w:w="18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% наказанных от количества внесенных представлений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155,34%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9D43C3" w:rsidRDefault="002E6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43C3">
              <w:rPr>
                <w:bCs/>
                <w:color w:val="000000"/>
                <w:sz w:val="28"/>
                <w:szCs w:val="28"/>
              </w:rPr>
              <w:t>135,25%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  <w:tr w:rsidR="002E6134" w:rsidRPr="00155E05" w:rsidTr="003E6E7E">
        <w:trPr>
          <w:trHeight w:val="615"/>
        </w:trPr>
        <w:tc>
          <w:tcPr>
            <w:tcW w:w="18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Выявлено и поставлено на учет преступлений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647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9D43C3" w:rsidRDefault="002E6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43C3">
              <w:rPr>
                <w:bCs/>
                <w:color w:val="000000"/>
                <w:sz w:val="28"/>
                <w:szCs w:val="28"/>
              </w:rPr>
              <w:t>444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45,72%</w:t>
            </w:r>
          </w:p>
        </w:tc>
      </w:tr>
      <w:tr w:rsidR="002E6134" w:rsidRPr="00155E05" w:rsidTr="003E6E7E">
        <w:trPr>
          <w:trHeight w:val="667"/>
        </w:trPr>
        <w:tc>
          <w:tcPr>
            <w:tcW w:w="18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Отменено постановлений о возбуждении уголовного дела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9D43C3" w:rsidRDefault="002E6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43C3"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12,50%</w:t>
            </w:r>
          </w:p>
        </w:tc>
      </w:tr>
      <w:tr w:rsidR="002E6134" w:rsidRPr="00155E05" w:rsidTr="003E6E7E">
        <w:trPr>
          <w:trHeight w:val="795"/>
        </w:trPr>
        <w:tc>
          <w:tcPr>
            <w:tcW w:w="18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8 729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9D43C3" w:rsidRDefault="002E6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43C3">
              <w:rPr>
                <w:bCs/>
                <w:color w:val="000000"/>
                <w:sz w:val="28"/>
                <w:szCs w:val="28"/>
              </w:rPr>
              <w:t>5 372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62,49%</w:t>
            </w:r>
          </w:p>
        </w:tc>
      </w:tr>
      <w:tr w:rsidR="002E6134" w:rsidRPr="00155E05" w:rsidTr="003E6E7E">
        <w:trPr>
          <w:trHeight w:val="1000"/>
        </w:trPr>
        <w:tc>
          <w:tcPr>
            <w:tcW w:w="18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Возбуждено уголовных дел по результатам отменены постановлений об отказе в возбуждении уголовного дела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1 290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9D43C3" w:rsidRDefault="002E6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43C3">
              <w:rPr>
                <w:bCs/>
                <w:color w:val="000000"/>
                <w:sz w:val="28"/>
                <w:szCs w:val="28"/>
              </w:rPr>
              <w:t>894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44,30%</w:t>
            </w:r>
          </w:p>
        </w:tc>
      </w:tr>
      <w:tr w:rsidR="002E6134" w:rsidRPr="00155E05" w:rsidTr="003E6E7E">
        <w:trPr>
          <w:trHeight w:val="840"/>
        </w:trPr>
        <w:tc>
          <w:tcPr>
            <w:tcW w:w="18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% возбужденных уголовных дел от числа решений об отмене пос-й об отказе в ВУД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14,78%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9D43C3" w:rsidRDefault="002E6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43C3">
              <w:rPr>
                <w:bCs/>
                <w:color w:val="000000"/>
                <w:sz w:val="28"/>
                <w:szCs w:val="28"/>
              </w:rPr>
              <w:t>16,64%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  <w:tr w:rsidR="002E6134" w:rsidRPr="00155E05" w:rsidTr="003E6E7E">
        <w:trPr>
          <w:trHeight w:val="870"/>
        </w:trPr>
        <w:tc>
          <w:tcPr>
            <w:tcW w:w="18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Отменено постановлений о приостановлении расследования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1 497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9D43C3" w:rsidRDefault="002E6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43C3">
              <w:rPr>
                <w:bCs/>
                <w:color w:val="000000"/>
                <w:sz w:val="28"/>
                <w:szCs w:val="28"/>
              </w:rPr>
              <w:t>790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89,49%</w:t>
            </w:r>
          </w:p>
        </w:tc>
      </w:tr>
      <w:tr w:rsidR="002E6134" w:rsidRPr="00155E05" w:rsidTr="003E6E7E">
        <w:trPr>
          <w:trHeight w:val="765"/>
        </w:trPr>
        <w:tc>
          <w:tcPr>
            <w:tcW w:w="1803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E6134" w:rsidRPr="00155E05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Отменено постановлений о прекращении дела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195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E6134" w:rsidRPr="009D43C3" w:rsidRDefault="002E6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43C3">
              <w:rPr>
                <w:bCs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E6134" w:rsidRDefault="002E61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51,16%</w:t>
            </w:r>
          </w:p>
        </w:tc>
      </w:tr>
    </w:tbl>
    <w:p w:rsidR="002428CA" w:rsidRDefault="002428CA" w:rsidP="0074221C"/>
    <w:p w:rsidR="002428CA" w:rsidRDefault="002428CA"/>
    <w:p w:rsidR="002428CA" w:rsidRDefault="002428CA"/>
    <w:p w:rsidR="002428CA" w:rsidRDefault="002428CA"/>
    <w:p w:rsidR="002428CA" w:rsidRPr="00FD0400" w:rsidRDefault="002428CA" w:rsidP="0074221C">
      <w:pPr>
        <w:jc w:val="center"/>
        <w:rPr>
          <w:b/>
          <w:sz w:val="28"/>
          <w:szCs w:val="28"/>
        </w:rPr>
      </w:pPr>
      <w:r w:rsidRPr="00FD0400">
        <w:rPr>
          <w:b/>
          <w:sz w:val="28"/>
          <w:szCs w:val="28"/>
        </w:rPr>
        <w:lastRenderedPageBreak/>
        <w:t>СВЕДЕНИЯ О РЕЗУЛЬТАТАХ НАДЗОРА ЗА ЗАКОННОСТЬЮ ИСПОЛНЕНИЯ УГОЛОВНЫХ НАКАЗАНИЙ</w:t>
      </w:r>
    </w:p>
    <w:tbl>
      <w:tblPr>
        <w:tblW w:w="5022" w:type="pct"/>
        <w:tblLook w:val="00A0" w:firstRow="1" w:lastRow="0" w:firstColumn="1" w:lastColumn="0" w:noHBand="0" w:noVBand="0"/>
      </w:tblPr>
      <w:tblGrid>
        <w:gridCol w:w="5352"/>
        <w:gridCol w:w="3261"/>
        <w:gridCol w:w="2834"/>
        <w:gridCol w:w="3404"/>
      </w:tblGrid>
      <w:tr w:rsidR="002E6134" w:rsidRPr="00FD0400" w:rsidTr="003E6E7E">
        <w:trPr>
          <w:trHeight w:val="300"/>
        </w:trPr>
        <w:tc>
          <w:tcPr>
            <w:tcW w:w="180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2E6134" w:rsidRPr="00FD0400" w:rsidRDefault="002E6134" w:rsidP="0074221C">
            <w:pPr>
              <w:rPr>
                <w:color w:val="000000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2E6134" w:rsidRPr="00FD0400" w:rsidRDefault="002E6134" w:rsidP="0074221C">
            <w:pPr>
              <w:rPr>
                <w:color w:val="000000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2E6134" w:rsidRPr="00FD0400" w:rsidRDefault="002E6134" w:rsidP="0074221C">
            <w:pPr>
              <w:rPr>
                <w:color w:val="000000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2E6134" w:rsidRPr="00FD0400" w:rsidRDefault="002E6134" w:rsidP="0074221C">
            <w:pPr>
              <w:rPr>
                <w:color w:val="000000"/>
              </w:rPr>
            </w:pPr>
          </w:p>
        </w:tc>
      </w:tr>
      <w:tr w:rsidR="002E6134" w:rsidRPr="00FD0400" w:rsidTr="003E6E7E">
        <w:trPr>
          <w:trHeight w:val="744"/>
        </w:trPr>
        <w:tc>
          <w:tcPr>
            <w:tcW w:w="18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6134" w:rsidRPr="00FD0400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0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134" w:rsidRPr="00FD0400" w:rsidRDefault="002E6134" w:rsidP="0074221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0400">
              <w:rPr>
                <w:b/>
                <w:bCs/>
                <w:color w:val="000000"/>
                <w:sz w:val="28"/>
                <w:szCs w:val="28"/>
              </w:rPr>
              <w:t>201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D0400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9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134" w:rsidRPr="00FD0400" w:rsidRDefault="002E6134" w:rsidP="00ED51FA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FD0400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1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134" w:rsidRPr="00FD0400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+/- %</w:t>
            </w:r>
          </w:p>
        </w:tc>
      </w:tr>
      <w:tr w:rsidR="002E6134" w:rsidRPr="00FD0400" w:rsidTr="003E6E7E">
        <w:trPr>
          <w:trHeight w:val="855"/>
        </w:trPr>
        <w:tc>
          <w:tcPr>
            <w:tcW w:w="18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6134" w:rsidRPr="00FD0400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Проведено проверок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134" w:rsidRDefault="002E6134" w:rsidP="00E10D6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178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134" w:rsidRPr="007B2552" w:rsidRDefault="002E6134" w:rsidP="00E10D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B2552">
              <w:rPr>
                <w:bCs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134" w:rsidRDefault="002E6134" w:rsidP="00E10D6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5,95%</w:t>
            </w:r>
          </w:p>
        </w:tc>
      </w:tr>
      <w:tr w:rsidR="002E6134" w:rsidRPr="00FD0400" w:rsidTr="003E6E7E">
        <w:trPr>
          <w:trHeight w:val="705"/>
        </w:trPr>
        <w:tc>
          <w:tcPr>
            <w:tcW w:w="18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FD0400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Default="002E6134" w:rsidP="00E10D6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2 263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7B2552" w:rsidRDefault="002E6134" w:rsidP="00E10D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B2552">
              <w:rPr>
                <w:bCs/>
                <w:color w:val="000000"/>
                <w:sz w:val="28"/>
                <w:szCs w:val="28"/>
              </w:rPr>
              <w:t>3 012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Default="002E6134" w:rsidP="00E10D6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-24,87%</w:t>
            </w:r>
          </w:p>
        </w:tc>
      </w:tr>
      <w:tr w:rsidR="002E6134" w:rsidRPr="00FD0400" w:rsidTr="003E6E7E">
        <w:trPr>
          <w:trHeight w:val="735"/>
        </w:trPr>
        <w:tc>
          <w:tcPr>
            <w:tcW w:w="18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FD0400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Default="002E6134" w:rsidP="00E10D6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7B2552" w:rsidRDefault="002E6134" w:rsidP="00E10D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B2552">
              <w:rPr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Default="002E6134" w:rsidP="00E10D6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-42,11%</w:t>
            </w:r>
          </w:p>
        </w:tc>
      </w:tr>
      <w:tr w:rsidR="002E6134" w:rsidRPr="00FD0400" w:rsidTr="003E6E7E">
        <w:trPr>
          <w:trHeight w:val="825"/>
        </w:trPr>
        <w:tc>
          <w:tcPr>
            <w:tcW w:w="18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6134" w:rsidRPr="00FD0400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Default="002E6134" w:rsidP="00E10D6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Pr="007B2552" w:rsidRDefault="002E6134" w:rsidP="00E10D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B2552">
              <w:rPr>
                <w:bCs/>
                <w:color w:val="000000"/>
                <w:sz w:val="28"/>
                <w:szCs w:val="28"/>
              </w:rPr>
              <w:t>89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6134" w:rsidRDefault="002E6134" w:rsidP="00E10D6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-10,11%</w:t>
            </w:r>
          </w:p>
        </w:tc>
      </w:tr>
      <w:tr w:rsidR="002E6134" w:rsidRPr="00FD0400" w:rsidTr="003E6E7E">
        <w:trPr>
          <w:trHeight w:val="765"/>
        </w:trPr>
        <w:tc>
          <w:tcPr>
            <w:tcW w:w="18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134" w:rsidRPr="00FD0400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По представлению привлечено лиц к дисциплинарной ответственности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34" w:rsidRDefault="002E6134" w:rsidP="00E10D6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147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34" w:rsidRPr="007B2552" w:rsidRDefault="002E6134" w:rsidP="00E10D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B2552">
              <w:rPr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34" w:rsidRDefault="002E6134" w:rsidP="00E10D6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53,13%</w:t>
            </w:r>
          </w:p>
        </w:tc>
      </w:tr>
      <w:tr w:rsidR="002E6134" w:rsidRPr="00FD0400" w:rsidTr="003E6E7E">
        <w:trPr>
          <w:trHeight w:val="732"/>
        </w:trPr>
        <w:tc>
          <w:tcPr>
            <w:tcW w:w="18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6134" w:rsidRPr="00FD0400" w:rsidRDefault="002E6134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% наказанных от количества внесенных представлений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6134" w:rsidRDefault="002E6134" w:rsidP="00E10D6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183,75%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6134" w:rsidRPr="007B2552" w:rsidRDefault="002E6134" w:rsidP="00E10D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B2552">
              <w:rPr>
                <w:bCs/>
                <w:color w:val="000000"/>
                <w:sz w:val="28"/>
                <w:szCs w:val="28"/>
              </w:rPr>
              <w:t>107,87%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6134" w:rsidRDefault="002E6134" w:rsidP="00E10D6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</w:tbl>
    <w:p w:rsidR="002428CA" w:rsidRDefault="002428CA" w:rsidP="0074221C"/>
    <w:p w:rsidR="002428CA" w:rsidRDefault="002428CA"/>
    <w:p w:rsidR="002428CA" w:rsidRDefault="002428CA"/>
    <w:p w:rsidR="002428CA" w:rsidRDefault="002428CA"/>
    <w:p w:rsidR="002428CA" w:rsidRDefault="002428CA"/>
    <w:p w:rsidR="002428CA" w:rsidRDefault="002428CA"/>
    <w:p w:rsidR="002428CA" w:rsidRDefault="002428CA"/>
    <w:p w:rsidR="002428CA" w:rsidRDefault="002428CA"/>
    <w:p w:rsidR="002428CA" w:rsidRDefault="002428CA"/>
    <w:p w:rsidR="002428CA" w:rsidRDefault="002428CA"/>
    <w:p w:rsidR="00144D3A" w:rsidRDefault="00144D3A" w:rsidP="0074221C">
      <w:pPr>
        <w:ind w:left="-900" w:firstLine="900"/>
        <w:jc w:val="center"/>
        <w:rPr>
          <w:b/>
          <w:sz w:val="28"/>
          <w:szCs w:val="28"/>
        </w:rPr>
      </w:pPr>
    </w:p>
    <w:p w:rsidR="00144D3A" w:rsidRDefault="00144D3A" w:rsidP="0074221C">
      <w:pPr>
        <w:ind w:left="-900" w:firstLine="900"/>
        <w:jc w:val="center"/>
        <w:rPr>
          <w:b/>
          <w:sz w:val="28"/>
          <w:szCs w:val="28"/>
        </w:rPr>
      </w:pPr>
    </w:p>
    <w:p w:rsidR="00144D3A" w:rsidRDefault="00144D3A" w:rsidP="0074221C">
      <w:pPr>
        <w:ind w:left="-900" w:firstLine="900"/>
        <w:jc w:val="center"/>
        <w:rPr>
          <w:b/>
          <w:sz w:val="28"/>
          <w:szCs w:val="28"/>
        </w:rPr>
      </w:pPr>
    </w:p>
    <w:p w:rsidR="002428CA" w:rsidRDefault="002428CA" w:rsidP="00511D2A"/>
    <w:sectPr w:rsidR="002428CA" w:rsidSect="0074221C">
      <w:footerReference w:type="even" r:id="rId9"/>
      <w:footerReference w:type="default" r:id="rId10"/>
      <w:pgSz w:w="16838" w:h="11906" w:orient="landscape"/>
      <w:pgMar w:top="709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268" w:rsidRDefault="00C87268" w:rsidP="003112AC">
      <w:r>
        <w:separator/>
      </w:r>
    </w:p>
  </w:endnote>
  <w:endnote w:type="continuationSeparator" w:id="0">
    <w:p w:rsidR="00C87268" w:rsidRDefault="00C87268" w:rsidP="0031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F4B" w:rsidRDefault="00E50F4B" w:rsidP="007422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0F4B" w:rsidRDefault="00E50F4B" w:rsidP="0074221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F4B" w:rsidRDefault="00E50F4B" w:rsidP="007422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6E7E">
      <w:rPr>
        <w:rStyle w:val="a5"/>
        <w:noProof/>
      </w:rPr>
      <w:t>7</w:t>
    </w:r>
    <w:r>
      <w:rPr>
        <w:rStyle w:val="a5"/>
      </w:rPr>
      <w:fldChar w:fldCharType="end"/>
    </w:r>
  </w:p>
  <w:p w:rsidR="00E50F4B" w:rsidRDefault="00E50F4B" w:rsidP="007422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268" w:rsidRDefault="00C87268" w:rsidP="003112AC">
      <w:r>
        <w:separator/>
      </w:r>
    </w:p>
  </w:footnote>
  <w:footnote w:type="continuationSeparator" w:id="0">
    <w:p w:rsidR="00C87268" w:rsidRDefault="00C87268" w:rsidP="00311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E6ACC"/>
    <w:multiLevelType w:val="hybridMultilevel"/>
    <w:tmpl w:val="11566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21C"/>
    <w:rsid w:val="000012AF"/>
    <w:rsid w:val="00003AEA"/>
    <w:rsid w:val="00013316"/>
    <w:rsid w:val="000143AE"/>
    <w:rsid w:val="00014670"/>
    <w:rsid w:val="0001600E"/>
    <w:rsid w:val="000345F3"/>
    <w:rsid w:val="00040873"/>
    <w:rsid w:val="0004290A"/>
    <w:rsid w:val="00043CBA"/>
    <w:rsid w:val="0006090B"/>
    <w:rsid w:val="00064F6D"/>
    <w:rsid w:val="00073CAC"/>
    <w:rsid w:val="00082C0E"/>
    <w:rsid w:val="00091479"/>
    <w:rsid w:val="000933FA"/>
    <w:rsid w:val="000938BA"/>
    <w:rsid w:val="000A6C86"/>
    <w:rsid w:val="000B0BF2"/>
    <w:rsid w:val="000B37E8"/>
    <w:rsid w:val="000B3C07"/>
    <w:rsid w:val="000B79A6"/>
    <w:rsid w:val="000C67F5"/>
    <w:rsid w:val="000C6EDD"/>
    <w:rsid w:val="000D5A85"/>
    <w:rsid w:val="000E519D"/>
    <w:rsid w:val="000F49F9"/>
    <w:rsid w:val="00120E33"/>
    <w:rsid w:val="001218E2"/>
    <w:rsid w:val="001233C6"/>
    <w:rsid w:val="0012345A"/>
    <w:rsid w:val="00124228"/>
    <w:rsid w:val="00125F91"/>
    <w:rsid w:val="0013584C"/>
    <w:rsid w:val="001362EE"/>
    <w:rsid w:val="00144D3A"/>
    <w:rsid w:val="001450A9"/>
    <w:rsid w:val="00150062"/>
    <w:rsid w:val="001551F9"/>
    <w:rsid w:val="00155E05"/>
    <w:rsid w:val="0016373A"/>
    <w:rsid w:val="00175C88"/>
    <w:rsid w:val="00197C28"/>
    <w:rsid w:val="001A4B4C"/>
    <w:rsid w:val="001A5937"/>
    <w:rsid w:val="001A64E4"/>
    <w:rsid w:val="001A6DCC"/>
    <w:rsid w:val="001A7F55"/>
    <w:rsid w:val="001B1758"/>
    <w:rsid w:val="001B333E"/>
    <w:rsid w:val="001B3E0E"/>
    <w:rsid w:val="001C1DFE"/>
    <w:rsid w:val="001E58D2"/>
    <w:rsid w:val="001E6459"/>
    <w:rsid w:val="001F4313"/>
    <w:rsid w:val="001F5A23"/>
    <w:rsid w:val="00200BBB"/>
    <w:rsid w:val="002216B8"/>
    <w:rsid w:val="0022615E"/>
    <w:rsid w:val="002318CA"/>
    <w:rsid w:val="002335B6"/>
    <w:rsid w:val="002428CA"/>
    <w:rsid w:val="00254723"/>
    <w:rsid w:val="00255E48"/>
    <w:rsid w:val="00257A10"/>
    <w:rsid w:val="002659ED"/>
    <w:rsid w:val="00270BD2"/>
    <w:rsid w:val="0027199E"/>
    <w:rsid w:val="002752A5"/>
    <w:rsid w:val="002767CF"/>
    <w:rsid w:val="00291D99"/>
    <w:rsid w:val="002A0E0E"/>
    <w:rsid w:val="002A3527"/>
    <w:rsid w:val="002A5316"/>
    <w:rsid w:val="002A7FE9"/>
    <w:rsid w:val="002B0365"/>
    <w:rsid w:val="002B16CA"/>
    <w:rsid w:val="002C70DB"/>
    <w:rsid w:val="002C77C0"/>
    <w:rsid w:val="002E0F15"/>
    <w:rsid w:val="002E4C75"/>
    <w:rsid w:val="002E6134"/>
    <w:rsid w:val="003112AC"/>
    <w:rsid w:val="003124FF"/>
    <w:rsid w:val="003137C0"/>
    <w:rsid w:val="003201DD"/>
    <w:rsid w:val="00325D16"/>
    <w:rsid w:val="00331DD7"/>
    <w:rsid w:val="00336D04"/>
    <w:rsid w:val="00337610"/>
    <w:rsid w:val="00344408"/>
    <w:rsid w:val="003468FA"/>
    <w:rsid w:val="00351C6C"/>
    <w:rsid w:val="00352574"/>
    <w:rsid w:val="003621AB"/>
    <w:rsid w:val="00367AC7"/>
    <w:rsid w:val="00371BC9"/>
    <w:rsid w:val="00372C74"/>
    <w:rsid w:val="00390B2B"/>
    <w:rsid w:val="00392E4B"/>
    <w:rsid w:val="003A1E5E"/>
    <w:rsid w:val="003B03F1"/>
    <w:rsid w:val="003B57A0"/>
    <w:rsid w:val="003B7CA9"/>
    <w:rsid w:val="003C0A49"/>
    <w:rsid w:val="003C2B59"/>
    <w:rsid w:val="003C4754"/>
    <w:rsid w:val="003E5388"/>
    <w:rsid w:val="003E58DB"/>
    <w:rsid w:val="003E6E7E"/>
    <w:rsid w:val="003F2BC7"/>
    <w:rsid w:val="003F4177"/>
    <w:rsid w:val="00402723"/>
    <w:rsid w:val="004061AA"/>
    <w:rsid w:val="004063DB"/>
    <w:rsid w:val="00422534"/>
    <w:rsid w:val="00433EE2"/>
    <w:rsid w:val="00434B61"/>
    <w:rsid w:val="00446D8A"/>
    <w:rsid w:val="0047252D"/>
    <w:rsid w:val="004741B5"/>
    <w:rsid w:val="00475919"/>
    <w:rsid w:val="0048415B"/>
    <w:rsid w:val="00484DB3"/>
    <w:rsid w:val="004902E8"/>
    <w:rsid w:val="004C1949"/>
    <w:rsid w:val="004C440A"/>
    <w:rsid w:val="004C68AD"/>
    <w:rsid w:val="004D0FBC"/>
    <w:rsid w:val="004D2767"/>
    <w:rsid w:val="004F3341"/>
    <w:rsid w:val="004F7C0F"/>
    <w:rsid w:val="00510007"/>
    <w:rsid w:val="00510B9E"/>
    <w:rsid w:val="00511D2A"/>
    <w:rsid w:val="00527A01"/>
    <w:rsid w:val="0053443C"/>
    <w:rsid w:val="00536475"/>
    <w:rsid w:val="00541A45"/>
    <w:rsid w:val="005506FC"/>
    <w:rsid w:val="00550F43"/>
    <w:rsid w:val="005522AB"/>
    <w:rsid w:val="0055604A"/>
    <w:rsid w:val="005602BE"/>
    <w:rsid w:val="0056796B"/>
    <w:rsid w:val="00572BB5"/>
    <w:rsid w:val="00582879"/>
    <w:rsid w:val="00585B65"/>
    <w:rsid w:val="005A512C"/>
    <w:rsid w:val="005B21E0"/>
    <w:rsid w:val="005B3BA7"/>
    <w:rsid w:val="005B4B7E"/>
    <w:rsid w:val="005D37A5"/>
    <w:rsid w:val="005D4DE7"/>
    <w:rsid w:val="005D5E6B"/>
    <w:rsid w:val="005D75D4"/>
    <w:rsid w:val="005D7980"/>
    <w:rsid w:val="005E2810"/>
    <w:rsid w:val="005E58A6"/>
    <w:rsid w:val="005F0875"/>
    <w:rsid w:val="005F1BA6"/>
    <w:rsid w:val="00606420"/>
    <w:rsid w:val="0060699E"/>
    <w:rsid w:val="00607854"/>
    <w:rsid w:val="0061027E"/>
    <w:rsid w:val="006162A2"/>
    <w:rsid w:val="0062791A"/>
    <w:rsid w:val="006373B9"/>
    <w:rsid w:val="00650ED1"/>
    <w:rsid w:val="00655909"/>
    <w:rsid w:val="00657C6B"/>
    <w:rsid w:val="00670A61"/>
    <w:rsid w:val="006869BA"/>
    <w:rsid w:val="00692145"/>
    <w:rsid w:val="006969AA"/>
    <w:rsid w:val="006A746E"/>
    <w:rsid w:val="006D4975"/>
    <w:rsid w:val="006E05D7"/>
    <w:rsid w:val="006E2B8A"/>
    <w:rsid w:val="006E2D7F"/>
    <w:rsid w:val="006F1AE4"/>
    <w:rsid w:val="006F63BA"/>
    <w:rsid w:val="00701420"/>
    <w:rsid w:val="0070769A"/>
    <w:rsid w:val="0071324D"/>
    <w:rsid w:val="0074156C"/>
    <w:rsid w:val="0074221C"/>
    <w:rsid w:val="00761EEF"/>
    <w:rsid w:val="0076509D"/>
    <w:rsid w:val="0079716B"/>
    <w:rsid w:val="007A62DC"/>
    <w:rsid w:val="007A7831"/>
    <w:rsid w:val="007B2552"/>
    <w:rsid w:val="007B38B4"/>
    <w:rsid w:val="007B67E7"/>
    <w:rsid w:val="007B7D59"/>
    <w:rsid w:val="007C5827"/>
    <w:rsid w:val="007D0152"/>
    <w:rsid w:val="007E4DE6"/>
    <w:rsid w:val="007E62E5"/>
    <w:rsid w:val="00822A96"/>
    <w:rsid w:val="008253DA"/>
    <w:rsid w:val="00845C35"/>
    <w:rsid w:val="00850826"/>
    <w:rsid w:val="00852D41"/>
    <w:rsid w:val="008576E5"/>
    <w:rsid w:val="00861EE9"/>
    <w:rsid w:val="0088041E"/>
    <w:rsid w:val="00886303"/>
    <w:rsid w:val="00890BB3"/>
    <w:rsid w:val="00897CB4"/>
    <w:rsid w:val="008A01F7"/>
    <w:rsid w:val="008B6896"/>
    <w:rsid w:val="008D5331"/>
    <w:rsid w:val="008E43CB"/>
    <w:rsid w:val="008E59E4"/>
    <w:rsid w:val="008E6148"/>
    <w:rsid w:val="008E71DA"/>
    <w:rsid w:val="008F60DF"/>
    <w:rsid w:val="00902F83"/>
    <w:rsid w:val="009048E6"/>
    <w:rsid w:val="00920A95"/>
    <w:rsid w:val="00926680"/>
    <w:rsid w:val="00932376"/>
    <w:rsid w:val="0093443C"/>
    <w:rsid w:val="00940C83"/>
    <w:rsid w:val="009425A9"/>
    <w:rsid w:val="009571D6"/>
    <w:rsid w:val="00957383"/>
    <w:rsid w:val="00960FD0"/>
    <w:rsid w:val="00970435"/>
    <w:rsid w:val="00977335"/>
    <w:rsid w:val="00981DB1"/>
    <w:rsid w:val="00985B89"/>
    <w:rsid w:val="0098675C"/>
    <w:rsid w:val="00990695"/>
    <w:rsid w:val="009940A1"/>
    <w:rsid w:val="0099699F"/>
    <w:rsid w:val="009A6D1E"/>
    <w:rsid w:val="009B35F1"/>
    <w:rsid w:val="009C0AFF"/>
    <w:rsid w:val="009C1F32"/>
    <w:rsid w:val="009C31E6"/>
    <w:rsid w:val="009C3C0C"/>
    <w:rsid w:val="009C6341"/>
    <w:rsid w:val="009D2297"/>
    <w:rsid w:val="009D43C3"/>
    <w:rsid w:val="009E3228"/>
    <w:rsid w:val="009E7DE9"/>
    <w:rsid w:val="009F4F95"/>
    <w:rsid w:val="00A00AD0"/>
    <w:rsid w:val="00A04960"/>
    <w:rsid w:val="00A04ABF"/>
    <w:rsid w:val="00A121C6"/>
    <w:rsid w:val="00A123C9"/>
    <w:rsid w:val="00A15496"/>
    <w:rsid w:val="00A20DF9"/>
    <w:rsid w:val="00A2571D"/>
    <w:rsid w:val="00A26611"/>
    <w:rsid w:val="00A325E6"/>
    <w:rsid w:val="00A358F0"/>
    <w:rsid w:val="00A46E6F"/>
    <w:rsid w:val="00A557ED"/>
    <w:rsid w:val="00A65845"/>
    <w:rsid w:val="00A675E0"/>
    <w:rsid w:val="00A738FC"/>
    <w:rsid w:val="00A76C87"/>
    <w:rsid w:val="00AA17F8"/>
    <w:rsid w:val="00AB2D17"/>
    <w:rsid w:val="00AC6AB8"/>
    <w:rsid w:val="00AE365E"/>
    <w:rsid w:val="00AE7A1B"/>
    <w:rsid w:val="00AF07A1"/>
    <w:rsid w:val="00AF40D5"/>
    <w:rsid w:val="00AF7105"/>
    <w:rsid w:val="00B11B5B"/>
    <w:rsid w:val="00B45A78"/>
    <w:rsid w:val="00B6314E"/>
    <w:rsid w:val="00B74523"/>
    <w:rsid w:val="00B8099E"/>
    <w:rsid w:val="00B92A3B"/>
    <w:rsid w:val="00B94A53"/>
    <w:rsid w:val="00B95D16"/>
    <w:rsid w:val="00BA10A6"/>
    <w:rsid w:val="00BB3C3D"/>
    <w:rsid w:val="00BD5415"/>
    <w:rsid w:val="00BD5844"/>
    <w:rsid w:val="00BD5BBF"/>
    <w:rsid w:val="00BD66EF"/>
    <w:rsid w:val="00BE0BCC"/>
    <w:rsid w:val="00BE4BBE"/>
    <w:rsid w:val="00BF2191"/>
    <w:rsid w:val="00BF2EB5"/>
    <w:rsid w:val="00BF51E5"/>
    <w:rsid w:val="00C002AF"/>
    <w:rsid w:val="00C0064F"/>
    <w:rsid w:val="00C12285"/>
    <w:rsid w:val="00C20790"/>
    <w:rsid w:val="00C53C48"/>
    <w:rsid w:val="00C57A80"/>
    <w:rsid w:val="00C605DB"/>
    <w:rsid w:val="00C64535"/>
    <w:rsid w:val="00C67804"/>
    <w:rsid w:val="00C77F27"/>
    <w:rsid w:val="00C82EE8"/>
    <w:rsid w:val="00C8431B"/>
    <w:rsid w:val="00C869DD"/>
    <w:rsid w:val="00C87268"/>
    <w:rsid w:val="00C9038A"/>
    <w:rsid w:val="00C9346A"/>
    <w:rsid w:val="00C971E2"/>
    <w:rsid w:val="00C9730B"/>
    <w:rsid w:val="00CC5C5D"/>
    <w:rsid w:val="00CE03C2"/>
    <w:rsid w:val="00CE455B"/>
    <w:rsid w:val="00CE5812"/>
    <w:rsid w:val="00D07158"/>
    <w:rsid w:val="00D13586"/>
    <w:rsid w:val="00D369E0"/>
    <w:rsid w:val="00D377D4"/>
    <w:rsid w:val="00D41E64"/>
    <w:rsid w:val="00D54D0E"/>
    <w:rsid w:val="00D621AD"/>
    <w:rsid w:val="00D74108"/>
    <w:rsid w:val="00D74C8A"/>
    <w:rsid w:val="00D95171"/>
    <w:rsid w:val="00DA07EF"/>
    <w:rsid w:val="00DA394F"/>
    <w:rsid w:val="00DA5985"/>
    <w:rsid w:val="00DA7D91"/>
    <w:rsid w:val="00DB284A"/>
    <w:rsid w:val="00DB6D4E"/>
    <w:rsid w:val="00DD2673"/>
    <w:rsid w:val="00DF1166"/>
    <w:rsid w:val="00DF35D6"/>
    <w:rsid w:val="00DF74C4"/>
    <w:rsid w:val="00E10553"/>
    <w:rsid w:val="00E10D6E"/>
    <w:rsid w:val="00E22FCA"/>
    <w:rsid w:val="00E25BB7"/>
    <w:rsid w:val="00E30946"/>
    <w:rsid w:val="00E353B4"/>
    <w:rsid w:val="00E371E3"/>
    <w:rsid w:val="00E37251"/>
    <w:rsid w:val="00E506FF"/>
    <w:rsid w:val="00E50F4B"/>
    <w:rsid w:val="00E528F8"/>
    <w:rsid w:val="00E53F21"/>
    <w:rsid w:val="00E54FA5"/>
    <w:rsid w:val="00E66A97"/>
    <w:rsid w:val="00E743D1"/>
    <w:rsid w:val="00E815CF"/>
    <w:rsid w:val="00E96BEF"/>
    <w:rsid w:val="00EA204D"/>
    <w:rsid w:val="00EA4ED7"/>
    <w:rsid w:val="00EB0AD6"/>
    <w:rsid w:val="00EB335B"/>
    <w:rsid w:val="00EB795F"/>
    <w:rsid w:val="00EC3F82"/>
    <w:rsid w:val="00EC5BBC"/>
    <w:rsid w:val="00EC7447"/>
    <w:rsid w:val="00ED51FA"/>
    <w:rsid w:val="00EE3D20"/>
    <w:rsid w:val="00EE7D22"/>
    <w:rsid w:val="00EF61FD"/>
    <w:rsid w:val="00EF722F"/>
    <w:rsid w:val="00EF7D2D"/>
    <w:rsid w:val="00F06325"/>
    <w:rsid w:val="00F06BB8"/>
    <w:rsid w:val="00F077A3"/>
    <w:rsid w:val="00F1002C"/>
    <w:rsid w:val="00F1420E"/>
    <w:rsid w:val="00F25649"/>
    <w:rsid w:val="00F2796A"/>
    <w:rsid w:val="00F40085"/>
    <w:rsid w:val="00F403DA"/>
    <w:rsid w:val="00F46AD6"/>
    <w:rsid w:val="00F5058B"/>
    <w:rsid w:val="00F505AD"/>
    <w:rsid w:val="00F571DA"/>
    <w:rsid w:val="00F615EE"/>
    <w:rsid w:val="00F62F8D"/>
    <w:rsid w:val="00F7064B"/>
    <w:rsid w:val="00F95C25"/>
    <w:rsid w:val="00FA178B"/>
    <w:rsid w:val="00FA4002"/>
    <w:rsid w:val="00FB2EAA"/>
    <w:rsid w:val="00FC3FAE"/>
    <w:rsid w:val="00FC4187"/>
    <w:rsid w:val="00FC41C4"/>
    <w:rsid w:val="00FD0400"/>
    <w:rsid w:val="00FE5753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422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74221C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74221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42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4221C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22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74221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74221C"/>
    <w:pPr>
      <w:ind w:left="720"/>
      <w:contextualSpacing/>
    </w:pPr>
  </w:style>
  <w:style w:type="table" w:styleId="ab">
    <w:name w:val="Table Grid"/>
    <w:basedOn w:val="a1"/>
    <w:uiPriority w:val="99"/>
    <w:rsid w:val="00742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74221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74221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link w:val="af"/>
    <w:uiPriority w:val="99"/>
    <w:semiHidden/>
    <w:locked/>
    <w:rsid w:val="0074221C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endnote text"/>
    <w:basedOn w:val="a"/>
    <w:link w:val="ae"/>
    <w:uiPriority w:val="99"/>
    <w:semiHidden/>
    <w:rsid w:val="0074221C"/>
    <w:rPr>
      <w:sz w:val="20"/>
      <w:szCs w:val="20"/>
    </w:rPr>
  </w:style>
  <w:style w:type="character" w:customStyle="1" w:styleId="EndnoteTextChar1">
    <w:name w:val="Endnote Text Char1"/>
    <w:uiPriority w:val="99"/>
    <w:semiHidden/>
    <w:rsid w:val="00E10B65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FB78-9FDD-4FE6-ABCB-13348FF3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3350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Григорович Дмитрий Владимирович</dc:creator>
  <cp:keywords/>
  <dc:description/>
  <cp:lastModifiedBy>Кизикин Виктор Викторович</cp:lastModifiedBy>
  <cp:revision>217</cp:revision>
  <cp:lastPrinted>2016-12-08T08:24:00Z</cp:lastPrinted>
  <dcterms:created xsi:type="dcterms:W3CDTF">2015-06-11T08:02:00Z</dcterms:created>
  <dcterms:modified xsi:type="dcterms:W3CDTF">2017-02-09T03:36:00Z</dcterms:modified>
</cp:coreProperties>
</file>