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95" w:rsidRPr="001A5195" w:rsidRDefault="001A5195" w:rsidP="00033BE5">
      <w:pPr>
        <w:autoSpaceDE w:val="0"/>
        <w:autoSpaceDN w:val="0"/>
        <w:adjustRightInd w:val="0"/>
        <w:spacing w:line="240" w:lineRule="exact"/>
        <w:ind w:firstLine="5529"/>
        <w:jc w:val="both"/>
        <w:outlineLvl w:val="0"/>
        <w:rPr>
          <w:sz w:val="24"/>
          <w:szCs w:val="24"/>
        </w:rPr>
      </w:pPr>
      <w:bookmarkStart w:id="0" w:name="_GoBack"/>
      <w:bookmarkEnd w:id="0"/>
      <w:r w:rsidRPr="001A5195">
        <w:rPr>
          <w:sz w:val="24"/>
          <w:szCs w:val="24"/>
        </w:rPr>
        <w:t xml:space="preserve">Приложение № </w:t>
      </w:r>
      <w:r w:rsidR="003655C8">
        <w:rPr>
          <w:sz w:val="24"/>
          <w:szCs w:val="24"/>
        </w:rPr>
        <w:t>1</w:t>
      </w:r>
    </w:p>
    <w:p w:rsidR="00417744" w:rsidRDefault="00417744" w:rsidP="00033BE5">
      <w:pPr>
        <w:widowControl w:val="0"/>
        <w:autoSpaceDE w:val="0"/>
        <w:autoSpaceDN w:val="0"/>
        <w:adjustRightInd w:val="0"/>
        <w:spacing w:line="240" w:lineRule="exact"/>
        <w:ind w:left="5529"/>
        <w:jc w:val="both"/>
        <w:rPr>
          <w:sz w:val="24"/>
          <w:szCs w:val="24"/>
        </w:rPr>
      </w:pPr>
    </w:p>
    <w:p w:rsidR="001A5195" w:rsidRPr="001A5195" w:rsidRDefault="001A5195" w:rsidP="00033BE5">
      <w:pPr>
        <w:widowControl w:val="0"/>
        <w:autoSpaceDE w:val="0"/>
        <w:autoSpaceDN w:val="0"/>
        <w:adjustRightInd w:val="0"/>
        <w:spacing w:line="240" w:lineRule="exact"/>
        <w:ind w:left="5529"/>
        <w:jc w:val="both"/>
        <w:rPr>
          <w:bCs/>
          <w:sz w:val="24"/>
          <w:szCs w:val="24"/>
        </w:rPr>
      </w:pPr>
      <w:r w:rsidRPr="001A5195">
        <w:rPr>
          <w:sz w:val="24"/>
          <w:szCs w:val="24"/>
        </w:rPr>
        <w:t xml:space="preserve">к Положению </w:t>
      </w:r>
      <w:r w:rsidRPr="001A5195">
        <w:rPr>
          <w:bCs/>
          <w:sz w:val="24"/>
          <w:szCs w:val="24"/>
        </w:rPr>
        <w:t xml:space="preserve">о предоставлении служебных жилых помещений </w:t>
      </w:r>
      <w:r w:rsidR="00033BE5" w:rsidRPr="001A5195">
        <w:rPr>
          <w:bCs/>
          <w:sz w:val="24"/>
          <w:szCs w:val="24"/>
        </w:rPr>
        <w:t>прокурорам</w:t>
      </w:r>
      <w:r w:rsidR="00033BE5">
        <w:rPr>
          <w:bCs/>
          <w:sz w:val="24"/>
          <w:szCs w:val="24"/>
        </w:rPr>
        <w:t xml:space="preserve"> </w:t>
      </w:r>
      <w:r w:rsidR="00AB1D90">
        <w:rPr>
          <w:bCs/>
          <w:sz w:val="24"/>
          <w:szCs w:val="24"/>
        </w:rPr>
        <w:t xml:space="preserve">и работникам, замещающим в научных и образовательных организациях прокуратуры Российской Федерации должности, по которым предусмотрено присвоение </w:t>
      </w:r>
      <w:r w:rsidR="00CA486A">
        <w:rPr>
          <w:bCs/>
          <w:sz w:val="24"/>
          <w:szCs w:val="24"/>
        </w:rPr>
        <w:t>к</w:t>
      </w:r>
      <w:r w:rsidR="00AB1D90">
        <w:rPr>
          <w:bCs/>
          <w:sz w:val="24"/>
          <w:szCs w:val="24"/>
        </w:rPr>
        <w:t>лассных чинов</w:t>
      </w:r>
    </w:p>
    <w:p w:rsidR="00847D21" w:rsidRPr="000A73D8" w:rsidRDefault="00847D21" w:rsidP="00847D21">
      <w:pPr>
        <w:autoSpaceDE w:val="0"/>
        <w:autoSpaceDN w:val="0"/>
        <w:ind w:left="7796" w:firstLine="700"/>
        <w:rPr>
          <w:rFonts w:eastAsiaTheme="minorEastAsia"/>
          <w:color w:val="000000" w:themeColor="text1"/>
          <w:sz w:val="22"/>
          <w:szCs w:val="22"/>
        </w:rPr>
      </w:pPr>
    </w:p>
    <w:p w:rsidR="00847D21" w:rsidRPr="0013054D" w:rsidRDefault="00847D21" w:rsidP="00847D21">
      <w:pPr>
        <w:autoSpaceDE w:val="0"/>
        <w:autoSpaceDN w:val="0"/>
        <w:ind w:left="7796" w:firstLine="700"/>
        <w:rPr>
          <w:rFonts w:eastAsiaTheme="minorEastAsia"/>
          <w:color w:val="000000" w:themeColor="text1"/>
          <w:sz w:val="10"/>
          <w:szCs w:val="24"/>
        </w:rPr>
      </w:pPr>
      <w:r w:rsidRPr="0013054D">
        <w:rPr>
          <w:rFonts w:eastAsiaTheme="minorEastAsia"/>
          <w:color w:val="000000" w:themeColor="text1"/>
          <w:sz w:val="24"/>
          <w:szCs w:val="24"/>
        </w:rPr>
        <w:t xml:space="preserve">  </w:t>
      </w:r>
    </w:p>
    <w:p w:rsidR="00847D21" w:rsidRPr="00F41B52" w:rsidRDefault="001E3EC0" w:rsidP="00A86386">
      <w:pPr>
        <w:autoSpaceDE w:val="0"/>
        <w:autoSpaceDN w:val="0"/>
        <w:ind w:left="4678"/>
        <w:rPr>
          <w:rFonts w:eastAsiaTheme="minorEastAsia"/>
          <w:color w:val="000000" w:themeColor="text1"/>
          <w:szCs w:val="28"/>
        </w:rPr>
      </w:pPr>
      <w:r w:rsidRPr="00F41B52">
        <w:rPr>
          <w:rFonts w:eastAsiaTheme="minorEastAsia"/>
          <w:color w:val="000000" w:themeColor="text1"/>
          <w:szCs w:val="28"/>
        </w:rPr>
        <w:t>В</w:t>
      </w:r>
      <w:r w:rsidR="00847D21" w:rsidRPr="00F41B52">
        <w:rPr>
          <w:rFonts w:eastAsiaTheme="minorEastAsia"/>
          <w:color w:val="000000" w:themeColor="text1"/>
          <w:szCs w:val="28"/>
        </w:rPr>
        <w:t xml:space="preserve"> </w:t>
      </w:r>
    </w:p>
    <w:p w:rsidR="00847D21" w:rsidRPr="0013054D" w:rsidRDefault="00847D21" w:rsidP="00A86386">
      <w:pPr>
        <w:pBdr>
          <w:top w:val="single" w:sz="4" w:space="1" w:color="auto"/>
        </w:pBdr>
        <w:autoSpaceDE w:val="0"/>
        <w:autoSpaceDN w:val="0"/>
        <w:ind w:left="4678"/>
        <w:jc w:val="center"/>
        <w:rPr>
          <w:rFonts w:eastAsiaTheme="minorEastAsia"/>
          <w:color w:val="000000" w:themeColor="text1"/>
          <w:sz w:val="20"/>
        </w:rPr>
      </w:pPr>
      <w:r w:rsidRPr="0013054D">
        <w:rPr>
          <w:rFonts w:eastAsiaTheme="minorEastAsia"/>
          <w:color w:val="000000" w:themeColor="text1"/>
          <w:sz w:val="20"/>
        </w:rPr>
        <w:t>(наименование жилищной комисси</w:t>
      </w:r>
      <w:r w:rsidR="000A73D8">
        <w:rPr>
          <w:rFonts w:eastAsiaTheme="minorEastAsia"/>
          <w:color w:val="000000" w:themeColor="text1"/>
          <w:sz w:val="20"/>
        </w:rPr>
        <w:t>и</w:t>
      </w:r>
      <w:r w:rsidR="00510145">
        <w:rPr>
          <w:rFonts w:eastAsiaTheme="minorEastAsia"/>
          <w:color w:val="000000" w:themeColor="text1"/>
          <w:sz w:val="20"/>
        </w:rPr>
        <w:t xml:space="preserve"> п</w:t>
      </w:r>
      <w:r w:rsidR="001E3EC0">
        <w:rPr>
          <w:rFonts w:eastAsiaTheme="minorEastAsia"/>
          <w:color w:val="000000" w:themeColor="text1"/>
          <w:sz w:val="20"/>
        </w:rPr>
        <w:t>о месту службы</w:t>
      </w:r>
      <w:r w:rsidRPr="0013054D">
        <w:rPr>
          <w:rFonts w:eastAsiaTheme="minorEastAsia"/>
          <w:color w:val="000000" w:themeColor="text1"/>
          <w:sz w:val="20"/>
        </w:rPr>
        <w:t>)</w:t>
      </w:r>
    </w:p>
    <w:p w:rsidR="00847D21" w:rsidRPr="0013054D" w:rsidRDefault="00847D21" w:rsidP="00A86386">
      <w:pPr>
        <w:autoSpaceDE w:val="0"/>
        <w:autoSpaceDN w:val="0"/>
        <w:ind w:left="4678"/>
        <w:rPr>
          <w:rFonts w:eastAsiaTheme="minorEastAsia"/>
          <w:color w:val="000000" w:themeColor="text1"/>
          <w:sz w:val="24"/>
          <w:szCs w:val="24"/>
        </w:rPr>
      </w:pPr>
      <w:r w:rsidRPr="00F41B52">
        <w:rPr>
          <w:rFonts w:eastAsiaTheme="minorEastAsia"/>
          <w:color w:val="000000" w:themeColor="text1"/>
          <w:szCs w:val="28"/>
        </w:rPr>
        <w:t xml:space="preserve">от  </w:t>
      </w:r>
      <w:r w:rsidRPr="0013054D">
        <w:rPr>
          <w:rFonts w:eastAsiaTheme="minorEastAsia"/>
          <w:color w:val="000000" w:themeColor="text1"/>
          <w:sz w:val="24"/>
          <w:szCs w:val="24"/>
        </w:rPr>
        <w:tab/>
      </w:r>
      <w:r w:rsidRPr="0013054D">
        <w:rPr>
          <w:rFonts w:eastAsiaTheme="minorEastAsia"/>
          <w:color w:val="000000" w:themeColor="text1"/>
          <w:sz w:val="24"/>
          <w:szCs w:val="24"/>
        </w:rPr>
        <w:tab/>
      </w:r>
      <w:r w:rsidRPr="0013054D">
        <w:rPr>
          <w:rFonts w:eastAsiaTheme="minorEastAsia"/>
          <w:color w:val="000000" w:themeColor="text1"/>
          <w:sz w:val="24"/>
          <w:szCs w:val="24"/>
        </w:rPr>
        <w:tab/>
      </w:r>
      <w:r w:rsidRPr="0013054D">
        <w:rPr>
          <w:rFonts w:eastAsiaTheme="minorEastAsia"/>
          <w:color w:val="000000" w:themeColor="text1"/>
          <w:sz w:val="24"/>
          <w:szCs w:val="24"/>
        </w:rPr>
        <w:tab/>
      </w:r>
      <w:r w:rsidRPr="0013054D">
        <w:rPr>
          <w:rFonts w:eastAsiaTheme="minorEastAsia"/>
          <w:color w:val="000000" w:themeColor="text1"/>
          <w:sz w:val="24"/>
          <w:szCs w:val="24"/>
        </w:rPr>
        <w:tab/>
      </w:r>
      <w:proofErr w:type="gramStart"/>
      <w:r w:rsidR="00F41B52">
        <w:rPr>
          <w:rFonts w:eastAsiaTheme="minorEastAsia"/>
          <w:color w:val="000000" w:themeColor="text1"/>
          <w:sz w:val="24"/>
          <w:szCs w:val="24"/>
        </w:rPr>
        <w:t xml:space="preserve">            </w:t>
      </w:r>
      <w:r w:rsidRPr="0013054D">
        <w:rPr>
          <w:rFonts w:eastAsiaTheme="minorEastAsia"/>
          <w:color w:val="000000" w:themeColor="text1"/>
          <w:sz w:val="24"/>
          <w:szCs w:val="24"/>
        </w:rPr>
        <w:t>,</w:t>
      </w:r>
      <w:proofErr w:type="gramEnd"/>
    </w:p>
    <w:p w:rsidR="00847D21" w:rsidRDefault="000A73D8" w:rsidP="00A86386">
      <w:pPr>
        <w:pBdr>
          <w:top w:val="single" w:sz="4" w:space="1" w:color="auto"/>
        </w:pBdr>
        <w:autoSpaceDE w:val="0"/>
        <w:autoSpaceDN w:val="0"/>
        <w:ind w:left="4678" w:right="140"/>
        <w:jc w:val="center"/>
        <w:rPr>
          <w:rFonts w:eastAsiaTheme="minorEastAsia"/>
          <w:color w:val="000000" w:themeColor="text1"/>
          <w:sz w:val="20"/>
        </w:rPr>
      </w:pPr>
      <w:r>
        <w:rPr>
          <w:rFonts w:eastAsiaTheme="minorEastAsia"/>
          <w:color w:val="000000" w:themeColor="text1"/>
          <w:sz w:val="20"/>
        </w:rPr>
        <w:t>(занимаемая должность</w:t>
      </w:r>
      <w:r w:rsidR="00847D21" w:rsidRPr="0013054D">
        <w:rPr>
          <w:rFonts w:eastAsiaTheme="minorEastAsia"/>
          <w:color w:val="000000" w:themeColor="text1"/>
          <w:sz w:val="20"/>
        </w:rPr>
        <w:t xml:space="preserve"> Ф.И.О.)</w:t>
      </w:r>
    </w:p>
    <w:p w:rsidR="00F41B52" w:rsidRPr="0013054D" w:rsidRDefault="00F41B52" w:rsidP="00A86386">
      <w:pPr>
        <w:pBdr>
          <w:top w:val="single" w:sz="4" w:space="1" w:color="auto"/>
        </w:pBdr>
        <w:autoSpaceDE w:val="0"/>
        <w:autoSpaceDN w:val="0"/>
        <w:ind w:left="4678" w:right="140"/>
        <w:jc w:val="center"/>
        <w:rPr>
          <w:rFonts w:eastAsiaTheme="minorEastAsia"/>
          <w:color w:val="000000" w:themeColor="text1"/>
          <w:sz w:val="20"/>
        </w:rPr>
      </w:pPr>
    </w:p>
    <w:p w:rsidR="00847D21" w:rsidRPr="00F41B52" w:rsidRDefault="00847D21" w:rsidP="00A86386">
      <w:pPr>
        <w:autoSpaceDE w:val="0"/>
        <w:autoSpaceDN w:val="0"/>
        <w:ind w:left="4678"/>
        <w:jc w:val="both"/>
        <w:rPr>
          <w:rFonts w:eastAsiaTheme="minorEastAsia"/>
          <w:color w:val="000000" w:themeColor="text1"/>
          <w:szCs w:val="28"/>
        </w:rPr>
      </w:pPr>
      <w:proofErr w:type="gramStart"/>
      <w:r w:rsidRPr="00F41B52">
        <w:rPr>
          <w:rFonts w:eastAsiaTheme="minorEastAsia"/>
          <w:color w:val="000000" w:themeColor="text1"/>
          <w:szCs w:val="28"/>
        </w:rPr>
        <w:t>проживающего</w:t>
      </w:r>
      <w:proofErr w:type="gramEnd"/>
      <w:r w:rsidRPr="00F41B52">
        <w:rPr>
          <w:rFonts w:eastAsiaTheme="minorEastAsia"/>
          <w:color w:val="000000" w:themeColor="text1"/>
          <w:szCs w:val="28"/>
        </w:rPr>
        <w:t xml:space="preserve"> (зарегистрированного) по адресу:</w:t>
      </w:r>
    </w:p>
    <w:p w:rsidR="00847D21" w:rsidRPr="0013054D" w:rsidRDefault="00847D21" w:rsidP="00A86386">
      <w:pPr>
        <w:autoSpaceDE w:val="0"/>
        <w:autoSpaceDN w:val="0"/>
        <w:ind w:left="4678"/>
        <w:rPr>
          <w:rFonts w:eastAsiaTheme="minorEastAsia"/>
          <w:color w:val="000000" w:themeColor="text1"/>
          <w:sz w:val="24"/>
          <w:szCs w:val="24"/>
        </w:rPr>
      </w:pPr>
    </w:p>
    <w:p w:rsidR="00847D21" w:rsidRPr="0013054D" w:rsidRDefault="00847D21" w:rsidP="00A86386">
      <w:pPr>
        <w:pBdr>
          <w:top w:val="single" w:sz="4" w:space="1" w:color="auto"/>
        </w:pBdr>
        <w:autoSpaceDE w:val="0"/>
        <w:autoSpaceDN w:val="0"/>
        <w:spacing w:line="240" w:lineRule="exact"/>
        <w:ind w:left="4678"/>
        <w:jc w:val="center"/>
        <w:rPr>
          <w:rFonts w:eastAsiaTheme="minorEastAsia"/>
          <w:color w:val="000000" w:themeColor="text1"/>
          <w:sz w:val="20"/>
        </w:rPr>
      </w:pPr>
      <w:r w:rsidRPr="0013054D">
        <w:rPr>
          <w:rFonts w:eastAsiaTheme="minorEastAsia"/>
          <w:color w:val="000000" w:themeColor="text1"/>
          <w:sz w:val="20"/>
        </w:rPr>
        <w:t>(индекс, почтовый адрес,</w:t>
      </w:r>
      <w:r w:rsidR="00417744">
        <w:rPr>
          <w:rFonts w:eastAsiaTheme="minorEastAsia"/>
          <w:color w:val="000000" w:themeColor="text1"/>
          <w:sz w:val="20"/>
        </w:rPr>
        <w:t xml:space="preserve"> </w:t>
      </w:r>
      <w:r w:rsidR="008E325F">
        <w:rPr>
          <w:rFonts w:eastAsiaTheme="minorEastAsia"/>
          <w:color w:val="000000" w:themeColor="text1"/>
          <w:sz w:val="20"/>
        </w:rPr>
        <w:t>контактные телефоны</w:t>
      </w:r>
      <w:r w:rsidR="001A5195">
        <w:rPr>
          <w:rFonts w:eastAsiaTheme="minorEastAsia"/>
          <w:color w:val="000000" w:themeColor="text1"/>
          <w:sz w:val="20"/>
        </w:rPr>
        <w:t>)</w:t>
      </w:r>
    </w:p>
    <w:p w:rsidR="00EF4747" w:rsidRDefault="00EF4747" w:rsidP="003C1AA8">
      <w:pPr>
        <w:autoSpaceDE w:val="0"/>
        <w:autoSpaceDN w:val="0"/>
        <w:spacing w:line="240" w:lineRule="exact"/>
        <w:jc w:val="center"/>
        <w:rPr>
          <w:rFonts w:eastAsiaTheme="minorEastAsia"/>
          <w:bCs/>
          <w:color w:val="000000" w:themeColor="text1"/>
          <w:szCs w:val="28"/>
        </w:rPr>
      </w:pPr>
    </w:p>
    <w:p w:rsidR="00EC7275" w:rsidRPr="00F41B52" w:rsidRDefault="00EC7275" w:rsidP="003C1AA8">
      <w:pPr>
        <w:autoSpaceDE w:val="0"/>
        <w:autoSpaceDN w:val="0"/>
        <w:spacing w:line="240" w:lineRule="exact"/>
        <w:jc w:val="center"/>
        <w:rPr>
          <w:rFonts w:eastAsiaTheme="minorEastAsia"/>
          <w:bCs/>
          <w:color w:val="000000" w:themeColor="text1"/>
          <w:szCs w:val="28"/>
        </w:rPr>
      </w:pPr>
      <w:r w:rsidRPr="00F41B52">
        <w:rPr>
          <w:rFonts w:eastAsiaTheme="minorEastAsia"/>
          <w:bCs/>
          <w:color w:val="000000" w:themeColor="text1"/>
          <w:szCs w:val="28"/>
        </w:rPr>
        <w:t>Заявление</w:t>
      </w:r>
    </w:p>
    <w:p w:rsidR="00EC7275" w:rsidRPr="00F41B52" w:rsidRDefault="00EC7275" w:rsidP="001A5195">
      <w:pPr>
        <w:autoSpaceDE w:val="0"/>
        <w:autoSpaceDN w:val="0"/>
        <w:ind w:firstLine="567"/>
        <w:jc w:val="both"/>
        <w:rPr>
          <w:rFonts w:eastAsiaTheme="minorEastAsia"/>
          <w:b/>
          <w:bCs/>
          <w:color w:val="000000" w:themeColor="text1"/>
          <w:szCs w:val="28"/>
        </w:rPr>
      </w:pPr>
    </w:p>
    <w:p w:rsidR="00847D21" w:rsidRPr="00F41B52" w:rsidRDefault="00847D21" w:rsidP="001A5195">
      <w:pPr>
        <w:autoSpaceDE w:val="0"/>
        <w:autoSpaceDN w:val="0"/>
        <w:ind w:firstLine="567"/>
        <w:jc w:val="both"/>
        <w:rPr>
          <w:rFonts w:eastAsiaTheme="minorEastAsia"/>
          <w:color w:val="000000" w:themeColor="text1"/>
          <w:szCs w:val="28"/>
        </w:rPr>
      </w:pPr>
      <w:r w:rsidRPr="00F41B52">
        <w:rPr>
          <w:rFonts w:eastAsiaTheme="minorEastAsia"/>
          <w:color w:val="000000" w:themeColor="text1"/>
          <w:szCs w:val="28"/>
        </w:rPr>
        <w:t xml:space="preserve">Прошу признать меня, </w:t>
      </w:r>
      <w:r w:rsidR="001A5195" w:rsidRPr="00F41B52">
        <w:rPr>
          <w:rFonts w:eastAsiaTheme="minorEastAsia"/>
          <w:color w:val="000000" w:themeColor="text1"/>
          <w:szCs w:val="28"/>
        </w:rPr>
        <w:t>__________________________________________,</w:t>
      </w:r>
    </w:p>
    <w:p w:rsidR="00847D21" w:rsidRPr="00F41B52" w:rsidRDefault="00150BB8" w:rsidP="001A5195">
      <w:pPr>
        <w:autoSpaceDE w:val="0"/>
        <w:autoSpaceDN w:val="0"/>
        <w:jc w:val="both"/>
        <w:rPr>
          <w:rFonts w:eastAsiaTheme="minorEastAsia"/>
          <w:color w:val="000000" w:themeColor="text1"/>
          <w:szCs w:val="28"/>
        </w:rPr>
      </w:pPr>
      <w:proofErr w:type="gramStart"/>
      <w:r w:rsidRPr="00F41B52">
        <w:rPr>
          <w:rFonts w:eastAsiaTheme="minorEastAsia"/>
          <w:color w:val="000000" w:themeColor="text1"/>
          <w:szCs w:val="28"/>
        </w:rPr>
        <w:t>не имеющим</w:t>
      </w:r>
      <w:r w:rsidR="003C1AA8" w:rsidRPr="00F41B52">
        <w:rPr>
          <w:rFonts w:eastAsiaTheme="minorEastAsia"/>
          <w:color w:val="000000" w:themeColor="text1"/>
          <w:szCs w:val="28"/>
        </w:rPr>
        <w:t xml:space="preserve"> </w:t>
      </w:r>
      <w:r w:rsidR="004D507C" w:rsidRPr="00F41B52">
        <w:rPr>
          <w:rFonts w:eastAsiaTheme="minorEastAsia"/>
          <w:color w:val="000000" w:themeColor="text1"/>
          <w:szCs w:val="28"/>
        </w:rPr>
        <w:t>(щей)</w:t>
      </w:r>
      <w:r w:rsidRPr="00F41B52">
        <w:rPr>
          <w:rFonts w:eastAsiaTheme="minorEastAsia"/>
          <w:color w:val="000000" w:themeColor="text1"/>
          <w:szCs w:val="28"/>
        </w:rPr>
        <w:t xml:space="preserve"> жил</w:t>
      </w:r>
      <w:r w:rsidR="000E18F5">
        <w:rPr>
          <w:rFonts w:eastAsiaTheme="minorEastAsia"/>
          <w:color w:val="000000" w:themeColor="text1"/>
          <w:szCs w:val="28"/>
        </w:rPr>
        <w:t>ых</w:t>
      </w:r>
      <w:r w:rsidRPr="00F41B52">
        <w:rPr>
          <w:rFonts w:eastAsiaTheme="minorEastAsia"/>
          <w:color w:val="000000" w:themeColor="text1"/>
          <w:szCs w:val="28"/>
        </w:rPr>
        <w:t xml:space="preserve"> помещени</w:t>
      </w:r>
      <w:r w:rsidR="000E18F5">
        <w:rPr>
          <w:rFonts w:eastAsiaTheme="minorEastAsia"/>
          <w:color w:val="000000" w:themeColor="text1"/>
          <w:szCs w:val="28"/>
        </w:rPr>
        <w:t>й</w:t>
      </w:r>
      <w:r w:rsidRPr="00F41B52">
        <w:rPr>
          <w:rFonts w:eastAsiaTheme="minorEastAsia"/>
          <w:color w:val="000000" w:themeColor="text1"/>
          <w:szCs w:val="28"/>
        </w:rPr>
        <w:t xml:space="preserve"> по месту службы </w:t>
      </w:r>
      <w:r w:rsidR="00847D21" w:rsidRPr="00F41B52">
        <w:rPr>
          <w:rFonts w:eastAsiaTheme="minorEastAsia"/>
          <w:color w:val="000000" w:themeColor="text1"/>
          <w:szCs w:val="28"/>
        </w:rPr>
        <w:t xml:space="preserve">и принять на учет </w:t>
      </w:r>
      <w:r w:rsidR="009F2900" w:rsidRPr="00F41B52">
        <w:rPr>
          <w:rFonts w:eastAsiaTheme="minorEastAsia"/>
          <w:color w:val="000000" w:themeColor="text1"/>
          <w:szCs w:val="28"/>
        </w:rPr>
        <w:t>нуждающихся в служебных жилых помещениях в соответствии с пунктом 18</w:t>
      </w:r>
      <w:proofErr w:type="gramEnd"/>
      <w:r w:rsidR="009F2900" w:rsidRPr="00F41B52">
        <w:rPr>
          <w:rFonts w:eastAsiaTheme="minorEastAsia"/>
          <w:color w:val="000000" w:themeColor="text1"/>
          <w:szCs w:val="28"/>
        </w:rPr>
        <w:t xml:space="preserve"> статьи 44</w:t>
      </w:r>
      <w:r w:rsidR="00244F34">
        <w:rPr>
          <w:rFonts w:eastAsiaTheme="minorEastAsia"/>
          <w:color w:val="000000" w:themeColor="text1"/>
          <w:szCs w:val="28"/>
          <w:vertAlign w:val="superscript"/>
        </w:rPr>
        <w:t>1</w:t>
      </w:r>
      <w:r w:rsidR="009F2900" w:rsidRPr="00F41B52">
        <w:rPr>
          <w:rFonts w:eastAsiaTheme="minorEastAsia"/>
          <w:color w:val="000000" w:themeColor="text1"/>
          <w:szCs w:val="28"/>
        </w:rPr>
        <w:t xml:space="preserve"> Федерального закона «О прокуратуре Российской </w:t>
      </w:r>
      <w:r w:rsidR="00771A51" w:rsidRPr="00F41B52">
        <w:rPr>
          <w:rFonts w:eastAsiaTheme="minorEastAsia"/>
          <w:color w:val="000000" w:themeColor="text1"/>
          <w:szCs w:val="28"/>
        </w:rPr>
        <w:t>Ф</w:t>
      </w:r>
      <w:r w:rsidR="009F2900" w:rsidRPr="00F41B52">
        <w:rPr>
          <w:rFonts w:eastAsiaTheme="minorEastAsia"/>
          <w:color w:val="000000" w:themeColor="text1"/>
          <w:szCs w:val="28"/>
        </w:rPr>
        <w:t>едерации»</w:t>
      </w:r>
      <w:r w:rsidR="001E3EC0" w:rsidRPr="00F41B52">
        <w:rPr>
          <w:rFonts w:eastAsiaTheme="minorEastAsia"/>
          <w:color w:val="000000" w:themeColor="text1"/>
          <w:szCs w:val="28"/>
        </w:rPr>
        <w:t>.</w:t>
      </w:r>
      <w:r w:rsidR="009F2900" w:rsidRPr="00F41B52">
        <w:rPr>
          <w:rFonts w:eastAsiaTheme="minorEastAsia"/>
          <w:color w:val="000000" w:themeColor="text1"/>
          <w:szCs w:val="28"/>
        </w:rPr>
        <w:t xml:space="preserve">  </w:t>
      </w:r>
    </w:p>
    <w:p w:rsidR="0011192F" w:rsidRPr="00F41B52" w:rsidRDefault="008E325F" w:rsidP="001A5195">
      <w:pPr>
        <w:autoSpaceDE w:val="0"/>
        <w:autoSpaceDN w:val="0"/>
        <w:ind w:firstLine="567"/>
        <w:jc w:val="both"/>
        <w:rPr>
          <w:rFonts w:eastAsiaTheme="minorEastAsia"/>
          <w:color w:val="000000" w:themeColor="text1"/>
          <w:szCs w:val="28"/>
        </w:rPr>
      </w:pPr>
      <w:r w:rsidRPr="00F41B52">
        <w:rPr>
          <w:rFonts w:eastAsiaTheme="minorEastAsia"/>
          <w:color w:val="000000" w:themeColor="text1"/>
          <w:szCs w:val="28"/>
        </w:rPr>
        <w:t xml:space="preserve">Я и члены моей семьи </w:t>
      </w:r>
      <w:r w:rsidR="00A944A1" w:rsidRPr="00F41B52">
        <w:rPr>
          <w:rFonts w:eastAsiaTheme="minorEastAsia"/>
          <w:color w:val="000000" w:themeColor="text1"/>
          <w:szCs w:val="28"/>
        </w:rPr>
        <w:t xml:space="preserve">по месту службы </w:t>
      </w:r>
      <w:r w:rsidR="00DA6D43" w:rsidRPr="00F41B52">
        <w:rPr>
          <w:rFonts w:eastAsiaTheme="minorEastAsia"/>
          <w:color w:val="000000" w:themeColor="text1"/>
          <w:szCs w:val="28"/>
        </w:rPr>
        <w:t>жилых помещений</w:t>
      </w:r>
      <w:r w:rsidR="0011192F" w:rsidRPr="00F41B52">
        <w:rPr>
          <w:rFonts w:eastAsiaTheme="minorEastAsia"/>
          <w:color w:val="000000" w:themeColor="text1"/>
          <w:szCs w:val="28"/>
        </w:rPr>
        <w:t>, принадлежащих на праве</w:t>
      </w:r>
      <w:r w:rsidR="00DA6D43" w:rsidRPr="00F41B52">
        <w:rPr>
          <w:rFonts w:eastAsiaTheme="minorEastAsia"/>
          <w:color w:val="000000" w:themeColor="text1"/>
          <w:szCs w:val="28"/>
        </w:rPr>
        <w:t xml:space="preserve"> собственности</w:t>
      </w:r>
      <w:r w:rsidR="004544CB" w:rsidRPr="00F41B52">
        <w:rPr>
          <w:rFonts w:eastAsiaTheme="minorEastAsia"/>
          <w:color w:val="000000" w:themeColor="text1"/>
          <w:szCs w:val="28"/>
        </w:rPr>
        <w:t>, не имею</w:t>
      </w:r>
      <w:r w:rsidR="003C1AA8" w:rsidRPr="00F41B52">
        <w:rPr>
          <w:rFonts w:eastAsiaTheme="minorEastAsia"/>
          <w:color w:val="000000" w:themeColor="text1"/>
          <w:szCs w:val="28"/>
        </w:rPr>
        <w:t xml:space="preserve"> </w:t>
      </w:r>
      <w:r w:rsidR="004544CB" w:rsidRPr="00F41B52">
        <w:rPr>
          <w:rFonts w:eastAsiaTheme="minorEastAsia"/>
          <w:color w:val="000000" w:themeColor="text1"/>
          <w:szCs w:val="28"/>
        </w:rPr>
        <w:t>(ют</w:t>
      </w:r>
      <w:r w:rsidR="0011192F" w:rsidRPr="00F41B52">
        <w:rPr>
          <w:rFonts w:eastAsiaTheme="minorEastAsia"/>
          <w:color w:val="000000" w:themeColor="text1"/>
          <w:szCs w:val="28"/>
        </w:rPr>
        <w:t>)</w:t>
      </w:r>
      <w:r w:rsidRPr="00F41B52">
        <w:rPr>
          <w:rFonts w:eastAsiaTheme="minorEastAsia"/>
          <w:color w:val="000000" w:themeColor="text1"/>
          <w:szCs w:val="28"/>
        </w:rPr>
        <w:t xml:space="preserve">, </w:t>
      </w:r>
      <w:r w:rsidR="00063CC9" w:rsidRPr="00F41B52">
        <w:rPr>
          <w:rFonts w:eastAsiaTheme="minorEastAsia"/>
          <w:color w:val="000000" w:themeColor="text1"/>
          <w:szCs w:val="28"/>
        </w:rPr>
        <w:t xml:space="preserve">жилые помещения </w:t>
      </w:r>
      <w:r w:rsidRPr="00F41B52">
        <w:rPr>
          <w:rFonts w:eastAsiaTheme="minorEastAsia"/>
          <w:color w:val="000000" w:themeColor="text1"/>
          <w:szCs w:val="28"/>
        </w:rPr>
        <w:t>по договору социального найма, договору найма жилого помещения</w:t>
      </w:r>
      <w:r w:rsidR="00EA473F" w:rsidRPr="00F41B52">
        <w:rPr>
          <w:rFonts w:eastAsiaTheme="minorEastAsia"/>
          <w:color w:val="000000" w:themeColor="text1"/>
          <w:szCs w:val="28"/>
        </w:rPr>
        <w:t xml:space="preserve"> </w:t>
      </w:r>
      <w:r w:rsidRPr="00F41B52">
        <w:rPr>
          <w:rFonts w:eastAsiaTheme="minorEastAsia"/>
          <w:color w:val="000000" w:themeColor="text1"/>
          <w:szCs w:val="28"/>
        </w:rPr>
        <w:t>жилищного фонда социального</w:t>
      </w:r>
      <w:r w:rsidR="00EA473F" w:rsidRPr="00F41B52">
        <w:rPr>
          <w:rFonts w:eastAsiaTheme="minorEastAsia"/>
          <w:color w:val="000000" w:themeColor="text1"/>
          <w:szCs w:val="28"/>
        </w:rPr>
        <w:t xml:space="preserve"> </w:t>
      </w:r>
      <w:r w:rsidRPr="00F41B52">
        <w:rPr>
          <w:rFonts w:eastAsiaTheme="minorEastAsia"/>
          <w:color w:val="000000" w:themeColor="text1"/>
          <w:szCs w:val="28"/>
        </w:rPr>
        <w:t xml:space="preserve">использования </w:t>
      </w:r>
      <w:r w:rsidR="001E3EC0" w:rsidRPr="00F41B52">
        <w:rPr>
          <w:rFonts w:eastAsiaTheme="minorEastAsia"/>
          <w:color w:val="000000" w:themeColor="text1"/>
          <w:szCs w:val="28"/>
        </w:rPr>
        <w:t>не</w:t>
      </w:r>
      <w:r w:rsidR="00EA473F" w:rsidRPr="00F41B52">
        <w:rPr>
          <w:rFonts w:eastAsiaTheme="minorEastAsia"/>
          <w:color w:val="000000" w:themeColor="text1"/>
          <w:szCs w:val="28"/>
        </w:rPr>
        <w:t xml:space="preserve"> </w:t>
      </w:r>
      <w:r w:rsidR="00063CC9" w:rsidRPr="00F41B52">
        <w:rPr>
          <w:rFonts w:eastAsiaTheme="minorEastAsia"/>
          <w:color w:val="000000" w:themeColor="text1"/>
          <w:szCs w:val="28"/>
        </w:rPr>
        <w:t>занимаю</w:t>
      </w:r>
      <w:r w:rsidR="003C1AA8" w:rsidRPr="00F41B52">
        <w:rPr>
          <w:rFonts w:eastAsiaTheme="minorEastAsia"/>
          <w:color w:val="000000" w:themeColor="text1"/>
          <w:szCs w:val="28"/>
        </w:rPr>
        <w:t xml:space="preserve"> </w:t>
      </w:r>
      <w:r w:rsidR="00063CC9" w:rsidRPr="00F41B52">
        <w:rPr>
          <w:rFonts w:eastAsiaTheme="minorEastAsia"/>
          <w:color w:val="000000" w:themeColor="text1"/>
          <w:szCs w:val="28"/>
        </w:rPr>
        <w:t>(</w:t>
      </w:r>
      <w:r w:rsidR="00E9392E" w:rsidRPr="00F41B52">
        <w:rPr>
          <w:rFonts w:eastAsiaTheme="minorEastAsia"/>
          <w:color w:val="000000" w:themeColor="text1"/>
          <w:szCs w:val="28"/>
        </w:rPr>
        <w:t>ют)</w:t>
      </w:r>
      <w:r w:rsidR="0011192F" w:rsidRPr="00F41B52">
        <w:rPr>
          <w:rFonts w:eastAsiaTheme="minorEastAsia"/>
          <w:color w:val="000000" w:themeColor="text1"/>
          <w:szCs w:val="28"/>
        </w:rPr>
        <w:t>.</w:t>
      </w:r>
    </w:p>
    <w:p w:rsidR="008E325F" w:rsidRPr="00F41B52" w:rsidRDefault="00CA61C2" w:rsidP="001A5195">
      <w:pPr>
        <w:autoSpaceDE w:val="0"/>
        <w:autoSpaceDN w:val="0"/>
        <w:ind w:firstLine="567"/>
        <w:jc w:val="both"/>
        <w:rPr>
          <w:rFonts w:eastAsiaTheme="minorEastAsia"/>
          <w:color w:val="000000" w:themeColor="text1"/>
          <w:szCs w:val="28"/>
        </w:rPr>
      </w:pPr>
      <w:r w:rsidRPr="00F41B52">
        <w:rPr>
          <w:rFonts w:eastAsiaTheme="minorEastAsia"/>
          <w:color w:val="000000" w:themeColor="text1"/>
          <w:szCs w:val="28"/>
        </w:rPr>
        <w:t>(</w:t>
      </w:r>
      <w:r w:rsidR="0011192F" w:rsidRPr="00F41B52">
        <w:rPr>
          <w:rFonts w:eastAsiaTheme="minorEastAsia"/>
          <w:color w:val="000000" w:themeColor="text1"/>
          <w:szCs w:val="28"/>
        </w:rPr>
        <w:t>В случае наличия у прокурора и</w:t>
      </w:r>
      <w:r w:rsidR="00063CC9" w:rsidRPr="00F41B52">
        <w:rPr>
          <w:rFonts w:eastAsiaTheme="minorEastAsia"/>
          <w:color w:val="000000" w:themeColor="text1"/>
          <w:szCs w:val="28"/>
        </w:rPr>
        <w:t xml:space="preserve"> (или)</w:t>
      </w:r>
      <w:r w:rsidR="0011192F" w:rsidRPr="00F41B52">
        <w:rPr>
          <w:rFonts w:eastAsiaTheme="minorEastAsia"/>
          <w:color w:val="000000" w:themeColor="text1"/>
          <w:szCs w:val="28"/>
        </w:rPr>
        <w:t xml:space="preserve"> членов его семьи </w:t>
      </w:r>
      <w:r w:rsidR="001F7D20" w:rsidRPr="00F41B52">
        <w:rPr>
          <w:rFonts w:eastAsiaTheme="minorEastAsia"/>
          <w:color w:val="000000" w:themeColor="text1"/>
          <w:szCs w:val="28"/>
        </w:rPr>
        <w:t xml:space="preserve">по месту службы </w:t>
      </w:r>
      <w:r w:rsidR="0011192F" w:rsidRPr="00F41B52">
        <w:rPr>
          <w:rFonts w:eastAsiaTheme="minorEastAsia"/>
          <w:color w:val="000000" w:themeColor="text1"/>
          <w:szCs w:val="28"/>
        </w:rPr>
        <w:t xml:space="preserve">жилых помещений, принадлежащих на праве собственности, </w:t>
      </w:r>
      <w:r w:rsidR="004544CB" w:rsidRPr="00F41B52">
        <w:rPr>
          <w:rFonts w:eastAsiaTheme="minorEastAsia"/>
          <w:color w:val="000000" w:themeColor="text1"/>
          <w:szCs w:val="28"/>
        </w:rPr>
        <w:t xml:space="preserve">жилых помещений, занимаемых </w:t>
      </w:r>
      <w:r w:rsidR="0011192F" w:rsidRPr="00F41B52">
        <w:rPr>
          <w:rFonts w:eastAsiaTheme="minorEastAsia"/>
          <w:color w:val="000000" w:themeColor="text1"/>
          <w:szCs w:val="28"/>
        </w:rPr>
        <w:t>по договору социального найма, договору найма жилого помещения жилищного фонда социального использования</w:t>
      </w:r>
      <w:r w:rsidR="00417744">
        <w:rPr>
          <w:rFonts w:eastAsiaTheme="minorEastAsia"/>
          <w:color w:val="000000" w:themeColor="text1"/>
          <w:szCs w:val="28"/>
        </w:rPr>
        <w:t>,</w:t>
      </w:r>
      <w:r w:rsidR="0011192F" w:rsidRPr="00F41B52">
        <w:rPr>
          <w:rFonts w:eastAsiaTheme="minorEastAsia"/>
          <w:color w:val="000000" w:themeColor="text1"/>
          <w:szCs w:val="28"/>
        </w:rPr>
        <w:t xml:space="preserve"> у</w:t>
      </w:r>
      <w:r w:rsidR="004544CB" w:rsidRPr="00F41B52">
        <w:rPr>
          <w:rFonts w:eastAsiaTheme="minorEastAsia"/>
          <w:color w:val="000000" w:themeColor="text1"/>
          <w:szCs w:val="28"/>
        </w:rPr>
        <w:t>казываются сведения о</w:t>
      </w:r>
      <w:r w:rsidR="0011192F" w:rsidRPr="00F41B52">
        <w:rPr>
          <w:rFonts w:eastAsiaTheme="minorEastAsia"/>
          <w:color w:val="000000" w:themeColor="text1"/>
          <w:szCs w:val="28"/>
        </w:rPr>
        <w:t xml:space="preserve"> </w:t>
      </w:r>
      <w:r w:rsidR="004544CB" w:rsidRPr="00F41B52">
        <w:rPr>
          <w:rFonts w:eastAsiaTheme="minorEastAsia"/>
          <w:color w:val="000000" w:themeColor="text1"/>
          <w:szCs w:val="28"/>
        </w:rPr>
        <w:t>таких</w:t>
      </w:r>
      <w:r w:rsidR="00063CC9" w:rsidRPr="00F41B52">
        <w:rPr>
          <w:rFonts w:eastAsiaTheme="minorEastAsia"/>
          <w:color w:val="000000" w:themeColor="text1"/>
          <w:szCs w:val="28"/>
        </w:rPr>
        <w:t xml:space="preserve"> </w:t>
      </w:r>
      <w:r w:rsidR="0011192F" w:rsidRPr="00F41B52">
        <w:rPr>
          <w:rFonts w:eastAsiaTheme="minorEastAsia"/>
          <w:color w:val="000000" w:themeColor="text1"/>
          <w:szCs w:val="28"/>
        </w:rPr>
        <w:t>жилых помещениях</w:t>
      </w:r>
      <w:r w:rsidRPr="00F41B52">
        <w:rPr>
          <w:rFonts w:eastAsiaTheme="minorEastAsia"/>
          <w:color w:val="000000" w:themeColor="text1"/>
          <w:szCs w:val="28"/>
        </w:rPr>
        <w:t>)</w:t>
      </w:r>
      <w:r w:rsidR="0011192F" w:rsidRPr="00F41B52">
        <w:rPr>
          <w:rFonts w:eastAsiaTheme="minorEastAsia"/>
          <w:color w:val="000000" w:themeColor="text1"/>
          <w:szCs w:val="28"/>
        </w:rPr>
        <w:t>.</w:t>
      </w:r>
    </w:p>
    <w:p w:rsidR="008E325F" w:rsidRPr="00F41B52" w:rsidRDefault="006F022F" w:rsidP="001A5195">
      <w:pPr>
        <w:autoSpaceDE w:val="0"/>
        <w:autoSpaceDN w:val="0"/>
        <w:adjustRightInd w:val="0"/>
        <w:ind w:firstLine="567"/>
        <w:jc w:val="both"/>
        <w:rPr>
          <w:rFonts w:eastAsiaTheme="minorEastAsia"/>
          <w:color w:val="000000" w:themeColor="text1"/>
          <w:szCs w:val="28"/>
        </w:rPr>
      </w:pPr>
      <w:proofErr w:type="gramStart"/>
      <w:r w:rsidRPr="00F41B52">
        <w:rPr>
          <w:color w:val="000000" w:themeColor="text1"/>
          <w:szCs w:val="28"/>
        </w:rPr>
        <w:t xml:space="preserve">Согласен (согласна) на проверку жилищных условий и представленных мною сведений (в том числе путем запросов в </w:t>
      </w:r>
      <w:r w:rsidRPr="00F41B52">
        <w:rPr>
          <w:rFonts w:eastAsiaTheme="minorEastAsia"/>
          <w:color w:val="000000" w:themeColor="text1"/>
          <w:szCs w:val="28"/>
        </w:rPr>
        <w:t>федеральные государственные органы, органы государственной власти субъектов Российской Федерации и т.</w:t>
      </w:r>
      <w:r w:rsidR="00417744">
        <w:rPr>
          <w:rFonts w:eastAsiaTheme="minorEastAsia"/>
          <w:color w:val="000000" w:themeColor="text1"/>
          <w:szCs w:val="28"/>
        </w:rPr>
        <w:t> </w:t>
      </w:r>
      <w:r w:rsidRPr="00F41B52">
        <w:rPr>
          <w:rFonts w:eastAsiaTheme="minorEastAsia"/>
          <w:color w:val="000000" w:themeColor="text1"/>
          <w:szCs w:val="28"/>
        </w:rPr>
        <w:t>д.</w:t>
      </w:r>
      <w:r w:rsidRPr="00F41B52">
        <w:rPr>
          <w:color w:val="000000" w:themeColor="text1"/>
          <w:szCs w:val="28"/>
        </w:rPr>
        <w:t xml:space="preserve">), а также на </w:t>
      </w:r>
      <w:r w:rsidR="008E325F" w:rsidRPr="00F41B52">
        <w:rPr>
          <w:rFonts w:eastAsiaTheme="minorEastAsia"/>
          <w:color w:val="000000" w:themeColor="text1"/>
          <w:szCs w:val="28"/>
        </w:rPr>
        <w:t>обработку и ис</w:t>
      </w:r>
      <w:r w:rsidRPr="00F41B52">
        <w:rPr>
          <w:rFonts w:eastAsiaTheme="minorEastAsia"/>
          <w:color w:val="000000" w:themeColor="text1"/>
          <w:szCs w:val="28"/>
        </w:rPr>
        <w:t>пользование персональных данных, необходимых для рассмотрения вопроса</w:t>
      </w:r>
      <w:r w:rsidR="00E9392E" w:rsidRPr="00F41B52">
        <w:rPr>
          <w:rFonts w:eastAsiaTheme="minorEastAsia"/>
          <w:color w:val="000000" w:themeColor="text1"/>
          <w:szCs w:val="28"/>
        </w:rPr>
        <w:t xml:space="preserve"> о</w:t>
      </w:r>
      <w:r w:rsidR="000825D4" w:rsidRPr="00F41B52">
        <w:rPr>
          <w:rFonts w:eastAsiaTheme="minorEastAsia"/>
          <w:color w:val="000000" w:themeColor="text1"/>
          <w:szCs w:val="28"/>
        </w:rPr>
        <w:t xml:space="preserve"> </w:t>
      </w:r>
      <w:r w:rsidR="00E9392E" w:rsidRPr="00F41B52">
        <w:rPr>
          <w:rFonts w:eastAsiaTheme="minorEastAsia"/>
          <w:color w:val="000000" w:themeColor="text1"/>
          <w:szCs w:val="28"/>
        </w:rPr>
        <w:t>принятии</w:t>
      </w:r>
      <w:r w:rsidR="008E325F" w:rsidRPr="00F41B52">
        <w:rPr>
          <w:rFonts w:eastAsiaTheme="minorEastAsia"/>
          <w:color w:val="000000" w:themeColor="text1"/>
          <w:szCs w:val="28"/>
        </w:rPr>
        <w:t xml:space="preserve"> </w:t>
      </w:r>
      <w:r w:rsidR="00EA473F" w:rsidRPr="00F41B52">
        <w:rPr>
          <w:rFonts w:eastAsiaTheme="minorEastAsia"/>
          <w:color w:val="000000" w:themeColor="text1"/>
          <w:szCs w:val="28"/>
        </w:rPr>
        <w:t xml:space="preserve">меня </w:t>
      </w:r>
      <w:r w:rsidR="000825D4" w:rsidRPr="00F41B52">
        <w:rPr>
          <w:rFonts w:eastAsiaTheme="minorEastAsia"/>
          <w:color w:val="000000" w:themeColor="text1"/>
          <w:szCs w:val="28"/>
        </w:rPr>
        <w:t>на учет нуждающихся в служебных жилых помещениях.</w:t>
      </w:r>
      <w:proofErr w:type="gramEnd"/>
    </w:p>
    <w:p w:rsidR="00E9392E" w:rsidRPr="00F41B52" w:rsidRDefault="00E9392E" w:rsidP="001A5195">
      <w:pPr>
        <w:jc w:val="both"/>
        <w:rPr>
          <w:rFonts w:eastAsiaTheme="minorEastAsia"/>
          <w:szCs w:val="28"/>
        </w:rPr>
      </w:pPr>
    </w:p>
    <w:p w:rsidR="004D507C" w:rsidRPr="00F41B52" w:rsidRDefault="004D507C" w:rsidP="004D507C">
      <w:pPr>
        <w:autoSpaceDE w:val="0"/>
        <w:autoSpaceDN w:val="0"/>
        <w:adjustRightInd w:val="0"/>
        <w:jc w:val="both"/>
        <w:rPr>
          <w:szCs w:val="28"/>
        </w:rPr>
      </w:pPr>
      <w:r w:rsidRPr="00F41B52">
        <w:rPr>
          <w:szCs w:val="28"/>
        </w:rPr>
        <w:t xml:space="preserve">Приложение: на </w:t>
      </w:r>
      <w:r w:rsidR="004544CB" w:rsidRPr="00F41B52">
        <w:rPr>
          <w:szCs w:val="28"/>
        </w:rPr>
        <w:t xml:space="preserve"> </w:t>
      </w:r>
      <w:r w:rsidRPr="00F41B52">
        <w:rPr>
          <w:szCs w:val="28"/>
        </w:rPr>
        <w:t xml:space="preserve">     </w:t>
      </w:r>
      <w:proofErr w:type="gramStart"/>
      <w:r w:rsidRPr="00F41B52">
        <w:rPr>
          <w:szCs w:val="28"/>
        </w:rPr>
        <w:t>л</w:t>
      </w:r>
      <w:proofErr w:type="gramEnd"/>
      <w:r w:rsidRPr="00F41B52">
        <w:rPr>
          <w:szCs w:val="28"/>
        </w:rPr>
        <w:t>.</w:t>
      </w:r>
    </w:p>
    <w:p w:rsidR="003C1AA8" w:rsidRDefault="003C1AA8" w:rsidP="004D507C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B482F" w:rsidRDefault="006B482F" w:rsidP="004D507C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4D507C" w:rsidRPr="00F41B52" w:rsidRDefault="001A5195" w:rsidP="004D507C">
      <w:pPr>
        <w:autoSpaceDE w:val="0"/>
        <w:autoSpaceDN w:val="0"/>
        <w:adjustRightInd w:val="0"/>
        <w:jc w:val="both"/>
        <w:rPr>
          <w:szCs w:val="28"/>
        </w:rPr>
      </w:pPr>
      <w:r w:rsidRPr="00F41B52">
        <w:rPr>
          <w:szCs w:val="28"/>
        </w:rPr>
        <w:t>«</w:t>
      </w:r>
      <w:r w:rsidR="004D507C" w:rsidRPr="00F41B52">
        <w:rPr>
          <w:szCs w:val="28"/>
        </w:rPr>
        <w:t>__</w:t>
      </w:r>
      <w:r w:rsidR="00266308" w:rsidRPr="00F41B52">
        <w:rPr>
          <w:szCs w:val="28"/>
        </w:rPr>
        <w:t>_</w:t>
      </w:r>
      <w:r w:rsidRPr="00F41B52">
        <w:rPr>
          <w:szCs w:val="28"/>
        </w:rPr>
        <w:t>»</w:t>
      </w:r>
      <w:r w:rsidR="004D507C" w:rsidRPr="00F41B52">
        <w:rPr>
          <w:szCs w:val="28"/>
        </w:rPr>
        <w:t xml:space="preserve"> __________ 20_</w:t>
      </w:r>
      <w:r w:rsidRPr="00F41B52">
        <w:rPr>
          <w:szCs w:val="28"/>
        </w:rPr>
        <w:t>_</w:t>
      </w:r>
      <w:r w:rsidR="004D507C" w:rsidRPr="00F41B52">
        <w:rPr>
          <w:szCs w:val="28"/>
        </w:rPr>
        <w:t>_ г. _________________/__</w:t>
      </w:r>
      <w:r w:rsidR="003C1AA8" w:rsidRPr="00F41B52">
        <w:rPr>
          <w:szCs w:val="28"/>
        </w:rPr>
        <w:t>___</w:t>
      </w:r>
      <w:r w:rsidR="004D507C" w:rsidRPr="00F41B52">
        <w:rPr>
          <w:szCs w:val="28"/>
        </w:rPr>
        <w:t>___________________</w:t>
      </w:r>
    </w:p>
    <w:p w:rsidR="00847D21" w:rsidRPr="000825D4" w:rsidRDefault="004D507C" w:rsidP="003C1AA8">
      <w:pPr>
        <w:autoSpaceDE w:val="0"/>
        <w:autoSpaceDN w:val="0"/>
        <w:adjustRightInd w:val="0"/>
        <w:jc w:val="both"/>
        <w:rPr>
          <w:rFonts w:eastAsiaTheme="minorEastAsia"/>
          <w:color w:val="000000" w:themeColor="text1"/>
          <w:sz w:val="24"/>
          <w:szCs w:val="24"/>
        </w:rPr>
      </w:pPr>
      <w:r w:rsidRPr="00062E19">
        <w:rPr>
          <w:sz w:val="22"/>
          <w:szCs w:val="22"/>
        </w:rPr>
        <w:lastRenderedPageBreak/>
        <w:t xml:space="preserve">                                </w:t>
      </w:r>
      <w:r w:rsidR="004544CB">
        <w:rPr>
          <w:sz w:val="22"/>
          <w:szCs w:val="22"/>
        </w:rPr>
        <w:t xml:space="preserve">                              </w:t>
      </w:r>
      <w:r w:rsidR="001A5195" w:rsidRPr="001A5195">
        <w:rPr>
          <w:sz w:val="20"/>
        </w:rPr>
        <w:t xml:space="preserve">подпись заявителя                            </w:t>
      </w:r>
      <w:r w:rsidR="001A5195">
        <w:rPr>
          <w:sz w:val="20"/>
        </w:rPr>
        <w:t xml:space="preserve">         </w:t>
      </w:r>
      <w:r w:rsidR="001A5195" w:rsidRPr="001A5195">
        <w:rPr>
          <w:sz w:val="20"/>
        </w:rPr>
        <w:t xml:space="preserve"> Ф.И.О.</w:t>
      </w:r>
    </w:p>
    <w:sectPr w:rsidR="00847D21" w:rsidRPr="000825D4" w:rsidSect="00B216DF">
      <w:headerReference w:type="default" r:id="rId7"/>
      <w:pgSz w:w="11906" w:h="16838"/>
      <w:pgMar w:top="1276" w:right="850" w:bottom="993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C8A" w:rsidRDefault="00FF1C8A" w:rsidP="004E5093">
      <w:r>
        <w:separator/>
      </w:r>
    </w:p>
  </w:endnote>
  <w:endnote w:type="continuationSeparator" w:id="0">
    <w:p w:rsidR="00FF1C8A" w:rsidRDefault="00FF1C8A" w:rsidP="004E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C8A" w:rsidRDefault="00FF1C8A" w:rsidP="004E5093">
      <w:r>
        <w:separator/>
      </w:r>
    </w:p>
  </w:footnote>
  <w:footnote w:type="continuationSeparator" w:id="0">
    <w:p w:rsidR="00FF1C8A" w:rsidRDefault="00FF1C8A" w:rsidP="004E5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98215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76B4A" w:rsidRPr="001B7F2E" w:rsidRDefault="00476B4A">
        <w:pPr>
          <w:pStyle w:val="a3"/>
          <w:jc w:val="center"/>
          <w:rPr>
            <w:sz w:val="22"/>
            <w:szCs w:val="22"/>
          </w:rPr>
        </w:pPr>
        <w:r w:rsidRPr="001B7F2E">
          <w:rPr>
            <w:sz w:val="22"/>
            <w:szCs w:val="22"/>
          </w:rPr>
          <w:fldChar w:fldCharType="begin"/>
        </w:r>
        <w:r w:rsidRPr="001B7F2E">
          <w:rPr>
            <w:sz w:val="22"/>
            <w:szCs w:val="22"/>
          </w:rPr>
          <w:instrText>PAGE   \* MERGEFORMAT</w:instrText>
        </w:r>
        <w:r w:rsidRPr="001B7F2E">
          <w:rPr>
            <w:sz w:val="22"/>
            <w:szCs w:val="22"/>
          </w:rPr>
          <w:fldChar w:fldCharType="separate"/>
        </w:r>
        <w:r w:rsidR="00D34359">
          <w:rPr>
            <w:noProof/>
            <w:sz w:val="22"/>
            <w:szCs w:val="22"/>
          </w:rPr>
          <w:t>13</w:t>
        </w:r>
        <w:r w:rsidRPr="001B7F2E">
          <w:rPr>
            <w:sz w:val="22"/>
            <w:szCs w:val="22"/>
          </w:rPr>
          <w:fldChar w:fldCharType="end"/>
        </w:r>
      </w:p>
    </w:sdtContent>
  </w:sdt>
  <w:p w:rsidR="001F7D20" w:rsidRPr="004E5093" w:rsidRDefault="001F7D20">
    <w:pPr>
      <w:pStyle w:val="a3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58"/>
    <w:rsid w:val="00030642"/>
    <w:rsid w:val="00033BE5"/>
    <w:rsid w:val="00062516"/>
    <w:rsid w:val="00062E19"/>
    <w:rsid w:val="00063CC9"/>
    <w:rsid w:val="000825D4"/>
    <w:rsid w:val="00085305"/>
    <w:rsid w:val="000A73D8"/>
    <w:rsid w:val="000C07A8"/>
    <w:rsid w:val="000E18F5"/>
    <w:rsid w:val="000F1602"/>
    <w:rsid w:val="0011192F"/>
    <w:rsid w:val="0013054D"/>
    <w:rsid w:val="00150BB8"/>
    <w:rsid w:val="001A5195"/>
    <w:rsid w:val="001B7F2E"/>
    <w:rsid w:val="001C3F91"/>
    <w:rsid w:val="001E1446"/>
    <w:rsid w:val="001E3EC0"/>
    <w:rsid w:val="001E77BF"/>
    <w:rsid w:val="001F7D20"/>
    <w:rsid w:val="002012AA"/>
    <w:rsid w:val="00206287"/>
    <w:rsid w:val="002276B6"/>
    <w:rsid w:val="00244F34"/>
    <w:rsid w:val="00266308"/>
    <w:rsid w:val="002A4AE7"/>
    <w:rsid w:val="002B3637"/>
    <w:rsid w:val="002D6E2E"/>
    <w:rsid w:val="00311EBB"/>
    <w:rsid w:val="003120E5"/>
    <w:rsid w:val="003655C8"/>
    <w:rsid w:val="00384D8C"/>
    <w:rsid w:val="00386223"/>
    <w:rsid w:val="003B74ED"/>
    <w:rsid w:val="003C1AA8"/>
    <w:rsid w:val="003F1E48"/>
    <w:rsid w:val="00417744"/>
    <w:rsid w:val="004544CB"/>
    <w:rsid w:val="00476B4A"/>
    <w:rsid w:val="004B6C73"/>
    <w:rsid w:val="004D507C"/>
    <w:rsid w:val="004E5093"/>
    <w:rsid w:val="004E56A3"/>
    <w:rsid w:val="00510145"/>
    <w:rsid w:val="00536F3F"/>
    <w:rsid w:val="005D4DB8"/>
    <w:rsid w:val="005E0087"/>
    <w:rsid w:val="00611C80"/>
    <w:rsid w:val="00632C3A"/>
    <w:rsid w:val="00663A63"/>
    <w:rsid w:val="006B482F"/>
    <w:rsid w:val="006F022F"/>
    <w:rsid w:val="00705E9A"/>
    <w:rsid w:val="007151AB"/>
    <w:rsid w:val="00771A51"/>
    <w:rsid w:val="007E4D58"/>
    <w:rsid w:val="008062BB"/>
    <w:rsid w:val="008442B9"/>
    <w:rsid w:val="00847D21"/>
    <w:rsid w:val="008706B3"/>
    <w:rsid w:val="008E325F"/>
    <w:rsid w:val="008E6B4D"/>
    <w:rsid w:val="008F049F"/>
    <w:rsid w:val="009413DF"/>
    <w:rsid w:val="00952D64"/>
    <w:rsid w:val="009F2900"/>
    <w:rsid w:val="00A2693A"/>
    <w:rsid w:val="00A71C1F"/>
    <w:rsid w:val="00A7339B"/>
    <w:rsid w:val="00A86386"/>
    <w:rsid w:val="00A944A1"/>
    <w:rsid w:val="00AA7CD6"/>
    <w:rsid w:val="00AB1D90"/>
    <w:rsid w:val="00B216DF"/>
    <w:rsid w:val="00C308FB"/>
    <w:rsid w:val="00C5698C"/>
    <w:rsid w:val="00C60BD7"/>
    <w:rsid w:val="00CA486A"/>
    <w:rsid w:val="00CA61C2"/>
    <w:rsid w:val="00CF3A40"/>
    <w:rsid w:val="00D34359"/>
    <w:rsid w:val="00DA6D43"/>
    <w:rsid w:val="00DE5884"/>
    <w:rsid w:val="00DF722B"/>
    <w:rsid w:val="00E84F94"/>
    <w:rsid w:val="00E9392E"/>
    <w:rsid w:val="00EA473F"/>
    <w:rsid w:val="00EA6D96"/>
    <w:rsid w:val="00EC7275"/>
    <w:rsid w:val="00ED4482"/>
    <w:rsid w:val="00EF2ACB"/>
    <w:rsid w:val="00EF4747"/>
    <w:rsid w:val="00F15C1D"/>
    <w:rsid w:val="00F22711"/>
    <w:rsid w:val="00F41B52"/>
    <w:rsid w:val="00F505E8"/>
    <w:rsid w:val="00F90B36"/>
    <w:rsid w:val="00FF1C8A"/>
    <w:rsid w:val="00F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0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50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50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509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0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50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50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509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Главная военная прокуратура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Александрович ЛЕМЕХОВ</dc:creator>
  <cp:lastModifiedBy>USSGPRF</cp:lastModifiedBy>
  <cp:revision>2</cp:revision>
  <cp:lastPrinted>2018-08-21T13:04:00Z</cp:lastPrinted>
  <dcterms:created xsi:type="dcterms:W3CDTF">2018-09-11T08:37:00Z</dcterms:created>
  <dcterms:modified xsi:type="dcterms:W3CDTF">2018-09-11T08:37:00Z</dcterms:modified>
</cp:coreProperties>
</file>