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B6B" w:rsidRDefault="000E6008" w:rsidP="002A7B6B">
      <w:pPr>
        <w:spacing w:line="168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C3655">
        <w:rPr>
          <w:rFonts w:ascii="Times New Roman" w:hAnsi="Times New Roman"/>
          <w:b/>
          <w:sz w:val="28"/>
          <w:szCs w:val="28"/>
        </w:rPr>
        <w:t>Основные резул</w:t>
      </w:r>
      <w:r>
        <w:rPr>
          <w:rFonts w:ascii="Times New Roman" w:hAnsi="Times New Roman"/>
          <w:b/>
          <w:sz w:val="28"/>
          <w:szCs w:val="28"/>
        </w:rPr>
        <w:t>ьтаты работы прокурора за январь</w:t>
      </w:r>
      <w:r w:rsidR="002A7B6B">
        <w:rPr>
          <w:rFonts w:ascii="Times New Roman" w:hAnsi="Times New Roman"/>
          <w:b/>
          <w:sz w:val="28"/>
          <w:szCs w:val="28"/>
        </w:rPr>
        <w:t>-</w:t>
      </w:r>
      <w:r w:rsidR="0094314A">
        <w:rPr>
          <w:rFonts w:ascii="Times New Roman" w:hAnsi="Times New Roman"/>
          <w:b/>
          <w:sz w:val="28"/>
          <w:szCs w:val="28"/>
        </w:rPr>
        <w:t>апрель</w:t>
      </w:r>
      <w:r>
        <w:rPr>
          <w:rFonts w:ascii="Times New Roman" w:hAnsi="Times New Roman"/>
          <w:b/>
          <w:sz w:val="28"/>
          <w:szCs w:val="28"/>
        </w:rPr>
        <w:t xml:space="preserve"> 202</w:t>
      </w:r>
      <w:r w:rsidR="00C94E46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0E6008" w:rsidRPr="00FD4B17" w:rsidRDefault="000E6008" w:rsidP="002A7B6B">
      <w:pPr>
        <w:spacing w:line="168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D4B17">
        <w:rPr>
          <w:rFonts w:ascii="Times New Roman" w:hAnsi="Times New Roman"/>
          <w:b/>
          <w:sz w:val="28"/>
          <w:szCs w:val="28"/>
        </w:rPr>
        <w:t xml:space="preserve">Надзор за исполнением законов, соблюдением прав и свобод </w:t>
      </w:r>
    </w:p>
    <w:p w:rsidR="000E6008" w:rsidRDefault="000E6008" w:rsidP="002A7B6B">
      <w:pPr>
        <w:spacing w:after="0" w:line="168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D4B17">
        <w:rPr>
          <w:rFonts w:ascii="Times New Roman" w:hAnsi="Times New Roman"/>
          <w:b/>
          <w:sz w:val="28"/>
          <w:szCs w:val="28"/>
        </w:rPr>
        <w:t>человека и гражданина</w:t>
      </w:r>
    </w:p>
    <w:p w:rsidR="000E6008" w:rsidRPr="00E033BA" w:rsidRDefault="000E6008" w:rsidP="000E600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10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1"/>
        <w:gridCol w:w="1523"/>
        <w:gridCol w:w="1523"/>
      </w:tblGrid>
      <w:tr w:rsidR="00C94E46" w:rsidRPr="00EB3EB6" w:rsidTr="00C94E46">
        <w:trPr>
          <w:jc w:val="center"/>
        </w:trPr>
        <w:tc>
          <w:tcPr>
            <w:tcW w:w="7371" w:type="dxa"/>
            <w:vAlign w:val="center"/>
          </w:tcPr>
          <w:p w:rsidR="00C94E46" w:rsidRPr="00EB3EB6" w:rsidRDefault="00C94E46" w:rsidP="00C94E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EB3EB6">
              <w:rPr>
                <w:rFonts w:ascii="Times New Roman" w:hAnsi="Times New Roman"/>
                <w:b/>
                <w:sz w:val="28"/>
                <w:szCs w:val="24"/>
              </w:rPr>
              <w:t>Наименование показателя</w:t>
            </w:r>
          </w:p>
        </w:tc>
        <w:tc>
          <w:tcPr>
            <w:tcW w:w="1523" w:type="dxa"/>
            <w:vAlign w:val="center"/>
          </w:tcPr>
          <w:p w:rsidR="00C94E46" w:rsidRPr="00EB3EB6" w:rsidRDefault="00C94E46" w:rsidP="00C94E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202</w:t>
            </w:r>
            <w:r>
              <w:rPr>
                <w:rFonts w:ascii="Times New Roman" w:hAnsi="Times New Roman"/>
                <w:b/>
                <w:sz w:val="28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8"/>
                <w:szCs w:val="24"/>
              </w:rPr>
              <w:t xml:space="preserve"> год</w:t>
            </w:r>
          </w:p>
        </w:tc>
        <w:tc>
          <w:tcPr>
            <w:tcW w:w="1523" w:type="dxa"/>
          </w:tcPr>
          <w:p w:rsidR="00C94E46" w:rsidRDefault="00C94E46" w:rsidP="00C94E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2022 год</w:t>
            </w:r>
          </w:p>
        </w:tc>
      </w:tr>
      <w:tr w:rsidR="00C94E46" w:rsidRPr="00EB3EB6" w:rsidTr="00491CF3">
        <w:trPr>
          <w:trHeight w:val="434"/>
          <w:jc w:val="center"/>
        </w:trPr>
        <w:tc>
          <w:tcPr>
            <w:tcW w:w="7371" w:type="dxa"/>
            <w:vAlign w:val="center"/>
          </w:tcPr>
          <w:p w:rsidR="00C94E46" w:rsidRPr="00EB3EB6" w:rsidRDefault="00C94E46" w:rsidP="00C94E4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B3EB6">
              <w:rPr>
                <w:rFonts w:ascii="Times New Roman" w:hAnsi="Times New Roman"/>
                <w:color w:val="000000"/>
                <w:sz w:val="28"/>
                <w:szCs w:val="24"/>
              </w:rPr>
              <w:t>выявлено нарушений законов</w:t>
            </w:r>
          </w:p>
        </w:tc>
        <w:tc>
          <w:tcPr>
            <w:tcW w:w="1523" w:type="dxa"/>
            <w:vAlign w:val="center"/>
          </w:tcPr>
          <w:p w:rsidR="00C94E46" w:rsidRPr="00154791" w:rsidRDefault="00C94E46" w:rsidP="00C94E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6201</w:t>
            </w:r>
          </w:p>
        </w:tc>
        <w:tc>
          <w:tcPr>
            <w:tcW w:w="1523" w:type="dxa"/>
            <w:vAlign w:val="center"/>
          </w:tcPr>
          <w:p w:rsidR="00C94E46" w:rsidRPr="001D545E" w:rsidRDefault="00C94E46" w:rsidP="00C94E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14A">
              <w:rPr>
                <w:rFonts w:ascii="Times New Roman" w:hAnsi="Times New Roman"/>
                <w:sz w:val="28"/>
                <w:szCs w:val="28"/>
              </w:rPr>
              <w:t>5259</w:t>
            </w:r>
          </w:p>
        </w:tc>
      </w:tr>
      <w:tr w:rsidR="00C94E46" w:rsidRPr="00EB3EB6" w:rsidTr="00491CF3">
        <w:trPr>
          <w:jc w:val="center"/>
        </w:trPr>
        <w:tc>
          <w:tcPr>
            <w:tcW w:w="7371" w:type="dxa"/>
            <w:vAlign w:val="center"/>
          </w:tcPr>
          <w:p w:rsidR="00C94E46" w:rsidRPr="00EB3EB6" w:rsidRDefault="00C94E46" w:rsidP="00C94E4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принесено протестов</w:t>
            </w:r>
          </w:p>
        </w:tc>
        <w:tc>
          <w:tcPr>
            <w:tcW w:w="1523" w:type="dxa"/>
            <w:vAlign w:val="center"/>
          </w:tcPr>
          <w:p w:rsidR="00C94E46" w:rsidRPr="00154791" w:rsidRDefault="00C94E46" w:rsidP="00C94E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372</w:t>
            </w:r>
          </w:p>
        </w:tc>
        <w:tc>
          <w:tcPr>
            <w:tcW w:w="1523" w:type="dxa"/>
            <w:vAlign w:val="center"/>
          </w:tcPr>
          <w:p w:rsidR="00C94E46" w:rsidRPr="001D545E" w:rsidRDefault="00C94E46" w:rsidP="00C94E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14A">
              <w:rPr>
                <w:rFonts w:ascii="Times New Roman" w:hAnsi="Times New Roman"/>
                <w:sz w:val="28"/>
                <w:szCs w:val="28"/>
              </w:rPr>
              <w:t>404</w:t>
            </w:r>
          </w:p>
        </w:tc>
      </w:tr>
      <w:tr w:rsidR="00C94E46" w:rsidRPr="00EB3EB6" w:rsidTr="00491CF3">
        <w:trPr>
          <w:jc w:val="center"/>
        </w:trPr>
        <w:tc>
          <w:tcPr>
            <w:tcW w:w="7371" w:type="dxa"/>
            <w:vAlign w:val="center"/>
          </w:tcPr>
          <w:p w:rsidR="00C94E46" w:rsidRPr="00EB3EB6" w:rsidRDefault="00C94E46" w:rsidP="00C94E4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по удовлетворённым протестам отменено и изменено незаконных правовых актов</w:t>
            </w:r>
          </w:p>
        </w:tc>
        <w:tc>
          <w:tcPr>
            <w:tcW w:w="1523" w:type="dxa"/>
            <w:vAlign w:val="center"/>
          </w:tcPr>
          <w:p w:rsidR="00C94E46" w:rsidRPr="00154791" w:rsidRDefault="00C94E46" w:rsidP="00C94E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315</w:t>
            </w:r>
          </w:p>
        </w:tc>
        <w:tc>
          <w:tcPr>
            <w:tcW w:w="1523" w:type="dxa"/>
            <w:vAlign w:val="center"/>
          </w:tcPr>
          <w:p w:rsidR="00C94E46" w:rsidRPr="001D545E" w:rsidRDefault="00C94E46" w:rsidP="00C94E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14A">
              <w:rPr>
                <w:rFonts w:ascii="Times New Roman" w:hAnsi="Times New Roman"/>
                <w:sz w:val="28"/>
                <w:szCs w:val="28"/>
              </w:rPr>
              <w:t>313</w:t>
            </w:r>
          </w:p>
        </w:tc>
      </w:tr>
      <w:tr w:rsidR="00C94E46" w:rsidRPr="00EB3EB6" w:rsidTr="00491CF3">
        <w:trPr>
          <w:trHeight w:val="367"/>
          <w:jc w:val="center"/>
        </w:trPr>
        <w:tc>
          <w:tcPr>
            <w:tcW w:w="7371" w:type="dxa"/>
            <w:vAlign w:val="center"/>
          </w:tcPr>
          <w:p w:rsidR="00C94E46" w:rsidRPr="00EB3EB6" w:rsidRDefault="00C94E46" w:rsidP="00C94E4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направлено исков, заявлений в суд</w:t>
            </w:r>
          </w:p>
        </w:tc>
        <w:tc>
          <w:tcPr>
            <w:tcW w:w="1523" w:type="dxa"/>
            <w:vAlign w:val="center"/>
          </w:tcPr>
          <w:p w:rsidR="00C94E46" w:rsidRPr="00154791" w:rsidRDefault="00C94E46" w:rsidP="00C94E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335</w:t>
            </w:r>
          </w:p>
        </w:tc>
        <w:tc>
          <w:tcPr>
            <w:tcW w:w="1523" w:type="dxa"/>
            <w:vAlign w:val="center"/>
          </w:tcPr>
          <w:p w:rsidR="00C94E46" w:rsidRPr="001D545E" w:rsidRDefault="00C94E46" w:rsidP="00C94E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14A">
              <w:rPr>
                <w:rFonts w:ascii="Times New Roman" w:hAnsi="Times New Roman"/>
                <w:sz w:val="28"/>
                <w:szCs w:val="28"/>
              </w:rPr>
              <w:t>389</w:t>
            </w:r>
          </w:p>
        </w:tc>
      </w:tr>
      <w:tr w:rsidR="00C94E46" w:rsidRPr="00EB3EB6" w:rsidTr="00491CF3">
        <w:trPr>
          <w:jc w:val="center"/>
        </w:trPr>
        <w:tc>
          <w:tcPr>
            <w:tcW w:w="7371" w:type="dxa"/>
            <w:vAlign w:val="center"/>
          </w:tcPr>
          <w:p w:rsidR="00C94E46" w:rsidRPr="00EB3EB6" w:rsidRDefault="00C94E46" w:rsidP="00C94E4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удовлетворено исков и прекращено дел ввиду добровольного удовлетворения требований прокурора</w:t>
            </w:r>
          </w:p>
        </w:tc>
        <w:tc>
          <w:tcPr>
            <w:tcW w:w="1523" w:type="dxa"/>
            <w:vAlign w:val="center"/>
          </w:tcPr>
          <w:p w:rsidR="00C94E46" w:rsidRPr="00154791" w:rsidRDefault="00C94E46" w:rsidP="00C94E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221</w:t>
            </w:r>
          </w:p>
        </w:tc>
        <w:tc>
          <w:tcPr>
            <w:tcW w:w="1523" w:type="dxa"/>
            <w:vAlign w:val="center"/>
          </w:tcPr>
          <w:p w:rsidR="00C94E46" w:rsidRPr="001D545E" w:rsidRDefault="00C94E46" w:rsidP="00C94E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14A">
              <w:rPr>
                <w:rFonts w:ascii="Times New Roman" w:hAnsi="Times New Roman"/>
                <w:sz w:val="28"/>
                <w:szCs w:val="28"/>
              </w:rPr>
              <w:t>287</w:t>
            </w:r>
          </w:p>
        </w:tc>
      </w:tr>
      <w:tr w:rsidR="00C94E46" w:rsidRPr="00EB3EB6" w:rsidTr="00491CF3">
        <w:trPr>
          <w:jc w:val="center"/>
        </w:trPr>
        <w:tc>
          <w:tcPr>
            <w:tcW w:w="7371" w:type="dxa"/>
            <w:vAlign w:val="center"/>
          </w:tcPr>
          <w:p w:rsidR="00C94E46" w:rsidRPr="00EB3EB6" w:rsidRDefault="00C94E46" w:rsidP="00C94E4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внесено представлений</w:t>
            </w:r>
          </w:p>
        </w:tc>
        <w:tc>
          <w:tcPr>
            <w:tcW w:w="1523" w:type="dxa"/>
            <w:vAlign w:val="center"/>
          </w:tcPr>
          <w:p w:rsidR="00C94E46" w:rsidRPr="00154791" w:rsidRDefault="00C94E46" w:rsidP="00C94E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1302</w:t>
            </w:r>
          </w:p>
        </w:tc>
        <w:tc>
          <w:tcPr>
            <w:tcW w:w="1523" w:type="dxa"/>
            <w:vAlign w:val="center"/>
          </w:tcPr>
          <w:p w:rsidR="00C94E46" w:rsidRPr="001D545E" w:rsidRDefault="00C94E46" w:rsidP="00C94E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14A">
              <w:rPr>
                <w:rFonts w:ascii="Times New Roman" w:hAnsi="Times New Roman"/>
                <w:sz w:val="28"/>
                <w:szCs w:val="28"/>
              </w:rPr>
              <w:t>1281</w:t>
            </w:r>
          </w:p>
        </w:tc>
      </w:tr>
      <w:tr w:rsidR="00C94E46" w:rsidRPr="00EB3EB6" w:rsidTr="00491CF3">
        <w:trPr>
          <w:jc w:val="center"/>
        </w:trPr>
        <w:tc>
          <w:tcPr>
            <w:tcW w:w="7371" w:type="dxa"/>
            <w:vAlign w:val="center"/>
          </w:tcPr>
          <w:p w:rsidR="00C94E46" w:rsidRPr="00EB3EB6" w:rsidRDefault="00C94E46" w:rsidP="00C94E4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привлечено лиц к дисциплинарной ответственности</w:t>
            </w:r>
          </w:p>
        </w:tc>
        <w:tc>
          <w:tcPr>
            <w:tcW w:w="1523" w:type="dxa"/>
            <w:vAlign w:val="center"/>
          </w:tcPr>
          <w:p w:rsidR="00C94E46" w:rsidRPr="00154791" w:rsidRDefault="00C94E46" w:rsidP="00C94E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563</w:t>
            </w:r>
          </w:p>
        </w:tc>
        <w:tc>
          <w:tcPr>
            <w:tcW w:w="1523" w:type="dxa"/>
            <w:vAlign w:val="center"/>
          </w:tcPr>
          <w:p w:rsidR="00C94E46" w:rsidRPr="001D545E" w:rsidRDefault="00C94E46" w:rsidP="00C94E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14A">
              <w:rPr>
                <w:rFonts w:ascii="Times New Roman" w:hAnsi="Times New Roman"/>
                <w:sz w:val="28"/>
                <w:szCs w:val="28"/>
              </w:rPr>
              <w:t>621</w:t>
            </w:r>
          </w:p>
        </w:tc>
      </w:tr>
      <w:tr w:rsidR="00C94E46" w:rsidRPr="00EB3EB6" w:rsidTr="00491CF3">
        <w:trPr>
          <w:jc w:val="center"/>
        </w:trPr>
        <w:tc>
          <w:tcPr>
            <w:tcW w:w="7371" w:type="dxa"/>
            <w:vAlign w:val="center"/>
          </w:tcPr>
          <w:p w:rsidR="00C94E46" w:rsidRPr="00EB3EB6" w:rsidRDefault="00C94E46" w:rsidP="00C94E4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по постановлению (заявлению в арбитражный суд) прокурора органами административной юрисдикции привлечено лиц к административной ответственности</w:t>
            </w:r>
          </w:p>
        </w:tc>
        <w:tc>
          <w:tcPr>
            <w:tcW w:w="1523" w:type="dxa"/>
            <w:vAlign w:val="center"/>
          </w:tcPr>
          <w:p w:rsidR="00C94E46" w:rsidRPr="00154791" w:rsidRDefault="00C94E46" w:rsidP="00C94E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304</w:t>
            </w:r>
          </w:p>
        </w:tc>
        <w:tc>
          <w:tcPr>
            <w:tcW w:w="1523" w:type="dxa"/>
            <w:vAlign w:val="center"/>
          </w:tcPr>
          <w:p w:rsidR="00C94E46" w:rsidRPr="001D545E" w:rsidRDefault="00C94E46" w:rsidP="00C94E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14A">
              <w:rPr>
                <w:rFonts w:ascii="Times New Roman" w:hAnsi="Times New Roman"/>
                <w:sz w:val="28"/>
                <w:szCs w:val="28"/>
              </w:rPr>
              <w:t>329</w:t>
            </w:r>
          </w:p>
        </w:tc>
      </w:tr>
      <w:tr w:rsidR="00C94E46" w:rsidRPr="00EB3EB6" w:rsidTr="00491CF3">
        <w:trPr>
          <w:jc w:val="center"/>
        </w:trPr>
        <w:tc>
          <w:tcPr>
            <w:tcW w:w="7371" w:type="dxa"/>
            <w:vAlign w:val="center"/>
          </w:tcPr>
          <w:p w:rsidR="00C94E46" w:rsidRPr="00EB3EB6" w:rsidRDefault="00C94E46" w:rsidP="00C94E4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предостережено лиц о недопустимости нарушения закона</w:t>
            </w:r>
          </w:p>
        </w:tc>
        <w:tc>
          <w:tcPr>
            <w:tcW w:w="1523" w:type="dxa"/>
            <w:vAlign w:val="center"/>
          </w:tcPr>
          <w:p w:rsidR="00C94E46" w:rsidRPr="00154791" w:rsidRDefault="00C94E46" w:rsidP="00C94E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523" w:type="dxa"/>
            <w:vAlign w:val="center"/>
          </w:tcPr>
          <w:p w:rsidR="00C94E46" w:rsidRPr="001D545E" w:rsidRDefault="00C94E46" w:rsidP="00C94E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14A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</w:tr>
      <w:tr w:rsidR="00C94E46" w:rsidRPr="00EB3EB6" w:rsidTr="00491CF3">
        <w:trPr>
          <w:jc w:val="center"/>
        </w:trPr>
        <w:tc>
          <w:tcPr>
            <w:tcW w:w="7371" w:type="dxa"/>
            <w:vAlign w:val="center"/>
          </w:tcPr>
          <w:p w:rsidR="00C94E46" w:rsidRPr="00EB3EB6" w:rsidRDefault="00C94E46" w:rsidP="00C94E4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направлено материалов для решения вопроса об уголовном преследовании в порядке п. 2 ч. 2 ст. 37 УПК РФ</w:t>
            </w:r>
          </w:p>
        </w:tc>
        <w:tc>
          <w:tcPr>
            <w:tcW w:w="1523" w:type="dxa"/>
            <w:vAlign w:val="center"/>
          </w:tcPr>
          <w:p w:rsidR="00C94E46" w:rsidRPr="00154791" w:rsidRDefault="00C94E46" w:rsidP="00C94E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523" w:type="dxa"/>
            <w:vAlign w:val="center"/>
          </w:tcPr>
          <w:p w:rsidR="00C94E46" w:rsidRPr="001D545E" w:rsidRDefault="00C94E46" w:rsidP="00C94E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14A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</w:tr>
      <w:tr w:rsidR="00C94E46" w:rsidRPr="00EB3EB6" w:rsidTr="00491CF3">
        <w:trPr>
          <w:jc w:val="center"/>
        </w:trPr>
        <w:tc>
          <w:tcPr>
            <w:tcW w:w="7371" w:type="dxa"/>
            <w:vAlign w:val="center"/>
          </w:tcPr>
          <w:p w:rsidR="00C94E46" w:rsidRPr="00EB3EB6" w:rsidRDefault="00C94E46" w:rsidP="00C94E4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возбуждено уголовных дел по материалам, направленным прокурором в порядке п. 2 ч. 2 ст. 37 УПК РФ</w:t>
            </w:r>
          </w:p>
        </w:tc>
        <w:tc>
          <w:tcPr>
            <w:tcW w:w="1523" w:type="dxa"/>
            <w:vAlign w:val="center"/>
          </w:tcPr>
          <w:p w:rsidR="00C94E46" w:rsidRPr="00154791" w:rsidRDefault="00C94E46" w:rsidP="00C94E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523" w:type="dxa"/>
            <w:vAlign w:val="center"/>
          </w:tcPr>
          <w:p w:rsidR="00C94E46" w:rsidRPr="001D545E" w:rsidRDefault="00C94E46" w:rsidP="00C94E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</w:tr>
    </w:tbl>
    <w:p w:rsidR="002A7B6B" w:rsidRDefault="002A7B6B" w:rsidP="002A7B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E6008" w:rsidRPr="00FD4B17" w:rsidRDefault="000E6008" w:rsidP="002A7B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D4B17">
        <w:rPr>
          <w:rFonts w:ascii="Times New Roman" w:hAnsi="Times New Roman"/>
          <w:b/>
          <w:sz w:val="28"/>
          <w:szCs w:val="28"/>
        </w:rPr>
        <w:t>Надзор за соблюдением законов, соблюдением прав и свобод</w:t>
      </w:r>
    </w:p>
    <w:p w:rsidR="000E6008" w:rsidRDefault="000E6008" w:rsidP="000E600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D4B17">
        <w:rPr>
          <w:rFonts w:ascii="Times New Roman" w:hAnsi="Times New Roman"/>
          <w:b/>
          <w:sz w:val="28"/>
          <w:szCs w:val="28"/>
        </w:rPr>
        <w:t>человека и гражданина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0E6008" w:rsidRPr="00B95CC2" w:rsidRDefault="000E6008" w:rsidP="000E6008">
      <w:pPr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103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82"/>
        <w:gridCol w:w="1523"/>
        <w:gridCol w:w="1523"/>
      </w:tblGrid>
      <w:tr w:rsidR="00C94E46" w:rsidRPr="00EB3EB6" w:rsidTr="00C94E46">
        <w:trPr>
          <w:trHeight w:val="339"/>
          <w:jc w:val="center"/>
        </w:trPr>
        <w:tc>
          <w:tcPr>
            <w:tcW w:w="7282" w:type="dxa"/>
            <w:vAlign w:val="center"/>
          </w:tcPr>
          <w:p w:rsidR="00C94E46" w:rsidRPr="00EB3EB6" w:rsidRDefault="00C94E46" w:rsidP="00C94E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EB3EB6">
              <w:rPr>
                <w:rFonts w:ascii="Times New Roman" w:hAnsi="Times New Roman"/>
                <w:b/>
                <w:sz w:val="28"/>
                <w:szCs w:val="24"/>
              </w:rPr>
              <w:t>Наименование показателя</w:t>
            </w:r>
          </w:p>
        </w:tc>
        <w:tc>
          <w:tcPr>
            <w:tcW w:w="1523" w:type="dxa"/>
            <w:vAlign w:val="center"/>
          </w:tcPr>
          <w:p w:rsidR="00C94E46" w:rsidRPr="00EB3EB6" w:rsidRDefault="00C94E46" w:rsidP="00C94E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2023 год</w:t>
            </w:r>
          </w:p>
        </w:tc>
        <w:tc>
          <w:tcPr>
            <w:tcW w:w="1523" w:type="dxa"/>
          </w:tcPr>
          <w:p w:rsidR="00C94E46" w:rsidRDefault="00C94E46" w:rsidP="00C94E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2022 год</w:t>
            </w:r>
          </w:p>
        </w:tc>
      </w:tr>
      <w:tr w:rsidR="00C94E46" w:rsidRPr="00EB3EB6" w:rsidTr="0069570D">
        <w:trPr>
          <w:trHeight w:val="324"/>
          <w:jc w:val="center"/>
        </w:trPr>
        <w:tc>
          <w:tcPr>
            <w:tcW w:w="7282" w:type="dxa"/>
            <w:vAlign w:val="center"/>
          </w:tcPr>
          <w:p w:rsidR="00C94E46" w:rsidRPr="00EB3EB6" w:rsidRDefault="00C94E46" w:rsidP="00C94E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  <w:lang w:val="en-US"/>
              </w:rPr>
            </w:pPr>
            <w:r w:rsidRPr="00EB3EB6">
              <w:rPr>
                <w:rFonts w:ascii="Times New Roman" w:hAnsi="Times New Roman"/>
                <w:color w:val="000000"/>
                <w:sz w:val="28"/>
                <w:szCs w:val="24"/>
              </w:rPr>
              <w:t>выявлено нарушений закона</w:t>
            </w:r>
          </w:p>
        </w:tc>
        <w:tc>
          <w:tcPr>
            <w:tcW w:w="1523" w:type="dxa"/>
            <w:vAlign w:val="center"/>
          </w:tcPr>
          <w:p w:rsidR="00C94E46" w:rsidRPr="00154791" w:rsidRDefault="00C94E46" w:rsidP="00C94E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1957</w:t>
            </w:r>
          </w:p>
        </w:tc>
        <w:tc>
          <w:tcPr>
            <w:tcW w:w="1523" w:type="dxa"/>
            <w:vAlign w:val="center"/>
          </w:tcPr>
          <w:p w:rsidR="00C94E46" w:rsidRPr="001D545E" w:rsidRDefault="00C94E46" w:rsidP="00C94E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14A">
              <w:rPr>
                <w:rFonts w:ascii="Times New Roman" w:hAnsi="Times New Roman"/>
                <w:sz w:val="28"/>
                <w:szCs w:val="28"/>
              </w:rPr>
              <w:t>1617</w:t>
            </w:r>
          </w:p>
        </w:tc>
      </w:tr>
      <w:tr w:rsidR="00C94E46" w:rsidRPr="00EB3EB6" w:rsidTr="0069570D">
        <w:trPr>
          <w:trHeight w:val="339"/>
          <w:jc w:val="center"/>
        </w:trPr>
        <w:tc>
          <w:tcPr>
            <w:tcW w:w="7282" w:type="dxa"/>
            <w:vAlign w:val="center"/>
          </w:tcPr>
          <w:p w:rsidR="00C94E46" w:rsidRPr="00EB3EB6" w:rsidRDefault="00C94E46" w:rsidP="00C94E4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принесено протестов</w:t>
            </w:r>
          </w:p>
        </w:tc>
        <w:tc>
          <w:tcPr>
            <w:tcW w:w="1523" w:type="dxa"/>
            <w:vAlign w:val="center"/>
          </w:tcPr>
          <w:p w:rsidR="00C94E46" w:rsidRPr="00154791" w:rsidRDefault="00C94E46" w:rsidP="00C94E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154</w:t>
            </w:r>
          </w:p>
        </w:tc>
        <w:tc>
          <w:tcPr>
            <w:tcW w:w="1523" w:type="dxa"/>
            <w:vAlign w:val="center"/>
          </w:tcPr>
          <w:p w:rsidR="00C94E46" w:rsidRPr="001D545E" w:rsidRDefault="00C94E46" w:rsidP="00C94E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14A">
              <w:rPr>
                <w:rFonts w:ascii="Times New Roman" w:hAnsi="Times New Roman"/>
                <w:sz w:val="28"/>
                <w:szCs w:val="28"/>
              </w:rPr>
              <w:t>193</w:t>
            </w:r>
          </w:p>
        </w:tc>
      </w:tr>
      <w:tr w:rsidR="00C94E46" w:rsidRPr="00EB3EB6" w:rsidTr="0069570D">
        <w:trPr>
          <w:trHeight w:val="679"/>
          <w:jc w:val="center"/>
        </w:trPr>
        <w:tc>
          <w:tcPr>
            <w:tcW w:w="7282" w:type="dxa"/>
            <w:vAlign w:val="center"/>
          </w:tcPr>
          <w:p w:rsidR="00C94E46" w:rsidRPr="00EB3EB6" w:rsidRDefault="00C94E46" w:rsidP="00C94E4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по удовлетворённым протестам отменено и изменено незаконных правовых актов</w:t>
            </w:r>
          </w:p>
        </w:tc>
        <w:tc>
          <w:tcPr>
            <w:tcW w:w="1523" w:type="dxa"/>
            <w:vAlign w:val="center"/>
          </w:tcPr>
          <w:p w:rsidR="00C94E46" w:rsidRPr="00154791" w:rsidRDefault="00C94E46" w:rsidP="00C94E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1523" w:type="dxa"/>
            <w:vAlign w:val="center"/>
          </w:tcPr>
          <w:p w:rsidR="00C94E46" w:rsidRPr="001D545E" w:rsidRDefault="00C94E46" w:rsidP="00C94E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14A">
              <w:rPr>
                <w:rFonts w:ascii="Times New Roman" w:hAnsi="Times New Roman"/>
                <w:sz w:val="28"/>
                <w:szCs w:val="28"/>
              </w:rPr>
              <w:t>163</w:t>
            </w:r>
          </w:p>
        </w:tc>
      </w:tr>
      <w:tr w:rsidR="00C94E46" w:rsidRPr="00EB3EB6" w:rsidTr="0069570D">
        <w:trPr>
          <w:trHeight w:val="339"/>
          <w:jc w:val="center"/>
        </w:trPr>
        <w:tc>
          <w:tcPr>
            <w:tcW w:w="7282" w:type="dxa"/>
            <w:vAlign w:val="center"/>
          </w:tcPr>
          <w:p w:rsidR="00C94E46" w:rsidRPr="00EB3EB6" w:rsidRDefault="00C94E46" w:rsidP="00C94E4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направлено исков, заявлений в суд</w:t>
            </w:r>
          </w:p>
        </w:tc>
        <w:tc>
          <w:tcPr>
            <w:tcW w:w="1523" w:type="dxa"/>
            <w:vAlign w:val="center"/>
          </w:tcPr>
          <w:p w:rsidR="00C94E46" w:rsidRPr="00154791" w:rsidRDefault="00C94E46" w:rsidP="00C94E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  <w:tc>
          <w:tcPr>
            <w:tcW w:w="1523" w:type="dxa"/>
            <w:vAlign w:val="center"/>
          </w:tcPr>
          <w:p w:rsidR="00C94E46" w:rsidRPr="001D545E" w:rsidRDefault="00C94E46" w:rsidP="00C94E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14A">
              <w:rPr>
                <w:rFonts w:ascii="Times New Roman" w:hAnsi="Times New Roman"/>
                <w:sz w:val="28"/>
                <w:szCs w:val="28"/>
              </w:rPr>
              <w:t>114</w:t>
            </w:r>
          </w:p>
        </w:tc>
      </w:tr>
      <w:tr w:rsidR="00C94E46" w:rsidRPr="00EB3EB6" w:rsidTr="0069570D">
        <w:trPr>
          <w:trHeight w:val="679"/>
          <w:jc w:val="center"/>
        </w:trPr>
        <w:tc>
          <w:tcPr>
            <w:tcW w:w="7282" w:type="dxa"/>
            <w:vAlign w:val="center"/>
          </w:tcPr>
          <w:p w:rsidR="00C94E46" w:rsidRPr="00EB3EB6" w:rsidRDefault="00C94E46" w:rsidP="00C94E4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удовлетворено исков и прекращено дел ввиду добровольного удовлетворения требований прокурора</w:t>
            </w:r>
          </w:p>
        </w:tc>
        <w:tc>
          <w:tcPr>
            <w:tcW w:w="1523" w:type="dxa"/>
            <w:vAlign w:val="center"/>
          </w:tcPr>
          <w:p w:rsidR="00C94E46" w:rsidRPr="00154791" w:rsidRDefault="00C94E46" w:rsidP="00C94E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1523" w:type="dxa"/>
            <w:vAlign w:val="center"/>
          </w:tcPr>
          <w:p w:rsidR="00C94E46" w:rsidRPr="001D545E" w:rsidRDefault="00C94E46" w:rsidP="00C94E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14A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</w:tr>
      <w:tr w:rsidR="00C94E46" w:rsidRPr="00EB3EB6" w:rsidTr="0069570D">
        <w:trPr>
          <w:trHeight w:val="324"/>
          <w:jc w:val="center"/>
        </w:trPr>
        <w:tc>
          <w:tcPr>
            <w:tcW w:w="7282" w:type="dxa"/>
            <w:vAlign w:val="center"/>
          </w:tcPr>
          <w:p w:rsidR="00C94E46" w:rsidRPr="00EB3EB6" w:rsidRDefault="00C94E46" w:rsidP="00C94E4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внесено представлений</w:t>
            </w:r>
          </w:p>
        </w:tc>
        <w:tc>
          <w:tcPr>
            <w:tcW w:w="1523" w:type="dxa"/>
            <w:vAlign w:val="center"/>
          </w:tcPr>
          <w:p w:rsidR="00C94E46" w:rsidRPr="00154791" w:rsidRDefault="00C94E46" w:rsidP="00C94E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378</w:t>
            </w:r>
          </w:p>
        </w:tc>
        <w:tc>
          <w:tcPr>
            <w:tcW w:w="1523" w:type="dxa"/>
            <w:vAlign w:val="center"/>
          </w:tcPr>
          <w:p w:rsidR="00C94E46" w:rsidRPr="001D545E" w:rsidRDefault="00C94E46" w:rsidP="00C94E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14A">
              <w:rPr>
                <w:rFonts w:ascii="Times New Roman" w:hAnsi="Times New Roman"/>
                <w:sz w:val="28"/>
                <w:szCs w:val="28"/>
              </w:rPr>
              <w:t>368</w:t>
            </w:r>
          </w:p>
        </w:tc>
      </w:tr>
      <w:tr w:rsidR="00C94E46" w:rsidRPr="00EB3EB6" w:rsidTr="0069570D">
        <w:trPr>
          <w:trHeight w:val="339"/>
          <w:jc w:val="center"/>
        </w:trPr>
        <w:tc>
          <w:tcPr>
            <w:tcW w:w="7282" w:type="dxa"/>
            <w:vAlign w:val="center"/>
          </w:tcPr>
          <w:p w:rsidR="00C94E46" w:rsidRPr="00EB3EB6" w:rsidRDefault="00C94E46" w:rsidP="00C94E4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 xml:space="preserve">привлечено лиц к дисциплинарной ответственности </w:t>
            </w:r>
          </w:p>
        </w:tc>
        <w:tc>
          <w:tcPr>
            <w:tcW w:w="1523" w:type="dxa"/>
            <w:vAlign w:val="center"/>
          </w:tcPr>
          <w:p w:rsidR="00C94E46" w:rsidRPr="00154791" w:rsidRDefault="00C94E46" w:rsidP="00C94E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  <w:tc>
          <w:tcPr>
            <w:tcW w:w="1523" w:type="dxa"/>
            <w:vAlign w:val="center"/>
          </w:tcPr>
          <w:p w:rsidR="00C94E46" w:rsidRPr="001D545E" w:rsidRDefault="00C94E46" w:rsidP="00C94E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14A">
              <w:rPr>
                <w:rFonts w:ascii="Times New Roman" w:hAnsi="Times New Roman"/>
                <w:sz w:val="28"/>
                <w:szCs w:val="28"/>
              </w:rPr>
              <w:t>190</w:t>
            </w:r>
          </w:p>
        </w:tc>
      </w:tr>
      <w:tr w:rsidR="00C94E46" w:rsidRPr="00EB3EB6" w:rsidTr="0069570D">
        <w:trPr>
          <w:trHeight w:val="1018"/>
          <w:jc w:val="center"/>
        </w:trPr>
        <w:tc>
          <w:tcPr>
            <w:tcW w:w="7282" w:type="dxa"/>
            <w:vAlign w:val="center"/>
          </w:tcPr>
          <w:p w:rsidR="00C94E46" w:rsidRPr="00EB3EB6" w:rsidRDefault="00C94E46" w:rsidP="00C94E4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по постановлению (заявлению в арбитражный суд) прокурора органами административной юрисдикции привлечено лиц к административной ответственности</w:t>
            </w:r>
          </w:p>
        </w:tc>
        <w:tc>
          <w:tcPr>
            <w:tcW w:w="1523" w:type="dxa"/>
            <w:vAlign w:val="center"/>
          </w:tcPr>
          <w:p w:rsidR="00C94E46" w:rsidRPr="00154791" w:rsidRDefault="00C94E46" w:rsidP="00C94E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101</w:t>
            </w:r>
          </w:p>
        </w:tc>
        <w:tc>
          <w:tcPr>
            <w:tcW w:w="1523" w:type="dxa"/>
            <w:vAlign w:val="center"/>
          </w:tcPr>
          <w:p w:rsidR="00C94E46" w:rsidRPr="001D545E" w:rsidRDefault="00C94E46" w:rsidP="00C94E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14A">
              <w:rPr>
                <w:rFonts w:ascii="Times New Roman" w:hAnsi="Times New Roman"/>
                <w:sz w:val="28"/>
                <w:szCs w:val="28"/>
              </w:rPr>
              <w:t>97</w:t>
            </w:r>
          </w:p>
        </w:tc>
      </w:tr>
      <w:tr w:rsidR="00C94E46" w:rsidRPr="00EB3EB6" w:rsidTr="0069570D">
        <w:trPr>
          <w:trHeight w:val="355"/>
          <w:jc w:val="center"/>
        </w:trPr>
        <w:tc>
          <w:tcPr>
            <w:tcW w:w="7282" w:type="dxa"/>
            <w:vAlign w:val="center"/>
          </w:tcPr>
          <w:p w:rsidR="00C94E46" w:rsidRPr="00EB3EB6" w:rsidRDefault="00C94E46" w:rsidP="00C94E4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 xml:space="preserve">предостережено лиц о недопустимости нарушения закона </w:t>
            </w:r>
          </w:p>
        </w:tc>
        <w:tc>
          <w:tcPr>
            <w:tcW w:w="1523" w:type="dxa"/>
            <w:vAlign w:val="center"/>
          </w:tcPr>
          <w:p w:rsidR="00C94E46" w:rsidRPr="00154791" w:rsidRDefault="00C94E46" w:rsidP="00C94E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23" w:type="dxa"/>
            <w:vAlign w:val="center"/>
          </w:tcPr>
          <w:p w:rsidR="00C94E46" w:rsidRPr="001D545E" w:rsidRDefault="00C94E46" w:rsidP="00C94E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</w:tr>
      <w:tr w:rsidR="00C94E46" w:rsidRPr="00EB3EB6" w:rsidTr="0069570D">
        <w:trPr>
          <w:trHeight w:val="355"/>
          <w:jc w:val="center"/>
        </w:trPr>
        <w:tc>
          <w:tcPr>
            <w:tcW w:w="7282" w:type="dxa"/>
            <w:vAlign w:val="center"/>
          </w:tcPr>
          <w:p w:rsidR="00C94E46" w:rsidRPr="00EB3EB6" w:rsidRDefault="00C94E46" w:rsidP="00C94E4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направлено материалов для решения вопроса об уголовном преследовании в порядке п. 2 ч. 2 ст. 37 УПК РФ</w:t>
            </w:r>
          </w:p>
        </w:tc>
        <w:tc>
          <w:tcPr>
            <w:tcW w:w="1523" w:type="dxa"/>
            <w:vAlign w:val="center"/>
          </w:tcPr>
          <w:p w:rsidR="00C94E46" w:rsidRPr="002A7B6B" w:rsidRDefault="00C94E46" w:rsidP="00C94E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23" w:type="dxa"/>
            <w:vAlign w:val="center"/>
          </w:tcPr>
          <w:p w:rsidR="00C94E46" w:rsidRPr="002A7B6B" w:rsidRDefault="00C94E46" w:rsidP="00C94E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C94E46" w:rsidRPr="00EB3EB6" w:rsidTr="0069570D">
        <w:trPr>
          <w:trHeight w:val="355"/>
          <w:jc w:val="center"/>
        </w:trPr>
        <w:tc>
          <w:tcPr>
            <w:tcW w:w="7282" w:type="dxa"/>
            <w:vAlign w:val="center"/>
          </w:tcPr>
          <w:p w:rsidR="00C94E46" w:rsidRPr="00EB3EB6" w:rsidRDefault="00C94E46" w:rsidP="00C94E4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возбуждено уголовных дел по материалам, направленным прокурором в порядке п. 2 ч. 2 ст. 37 УПК РФ</w:t>
            </w:r>
          </w:p>
        </w:tc>
        <w:tc>
          <w:tcPr>
            <w:tcW w:w="1523" w:type="dxa"/>
            <w:vAlign w:val="center"/>
          </w:tcPr>
          <w:p w:rsidR="00C94E46" w:rsidRDefault="00C94E46" w:rsidP="00C94E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23" w:type="dxa"/>
            <w:vAlign w:val="center"/>
          </w:tcPr>
          <w:p w:rsidR="00C94E46" w:rsidRDefault="00C94E46" w:rsidP="00C94E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</w:tbl>
    <w:p w:rsidR="000E6008" w:rsidRPr="00FD4B17" w:rsidRDefault="000E6008" w:rsidP="005A218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D4B17">
        <w:rPr>
          <w:rFonts w:ascii="Times New Roman" w:hAnsi="Times New Roman"/>
          <w:b/>
          <w:sz w:val="28"/>
          <w:szCs w:val="28"/>
        </w:rPr>
        <w:lastRenderedPageBreak/>
        <w:t>Надзор за соблюдением законов в сфере соблюдения прав и свобод</w:t>
      </w:r>
    </w:p>
    <w:p w:rsidR="000E6008" w:rsidRPr="009D34DE" w:rsidRDefault="000E6008" w:rsidP="000E6008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FD4B17">
        <w:rPr>
          <w:rFonts w:ascii="Times New Roman" w:hAnsi="Times New Roman"/>
          <w:b/>
          <w:sz w:val="28"/>
          <w:szCs w:val="28"/>
        </w:rPr>
        <w:t>человека и гражданина в сфере экономики</w:t>
      </w:r>
    </w:p>
    <w:p w:rsidR="000E6008" w:rsidRPr="00E033BA" w:rsidRDefault="000E6008" w:rsidP="000E60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103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82"/>
        <w:gridCol w:w="1523"/>
        <w:gridCol w:w="1523"/>
      </w:tblGrid>
      <w:tr w:rsidR="00C94E46" w:rsidRPr="00EB3EB6" w:rsidTr="00C94E46">
        <w:trPr>
          <w:jc w:val="center"/>
        </w:trPr>
        <w:tc>
          <w:tcPr>
            <w:tcW w:w="7282" w:type="dxa"/>
            <w:vAlign w:val="center"/>
          </w:tcPr>
          <w:p w:rsidR="00C94E46" w:rsidRPr="00EB3EB6" w:rsidRDefault="00C94E46" w:rsidP="00C94E46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EB3EB6">
              <w:rPr>
                <w:rFonts w:ascii="Times New Roman" w:hAnsi="Times New Roman"/>
                <w:b/>
                <w:sz w:val="28"/>
                <w:szCs w:val="24"/>
              </w:rPr>
              <w:t>Наименование показателя</w:t>
            </w:r>
          </w:p>
        </w:tc>
        <w:tc>
          <w:tcPr>
            <w:tcW w:w="1523" w:type="dxa"/>
            <w:vAlign w:val="center"/>
          </w:tcPr>
          <w:p w:rsidR="00C94E46" w:rsidRPr="00EB3EB6" w:rsidRDefault="00C94E46" w:rsidP="00C94E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2023 год</w:t>
            </w:r>
          </w:p>
        </w:tc>
        <w:tc>
          <w:tcPr>
            <w:tcW w:w="1523" w:type="dxa"/>
          </w:tcPr>
          <w:p w:rsidR="00C94E46" w:rsidRDefault="00C94E46" w:rsidP="00C94E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2022 год</w:t>
            </w:r>
          </w:p>
        </w:tc>
      </w:tr>
      <w:tr w:rsidR="00C94E46" w:rsidRPr="00EB3EB6" w:rsidTr="0086246A">
        <w:trPr>
          <w:jc w:val="center"/>
        </w:trPr>
        <w:tc>
          <w:tcPr>
            <w:tcW w:w="7282" w:type="dxa"/>
            <w:vAlign w:val="center"/>
          </w:tcPr>
          <w:p w:rsidR="00C94E46" w:rsidRPr="00EB3EB6" w:rsidRDefault="00C94E46" w:rsidP="00C94E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выявлено нарушений закона </w:t>
            </w:r>
          </w:p>
        </w:tc>
        <w:tc>
          <w:tcPr>
            <w:tcW w:w="1523" w:type="dxa"/>
            <w:vAlign w:val="center"/>
          </w:tcPr>
          <w:p w:rsidR="00C94E46" w:rsidRPr="00154791" w:rsidRDefault="00C94E46" w:rsidP="00C94E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875</w:t>
            </w:r>
          </w:p>
        </w:tc>
        <w:tc>
          <w:tcPr>
            <w:tcW w:w="1523" w:type="dxa"/>
            <w:vAlign w:val="center"/>
          </w:tcPr>
          <w:p w:rsidR="00C94E46" w:rsidRPr="00FB29BB" w:rsidRDefault="00C94E46" w:rsidP="00C94E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14A">
              <w:rPr>
                <w:rFonts w:ascii="Times New Roman" w:hAnsi="Times New Roman"/>
                <w:sz w:val="28"/>
                <w:szCs w:val="28"/>
              </w:rPr>
              <w:t>1172</w:t>
            </w:r>
          </w:p>
        </w:tc>
      </w:tr>
      <w:tr w:rsidR="00C94E46" w:rsidRPr="00EB3EB6" w:rsidTr="0086246A">
        <w:trPr>
          <w:jc w:val="center"/>
        </w:trPr>
        <w:tc>
          <w:tcPr>
            <w:tcW w:w="7282" w:type="dxa"/>
            <w:vAlign w:val="center"/>
          </w:tcPr>
          <w:p w:rsidR="00C94E46" w:rsidRPr="00EB3EB6" w:rsidRDefault="00C94E46" w:rsidP="00C94E4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 xml:space="preserve">принесено протестов </w:t>
            </w:r>
          </w:p>
        </w:tc>
        <w:tc>
          <w:tcPr>
            <w:tcW w:w="1523" w:type="dxa"/>
            <w:vAlign w:val="center"/>
          </w:tcPr>
          <w:p w:rsidR="00C94E46" w:rsidRPr="00154791" w:rsidRDefault="00C94E46" w:rsidP="00C94E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1523" w:type="dxa"/>
            <w:vAlign w:val="center"/>
          </w:tcPr>
          <w:p w:rsidR="00C94E46" w:rsidRPr="00FB29BB" w:rsidRDefault="00C94E46" w:rsidP="00C94E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14A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</w:tr>
      <w:tr w:rsidR="00C94E46" w:rsidRPr="00EB3EB6" w:rsidTr="0086246A">
        <w:trPr>
          <w:jc w:val="center"/>
        </w:trPr>
        <w:tc>
          <w:tcPr>
            <w:tcW w:w="7282" w:type="dxa"/>
            <w:vAlign w:val="center"/>
          </w:tcPr>
          <w:p w:rsidR="00C94E46" w:rsidRPr="00EB3EB6" w:rsidRDefault="00C94E46" w:rsidP="00C94E4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по удовлетворённым протестам отменено и изменено незаконных правовых актов</w:t>
            </w:r>
          </w:p>
        </w:tc>
        <w:tc>
          <w:tcPr>
            <w:tcW w:w="1523" w:type="dxa"/>
            <w:vAlign w:val="center"/>
          </w:tcPr>
          <w:p w:rsidR="00C94E46" w:rsidRPr="00154791" w:rsidRDefault="00C94E46" w:rsidP="00C94E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1523" w:type="dxa"/>
            <w:vAlign w:val="center"/>
          </w:tcPr>
          <w:p w:rsidR="00C94E46" w:rsidRPr="00FB29BB" w:rsidRDefault="00C94E46" w:rsidP="00C94E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</w:tr>
      <w:tr w:rsidR="00C94E46" w:rsidRPr="00EB3EB6" w:rsidTr="0086246A">
        <w:trPr>
          <w:jc w:val="center"/>
        </w:trPr>
        <w:tc>
          <w:tcPr>
            <w:tcW w:w="7282" w:type="dxa"/>
            <w:vAlign w:val="center"/>
          </w:tcPr>
          <w:p w:rsidR="00C94E46" w:rsidRPr="00EB3EB6" w:rsidRDefault="00C94E46" w:rsidP="00C94E4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 xml:space="preserve">направлено исков, заявлений в суд </w:t>
            </w:r>
          </w:p>
        </w:tc>
        <w:tc>
          <w:tcPr>
            <w:tcW w:w="1523" w:type="dxa"/>
            <w:vAlign w:val="center"/>
          </w:tcPr>
          <w:p w:rsidR="00C94E46" w:rsidRPr="00154791" w:rsidRDefault="00C94E46" w:rsidP="00C94E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1523" w:type="dxa"/>
            <w:vAlign w:val="center"/>
          </w:tcPr>
          <w:p w:rsidR="00C94E46" w:rsidRPr="00FB29BB" w:rsidRDefault="00C94E46" w:rsidP="00C94E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</w:tr>
      <w:tr w:rsidR="00C94E46" w:rsidRPr="00EB3EB6" w:rsidTr="0086246A">
        <w:trPr>
          <w:jc w:val="center"/>
        </w:trPr>
        <w:tc>
          <w:tcPr>
            <w:tcW w:w="7282" w:type="dxa"/>
            <w:vAlign w:val="center"/>
          </w:tcPr>
          <w:p w:rsidR="00C94E46" w:rsidRPr="00EB3EB6" w:rsidRDefault="00C94E46" w:rsidP="00C94E4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удовлетворено исков и прекращено дел ввиду добровольного удовлетворения требований прокурора</w:t>
            </w:r>
          </w:p>
        </w:tc>
        <w:tc>
          <w:tcPr>
            <w:tcW w:w="1523" w:type="dxa"/>
            <w:vAlign w:val="center"/>
          </w:tcPr>
          <w:p w:rsidR="00C94E46" w:rsidRPr="00154791" w:rsidRDefault="00C94E46" w:rsidP="00C94E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1523" w:type="dxa"/>
            <w:vAlign w:val="center"/>
          </w:tcPr>
          <w:p w:rsidR="00C94E46" w:rsidRPr="00FB29BB" w:rsidRDefault="00C94E46" w:rsidP="00C94E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</w:tr>
      <w:tr w:rsidR="00C94E46" w:rsidRPr="00EB3EB6" w:rsidTr="0086246A">
        <w:trPr>
          <w:jc w:val="center"/>
        </w:trPr>
        <w:tc>
          <w:tcPr>
            <w:tcW w:w="7282" w:type="dxa"/>
            <w:vAlign w:val="center"/>
          </w:tcPr>
          <w:p w:rsidR="00C94E46" w:rsidRPr="00EB3EB6" w:rsidRDefault="00C94E46" w:rsidP="00C94E4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 xml:space="preserve">внесено представлений </w:t>
            </w:r>
          </w:p>
        </w:tc>
        <w:tc>
          <w:tcPr>
            <w:tcW w:w="1523" w:type="dxa"/>
            <w:vAlign w:val="center"/>
          </w:tcPr>
          <w:p w:rsidR="00C94E46" w:rsidRPr="00154791" w:rsidRDefault="00C94E46" w:rsidP="00C94E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204</w:t>
            </w:r>
          </w:p>
        </w:tc>
        <w:tc>
          <w:tcPr>
            <w:tcW w:w="1523" w:type="dxa"/>
            <w:vAlign w:val="center"/>
          </w:tcPr>
          <w:p w:rsidR="00C94E46" w:rsidRPr="00FB29BB" w:rsidRDefault="00C94E46" w:rsidP="00C94E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14A">
              <w:rPr>
                <w:rFonts w:ascii="Times New Roman" w:hAnsi="Times New Roman"/>
                <w:sz w:val="28"/>
                <w:szCs w:val="28"/>
              </w:rPr>
              <w:t>285</w:t>
            </w:r>
          </w:p>
        </w:tc>
      </w:tr>
      <w:tr w:rsidR="00C94E46" w:rsidRPr="00EB3EB6" w:rsidTr="0086246A">
        <w:trPr>
          <w:jc w:val="center"/>
        </w:trPr>
        <w:tc>
          <w:tcPr>
            <w:tcW w:w="7282" w:type="dxa"/>
            <w:vAlign w:val="center"/>
          </w:tcPr>
          <w:p w:rsidR="00C94E46" w:rsidRPr="00EB3EB6" w:rsidRDefault="00C94E46" w:rsidP="00C94E4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 xml:space="preserve">привлечено лиц к дисциплинарной ответственности </w:t>
            </w:r>
          </w:p>
        </w:tc>
        <w:tc>
          <w:tcPr>
            <w:tcW w:w="1523" w:type="dxa"/>
            <w:vAlign w:val="center"/>
          </w:tcPr>
          <w:p w:rsidR="00C94E46" w:rsidRPr="00154791" w:rsidRDefault="00C94E46" w:rsidP="00C94E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1523" w:type="dxa"/>
            <w:vAlign w:val="center"/>
          </w:tcPr>
          <w:p w:rsidR="00C94E46" w:rsidRPr="00FB29BB" w:rsidRDefault="00C94E46" w:rsidP="00C94E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14A">
              <w:rPr>
                <w:rFonts w:ascii="Times New Roman" w:hAnsi="Times New Roman"/>
                <w:sz w:val="28"/>
                <w:szCs w:val="28"/>
              </w:rPr>
              <w:t>96</w:t>
            </w:r>
          </w:p>
        </w:tc>
      </w:tr>
      <w:tr w:rsidR="00C94E46" w:rsidRPr="00EB3EB6" w:rsidTr="0086246A">
        <w:trPr>
          <w:jc w:val="center"/>
        </w:trPr>
        <w:tc>
          <w:tcPr>
            <w:tcW w:w="7282" w:type="dxa"/>
            <w:vAlign w:val="center"/>
          </w:tcPr>
          <w:p w:rsidR="00C94E46" w:rsidRPr="00EB3EB6" w:rsidRDefault="00C94E46" w:rsidP="00C94E4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по постановлению (заявлению в арбитражный суд) прокурора органами административной юрисдикции привлечено лиц к административной ответственности</w:t>
            </w:r>
          </w:p>
        </w:tc>
        <w:tc>
          <w:tcPr>
            <w:tcW w:w="1523" w:type="dxa"/>
            <w:vAlign w:val="center"/>
          </w:tcPr>
          <w:p w:rsidR="00C94E46" w:rsidRPr="00154791" w:rsidRDefault="00C94E46" w:rsidP="00C94E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1523" w:type="dxa"/>
            <w:vAlign w:val="center"/>
          </w:tcPr>
          <w:p w:rsidR="00C94E46" w:rsidRPr="00FB29BB" w:rsidRDefault="00C94E46" w:rsidP="00C94E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14A">
              <w:rPr>
                <w:rFonts w:ascii="Times New Roman" w:hAnsi="Times New Roman"/>
                <w:sz w:val="28"/>
                <w:szCs w:val="28"/>
              </w:rPr>
              <w:t>92</w:t>
            </w:r>
          </w:p>
        </w:tc>
      </w:tr>
      <w:tr w:rsidR="00C94E46" w:rsidRPr="00EB3EB6" w:rsidTr="0086246A">
        <w:trPr>
          <w:jc w:val="center"/>
        </w:trPr>
        <w:tc>
          <w:tcPr>
            <w:tcW w:w="7282" w:type="dxa"/>
            <w:vAlign w:val="center"/>
          </w:tcPr>
          <w:p w:rsidR="00C94E46" w:rsidRPr="00EB3EB6" w:rsidRDefault="00C94E46" w:rsidP="00C94E4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 xml:space="preserve">предостережено лиц о недопустимости нарушения закона </w:t>
            </w:r>
          </w:p>
        </w:tc>
        <w:tc>
          <w:tcPr>
            <w:tcW w:w="1523" w:type="dxa"/>
            <w:vAlign w:val="center"/>
          </w:tcPr>
          <w:p w:rsidR="00C94E46" w:rsidRPr="00154791" w:rsidRDefault="00C94E46" w:rsidP="00C94E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23" w:type="dxa"/>
            <w:vAlign w:val="center"/>
          </w:tcPr>
          <w:p w:rsidR="00C94E46" w:rsidRPr="00FB29BB" w:rsidRDefault="00C94E46" w:rsidP="00C94E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C94E46" w:rsidRPr="00EB3EB6" w:rsidTr="0086246A">
        <w:trPr>
          <w:jc w:val="center"/>
        </w:trPr>
        <w:tc>
          <w:tcPr>
            <w:tcW w:w="7282" w:type="dxa"/>
            <w:vAlign w:val="center"/>
          </w:tcPr>
          <w:p w:rsidR="00C94E46" w:rsidRPr="00EB3EB6" w:rsidRDefault="00C94E46" w:rsidP="00C94E4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 xml:space="preserve">направлено материалов для решения вопроса об уголовном преследовании в порядке п. 2 ч. 2 ст. 37 УПК РФ </w:t>
            </w:r>
          </w:p>
        </w:tc>
        <w:tc>
          <w:tcPr>
            <w:tcW w:w="1523" w:type="dxa"/>
            <w:vAlign w:val="center"/>
          </w:tcPr>
          <w:p w:rsidR="00C94E46" w:rsidRPr="00154791" w:rsidRDefault="00C94E46" w:rsidP="00C94E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523" w:type="dxa"/>
            <w:vAlign w:val="center"/>
          </w:tcPr>
          <w:p w:rsidR="00C94E46" w:rsidRDefault="00C94E46" w:rsidP="00C94E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C94E46" w:rsidRPr="00EB3EB6" w:rsidTr="0086246A">
        <w:trPr>
          <w:jc w:val="center"/>
        </w:trPr>
        <w:tc>
          <w:tcPr>
            <w:tcW w:w="7282" w:type="dxa"/>
            <w:vAlign w:val="center"/>
          </w:tcPr>
          <w:p w:rsidR="00C94E46" w:rsidRPr="00EB3EB6" w:rsidRDefault="00C94E46" w:rsidP="00C94E4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возбуждено уголовных дел по материалам, направленным прокурором в порядке п. 2 ч. 2 ст. 37 УПК РФ</w:t>
            </w:r>
          </w:p>
        </w:tc>
        <w:tc>
          <w:tcPr>
            <w:tcW w:w="1523" w:type="dxa"/>
            <w:vAlign w:val="center"/>
          </w:tcPr>
          <w:p w:rsidR="00C94E46" w:rsidRPr="00154791" w:rsidRDefault="00C94E46" w:rsidP="00C94E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523" w:type="dxa"/>
            <w:vAlign w:val="center"/>
          </w:tcPr>
          <w:p w:rsidR="00C94E46" w:rsidRDefault="00C94E46" w:rsidP="00C94E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</w:tbl>
    <w:p w:rsidR="000E6008" w:rsidRDefault="000E6008" w:rsidP="000E600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E6008" w:rsidRPr="00FD4B17" w:rsidRDefault="000E6008" w:rsidP="000E600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D4B17">
        <w:rPr>
          <w:rFonts w:ascii="Times New Roman" w:hAnsi="Times New Roman"/>
          <w:b/>
          <w:sz w:val="28"/>
          <w:szCs w:val="28"/>
        </w:rPr>
        <w:t xml:space="preserve">Надзор за соблюдением законов, соблюдением прав и свобод человека </w:t>
      </w:r>
    </w:p>
    <w:p w:rsidR="000E6008" w:rsidRPr="00E033BA" w:rsidRDefault="000E6008" w:rsidP="000E600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D4B17">
        <w:rPr>
          <w:rFonts w:ascii="Times New Roman" w:hAnsi="Times New Roman"/>
          <w:b/>
          <w:sz w:val="28"/>
          <w:szCs w:val="28"/>
        </w:rPr>
        <w:t>и гражданина в транспортной сфере</w:t>
      </w:r>
    </w:p>
    <w:p w:rsidR="000E6008" w:rsidRPr="00E033BA" w:rsidRDefault="000E6008" w:rsidP="000E60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103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6"/>
        <w:gridCol w:w="1401"/>
        <w:gridCol w:w="1401"/>
      </w:tblGrid>
      <w:tr w:rsidR="00C94E46" w:rsidRPr="00EB3EB6" w:rsidTr="00C94E46">
        <w:trPr>
          <w:jc w:val="center"/>
        </w:trPr>
        <w:tc>
          <w:tcPr>
            <w:tcW w:w="7516" w:type="dxa"/>
            <w:vAlign w:val="center"/>
          </w:tcPr>
          <w:p w:rsidR="00C94E46" w:rsidRPr="00EB3EB6" w:rsidRDefault="00C94E46" w:rsidP="00C94E46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EB3EB6">
              <w:rPr>
                <w:rFonts w:ascii="Times New Roman" w:hAnsi="Times New Roman"/>
                <w:b/>
                <w:sz w:val="28"/>
                <w:szCs w:val="24"/>
              </w:rPr>
              <w:t>Наименование показателя</w:t>
            </w:r>
          </w:p>
        </w:tc>
        <w:tc>
          <w:tcPr>
            <w:tcW w:w="1401" w:type="dxa"/>
            <w:vAlign w:val="center"/>
          </w:tcPr>
          <w:p w:rsidR="00C94E46" w:rsidRPr="00EB3EB6" w:rsidRDefault="00C94E46" w:rsidP="00C94E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2023 год</w:t>
            </w:r>
          </w:p>
        </w:tc>
        <w:tc>
          <w:tcPr>
            <w:tcW w:w="1401" w:type="dxa"/>
          </w:tcPr>
          <w:p w:rsidR="00C94E46" w:rsidRDefault="00C94E46" w:rsidP="00C94E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2022 год</w:t>
            </w:r>
          </w:p>
        </w:tc>
      </w:tr>
      <w:tr w:rsidR="00C94E46" w:rsidRPr="00EB3EB6" w:rsidTr="002947F9">
        <w:trPr>
          <w:jc w:val="center"/>
        </w:trPr>
        <w:tc>
          <w:tcPr>
            <w:tcW w:w="7516" w:type="dxa"/>
            <w:vAlign w:val="center"/>
          </w:tcPr>
          <w:p w:rsidR="00C94E46" w:rsidRPr="00EB3EB6" w:rsidRDefault="00C94E46" w:rsidP="00C94E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выявлено нарушений закона </w:t>
            </w:r>
          </w:p>
        </w:tc>
        <w:tc>
          <w:tcPr>
            <w:tcW w:w="1401" w:type="dxa"/>
            <w:vAlign w:val="center"/>
          </w:tcPr>
          <w:p w:rsidR="00C94E46" w:rsidRPr="00154791" w:rsidRDefault="00C94E46" w:rsidP="00C94E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5020</w:t>
            </w:r>
          </w:p>
        </w:tc>
        <w:tc>
          <w:tcPr>
            <w:tcW w:w="1401" w:type="dxa"/>
            <w:vAlign w:val="center"/>
          </w:tcPr>
          <w:p w:rsidR="00C94E46" w:rsidRPr="00FB29BB" w:rsidRDefault="00C94E46" w:rsidP="00C94E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14A">
              <w:rPr>
                <w:rFonts w:ascii="Times New Roman" w:hAnsi="Times New Roman"/>
                <w:sz w:val="28"/>
                <w:szCs w:val="28"/>
              </w:rPr>
              <w:t>4322</w:t>
            </w:r>
          </w:p>
        </w:tc>
      </w:tr>
      <w:tr w:rsidR="00C94E46" w:rsidRPr="00EB3EB6" w:rsidTr="002947F9">
        <w:trPr>
          <w:jc w:val="center"/>
        </w:trPr>
        <w:tc>
          <w:tcPr>
            <w:tcW w:w="7516" w:type="dxa"/>
            <w:vAlign w:val="center"/>
          </w:tcPr>
          <w:p w:rsidR="00C94E46" w:rsidRPr="00EB3EB6" w:rsidRDefault="00C94E46" w:rsidP="00C94E4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 xml:space="preserve">принесено протестов </w:t>
            </w:r>
          </w:p>
        </w:tc>
        <w:tc>
          <w:tcPr>
            <w:tcW w:w="1401" w:type="dxa"/>
            <w:vAlign w:val="center"/>
          </w:tcPr>
          <w:p w:rsidR="00C94E46" w:rsidRPr="00154791" w:rsidRDefault="00C94E46" w:rsidP="00C94E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322</w:t>
            </w:r>
          </w:p>
        </w:tc>
        <w:tc>
          <w:tcPr>
            <w:tcW w:w="1401" w:type="dxa"/>
            <w:vAlign w:val="center"/>
          </w:tcPr>
          <w:p w:rsidR="00C94E46" w:rsidRPr="00FB29BB" w:rsidRDefault="00C94E46" w:rsidP="00C94E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14A">
              <w:rPr>
                <w:rFonts w:ascii="Times New Roman" w:hAnsi="Times New Roman"/>
                <w:sz w:val="28"/>
                <w:szCs w:val="28"/>
              </w:rPr>
              <w:t>351</w:t>
            </w:r>
          </w:p>
        </w:tc>
      </w:tr>
      <w:tr w:rsidR="00C94E46" w:rsidRPr="00EB3EB6" w:rsidTr="002947F9">
        <w:trPr>
          <w:trHeight w:val="622"/>
          <w:jc w:val="center"/>
        </w:trPr>
        <w:tc>
          <w:tcPr>
            <w:tcW w:w="7516" w:type="dxa"/>
            <w:vAlign w:val="center"/>
          </w:tcPr>
          <w:p w:rsidR="00C94E46" w:rsidRPr="00EB3EB6" w:rsidRDefault="00C94E46" w:rsidP="00C94E4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по удовлетворённым протестам отменено и изменено незаконных правовых актов</w:t>
            </w:r>
          </w:p>
        </w:tc>
        <w:tc>
          <w:tcPr>
            <w:tcW w:w="1401" w:type="dxa"/>
            <w:vAlign w:val="center"/>
          </w:tcPr>
          <w:p w:rsidR="00C94E46" w:rsidRPr="00154791" w:rsidRDefault="00C94E46" w:rsidP="00C94E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275</w:t>
            </w:r>
          </w:p>
        </w:tc>
        <w:tc>
          <w:tcPr>
            <w:tcW w:w="1401" w:type="dxa"/>
            <w:vAlign w:val="center"/>
          </w:tcPr>
          <w:p w:rsidR="00C94E46" w:rsidRPr="00FB29BB" w:rsidRDefault="00C94E46" w:rsidP="00C94E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14A">
              <w:rPr>
                <w:rFonts w:ascii="Times New Roman" w:hAnsi="Times New Roman"/>
                <w:sz w:val="28"/>
                <w:szCs w:val="28"/>
              </w:rPr>
              <w:t>268</w:t>
            </w:r>
          </w:p>
        </w:tc>
      </w:tr>
      <w:tr w:rsidR="00C94E46" w:rsidRPr="00EB3EB6" w:rsidTr="002947F9">
        <w:trPr>
          <w:jc w:val="center"/>
        </w:trPr>
        <w:tc>
          <w:tcPr>
            <w:tcW w:w="7516" w:type="dxa"/>
            <w:vAlign w:val="center"/>
          </w:tcPr>
          <w:p w:rsidR="00C94E46" w:rsidRPr="00EB3EB6" w:rsidRDefault="00C94E46" w:rsidP="00C94E4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 xml:space="preserve">направлено исков, заявлений в суд </w:t>
            </w:r>
          </w:p>
        </w:tc>
        <w:tc>
          <w:tcPr>
            <w:tcW w:w="1401" w:type="dxa"/>
            <w:vAlign w:val="center"/>
          </w:tcPr>
          <w:p w:rsidR="00C94E46" w:rsidRPr="00154791" w:rsidRDefault="00C94E46" w:rsidP="00C94E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249</w:t>
            </w:r>
          </w:p>
        </w:tc>
        <w:tc>
          <w:tcPr>
            <w:tcW w:w="1401" w:type="dxa"/>
            <w:vAlign w:val="center"/>
          </w:tcPr>
          <w:p w:rsidR="00C94E46" w:rsidRPr="00FB29BB" w:rsidRDefault="00C94E46" w:rsidP="00C94E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14A">
              <w:rPr>
                <w:rFonts w:ascii="Times New Roman" w:hAnsi="Times New Roman"/>
                <w:sz w:val="28"/>
                <w:szCs w:val="28"/>
              </w:rPr>
              <w:t>319</w:t>
            </w:r>
          </w:p>
        </w:tc>
      </w:tr>
      <w:tr w:rsidR="00C94E46" w:rsidRPr="00EB3EB6" w:rsidTr="002947F9">
        <w:trPr>
          <w:jc w:val="center"/>
        </w:trPr>
        <w:tc>
          <w:tcPr>
            <w:tcW w:w="7516" w:type="dxa"/>
            <w:vAlign w:val="center"/>
          </w:tcPr>
          <w:p w:rsidR="00C94E46" w:rsidRPr="00EB3EB6" w:rsidRDefault="00C94E46" w:rsidP="00C94E4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удовлетворено исков и прекращено дел ввиду добровольного удовлетворения требований прокурора</w:t>
            </w:r>
          </w:p>
        </w:tc>
        <w:tc>
          <w:tcPr>
            <w:tcW w:w="1401" w:type="dxa"/>
            <w:vAlign w:val="center"/>
          </w:tcPr>
          <w:p w:rsidR="00C94E46" w:rsidRPr="00154791" w:rsidRDefault="00C94E46" w:rsidP="00C94E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162</w:t>
            </w:r>
          </w:p>
        </w:tc>
        <w:tc>
          <w:tcPr>
            <w:tcW w:w="1401" w:type="dxa"/>
            <w:vAlign w:val="center"/>
          </w:tcPr>
          <w:p w:rsidR="00C94E46" w:rsidRPr="00FB29BB" w:rsidRDefault="00C94E46" w:rsidP="00C94E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369D">
              <w:rPr>
                <w:rFonts w:ascii="Times New Roman" w:hAnsi="Times New Roman"/>
                <w:sz w:val="28"/>
                <w:szCs w:val="28"/>
              </w:rPr>
              <w:t>230</w:t>
            </w:r>
          </w:p>
        </w:tc>
      </w:tr>
      <w:tr w:rsidR="00C94E46" w:rsidRPr="00EB3EB6" w:rsidTr="002947F9">
        <w:trPr>
          <w:jc w:val="center"/>
        </w:trPr>
        <w:tc>
          <w:tcPr>
            <w:tcW w:w="7516" w:type="dxa"/>
            <w:vAlign w:val="center"/>
          </w:tcPr>
          <w:p w:rsidR="00C94E46" w:rsidRPr="00EB3EB6" w:rsidRDefault="00C94E46" w:rsidP="00C94E4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 xml:space="preserve">внесено представлений </w:t>
            </w:r>
          </w:p>
        </w:tc>
        <w:tc>
          <w:tcPr>
            <w:tcW w:w="1401" w:type="dxa"/>
            <w:vAlign w:val="center"/>
          </w:tcPr>
          <w:p w:rsidR="00C94E46" w:rsidRPr="00154791" w:rsidRDefault="00C94E46" w:rsidP="00C94E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1098</w:t>
            </w:r>
          </w:p>
        </w:tc>
        <w:tc>
          <w:tcPr>
            <w:tcW w:w="1401" w:type="dxa"/>
            <w:vAlign w:val="center"/>
          </w:tcPr>
          <w:p w:rsidR="00C94E46" w:rsidRPr="00FB29BB" w:rsidRDefault="00C94E46" w:rsidP="00C94E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369D">
              <w:rPr>
                <w:rFonts w:ascii="Times New Roman" w:hAnsi="Times New Roman"/>
                <w:sz w:val="28"/>
                <w:szCs w:val="28"/>
              </w:rPr>
              <w:t>1090</w:t>
            </w:r>
          </w:p>
        </w:tc>
      </w:tr>
      <w:tr w:rsidR="00C94E46" w:rsidRPr="00EB3EB6" w:rsidTr="002947F9">
        <w:trPr>
          <w:jc w:val="center"/>
        </w:trPr>
        <w:tc>
          <w:tcPr>
            <w:tcW w:w="7516" w:type="dxa"/>
            <w:vAlign w:val="center"/>
          </w:tcPr>
          <w:p w:rsidR="00C94E46" w:rsidRPr="00EB3EB6" w:rsidRDefault="00C94E46" w:rsidP="00C94E4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 xml:space="preserve">привлечено лиц к дисциплинарной ответственности </w:t>
            </w:r>
          </w:p>
        </w:tc>
        <w:tc>
          <w:tcPr>
            <w:tcW w:w="1401" w:type="dxa"/>
            <w:vAlign w:val="center"/>
          </w:tcPr>
          <w:p w:rsidR="00C94E46" w:rsidRPr="00154791" w:rsidRDefault="00C94E46" w:rsidP="00C94E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465</w:t>
            </w:r>
          </w:p>
        </w:tc>
        <w:tc>
          <w:tcPr>
            <w:tcW w:w="1401" w:type="dxa"/>
            <w:vAlign w:val="center"/>
          </w:tcPr>
          <w:p w:rsidR="00C94E46" w:rsidRPr="00FB29BB" w:rsidRDefault="00C94E46" w:rsidP="00C94E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369D">
              <w:rPr>
                <w:rFonts w:ascii="Times New Roman" w:hAnsi="Times New Roman"/>
                <w:sz w:val="28"/>
                <w:szCs w:val="28"/>
              </w:rPr>
              <w:t>539</w:t>
            </w:r>
          </w:p>
        </w:tc>
      </w:tr>
      <w:tr w:rsidR="00C94E46" w:rsidRPr="00EB3EB6" w:rsidTr="002947F9">
        <w:trPr>
          <w:jc w:val="center"/>
        </w:trPr>
        <w:tc>
          <w:tcPr>
            <w:tcW w:w="7516" w:type="dxa"/>
            <w:vAlign w:val="center"/>
          </w:tcPr>
          <w:p w:rsidR="00C94E46" w:rsidRPr="00EB3EB6" w:rsidRDefault="00C94E46" w:rsidP="00C94E4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по постановлению (заявлению в арбитражный суд) прокурора органами административной юрисдикции привлечено лиц к административной ответственности</w:t>
            </w:r>
          </w:p>
        </w:tc>
        <w:tc>
          <w:tcPr>
            <w:tcW w:w="1401" w:type="dxa"/>
            <w:vAlign w:val="center"/>
          </w:tcPr>
          <w:p w:rsidR="00C94E46" w:rsidRPr="00154791" w:rsidRDefault="00C94E46" w:rsidP="00C94E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257</w:t>
            </w:r>
          </w:p>
        </w:tc>
        <w:tc>
          <w:tcPr>
            <w:tcW w:w="1401" w:type="dxa"/>
            <w:vAlign w:val="center"/>
          </w:tcPr>
          <w:p w:rsidR="00C94E46" w:rsidRPr="00FB29BB" w:rsidRDefault="00C94E46" w:rsidP="00C94E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369D">
              <w:rPr>
                <w:rFonts w:ascii="Times New Roman" w:hAnsi="Times New Roman"/>
                <w:sz w:val="28"/>
                <w:szCs w:val="28"/>
              </w:rPr>
              <w:t>248</w:t>
            </w:r>
          </w:p>
        </w:tc>
      </w:tr>
      <w:tr w:rsidR="00C94E46" w:rsidRPr="00EB3EB6" w:rsidTr="002947F9">
        <w:trPr>
          <w:jc w:val="center"/>
        </w:trPr>
        <w:tc>
          <w:tcPr>
            <w:tcW w:w="7516" w:type="dxa"/>
            <w:vAlign w:val="center"/>
          </w:tcPr>
          <w:p w:rsidR="00C94E46" w:rsidRPr="00EB3EB6" w:rsidRDefault="00C94E46" w:rsidP="00C94E4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 xml:space="preserve">предостережено лиц о недопустимости нарушения закона </w:t>
            </w:r>
          </w:p>
        </w:tc>
        <w:tc>
          <w:tcPr>
            <w:tcW w:w="1401" w:type="dxa"/>
            <w:vAlign w:val="center"/>
          </w:tcPr>
          <w:p w:rsidR="00C94E46" w:rsidRPr="00154791" w:rsidRDefault="00C94E46" w:rsidP="00C94E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401" w:type="dxa"/>
            <w:vAlign w:val="center"/>
          </w:tcPr>
          <w:p w:rsidR="00C94E46" w:rsidRPr="00FB29BB" w:rsidRDefault="00C94E46" w:rsidP="00C94E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369D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</w:tr>
      <w:tr w:rsidR="00C94E46" w:rsidRPr="00EB3EB6" w:rsidTr="002947F9">
        <w:trPr>
          <w:jc w:val="center"/>
        </w:trPr>
        <w:tc>
          <w:tcPr>
            <w:tcW w:w="7516" w:type="dxa"/>
            <w:vAlign w:val="center"/>
          </w:tcPr>
          <w:p w:rsidR="00C94E46" w:rsidRPr="00EB3EB6" w:rsidRDefault="00C94E46" w:rsidP="00C94E4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 xml:space="preserve">направлено материалов для решения вопроса об уголовном преследовании в порядке п. 2 ч. 2 ст. 37 УПК РФ </w:t>
            </w:r>
          </w:p>
        </w:tc>
        <w:tc>
          <w:tcPr>
            <w:tcW w:w="1401" w:type="dxa"/>
            <w:vAlign w:val="center"/>
          </w:tcPr>
          <w:p w:rsidR="00C94E46" w:rsidRPr="00154791" w:rsidRDefault="00C94E46" w:rsidP="00C94E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401" w:type="dxa"/>
            <w:vAlign w:val="center"/>
          </w:tcPr>
          <w:p w:rsidR="00C94E46" w:rsidRDefault="00C94E46" w:rsidP="00C94E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369D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</w:tr>
      <w:tr w:rsidR="00C94E46" w:rsidRPr="00EB3EB6" w:rsidTr="002947F9">
        <w:trPr>
          <w:jc w:val="center"/>
        </w:trPr>
        <w:tc>
          <w:tcPr>
            <w:tcW w:w="7516" w:type="dxa"/>
            <w:vAlign w:val="center"/>
          </w:tcPr>
          <w:p w:rsidR="00C94E46" w:rsidRPr="00EB3EB6" w:rsidRDefault="00C94E46" w:rsidP="00C94E4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возбуждено уголовных дел по материалам, направленным прокурором в порядке п. 2 ч. 2 ст. 37 УПК РФ</w:t>
            </w:r>
          </w:p>
        </w:tc>
        <w:tc>
          <w:tcPr>
            <w:tcW w:w="1401" w:type="dxa"/>
            <w:vAlign w:val="center"/>
          </w:tcPr>
          <w:p w:rsidR="00C94E46" w:rsidRPr="00154791" w:rsidRDefault="00C94E46" w:rsidP="00C94E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401" w:type="dxa"/>
            <w:vAlign w:val="center"/>
          </w:tcPr>
          <w:p w:rsidR="00C94E46" w:rsidRDefault="00C94E46" w:rsidP="00C94E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</w:tbl>
    <w:p w:rsidR="000E6008" w:rsidRDefault="000E6008" w:rsidP="001035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A218F" w:rsidRDefault="005A218F" w:rsidP="001035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E6008" w:rsidRPr="00FD4B17" w:rsidRDefault="000E6008" w:rsidP="001035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D4B17">
        <w:rPr>
          <w:rFonts w:ascii="Times New Roman" w:hAnsi="Times New Roman"/>
          <w:b/>
          <w:sz w:val="28"/>
          <w:szCs w:val="28"/>
        </w:rPr>
        <w:lastRenderedPageBreak/>
        <w:t>Надзор за соблюдением законов, соблюдением прав и свобод человека</w:t>
      </w:r>
    </w:p>
    <w:p w:rsidR="000E6008" w:rsidRPr="00B95CC2" w:rsidRDefault="000E6008" w:rsidP="001035F8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D4B17">
        <w:rPr>
          <w:rFonts w:ascii="Times New Roman" w:hAnsi="Times New Roman"/>
          <w:b/>
          <w:sz w:val="28"/>
          <w:szCs w:val="28"/>
        </w:rPr>
        <w:t>и гражданина в таможенной сфере</w:t>
      </w:r>
    </w:p>
    <w:tbl>
      <w:tblPr>
        <w:tblpPr w:leftFromText="180" w:rightFromText="180" w:vertAnchor="text" w:tblpXSpec="center" w:tblpY="1"/>
        <w:tblOverlap w:val="never"/>
        <w:tblW w:w="103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6"/>
        <w:gridCol w:w="1401"/>
        <w:gridCol w:w="1401"/>
      </w:tblGrid>
      <w:tr w:rsidR="00C94E46" w:rsidRPr="00EB3EB6" w:rsidTr="00C94E46">
        <w:trPr>
          <w:trHeight w:val="288"/>
          <w:jc w:val="center"/>
        </w:trPr>
        <w:tc>
          <w:tcPr>
            <w:tcW w:w="7516" w:type="dxa"/>
            <w:vAlign w:val="center"/>
          </w:tcPr>
          <w:p w:rsidR="00C94E46" w:rsidRPr="00EB3EB6" w:rsidRDefault="00C94E46" w:rsidP="00C94E46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EB3EB6">
              <w:rPr>
                <w:rFonts w:ascii="Times New Roman" w:hAnsi="Times New Roman"/>
                <w:b/>
                <w:sz w:val="28"/>
                <w:szCs w:val="24"/>
              </w:rPr>
              <w:t>Наименование показателя</w:t>
            </w:r>
          </w:p>
        </w:tc>
        <w:tc>
          <w:tcPr>
            <w:tcW w:w="1401" w:type="dxa"/>
            <w:vAlign w:val="center"/>
          </w:tcPr>
          <w:p w:rsidR="00C94E46" w:rsidRPr="00EB3EB6" w:rsidRDefault="00C94E46" w:rsidP="00C94E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2023 год</w:t>
            </w:r>
          </w:p>
        </w:tc>
        <w:tc>
          <w:tcPr>
            <w:tcW w:w="1401" w:type="dxa"/>
          </w:tcPr>
          <w:p w:rsidR="00C94E46" w:rsidRDefault="00C94E46" w:rsidP="00C94E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2022 год</w:t>
            </w:r>
          </w:p>
        </w:tc>
      </w:tr>
      <w:tr w:rsidR="00C94E46" w:rsidRPr="00EB3EB6" w:rsidTr="00245470">
        <w:trPr>
          <w:jc w:val="center"/>
        </w:trPr>
        <w:tc>
          <w:tcPr>
            <w:tcW w:w="7516" w:type="dxa"/>
            <w:vAlign w:val="center"/>
          </w:tcPr>
          <w:p w:rsidR="00C94E46" w:rsidRPr="00EB3EB6" w:rsidRDefault="00C94E46" w:rsidP="00C94E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выявлено нарушений закона </w:t>
            </w:r>
          </w:p>
        </w:tc>
        <w:tc>
          <w:tcPr>
            <w:tcW w:w="1401" w:type="dxa"/>
            <w:vAlign w:val="center"/>
          </w:tcPr>
          <w:p w:rsidR="00C94E46" w:rsidRPr="009C6E92" w:rsidRDefault="00C94E46" w:rsidP="00C94E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1181</w:t>
            </w:r>
          </w:p>
        </w:tc>
        <w:tc>
          <w:tcPr>
            <w:tcW w:w="1401" w:type="dxa"/>
            <w:vAlign w:val="center"/>
          </w:tcPr>
          <w:p w:rsidR="00C94E46" w:rsidRPr="00FB29BB" w:rsidRDefault="00C94E46" w:rsidP="00C94E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369D">
              <w:rPr>
                <w:rFonts w:ascii="Times New Roman" w:hAnsi="Times New Roman"/>
                <w:sz w:val="28"/>
                <w:szCs w:val="28"/>
              </w:rPr>
              <w:t>937</w:t>
            </w:r>
          </w:p>
        </w:tc>
      </w:tr>
      <w:tr w:rsidR="00C94E46" w:rsidRPr="00EB3EB6" w:rsidTr="00245470">
        <w:trPr>
          <w:jc w:val="center"/>
        </w:trPr>
        <w:tc>
          <w:tcPr>
            <w:tcW w:w="7516" w:type="dxa"/>
            <w:vAlign w:val="center"/>
          </w:tcPr>
          <w:p w:rsidR="00C94E46" w:rsidRPr="00EB3EB6" w:rsidRDefault="00C94E46" w:rsidP="00C94E4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 xml:space="preserve">принесено протестов </w:t>
            </w:r>
          </w:p>
        </w:tc>
        <w:tc>
          <w:tcPr>
            <w:tcW w:w="1401" w:type="dxa"/>
            <w:vAlign w:val="center"/>
          </w:tcPr>
          <w:p w:rsidR="00C94E46" w:rsidRPr="009C6E92" w:rsidRDefault="00C94E46" w:rsidP="00C94E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401" w:type="dxa"/>
            <w:vAlign w:val="center"/>
          </w:tcPr>
          <w:p w:rsidR="00C94E46" w:rsidRPr="00FB29BB" w:rsidRDefault="00C94E46" w:rsidP="00C94E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369D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</w:tr>
      <w:tr w:rsidR="00C94E46" w:rsidRPr="00EB3EB6" w:rsidTr="00245470">
        <w:trPr>
          <w:jc w:val="center"/>
        </w:trPr>
        <w:tc>
          <w:tcPr>
            <w:tcW w:w="7516" w:type="dxa"/>
            <w:vAlign w:val="center"/>
          </w:tcPr>
          <w:p w:rsidR="00C94E46" w:rsidRPr="00EB3EB6" w:rsidRDefault="00C94E46" w:rsidP="00C94E4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по удовлетворённым протестам отменено и изменено незаконных правовых актов</w:t>
            </w:r>
          </w:p>
        </w:tc>
        <w:tc>
          <w:tcPr>
            <w:tcW w:w="1401" w:type="dxa"/>
            <w:vAlign w:val="center"/>
          </w:tcPr>
          <w:p w:rsidR="00C94E46" w:rsidRPr="009C6E92" w:rsidRDefault="00C94E46" w:rsidP="00C94E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401" w:type="dxa"/>
            <w:vAlign w:val="center"/>
          </w:tcPr>
          <w:p w:rsidR="00C94E46" w:rsidRPr="00FB29BB" w:rsidRDefault="00C94E46" w:rsidP="00C94E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369D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</w:tr>
      <w:tr w:rsidR="00C94E46" w:rsidRPr="00EB3EB6" w:rsidTr="00245470">
        <w:trPr>
          <w:jc w:val="center"/>
        </w:trPr>
        <w:tc>
          <w:tcPr>
            <w:tcW w:w="7516" w:type="dxa"/>
            <w:vAlign w:val="center"/>
          </w:tcPr>
          <w:p w:rsidR="00C94E46" w:rsidRPr="00EB3EB6" w:rsidRDefault="00C94E46" w:rsidP="00C94E4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 xml:space="preserve">направлено исков, заявлений в суд </w:t>
            </w:r>
          </w:p>
        </w:tc>
        <w:tc>
          <w:tcPr>
            <w:tcW w:w="1401" w:type="dxa"/>
            <w:vAlign w:val="center"/>
          </w:tcPr>
          <w:p w:rsidR="00C94E46" w:rsidRPr="009C6E92" w:rsidRDefault="00C94E46" w:rsidP="00C94E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86</w:t>
            </w:r>
          </w:p>
        </w:tc>
        <w:tc>
          <w:tcPr>
            <w:tcW w:w="1401" w:type="dxa"/>
            <w:vAlign w:val="center"/>
          </w:tcPr>
          <w:p w:rsidR="00C94E46" w:rsidRPr="00FB29BB" w:rsidRDefault="00C94E46" w:rsidP="00C94E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369D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</w:tr>
      <w:tr w:rsidR="00C94E46" w:rsidRPr="00EB3EB6" w:rsidTr="00245470">
        <w:trPr>
          <w:jc w:val="center"/>
        </w:trPr>
        <w:tc>
          <w:tcPr>
            <w:tcW w:w="7516" w:type="dxa"/>
            <w:vAlign w:val="center"/>
          </w:tcPr>
          <w:p w:rsidR="00C94E46" w:rsidRPr="00EB3EB6" w:rsidRDefault="00C94E46" w:rsidP="00C94E4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удовлетворено исков и прекращено дел ввиду добровольного удовлетворения требований прокурора</w:t>
            </w:r>
          </w:p>
        </w:tc>
        <w:tc>
          <w:tcPr>
            <w:tcW w:w="1401" w:type="dxa"/>
            <w:vAlign w:val="center"/>
          </w:tcPr>
          <w:p w:rsidR="00C94E46" w:rsidRPr="009C6E92" w:rsidRDefault="00C94E46" w:rsidP="00C94E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1401" w:type="dxa"/>
            <w:vAlign w:val="center"/>
          </w:tcPr>
          <w:p w:rsidR="00C94E46" w:rsidRPr="00FB29BB" w:rsidRDefault="00C94E46" w:rsidP="00C94E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369D"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</w:tr>
      <w:tr w:rsidR="00C94E46" w:rsidRPr="00EB3EB6" w:rsidTr="00245470">
        <w:trPr>
          <w:jc w:val="center"/>
        </w:trPr>
        <w:tc>
          <w:tcPr>
            <w:tcW w:w="7516" w:type="dxa"/>
            <w:vAlign w:val="center"/>
          </w:tcPr>
          <w:p w:rsidR="00C94E46" w:rsidRPr="00EB3EB6" w:rsidRDefault="00C94E46" w:rsidP="00C94E4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 xml:space="preserve">внесено представлений </w:t>
            </w:r>
          </w:p>
        </w:tc>
        <w:tc>
          <w:tcPr>
            <w:tcW w:w="1401" w:type="dxa"/>
            <w:vAlign w:val="center"/>
          </w:tcPr>
          <w:p w:rsidR="00C94E46" w:rsidRPr="009C6E92" w:rsidRDefault="00C94E46" w:rsidP="00C94E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204</w:t>
            </w:r>
          </w:p>
        </w:tc>
        <w:tc>
          <w:tcPr>
            <w:tcW w:w="1401" w:type="dxa"/>
            <w:vAlign w:val="center"/>
          </w:tcPr>
          <w:p w:rsidR="00C94E46" w:rsidRDefault="00C94E46" w:rsidP="00C94E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369D">
              <w:rPr>
                <w:rFonts w:ascii="Times New Roman" w:hAnsi="Times New Roman"/>
                <w:sz w:val="28"/>
                <w:szCs w:val="28"/>
              </w:rPr>
              <w:t>191</w:t>
            </w:r>
          </w:p>
        </w:tc>
      </w:tr>
      <w:tr w:rsidR="00C94E46" w:rsidRPr="00EB3EB6" w:rsidTr="00245470">
        <w:trPr>
          <w:jc w:val="center"/>
        </w:trPr>
        <w:tc>
          <w:tcPr>
            <w:tcW w:w="7516" w:type="dxa"/>
            <w:vAlign w:val="center"/>
          </w:tcPr>
          <w:p w:rsidR="00C94E46" w:rsidRPr="00EB3EB6" w:rsidRDefault="00C94E46" w:rsidP="00C94E4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 xml:space="preserve">привлечено лиц к дисциплинарной ответственности </w:t>
            </w:r>
          </w:p>
        </w:tc>
        <w:tc>
          <w:tcPr>
            <w:tcW w:w="1401" w:type="dxa"/>
            <w:vAlign w:val="center"/>
          </w:tcPr>
          <w:p w:rsidR="00C94E46" w:rsidRPr="00CC5645" w:rsidRDefault="00C94E46" w:rsidP="00C94E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98</w:t>
            </w:r>
          </w:p>
        </w:tc>
        <w:tc>
          <w:tcPr>
            <w:tcW w:w="1401" w:type="dxa"/>
            <w:vAlign w:val="center"/>
          </w:tcPr>
          <w:p w:rsidR="00C94E46" w:rsidRPr="00FB29BB" w:rsidRDefault="00C94E46" w:rsidP="00C94E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369D">
              <w:rPr>
                <w:rFonts w:ascii="Times New Roman" w:hAnsi="Times New Roman"/>
                <w:sz w:val="28"/>
                <w:szCs w:val="28"/>
              </w:rPr>
              <w:t>82</w:t>
            </w:r>
          </w:p>
        </w:tc>
      </w:tr>
      <w:tr w:rsidR="00C94E46" w:rsidRPr="00EB3EB6" w:rsidTr="00245470">
        <w:trPr>
          <w:jc w:val="center"/>
        </w:trPr>
        <w:tc>
          <w:tcPr>
            <w:tcW w:w="7516" w:type="dxa"/>
            <w:vAlign w:val="center"/>
          </w:tcPr>
          <w:p w:rsidR="00C94E46" w:rsidRPr="00EB3EB6" w:rsidRDefault="00C94E46" w:rsidP="00C94E4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по постановлению (заявлению в арбитражный суд) прокурора органами административной юрисдикции привлечено лиц к административной ответственности</w:t>
            </w:r>
          </w:p>
        </w:tc>
        <w:tc>
          <w:tcPr>
            <w:tcW w:w="1401" w:type="dxa"/>
            <w:vAlign w:val="center"/>
          </w:tcPr>
          <w:p w:rsidR="00C94E46" w:rsidRPr="009C6E92" w:rsidRDefault="00C94E46" w:rsidP="00C94E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1401" w:type="dxa"/>
            <w:vAlign w:val="center"/>
          </w:tcPr>
          <w:p w:rsidR="00C94E46" w:rsidRPr="007105BE" w:rsidRDefault="00C94E46" w:rsidP="00C94E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369D"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</w:tr>
      <w:tr w:rsidR="00C94E46" w:rsidRPr="00EB3EB6" w:rsidTr="00245470">
        <w:trPr>
          <w:jc w:val="center"/>
        </w:trPr>
        <w:tc>
          <w:tcPr>
            <w:tcW w:w="7516" w:type="dxa"/>
            <w:vAlign w:val="center"/>
          </w:tcPr>
          <w:p w:rsidR="00C94E46" w:rsidRPr="00EB3EB6" w:rsidRDefault="00C94E46" w:rsidP="00C94E4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 xml:space="preserve">предостережено лиц о недопустимости нарушения закона </w:t>
            </w:r>
          </w:p>
        </w:tc>
        <w:tc>
          <w:tcPr>
            <w:tcW w:w="1401" w:type="dxa"/>
            <w:vAlign w:val="center"/>
          </w:tcPr>
          <w:p w:rsidR="00C94E46" w:rsidRPr="009C6E92" w:rsidRDefault="00C94E46" w:rsidP="00C94E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01" w:type="dxa"/>
            <w:vAlign w:val="center"/>
          </w:tcPr>
          <w:p w:rsidR="00C94E46" w:rsidRDefault="00C94E46" w:rsidP="00C94E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4E46" w:rsidRPr="00EB3EB6" w:rsidTr="00245470">
        <w:trPr>
          <w:jc w:val="center"/>
        </w:trPr>
        <w:tc>
          <w:tcPr>
            <w:tcW w:w="7516" w:type="dxa"/>
            <w:vAlign w:val="center"/>
          </w:tcPr>
          <w:p w:rsidR="00C94E46" w:rsidRPr="00EB3EB6" w:rsidRDefault="00C94E46" w:rsidP="00C94E4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 xml:space="preserve">направлено материалов для решения вопроса об уголовном преследовании в порядке п. 2 ч. 2 ст. 37 УПК РФ </w:t>
            </w:r>
          </w:p>
        </w:tc>
        <w:tc>
          <w:tcPr>
            <w:tcW w:w="1401" w:type="dxa"/>
            <w:vAlign w:val="center"/>
          </w:tcPr>
          <w:p w:rsidR="00C94E46" w:rsidRPr="009C6E92" w:rsidRDefault="00C94E46" w:rsidP="00C94E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401" w:type="dxa"/>
            <w:vAlign w:val="center"/>
          </w:tcPr>
          <w:p w:rsidR="00C94E46" w:rsidRDefault="00C94E46" w:rsidP="00C94E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369D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C94E46" w:rsidRPr="00EB3EB6" w:rsidTr="00245470">
        <w:trPr>
          <w:jc w:val="center"/>
        </w:trPr>
        <w:tc>
          <w:tcPr>
            <w:tcW w:w="7516" w:type="dxa"/>
            <w:vAlign w:val="center"/>
          </w:tcPr>
          <w:p w:rsidR="00C94E46" w:rsidRPr="00EB3EB6" w:rsidRDefault="00C94E46" w:rsidP="00C94E4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возбуждено уголовных дел по материалам, направленным прокурором в порядке п. 2 ч. 2 ст. 37 УПК РФ</w:t>
            </w:r>
          </w:p>
        </w:tc>
        <w:tc>
          <w:tcPr>
            <w:tcW w:w="1401" w:type="dxa"/>
            <w:vAlign w:val="center"/>
          </w:tcPr>
          <w:p w:rsidR="00C94E46" w:rsidRPr="009C6E92" w:rsidRDefault="00C94E46" w:rsidP="00C94E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401" w:type="dxa"/>
            <w:vAlign w:val="center"/>
          </w:tcPr>
          <w:p w:rsidR="00C94E46" w:rsidRDefault="00C94E46" w:rsidP="00C94E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</w:tbl>
    <w:p w:rsidR="000E6008" w:rsidRDefault="000E6008" w:rsidP="000E600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E6008" w:rsidRPr="00FD4B17" w:rsidRDefault="000E6008" w:rsidP="000E600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D4B17">
        <w:rPr>
          <w:rFonts w:ascii="Times New Roman" w:hAnsi="Times New Roman"/>
          <w:b/>
          <w:sz w:val="28"/>
          <w:szCs w:val="28"/>
        </w:rPr>
        <w:t xml:space="preserve">Надзор за исполнением законов на досудебной стадии </w:t>
      </w:r>
    </w:p>
    <w:p w:rsidR="000E6008" w:rsidRDefault="000E6008" w:rsidP="000E600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D4B17">
        <w:rPr>
          <w:rFonts w:ascii="Times New Roman" w:hAnsi="Times New Roman"/>
          <w:b/>
          <w:sz w:val="28"/>
          <w:szCs w:val="28"/>
        </w:rPr>
        <w:t>уголовного судопроизводства</w:t>
      </w:r>
    </w:p>
    <w:p w:rsidR="000E6008" w:rsidRPr="00E033BA" w:rsidRDefault="000E6008" w:rsidP="000E600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91"/>
        <w:gridCol w:w="1452"/>
        <w:gridCol w:w="1452"/>
      </w:tblGrid>
      <w:tr w:rsidR="00C94E46" w:rsidRPr="00EB3EB6" w:rsidTr="00110FD6">
        <w:trPr>
          <w:trHeight w:val="311"/>
          <w:jc w:val="center"/>
        </w:trPr>
        <w:tc>
          <w:tcPr>
            <w:tcW w:w="7791" w:type="dxa"/>
            <w:vAlign w:val="center"/>
          </w:tcPr>
          <w:p w:rsidR="00C94E46" w:rsidRPr="00EB3EB6" w:rsidRDefault="00C94E46" w:rsidP="00C94E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EB3EB6">
              <w:rPr>
                <w:rFonts w:ascii="Times New Roman" w:hAnsi="Times New Roman"/>
                <w:b/>
                <w:sz w:val="28"/>
                <w:szCs w:val="24"/>
              </w:rPr>
              <w:t>Наименование показателя</w:t>
            </w:r>
          </w:p>
        </w:tc>
        <w:tc>
          <w:tcPr>
            <w:tcW w:w="1452" w:type="dxa"/>
            <w:vAlign w:val="center"/>
          </w:tcPr>
          <w:p w:rsidR="00C94E46" w:rsidRPr="00EB3EB6" w:rsidRDefault="00C94E46" w:rsidP="00C94E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2023 год</w:t>
            </w:r>
          </w:p>
        </w:tc>
        <w:tc>
          <w:tcPr>
            <w:tcW w:w="1452" w:type="dxa"/>
          </w:tcPr>
          <w:p w:rsidR="00C94E46" w:rsidRDefault="00C94E46" w:rsidP="00C94E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2022 год</w:t>
            </w:r>
          </w:p>
        </w:tc>
      </w:tr>
      <w:tr w:rsidR="00C94E46" w:rsidRPr="00EB3EB6" w:rsidTr="006119AA">
        <w:trPr>
          <w:jc w:val="center"/>
        </w:trPr>
        <w:tc>
          <w:tcPr>
            <w:tcW w:w="7791" w:type="dxa"/>
            <w:vAlign w:val="center"/>
          </w:tcPr>
          <w:p w:rsidR="00C94E46" w:rsidRPr="00EB3EB6" w:rsidRDefault="00C94E46" w:rsidP="00C94E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3EB6">
              <w:rPr>
                <w:rFonts w:ascii="Times New Roman" w:hAnsi="Times New Roman"/>
                <w:sz w:val="28"/>
                <w:szCs w:val="28"/>
              </w:rPr>
              <w:t xml:space="preserve">выявлено прокурором нарушений законов </w:t>
            </w:r>
          </w:p>
        </w:tc>
        <w:tc>
          <w:tcPr>
            <w:tcW w:w="1452" w:type="dxa"/>
            <w:vAlign w:val="center"/>
          </w:tcPr>
          <w:p w:rsidR="00C94E46" w:rsidRPr="009C6E92" w:rsidRDefault="00C94E46" w:rsidP="00C94E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6504</w:t>
            </w:r>
          </w:p>
        </w:tc>
        <w:tc>
          <w:tcPr>
            <w:tcW w:w="1452" w:type="dxa"/>
            <w:vAlign w:val="center"/>
          </w:tcPr>
          <w:p w:rsidR="00C94E46" w:rsidRPr="00FB29BB" w:rsidRDefault="00C94E46" w:rsidP="00C94E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02CE">
              <w:rPr>
                <w:rFonts w:ascii="Times New Roman" w:hAnsi="Times New Roman"/>
                <w:sz w:val="28"/>
                <w:szCs w:val="28"/>
              </w:rPr>
              <w:t>6186</w:t>
            </w:r>
          </w:p>
        </w:tc>
      </w:tr>
      <w:tr w:rsidR="00C94E46" w:rsidRPr="00EB3EB6" w:rsidTr="006119AA">
        <w:trPr>
          <w:jc w:val="center"/>
        </w:trPr>
        <w:tc>
          <w:tcPr>
            <w:tcW w:w="7791" w:type="dxa"/>
            <w:vAlign w:val="center"/>
          </w:tcPr>
          <w:p w:rsidR="00C94E46" w:rsidRPr="00EB3EB6" w:rsidRDefault="00C94E46" w:rsidP="00C94E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3EB6">
              <w:rPr>
                <w:rFonts w:ascii="Times New Roman" w:hAnsi="Times New Roman"/>
                <w:sz w:val="28"/>
                <w:szCs w:val="28"/>
              </w:rPr>
              <w:t>в том числе при приёме, регистрации и рассмотрении сообщений о преступлении</w:t>
            </w:r>
          </w:p>
        </w:tc>
        <w:tc>
          <w:tcPr>
            <w:tcW w:w="1452" w:type="dxa"/>
            <w:vAlign w:val="center"/>
          </w:tcPr>
          <w:p w:rsidR="00C94E46" w:rsidRPr="009C6E92" w:rsidRDefault="00C94E46" w:rsidP="00C94E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3435</w:t>
            </w:r>
          </w:p>
        </w:tc>
        <w:tc>
          <w:tcPr>
            <w:tcW w:w="1452" w:type="dxa"/>
            <w:vAlign w:val="center"/>
          </w:tcPr>
          <w:p w:rsidR="00C94E46" w:rsidRPr="00FB29BB" w:rsidRDefault="00C94E46" w:rsidP="00C94E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02CE">
              <w:rPr>
                <w:rFonts w:ascii="Times New Roman" w:hAnsi="Times New Roman"/>
                <w:sz w:val="28"/>
                <w:szCs w:val="28"/>
              </w:rPr>
              <w:t>3273</w:t>
            </w:r>
          </w:p>
        </w:tc>
      </w:tr>
      <w:tr w:rsidR="00C94E46" w:rsidRPr="00EB3EB6" w:rsidTr="006119AA">
        <w:trPr>
          <w:trHeight w:val="1141"/>
          <w:jc w:val="center"/>
        </w:trPr>
        <w:tc>
          <w:tcPr>
            <w:tcW w:w="7791" w:type="dxa"/>
            <w:vAlign w:val="center"/>
          </w:tcPr>
          <w:p w:rsidR="00C94E46" w:rsidRPr="00EB3EB6" w:rsidRDefault="00C94E46" w:rsidP="00C94E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3EB6">
              <w:rPr>
                <w:rFonts w:ascii="Times New Roman" w:hAnsi="Times New Roman"/>
                <w:sz w:val="28"/>
                <w:szCs w:val="28"/>
              </w:rPr>
              <w:t>направлено требований об устранении нарушений федерального законодательства, допущенных в ходе предварительного расс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ледования, в порядке п. 3 ч. 2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 w:rsidRPr="00EB3EB6">
              <w:rPr>
                <w:rFonts w:ascii="Times New Roman" w:hAnsi="Times New Roman"/>
                <w:sz w:val="28"/>
                <w:szCs w:val="28"/>
              </w:rPr>
              <w:t>т. 37 УПК РФ</w:t>
            </w:r>
          </w:p>
        </w:tc>
        <w:tc>
          <w:tcPr>
            <w:tcW w:w="1452" w:type="dxa"/>
            <w:vAlign w:val="center"/>
          </w:tcPr>
          <w:p w:rsidR="00C94E46" w:rsidRPr="009C6E92" w:rsidRDefault="00C94E46" w:rsidP="00C94E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583</w:t>
            </w:r>
          </w:p>
        </w:tc>
        <w:tc>
          <w:tcPr>
            <w:tcW w:w="1452" w:type="dxa"/>
            <w:vAlign w:val="center"/>
          </w:tcPr>
          <w:p w:rsidR="00C94E46" w:rsidRPr="00FB29BB" w:rsidRDefault="00C94E46" w:rsidP="00C94E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02CE">
              <w:rPr>
                <w:rFonts w:ascii="Times New Roman" w:hAnsi="Times New Roman"/>
                <w:sz w:val="28"/>
                <w:szCs w:val="28"/>
              </w:rPr>
              <w:t>665</w:t>
            </w:r>
          </w:p>
        </w:tc>
      </w:tr>
      <w:tr w:rsidR="00C94E46" w:rsidRPr="00EB3EB6" w:rsidTr="006119AA">
        <w:trPr>
          <w:jc w:val="center"/>
        </w:trPr>
        <w:tc>
          <w:tcPr>
            <w:tcW w:w="7791" w:type="dxa"/>
            <w:vAlign w:val="center"/>
          </w:tcPr>
          <w:p w:rsidR="00C94E46" w:rsidRPr="00EB3EB6" w:rsidRDefault="00C94E46" w:rsidP="00C94E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3EB6">
              <w:rPr>
                <w:rFonts w:ascii="Times New Roman" w:hAnsi="Times New Roman"/>
                <w:sz w:val="28"/>
                <w:szCs w:val="28"/>
              </w:rPr>
              <w:t>внесено представлений и информаций об устранении нарушений</w:t>
            </w:r>
          </w:p>
        </w:tc>
        <w:tc>
          <w:tcPr>
            <w:tcW w:w="1452" w:type="dxa"/>
            <w:vAlign w:val="center"/>
          </w:tcPr>
          <w:p w:rsidR="00C94E46" w:rsidRPr="009C6E92" w:rsidRDefault="00C94E46" w:rsidP="00C94E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390</w:t>
            </w:r>
          </w:p>
        </w:tc>
        <w:tc>
          <w:tcPr>
            <w:tcW w:w="1452" w:type="dxa"/>
            <w:vAlign w:val="center"/>
          </w:tcPr>
          <w:p w:rsidR="00C94E46" w:rsidRPr="00FB29BB" w:rsidRDefault="00C94E46" w:rsidP="00C94E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02CE">
              <w:rPr>
                <w:rFonts w:ascii="Times New Roman" w:hAnsi="Times New Roman"/>
                <w:sz w:val="28"/>
                <w:szCs w:val="28"/>
              </w:rPr>
              <w:t>308</w:t>
            </w:r>
          </w:p>
        </w:tc>
      </w:tr>
      <w:tr w:rsidR="00C94E46" w:rsidRPr="00EB3EB6" w:rsidTr="006119AA">
        <w:trPr>
          <w:jc w:val="center"/>
        </w:trPr>
        <w:tc>
          <w:tcPr>
            <w:tcW w:w="7791" w:type="dxa"/>
            <w:vAlign w:val="center"/>
          </w:tcPr>
          <w:p w:rsidR="00C94E46" w:rsidRPr="00EB3EB6" w:rsidRDefault="00C94E46" w:rsidP="00C94E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3EB6">
              <w:rPr>
                <w:rFonts w:ascii="Times New Roman" w:hAnsi="Times New Roman"/>
                <w:sz w:val="28"/>
                <w:szCs w:val="28"/>
              </w:rPr>
              <w:t>привлечено лиц к дисциплинарной ответственности по мерам прокурорского реагирования</w:t>
            </w:r>
          </w:p>
        </w:tc>
        <w:tc>
          <w:tcPr>
            <w:tcW w:w="1452" w:type="dxa"/>
            <w:vAlign w:val="center"/>
          </w:tcPr>
          <w:p w:rsidR="00C94E46" w:rsidRPr="009C6E92" w:rsidRDefault="00C94E46" w:rsidP="00C94E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342</w:t>
            </w:r>
          </w:p>
        </w:tc>
        <w:tc>
          <w:tcPr>
            <w:tcW w:w="1452" w:type="dxa"/>
            <w:vAlign w:val="center"/>
          </w:tcPr>
          <w:p w:rsidR="00C94E46" w:rsidRPr="00FB29BB" w:rsidRDefault="00C94E46" w:rsidP="00C94E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02CE">
              <w:rPr>
                <w:rFonts w:ascii="Times New Roman" w:hAnsi="Times New Roman"/>
                <w:sz w:val="28"/>
                <w:szCs w:val="28"/>
              </w:rPr>
              <w:t>329</w:t>
            </w:r>
          </w:p>
        </w:tc>
      </w:tr>
      <w:tr w:rsidR="00C94E46" w:rsidRPr="00EB3EB6" w:rsidTr="006119AA">
        <w:trPr>
          <w:jc w:val="center"/>
        </w:trPr>
        <w:tc>
          <w:tcPr>
            <w:tcW w:w="7791" w:type="dxa"/>
            <w:vAlign w:val="center"/>
          </w:tcPr>
          <w:p w:rsidR="00C94E46" w:rsidRPr="00EB3EB6" w:rsidRDefault="00C94E46" w:rsidP="00C94E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3EB6">
              <w:rPr>
                <w:rFonts w:ascii="Times New Roman" w:hAnsi="Times New Roman"/>
                <w:sz w:val="28"/>
                <w:szCs w:val="28"/>
              </w:rPr>
              <w:t xml:space="preserve">отменено прокурором постановлений о возбуждении уголовного дела </w:t>
            </w:r>
          </w:p>
        </w:tc>
        <w:tc>
          <w:tcPr>
            <w:tcW w:w="1452" w:type="dxa"/>
            <w:vAlign w:val="center"/>
          </w:tcPr>
          <w:p w:rsidR="00C94E46" w:rsidRPr="009C6E92" w:rsidRDefault="00C94E46" w:rsidP="00C94E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452" w:type="dxa"/>
            <w:vAlign w:val="center"/>
          </w:tcPr>
          <w:p w:rsidR="00C94E46" w:rsidRDefault="00C94E46" w:rsidP="00C94E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02CE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</w:tr>
      <w:tr w:rsidR="00C94E46" w:rsidRPr="00EB3EB6" w:rsidTr="006119AA">
        <w:trPr>
          <w:jc w:val="center"/>
        </w:trPr>
        <w:tc>
          <w:tcPr>
            <w:tcW w:w="7791" w:type="dxa"/>
            <w:vAlign w:val="center"/>
          </w:tcPr>
          <w:p w:rsidR="00C94E46" w:rsidRPr="00EB3EB6" w:rsidRDefault="00C94E46" w:rsidP="00C94E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3EB6">
              <w:rPr>
                <w:rFonts w:ascii="Times New Roman" w:hAnsi="Times New Roman"/>
                <w:sz w:val="28"/>
                <w:szCs w:val="28"/>
              </w:rPr>
              <w:t xml:space="preserve">отменено прокурором постановлений об отказе в возбуждении уголовного дела </w:t>
            </w:r>
          </w:p>
        </w:tc>
        <w:tc>
          <w:tcPr>
            <w:tcW w:w="1452" w:type="dxa"/>
            <w:vAlign w:val="center"/>
          </w:tcPr>
          <w:p w:rsidR="00C94E46" w:rsidRPr="009C6E92" w:rsidRDefault="00C94E46" w:rsidP="00C94E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1703</w:t>
            </w:r>
          </w:p>
        </w:tc>
        <w:tc>
          <w:tcPr>
            <w:tcW w:w="1452" w:type="dxa"/>
            <w:vAlign w:val="center"/>
          </w:tcPr>
          <w:p w:rsidR="00C94E46" w:rsidRPr="00FB29BB" w:rsidRDefault="00C94E46" w:rsidP="00C94E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02CE">
              <w:rPr>
                <w:rFonts w:ascii="Times New Roman" w:hAnsi="Times New Roman"/>
                <w:sz w:val="28"/>
                <w:szCs w:val="28"/>
              </w:rPr>
              <w:t>1539</w:t>
            </w:r>
          </w:p>
        </w:tc>
      </w:tr>
      <w:tr w:rsidR="00C94E46" w:rsidRPr="00EB3EB6" w:rsidTr="006119AA">
        <w:trPr>
          <w:jc w:val="center"/>
        </w:trPr>
        <w:tc>
          <w:tcPr>
            <w:tcW w:w="7791" w:type="dxa"/>
            <w:vAlign w:val="center"/>
          </w:tcPr>
          <w:p w:rsidR="00C94E46" w:rsidRPr="00EB3EB6" w:rsidRDefault="00C94E46" w:rsidP="00C94E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3EB6">
              <w:rPr>
                <w:rFonts w:ascii="Times New Roman" w:hAnsi="Times New Roman"/>
                <w:sz w:val="28"/>
                <w:szCs w:val="28"/>
              </w:rPr>
              <w:t xml:space="preserve">отменено прокурором постановлений о прекращении уголовного дела (уголовного преследования) </w:t>
            </w:r>
          </w:p>
        </w:tc>
        <w:tc>
          <w:tcPr>
            <w:tcW w:w="1452" w:type="dxa"/>
            <w:vAlign w:val="center"/>
          </w:tcPr>
          <w:p w:rsidR="00C94E46" w:rsidRPr="009C6E92" w:rsidRDefault="00C94E46" w:rsidP="00C94E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452" w:type="dxa"/>
            <w:vAlign w:val="center"/>
          </w:tcPr>
          <w:p w:rsidR="00C94E46" w:rsidRDefault="00C94E46" w:rsidP="00C94E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02CE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C94E46" w:rsidRPr="00EB3EB6" w:rsidTr="006119AA">
        <w:trPr>
          <w:jc w:val="center"/>
        </w:trPr>
        <w:tc>
          <w:tcPr>
            <w:tcW w:w="7791" w:type="dxa"/>
            <w:vAlign w:val="center"/>
          </w:tcPr>
          <w:p w:rsidR="00C94E46" w:rsidRPr="00EB3EB6" w:rsidRDefault="00C94E46" w:rsidP="00C94E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3EB6">
              <w:rPr>
                <w:rFonts w:ascii="Times New Roman" w:hAnsi="Times New Roman"/>
                <w:sz w:val="28"/>
                <w:szCs w:val="28"/>
              </w:rPr>
              <w:t xml:space="preserve">отменено прокурором постановлений о приостановлении предварительного расследования </w:t>
            </w:r>
          </w:p>
        </w:tc>
        <w:tc>
          <w:tcPr>
            <w:tcW w:w="1452" w:type="dxa"/>
            <w:vAlign w:val="center"/>
          </w:tcPr>
          <w:p w:rsidR="00C94E46" w:rsidRPr="009C6E92" w:rsidRDefault="00C94E46" w:rsidP="00C94E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532</w:t>
            </w:r>
            <w:bookmarkStart w:id="0" w:name="_GoBack"/>
            <w:bookmarkEnd w:id="0"/>
          </w:p>
        </w:tc>
        <w:tc>
          <w:tcPr>
            <w:tcW w:w="1452" w:type="dxa"/>
            <w:vAlign w:val="center"/>
          </w:tcPr>
          <w:p w:rsidR="00C94E46" w:rsidRDefault="00C94E46" w:rsidP="00C94E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02CE">
              <w:rPr>
                <w:rFonts w:ascii="Times New Roman" w:hAnsi="Times New Roman"/>
                <w:sz w:val="28"/>
                <w:szCs w:val="28"/>
              </w:rPr>
              <w:t>572</w:t>
            </w:r>
          </w:p>
        </w:tc>
      </w:tr>
    </w:tbl>
    <w:p w:rsidR="000E6008" w:rsidRDefault="000E6008" w:rsidP="000E600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E6008" w:rsidRDefault="000E6008" w:rsidP="000E600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77FD0" w:rsidRDefault="00B77FD0"/>
    <w:sectPr w:rsidR="00B77FD0" w:rsidSect="00CE1D56">
      <w:pgSz w:w="11906" w:h="16838" w:code="9"/>
      <w:pgMar w:top="426" w:right="707" w:bottom="568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EE1"/>
    <w:rsid w:val="000116F4"/>
    <w:rsid w:val="00033731"/>
    <w:rsid w:val="000E6008"/>
    <w:rsid w:val="001035F8"/>
    <w:rsid w:val="0022369D"/>
    <w:rsid w:val="002A7B6B"/>
    <w:rsid w:val="005A218F"/>
    <w:rsid w:val="006F5EE1"/>
    <w:rsid w:val="007105BE"/>
    <w:rsid w:val="00867417"/>
    <w:rsid w:val="0094314A"/>
    <w:rsid w:val="00A602CE"/>
    <w:rsid w:val="00B77FD0"/>
    <w:rsid w:val="00C94E46"/>
    <w:rsid w:val="00CC5645"/>
    <w:rsid w:val="00D91451"/>
    <w:rsid w:val="00DA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22660"/>
  <w15:docId w15:val="{ED8599D4-2A6B-47A6-8B87-763DC805F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600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4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94E4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5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D0C068-039B-4735-A8B3-77D17C2F2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856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Рамиль</dc:creator>
  <cp:keywords/>
  <dc:description/>
  <cp:lastModifiedBy>Статистика</cp:lastModifiedBy>
  <cp:revision>2</cp:revision>
  <cp:lastPrinted>2023-05-10T08:22:00Z</cp:lastPrinted>
  <dcterms:created xsi:type="dcterms:W3CDTF">2023-05-10T08:23:00Z</dcterms:created>
  <dcterms:modified xsi:type="dcterms:W3CDTF">2023-05-10T08:23:00Z</dcterms:modified>
</cp:coreProperties>
</file>