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ACE" w:rsidRPr="00157ACE" w:rsidRDefault="00EE2F02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157ACE" w:rsidRPr="00157A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  ПРИЕМА  ГРАЖДАН</w:t>
      </w:r>
    </w:p>
    <w:p w:rsidR="00157ACE" w:rsidRDefault="00157ACE" w:rsidP="00EE2F02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ACE">
        <w:rPr>
          <w:rFonts w:ascii="Times New Roman" w:hAnsi="Times New Roman" w:cs="Times New Roman"/>
          <w:b/>
          <w:sz w:val="26"/>
          <w:szCs w:val="26"/>
        </w:rPr>
        <w:t>руководством и начальниками структурных подразделений</w:t>
      </w:r>
    </w:p>
    <w:p w:rsidR="00151C54" w:rsidRDefault="00151C54" w:rsidP="00151C54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ACE">
        <w:rPr>
          <w:rFonts w:ascii="Times New Roman" w:hAnsi="Times New Roman" w:cs="Times New Roman"/>
          <w:b/>
          <w:sz w:val="26"/>
          <w:szCs w:val="26"/>
        </w:rPr>
        <w:t>аппарата прокуратуры Санкт-Петербурга</w:t>
      </w:r>
    </w:p>
    <w:tbl>
      <w:tblPr>
        <w:tblpPr w:leftFromText="180" w:rightFromText="180" w:vertAnchor="text" w:horzAnchor="margin" w:tblpXSpec="center" w:tblpY="29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9"/>
        <w:gridCol w:w="1842"/>
        <w:gridCol w:w="6452"/>
      </w:tblGrid>
      <w:tr w:rsidR="002B5628" w:rsidRPr="004A2863" w:rsidTr="004E446D">
        <w:trPr>
          <w:trHeight w:val="841"/>
        </w:trPr>
        <w:tc>
          <w:tcPr>
            <w:tcW w:w="2729" w:type="dxa"/>
            <w:vAlign w:val="center"/>
          </w:tcPr>
          <w:p w:rsidR="002B5628" w:rsidRPr="00D824F9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24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Должность</w:t>
            </w:r>
          </w:p>
          <w:p w:rsidR="002B5628" w:rsidRPr="00D824F9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B5628" w:rsidRPr="00D824F9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24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День и часы приема</w:t>
            </w:r>
          </w:p>
        </w:tc>
        <w:tc>
          <w:tcPr>
            <w:tcW w:w="6452" w:type="dxa"/>
            <w:vAlign w:val="center"/>
          </w:tcPr>
          <w:p w:rsidR="002B5628" w:rsidRPr="00D824F9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24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Курируемые направления</w:t>
            </w:r>
          </w:p>
          <w:p w:rsidR="002B5628" w:rsidRPr="00D824F9" w:rsidRDefault="002B5628" w:rsidP="007A7BE0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24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надзорной деятельности</w:t>
            </w:r>
          </w:p>
        </w:tc>
      </w:tr>
      <w:tr w:rsidR="002B5628" w:rsidRPr="004A2863" w:rsidTr="0069310B">
        <w:trPr>
          <w:trHeight w:val="1972"/>
        </w:trPr>
        <w:tc>
          <w:tcPr>
            <w:tcW w:w="2729" w:type="dxa"/>
            <w:vAlign w:val="center"/>
          </w:tcPr>
          <w:p w:rsidR="002B5628" w:rsidRPr="002B5628" w:rsidRDefault="007C7B33" w:rsidP="00D824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2B5628" w:rsidRPr="002B5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рокурор города</w:t>
            </w:r>
          </w:p>
          <w:p w:rsidR="002B5628" w:rsidRPr="002B5628" w:rsidRDefault="002B5628" w:rsidP="00D824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3C99" w:rsidRDefault="00573C99" w:rsidP="00573C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A28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Мельник</w:t>
            </w:r>
          </w:p>
          <w:p w:rsidR="002B5628" w:rsidRPr="00D70439" w:rsidRDefault="00573C99" w:rsidP="00573C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A28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Виктор Дмитриевич</w:t>
            </w:r>
          </w:p>
        </w:tc>
        <w:tc>
          <w:tcPr>
            <w:tcW w:w="1842" w:type="dxa"/>
            <w:vAlign w:val="center"/>
          </w:tcPr>
          <w:p w:rsidR="002B5628" w:rsidRPr="004A2863" w:rsidRDefault="002B5628" w:rsidP="002B5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2B5628" w:rsidRPr="004A2863" w:rsidRDefault="002B5628" w:rsidP="002B5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6452" w:type="dxa"/>
            <w:vAlign w:val="center"/>
          </w:tcPr>
          <w:p w:rsidR="0093714D" w:rsidRDefault="002B5628" w:rsidP="002B5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руководство</w:t>
            </w: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прокуратуры </w:t>
            </w:r>
            <w:r w:rsidR="00F5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Санкт-Петербурга, планирование и контроль исполнения органами прокуратуры города приказов Генерального прокурора </w:t>
            </w:r>
            <w:r w:rsidR="0057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издание обязательных для исполнения всеми работниками прокуратуры приказов, указаний </w:t>
            </w:r>
          </w:p>
          <w:p w:rsidR="002B5628" w:rsidRPr="004A2863" w:rsidRDefault="002B5628" w:rsidP="002B5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распоряжений.</w:t>
            </w:r>
          </w:p>
        </w:tc>
      </w:tr>
      <w:tr w:rsidR="006502DB" w:rsidRPr="004A2863" w:rsidTr="0069310B">
        <w:trPr>
          <w:cantSplit/>
          <w:trHeight w:val="1972"/>
        </w:trPr>
        <w:tc>
          <w:tcPr>
            <w:tcW w:w="2729" w:type="dxa"/>
            <w:vAlign w:val="center"/>
          </w:tcPr>
          <w:p w:rsidR="006502DB" w:rsidRDefault="0045212B" w:rsidP="006502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Первый заместитель прокурора города</w:t>
            </w:r>
          </w:p>
          <w:p w:rsidR="0045212B" w:rsidRDefault="0045212B" w:rsidP="006502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212B" w:rsidRPr="0045212B" w:rsidRDefault="0045212B" w:rsidP="006502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45212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Винецкий</w:t>
            </w:r>
            <w:proofErr w:type="spellEnd"/>
            <w:r w:rsidRPr="0045212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Виктор Владимирович</w:t>
            </w:r>
          </w:p>
        </w:tc>
        <w:tc>
          <w:tcPr>
            <w:tcW w:w="1842" w:type="dxa"/>
            <w:vAlign w:val="center"/>
          </w:tcPr>
          <w:p w:rsidR="006502DB" w:rsidRDefault="00743725" w:rsidP="0065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743725" w:rsidRPr="004A2863" w:rsidRDefault="00743725" w:rsidP="0065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6452" w:type="dxa"/>
            <w:vAlign w:val="center"/>
          </w:tcPr>
          <w:p w:rsidR="006502DB" w:rsidRPr="004A2863" w:rsidRDefault="0045212B" w:rsidP="00573C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Pr="00C2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управлений 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надзору за уголовно-процессуальной деятельностью органов внутренних дел и юстиции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правовой статистики</w:t>
            </w:r>
            <w:r w:rsidR="00B6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3725" w:rsidRPr="004A2863" w:rsidTr="0069310B">
        <w:trPr>
          <w:cantSplit/>
          <w:trHeight w:val="1702"/>
        </w:trPr>
        <w:tc>
          <w:tcPr>
            <w:tcW w:w="2729" w:type="dxa"/>
            <w:vAlign w:val="center"/>
          </w:tcPr>
          <w:p w:rsidR="00743725" w:rsidRPr="002B562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Pr="002B5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аместитель</w:t>
            </w:r>
          </w:p>
          <w:p w:rsidR="00743725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743725" w:rsidRPr="002B562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725" w:rsidRPr="0045212B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12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Юрасов Александр Германович</w:t>
            </w:r>
          </w:p>
        </w:tc>
        <w:tc>
          <w:tcPr>
            <w:tcW w:w="1842" w:type="dxa"/>
            <w:vAlign w:val="center"/>
          </w:tcPr>
          <w:p w:rsidR="00743725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743725" w:rsidRPr="004A2863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6452" w:type="dxa"/>
            <w:vAlign w:val="center"/>
          </w:tcPr>
          <w:p w:rsidR="00743725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уголовно-судебного</w:t>
            </w:r>
            <w:r w:rsidRPr="00C2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я;</w:t>
            </w:r>
            <w:r w:rsidRPr="002B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надзору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исполнением законов </w:t>
            </w:r>
          </w:p>
          <w:p w:rsidR="00743725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федеральной безопасности, </w:t>
            </w:r>
          </w:p>
          <w:p w:rsidR="00743725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межнациональных отношениях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3725" w:rsidRDefault="00743725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противодействию экстремизму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B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2B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народно-правового сотрудничества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725" w:rsidRPr="004A2863" w:rsidTr="0069310B">
        <w:trPr>
          <w:cantSplit/>
          <w:trHeight w:val="1830"/>
        </w:trPr>
        <w:tc>
          <w:tcPr>
            <w:tcW w:w="2729" w:type="dxa"/>
            <w:vAlign w:val="center"/>
          </w:tcPr>
          <w:p w:rsidR="00743725" w:rsidRPr="002B562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</w:t>
            </w:r>
          </w:p>
          <w:p w:rsidR="00743725" w:rsidRPr="002B562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743725" w:rsidRPr="004A2863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3725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Мещерский</w:t>
            </w:r>
          </w:p>
          <w:p w:rsidR="00743725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Алексей </w:t>
            </w:r>
          </w:p>
          <w:p w:rsidR="00743725" w:rsidRPr="004A2863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Сергеевич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743725" w:rsidRPr="00C22410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743725" w:rsidRPr="00C22410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2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452" w:type="dxa"/>
            <w:vAlign w:val="center"/>
          </w:tcPr>
          <w:p w:rsidR="00743725" w:rsidRPr="00EE2F02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Pr="00C2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надзору за процессуальной деятельностью в органах Следственного комитета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отдела по 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4A2863">
              <w:rPr>
                <w:rFonts w:ascii="Brush Script MT" w:eastAsia="Times New Roman" w:hAnsi="Brush Script MT" w:cs="Times New Roman"/>
                <w:sz w:val="24"/>
                <w:szCs w:val="24"/>
                <w:lang w:eastAsia="ru-RU"/>
              </w:rPr>
              <w:t xml:space="preserve"> 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исполнением</w:t>
            </w:r>
            <w:r w:rsidRPr="004A2863">
              <w:rPr>
                <w:rFonts w:ascii="Brush Script MT" w:eastAsia="Times New Roman" w:hAnsi="Brush Script MT" w:cs="Times New Roman"/>
                <w:sz w:val="24"/>
                <w:szCs w:val="24"/>
                <w:lang w:eastAsia="ru-RU"/>
              </w:rPr>
              <w:t xml:space="preserve"> 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2863">
              <w:rPr>
                <w:rFonts w:ascii="Brush Script MT" w:eastAsia="Times New Roman" w:hAnsi="Brush Script MT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9D6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общего и особого делопроизводства</w:t>
            </w:r>
          </w:p>
        </w:tc>
      </w:tr>
      <w:tr w:rsidR="00743725" w:rsidRPr="004A2863" w:rsidTr="004E446D">
        <w:trPr>
          <w:cantSplit/>
          <w:trHeight w:val="2264"/>
        </w:trPr>
        <w:tc>
          <w:tcPr>
            <w:tcW w:w="2729" w:type="dxa"/>
            <w:vAlign w:val="center"/>
          </w:tcPr>
          <w:p w:rsidR="00743725" w:rsidRPr="002B562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Pr="002B5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аместитель</w:t>
            </w:r>
          </w:p>
          <w:p w:rsidR="00743725" w:rsidRPr="002B562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743725" w:rsidRPr="002B562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725" w:rsidRPr="004A2863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Забурко Петр Алексеевич</w:t>
            </w:r>
          </w:p>
        </w:tc>
        <w:tc>
          <w:tcPr>
            <w:tcW w:w="1842" w:type="dxa"/>
            <w:vAlign w:val="center"/>
          </w:tcPr>
          <w:p w:rsidR="00743725" w:rsidRPr="004A2863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743725" w:rsidRPr="004A2863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6452" w:type="dxa"/>
            <w:vAlign w:val="center"/>
          </w:tcPr>
          <w:p w:rsidR="00743725" w:rsidRPr="004A2863" w:rsidRDefault="00743725" w:rsidP="00A4059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управления 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надз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за исполнением федерального з</w:t>
            </w:r>
            <w:r w:rsidRPr="004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аконодательства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2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Pr="00C2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обеспечению участия прокуроров в гражданском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C2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арбитражном процессе</w:t>
            </w:r>
            <w:r w:rsidR="00A4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725" w:rsidRPr="004A2863" w:rsidTr="0069310B">
        <w:trPr>
          <w:cantSplit/>
          <w:trHeight w:val="1956"/>
        </w:trPr>
        <w:tc>
          <w:tcPr>
            <w:tcW w:w="2729" w:type="dxa"/>
            <w:vAlign w:val="center"/>
          </w:tcPr>
          <w:p w:rsidR="0069310B" w:rsidRPr="002B562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Pr="002B5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аместитель</w:t>
            </w:r>
          </w:p>
          <w:p w:rsidR="0069310B" w:rsidRPr="002B562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69310B" w:rsidRPr="002B562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725" w:rsidRPr="004A2863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Узляков Валерий Валер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ьевич</w:t>
            </w:r>
          </w:p>
        </w:tc>
        <w:tc>
          <w:tcPr>
            <w:tcW w:w="1842" w:type="dxa"/>
            <w:vAlign w:val="center"/>
          </w:tcPr>
          <w:p w:rsidR="00743725" w:rsidRDefault="0069310B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69310B" w:rsidRPr="004A2863" w:rsidRDefault="0069310B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6452" w:type="dxa"/>
            <w:vAlign w:val="center"/>
          </w:tcPr>
          <w:p w:rsidR="00743725" w:rsidRPr="004A2863" w:rsidRDefault="00A40592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 отдела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надзору за исполнением законов в сфере оборонно-промышленного комплекса,  организации надзора </w:t>
            </w:r>
            <w:r w:rsidRPr="00EE2F0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законностью</w:t>
            </w:r>
            <w:r w:rsidRPr="00EE2F02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2F02">
              <w:rPr>
                <w:rFonts w:ascii="Times New Roman" w:hAnsi="Times New Roman" w:cs="Times New Roman"/>
                <w:sz w:val="24"/>
                <w:szCs w:val="24"/>
              </w:rPr>
              <w:t xml:space="preserve"> уголовных наказани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D6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60E4" w:rsidRPr="009D60E4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обращений и приема граждан</w:t>
            </w:r>
          </w:p>
        </w:tc>
      </w:tr>
    </w:tbl>
    <w:p w:rsidR="004E446D" w:rsidRDefault="004E446D" w:rsidP="00C34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60E4" w:rsidRDefault="009D60E4" w:rsidP="00C34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60E4" w:rsidRDefault="009D60E4" w:rsidP="00C34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60E4" w:rsidRDefault="009D60E4" w:rsidP="00C34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60E4" w:rsidRDefault="009D60E4" w:rsidP="00C34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60E4" w:rsidRPr="00C3496E" w:rsidRDefault="009D60E4" w:rsidP="00C34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8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701"/>
        <w:gridCol w:w="4819"/>
      </w:tblGrid>
      <w:tr w:rsidR="00BB2BFF" w:rsidRPr="00324647" w:rsidTr="005D0CFF">
        <w:trPr>
          <w:cantSplit/>
          <w:trHeight w:val="1125"/>
        </w:trPr>
        <w:tc>
          <w:tcPr>
            <w:tcW w:w="4503" w:type="dxa"/>
            <w:shd w:val="clear" w:color="auto" w:fill="auto"/>
          </w:tcPr>
          <w:p w:rsidR="00450F41" w:rsidRPr="005D0CFF" w:rsidRDefault="00D55CD8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hAnsi="Times New Roman" w:cs="Times New Roman"/>
              </w:rPr>
              <w:lastRenderedPageBreak/>
              <w:t xml:space="preserve">Заместитель начальника управления </w:t>
            </w:r>
            <w:r w:rsidR="003D6E9C" w:rsidRPr="00602BB0">
              <w:rPr>
                <w:rFonts w:ascii="Times New Roman" w:hAnsi="Times New Roman" w:cs="Times New Roman"/>
              </w:rPr>
              <w:t xml:space="preserve">  </w:t>
            </w:r>
            <w:r w:rsidR="00583B63" w:rsidRPr="00602BB0">
              <w:rPr>
                <w:rFonts w:ascii="Times New Roman" w:hAnsi="Times New Roman" w:cs="Times New Roman"/>
              </w:rPr>
              <w:t xml:space="preserve">                       </w:t>
            </w:r>
            <w:r w:rsidRPr="00602BB0">
              <w:rPr>
                <w:rFonts w:ascii="Times New Roman" w:hAnsi="Times New Roman" w:cs="Times New Roman"/>
              </w:rPr>
              <w:t xml:space="preserve">по надзору за процессуальной </w:t>
            </w:r>
            <w:r w:rsidR="00583B63" w:rsidRPr="00602BB0">
              <w:rPr>
                <w:rFonts w:ascii="Times New Roman" w:hAnsi="Times New Roman" w:cs="Times New Roman"/>
              </w:rPr>
              <w:t>д</w:t>
            </w:r>
            <w:r w:rsidRPr="00602BB0">
              <w:rPr>
                <w:rFonts w:ascii="Times New Roman" w:hAnsi="Times New Roman" w:cs="Times New Roman"/>
              </w:rPr>
              <w:t xml:space="preserve">еятельностью </w:t>
            </w:r>
            <w:r w:rsidR="00583B63" w:rsidRPr="00602BB0">
              <w:rPr>
                <w:rFonts w:ascii="Times New Roman" w:hAnsi="Times New Roman" w:cs="Times New Roman"/>
              </w:rPr>
              <w:t>в органах</w:t>
            </w: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 Следственного комитета РФ</w:t>
            </w:r>
            <w:r w:rsidRPr="00602BB0">
              <w:rPr>
                <w:rFonts w:ascii="Times New Roman" w:hAnsi="Times New Roman" w:cs="Times New Roman"/>
              </w:rPr>
              <w:t xml:space="preserve"> – началь</w:t>
            </w:r>
            <w:r w:rsidR="003242AB">
              <w:rPr>
                <w:rFonts w:ascii="Times New Roman" w:hAnsi="Times New Roman" w:cs="Times New Roman"/>
              </w:rPr>
              <w:t xml:space="preserve">ник зонального отдела </w:t>
            </w:r>
          </w:p>
          <w:p w:rsidR="00155FE1" w:rsidRPr="00602BB0" w:rsidRDefault="0098141B" w:rsidP="0098141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Горбатенко Оксана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6D3193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602BB0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155FE1" w:rsidRPr="00602BB0" w:rsidRDefault="001F2A3E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  <w:r w:rsidR="003D6E9C" w:rsidRPr="00602BB0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155FE1"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DB3C78" w:rsidRPr="00602BB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55FE1" w:rsidRPr="00602BB0">
              <w:rPr>
                <w:rFonts w:ascii="Times New Roman" w:eastAsia="Times New Roman" w:hAnsi="Times New Roman" w:cs="Times New Roman"/>
                <w:lang w:eastAsia="ru-RU"/>
              </w:rPr>
              <w:t>роцессуальной деятельностью в органах Следственного комитета Российской Федерации.</w:t>
            </w:r>
          </w:p>
        </w:tc>
      </w:tr>
      <w:tr w:rsidR="00BB2BFF" w:rsidRPr="00324647" w:rsidTr="00D62E67">
        <w:trPr>
          <w:trHeight w:val="1824"/>
        </w:trPr>
        <w:tc>
          <w:tcPr>
            <w:tcW w:w="4503" w:type="dxa"/>
            <w:shd w:val="clear" w:color="auto" w:fill="auto"/>
          </w:tcPr>
          <w:p w:rsidR="0021425F" w:rsidRPr="00D55CD8" w:rsidRDefault="00641BE6" w:rsidP="00583B63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  <w:p w:rsidR="00641BE6" w:rsidRPr="00D55CD8" w:rsidRDefault="00641BE6" w:rsidP="00583B63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по надзору за исполнением федерального законодательства - начальник отдела по надзору за </w:t>
            </w:r>
            <w:r w:rsidR="0021425F" w:rsidRPr="00D55CD8">
              <w:rPr>
                <w:rFonts w:ascii="Times New Roman" w:hAnsi="Times New Roman" w:cs="Times New Roman"/>
              </w:rPr>
              <w:t>и</w:t>
            </w:r>
            <w:r w:rsidRPr="00D55CD8">
              <w:rPr>
                <w:rFonts w:ascii="Times New Roman" w:hAnsi="Times New Roman" w:cs="Times New Roman"/>
              </w:rPr>
              <w:t xml:space="preserve">сполнением законов в сфере </w:t>
            </w:r>
            <w:r w:rsidR="0021425F" w:rsidRPr="00D55CD8">
              <w:rPr>
                <w:rFonts w:ascii="Times New Roman" w:hAnsi="Times New Roman" w:cs="Times New Roman"/>
              </w:rPr>
              <w:t>э</w:t>
            </w:r>
            <w:r w:rsidRPr="00D55CD8">
              <w:rPr>
                <w:rFonts w:ascii="Times New Roman" w:hAnsi="Times New Roman" w:cs="Times New Roman"/>
              </w:rPr>
              <w:t xml:space="preserve">кономики и </w:t>
            </w:r>
            <w:r w:rsidR="00D55CD8">
              <w:rPr>
                <w:rFonts w:ascii="Times New Roman" w:hAnsi="Times New Roman" w:cs="Times New Roman"/>
              </w:rPr>
              <w:t>экологии</w:t>
            </w:r>
            <w:r w:rsidR="00D55CD8">
              <w:t xml:space="preserve"> </w:t>
            </w:r>
          </w:p>
          <w:p w:rsidR="00450F41" w:rsidRDefault="00450F41" w:rsidP="00583B63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D0CFF" w:rsidRDefault="005D0CFF" w:rsidP="00583B63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5FE1" w:rsidRPr="00324647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Исламов Азамат </w:t>
            </w:r>
            <w:proofErr w:type="spellStart"/>
            <w:r w:rsidRPr="0032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Вагизович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819" w:type="dxa"/>
            <w:shd w:val="clear" w:color="auto" w:fill="auto"/>
          </w:tcPr>
          <w:p w:rsidR="00D62E67" w:rsidRDefault="001F2A3E" w:rsidP="00D62E6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B45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  <w:r w:rsidR="00583B63">
              <w:rPr>
                <w:rFonts w:ascii="Times New Roman" w:hAnsi="Times New Roman" w:cs="Times New Roman"/>
              </w:rPr>
              <w:t xml:space="preserve">                    </w:t>
            </w:r>
            <w:r w:rsidR="00155FE1" w:rsidRPr="00183B45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DB3C7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55FE1" w:rsidRPr="00183B45">
              <w:rPr>
                <w:rFonts w:ascii="Times New Roman" w:eastAsia="Times New Roman" w:hAnsi="Times New Roman" w:cs="Times New Roman"/>
                <w:lang w:eastAsia="ru-RU"/>
              </w:rPr>
              <w:t xml:space="preserve">сполнением </w:t>
            </w:r>
            <w:r w:rsidRPr="00183B45">
              <w:rPr>
                <w:rFonts w:ascii="Times New Roman" w:eastAsia="Times New Roman" w:hAnsi="Times New Roman" w:cs="Times New Roman"/>
                <w:lang w:eastAsia="ru-RU"/>
              </w:rPr>
              <w:t xml:space="preserve">на территории города </w:t>
            </w:r>
            <w:r w:rsidR="00BB2BFF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D62E67">
              <w:rPr>
                <w:rFonts w:ascii="Times New Roman" w:eastAsia="Times New Roman" w:hAnsi="Times New Roman" w:cs="Times New Roman"/>
                <w:lang w:eastAsia="ru-RU"/>
              </w:rPr>
              <w:t>конов</w:t>
            </w:r>
          </w:p>
          <w:p w:rsidR="00155FE1" w:rsidRPr="00183B45" w:rsidRDefault="00BB2BFF" w:rsidP="00D62E6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83B45">
              <w:rPr>
                <w:rFonts w:ascii="Times New Roman" w:hAnsi="Times New Roman" w:cs="Times New Roman"/>
              </w:rPr>
              <w:t xml:space="preserve"> </w:t>
            </w:r>
            <w:r w:rsidR="00DB3C78" w:rsidRPr="00183B45">
              <w:rPr>
                <w:rFonts w:ascii="Times New Roman" w:hAnsi="Times New Roman" w:cs="Times New Roman"/>
              </w:rPr>
              <w:t>банковской деятельности</w:t>
            </w:r>
            <w:r w:rsidR="00DB3C78">
              <w:rPr>
                <w:rFonts w:ascii="Times New Roman" w:hAnsi="Times New Roman" w:cs="Times New Roman"/>
              </w:rPr>
              <w:t>,</w:t>
            </w:r>
            <w:r w:rsidR="00DB3C78" w:rsidRPr="00183B45">
              <w:rPr>
                <w:rFonts w:ascii="Times New Roman" w:hAnsi="Times New Roman" w:cs="Times New Roman"/>
              </w:rPr>
              <w:t xml:space="preserve"> государственной собственности</w:t>
            </w:r>
            <w:r w:rsidR="00DB3C7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</w:t>
            </w:r>
            <w:r w:rsidRPr="00183B45">
              <w:rPr>
                <w:rFonts w:ascii="Times New Roman" w:hAnsi="Times New Roman" w:cs="Times New Roman"/>
              </w:rPr>
              <w:t>радостроительстве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62E67">
              <w:rPr>
                <w:rFonts w:ascii="Times New Roman" w:hAnsi="Times New Roman" w:cs="Times New Roman"/>
              </w:rPr>
              <w:t xml:space="preserve">бюджете, </w:t>
            </w:r>
            <w:r w:rsidR="00D55CD8" w:rsidRPr="00183B45">
              <w:rPr>
                <w:rFonts w:ascii="Times New Roman" w:hAnsi="Times New Roman" w:cs="Times New Roman"/>
              </w:rPr>
              <w:t>санитарно-</w:t>
            </w:r>
            <w:r w:rsidR="00583B63">
              <w:rPr>
                <w:rFonts w:ascii="Times New Roman" w:hAnsi="Times New Roman" w:cs="Times New Roman"/>
              </w:rPr>
              <w:t>э</w:t>
            </w:r>
            <w:r w:rsidR="00D55CD8" w:rsidRPr="00183B45">
              <w:rPr>
                <w:rFonts w:ascii="Times New Roman" w:hAnsi="Times New Roman" w:cs="Times New Roman"/>
              </w:rPr>
              <w:t>пидемиологическом благополучии населения,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="00183B45" w:rsidRPr="00183B45">
              <w:rPr>
                <w:rFonts w:ascii="Times New Roman" w:hAnsi="Times New Roman" w:cs="Times New Roman"/>
              </w:rPr>
              <w:t>б охране природы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3B45" w:rsidRPr="00183B45">
              <w:rPr>
                <w:rFonts w:ascii="Times New Roman" w:hAnsi="Times New Roman" w:cs="Times New Roman"/>
              </w:rPr>
              <w:t xml:space="preserve">и объектов культурного наследия, </w:t>
            </w:r>
            <w:r w:rsidR="00D55CD8" w:rsidRPr="00183B45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защите</w:t>
            </w:r>
            <w:r w:rsidRPr="00183B45">
              <w:rPr>
                <w:rFonts w:ascii="Times New Roman" w:hAnsi="Times New Roman" w:cs="Times New Roman"/>
              </w:rPr>
              <w:t xml:space="preserve"> прав </w:t>
            </w:r>
            <w:r w:rsidR="00DB3C78">
              <w:rPr>
                <w:rFonts w:ascii="Times New Roman" w:hAnsi="Times New Roman" w:cs="Times New Roman"/>
              </w:rPr>
              <w:t>п</w:t>
            </w:r>
            <w:r w:rsidRPr="00183B45">
              <w:rPr>
                <w:rFonts w:ascii="Times New Roman" w:hAnsi="Times New Roman" w:cs="Times New Roman"/>
              </w:rPr>
              <w:t xml:space="preserve">отребителей 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183B45" w:rsidRPr="00183B45">
              <w:rPr>
                <w:rFonts w:ascii="Times New Roman" w:hAnsi="Times New Roman" w:cs="Times New Roman"/>
              </w:rPr>
              <w:t>персональных данных</w:t>
            </w:r>
            <w:r w:rsidR="00D62E67">
              <w:rPr>
                <w:rFonts w:ascii="Times New Roman" w:hAnsi="Times New Roman" w:cs="Times New Roman"/>
              </w:rPr>
              <w:t>.</w:t>
            </w:r>
          </w:p>
        </w:tc>
      </w:tr>
      <w:tr w:rsidR="00BB2BFF" w:rsidRPr="00324647" w:rsidTr="003242AB">
        <w:trPr>
          <w:cantSplit/>
          <w:trHeight w:val="983"/>
        </w:trPr>
        <w:tc>
          <w:tcPr>
            <w:tcW w:w="4503" w:type="dxa"/>
            <w:shd w:val="clear" w:color="auto" w:fill="auto"/>
          </w:tcPr>
          <w:p w:rsidR="00011AD6" w:rsidRPr="00011AD6" w:rsidRDefault="002100E3" w:rsidP="00011AD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55FE1" w:rsidRPr="00011AD6">
              <w:rPr>
                <w:rFonts w:ascii="Times New Roman" w:eastAsia="Times New Roman" w:hAnsi="Times New Roman" w:cs="Times New Roman"/>
                <w:lang w:eastAsia="ru-RU"/>
              </w:rPr>
              <w:t>ачальник отдела</w:t>
            </w:r>
            <w:r w:rsidR="00011AD6" w:rsidRPr="0001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AD6" w:rsidRPr="00011A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надзору за исполнением законов в сфере оборонно-промышленного комплекса </w:t>
            </w:r>
          </w:p>
          <w:p w:rsidR="00155FE1" w:rsidRPr="00324647" w:rsidRDefault="00F55EBB" w:rsidP="00011AD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Лепехин Игорь Юрьевич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4819" w:type="dxa"/>
            <w:shd w:val="clear" w:color="auto" w:fill="auto"/>
          </w:tcPr>
          <w:p w:rsidR="00155FE1" w:rsidRPr="00011AD6" w:rsidRDefault="001F2A3E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AD6">
              <w:rPr>
                <w:rFonts w:ascii="Times New Roman" w:hAnsi="Times New Roman" w:cs="Times New Roman"/>
              </w:rPr>
              <w:t xml:space="preserve">Организация и осуществление надзора                           </w:t>
            </w:r>
            <w:r w:rsidR="00155FE1" w:rsidRPr="00011AD6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011AD6" w:rsidRPr="00011A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исполнением законов в сфере оборонно-промышленного комплекса</w:t>
            </w:r>
            <w:r w:rsidR="00155FE1" w:rsidRPr="00011A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B2BFF" w:rsidRPr="00324647" w:rsidTr="003242AB">
        <w:trPr>
          <w:cantSplit/>
          <w:trHeight w:val="1199"/>
        </w:trPr>
        <w:tc>
          <w:tcPr>
            <w:tcW w:w="4503" w:type="dxa"/>
            <w:shd w:val="clear" w:color="auto" w:fill="auto"/>
          </w:tcPr>
          <w:p w:rsidR="0021425F" w:rsidRPr="00D55CD8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надзору </w:t>
            </w:r>
          </w:p>
          <w:p w:rsidR="00155FE1" w:rsidRPr="00D55CD8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>за оперативно-розыскной деятельностью ГУ МВД и УМВД (ОМВД)</w:t>
            </w:r>
            <w:r w:rsidR="003D6E9C" w:rsidRPr="003D6E9C">
              <w:rPr>
                <w:rFonts w:ascii="Times New Roman" w:hAnsi="Times New Roman" w:cs="Times New Roman"/>
              </w:rPr>
              <w:t xml:space="preserve"> </w:t>
            </w:r>
          </w:p>
          <w:p w:rsidR="00450F41" w:rsidRDefault="00450F41" w:rsidP="00583B63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5FE1" w:rsidRPr="00324647" w:rsidRDefault="009D60E4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Бецкий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Леонид Андреевич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4819" w:type="dxa"/>
            <w:shd w:val="clear" w:color="auto" w:fill="auto"/>
          </w:tcPr>
          <w:p w:rsidR="00155FE1" w:rsidRPr="00D55CD8" w:rsidRDefault="001F2A3E" w:rsidP="003242AB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hAnsi="Times New Roman" w:cs="Times New Roman"/>
              </w:rPr>
              <w:t xml:space="preserve">Организация и осуществление надзора                           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>за оперативно-ро</w:t>
            </w:r>
            <w:r w:rsidR="0021425F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зыскной деятельностью ГУ МВД по 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>Санкт-Петербургу</w:t>
            </w:r>
            <w:r w:rsidR="00324647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и Ленинградской области, районных </w:t>
            </w:r>
            <w:r w:rsidR="0021425F" w:rsidRPr="00D55CD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одразделений УМВД </w:t>
            </w:r>
            <w:r w:rsidR="003242A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>ОМВД).</w:t>
            </w:r>
          </w:p>
        </w:tc>
      </w:tr>
      <w:tr w:rsidR="00BB2BFF" w:rsidRPr="00324647" w:rsidTr="00D62E67">
        <w:trPr>
          <w:cantSplit/>
          <w:trHeight w:val="865"/>
        </w:trPr>
        <w:tc>
          <w:tcPr>
            <w:tcW w:w="4503" w:type="dxa"/>
            <w:shd w:val="clear" w:color="auto" w:fill="auto"/>
          </w:tcPr>
          <w:p w:rsidR="00797A60" w:rsidRPr="00602BB0" w:rsidRDefault="00797A60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по надзору </w:t>
            </w:r>
          </w:p>
          <w:p w:rsidR="00450F41" w:rsidRPr="005D0CFF" w:rsidRDefault="00797A60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за исполнением федерального законодательства </w:t>
            </w:r>
          </w:p>
          <w:p w:rsidR="00155FE1" w:rsidRPr="00D62E67" w:rsidRDefault="00797A60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Суяргулов Альберт Закиевич</w:t>
            </w: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602BB0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F53948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</w:t>
            </w:r>
            <w:r w:rsidR="00797A60"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19" w:type="dxa"/>
            <w:shd w:val="clear" w:color="auto" w:fill="auto"/>
          </w:tcPr>
          <w:p w:rsidR="00155FE1" w:rsidRPr="00D55CD8" w:rsidRDefault="00F53948" w:rsidP="00D62E6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  <w:r w:rsidR="000D19E5" w:rsidRPr="00D55CD8">
              <w:rPr>
                <w:rFonts w:ascii="Times New Roman" w:hAnsi="Times New Roman" w:cs="Times New Roman"/>
              </w:rPr>
              <w:t xml:space="preserve">                          </w:t>
            </w:r>
            <w:r w:rsidRPr="00D55CD8">
              <w:rPr>
                <w:rFonts w:ascii="Times New Roman" w:hAnsi="Times New Roman" w:cs="Times New Roman"/>
              </w:rPr>
              <w:t xml:space="preserve">за исполнением законов и законностью правовых актов, проведение анализа состояние законности на территории </w:t>
            </w:r>
            <w:r w:rsidR="000D19E5" w:rsidRPr="00D55CD8">
              <w:rPr>
                <w:rFonts w:ascii="Times New Roman" w:hAnsi="Times New Roman" w:cs="Times New Roman"/>
              </w:rPr>
              <w:t>города</w:t>
            </w:r>
            <w:r w:rsidR="00D62E67">
              <w:rPr>
                <w:rFonts w:ascii="Times New Roman" w:hAnsi="Times New Roman" w:cs="Times New Roman"/>
              </w:rPr>
              <w:t>.</w:t>
            </w:r>
          </w:p>
        </w:tc>
      </w:tr>
      <w:tr w:rsidR="00BB2BFF" w:rsidRPr="00324647" w:rsidTr="00583B63">
        <w:trPr>
          <w:cantSplit/>
          <w:trHeight w:val="1441"/>
        </w:trPr>
        <w:tc>
          <w:tcPr>
            <w:tcW w:w="4503" w:type="dxa"/>
            <w:shd w:val="clear" w:color="auto" w:fill="auto"/>
          </w:tcPr>
          <w:p w:rsidR="00450F41" w:rsidRPr="005D0CFF" w:rsidRDefault="005C5127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4A2863" w:rsidRPr="00D55CD8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по надзору </w:t>
            </w:r>
            <w:r w:rsidR="003D6E9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>за исполнением законов о федеральной безопасности, межнациональных отношениях и противодействию экстремизму</w:t>
            </w:r>
          </w:p>
          <w:p w:rsidR="00155FE1" w:rsidRPr="00324647" w:rsidRDefault="005C5127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Куницкий Макар Петрович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4819" w:type="dxa"/>
            <w:shd w:val="clear" w:color="auto" w:fill="auto"/>
          </w:tcPr>
          <w:p w:rsidR="00155FE1" w:rsidRPr="00D55CD8" w:rsidRDefault="001F2A3E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hAnsi="Times New Roman" w:cs="Times New Roman"/>
              </w:rPr>
              <w:t xml:space="preserve">Организация и осуществление надзора                           </w:t>
            </w:r>
            <w:r w:rsidR="00AF73B6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за исполнением законов </w:t>
            </w:r>
            <w:r w:rsidR="00324647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 о федеральной 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>безопасно</w:t>
            </w:r>
            <w:r w:rsidR="00E83717" w:rsidRPr="00D55CD8">
              <w:rPr>
                <w:rFonts w:ascii="Times New Roman" w:eastAsia="Times New Roman" w:hAnsi="Times New Roman" w:cs="Times New Roman"/>
                <w:lang w:eastAsia="ru-RU"/>
              </w:rPr>
              <w:t>сти, межнациональн</w:t>
            </w:r>
            <w:r w:rsidR="004A2863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ых </w:t>
            </w:r>
            <w:r w:rsidR="00324647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отношениях </w:t>
            </w:r>
            <w:r w:rsidR="00D77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83B63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4A2863" w:rsidRPr="00D55CD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 противодействии экстремизму</w:t>
            </w: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55CD8">
              <w:rPr>
                <w:rFonts w:ascii="Times New Roman" w:hAnsi="Times New Roman" w:cs="Times New Roman"/>
              </w:rPr>
              <w:t xml:space="preserve"> Проведение работы по реабилитации лиц, необоснованно репрессированных по политическим мотивам.</w:t>
            </w:r>
          </w:p>
        </w:tc>
      </w:tr>
      <w:tr w:rsidR="00BB2BFF" w:rsidRPr="00324647" w:rsidTr="005D0CFF">
        <w:trPr>
          <w:trHeight w:val="644"/>
        </w:trPr>
        <w:tc>
          <w:tcPr>
            <w:tcW w:w="4503" w:type="dxa"/>
            <w:shd w:val="clear" w:color="auto" w:fill="auto"/>
          </w:tcPr>
          <w:p w:rsidR="00450F41" w:rsidRPr="005D0CFF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надзору </w:t>
            </w:r>
            <w:r w:rsidR="00602BB0"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</w:t>
            </w: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за соблюдением прав предпринимателей</w:t>
            </w:r>
            <w:r w:rsidR="003D6E9C" w:rsidRPr="00602BB0">
              <w:rPr>
                <w:rFonts w:ascii="Times New Roman" w:hAnsi="Times New Roman" w:cs="Times New Roman"/>
              </w:rPr>
              <w:t xml:space="preserve"> </w:t>
            </w:r>
          </w:p>
          <w:p w:rsidR="00155FE1" w:rsidRPr="00602BB0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Червяков Павел Сергеевич</w:t>
            </w:r>
            <w:r w:rsidRPr="00602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602BB0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602BB0" w:rsidRPr="00602BB0" w:rsidRDefault="003D6E9C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координация надзорной деятельности органов прокуратуры города </w:t>
            </w:r>
          </w:p>
          <w:p w:rsidR="00155FE1" w:rsidRPr="00602BB0" w:rsidRDefault="003D6E9C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в сфере </w:t>
            </w:r>
            <w:r w:rsidR="00155FE1" w:rsidRPr="00602BB0">
              <w:rPr>
                <w:rFonts w:ascii="Times New Roman" w:eastAsia="Times New Roman" w:hAnsi="Times New Roman" w:cs="Times New Roman"/>
                <w:lang w:eastAsia="ru-RU"/>
              </w:rPr>
              <w:t>защит</w:t>
            </w: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155FE1"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 прав </w:t>
            </w: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предпринимателей</w:t>
            </w:r>
            <w:r w:rsidR="00155FE1" w:rsidRPr="00602B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B2BFF" w:rsidRPr="00324647" w:rsidTr="00583B63">
        <w:trPr>
          <w:trHeight w:val="1034"/>
        </w:trPr>
        <w:tc>
          <w:tcPr>
            <w:tcW w:w="4503" w:type="dxa"/>
            <w:shd w:val="clear" w:color="auto" w:fill="auto"/>
          </w:tcPr>
          <w:p w:rsidR="00155FE1" w:rsidRPr="00D55CD8" w:rsidRDefault="0069310B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с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>тарш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 помощник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 прокурора города </w:t>
            </w:r>
            <w:r w:rsidR="00D55CD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>по надзору за соблюдением законов при исполнении уголовных наказаний</w:t>
            </w:r>
          </w:p>
          <w:p w:rsidR="00450F41" w:rsidRDefault="00450F4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0F41" w:rsidRDefault="00450F4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D0CFF" w:rsidRDefault="005D0CFF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D0CFF" w:rsidRDefault="005D0CFF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5FE1" w:rsidRPr="00324647" w:rsidRDefault="0069310B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Тебряев Андрей Александрович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819" w:type="dxa"/>
            <w:shd w:val="clear" w:color="auto" w:fill="auto"/>
          </w:tcPr>
          <w:p w:rsidR="00583B63" w:rsidRPr="00602BB0" w:rsidRDefault="00B625A7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надзора</w:t>
            </w:r>
          </w:p>
          <w:p w:rsidR="00583B63" w:rsidRPr="00602BB0" w:rsidRDefault="00B625A7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за соблюдением уголовно-исполнительного законодательства должностными лицами УФСИН России по г. Санкт-Петербургу</w:t>
            </w:r>
            <w:r w:rsidR="00D77231"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02BB0" w:rsidRPr="00602BB0" w:rsidRDefault="00B625A7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и Ленинградской области</w:t>
            </w:r>
            <w:r w:rsidR="001F2A3E"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законностью исполнения уголовных наказаний в местах предварительного заключения </w:t>
            </w:r>
          </w:p>
          <w:p w:rsidR="00155FE1" w:rsidRPr="00602BB0" w:rsidRDefault="00B625A7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и исправительных учреждениях города</w:t>
            </w:r>
            <w:r w:rsidR="001F2A3E" w:rsidRPr="00602B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F2A3E" w:rsidRPr="00602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BFF" w:rsidRPr="00324647" w:rsidTr="00583B63">
        <w:trPr>
          <w:trHeight w:val="1152"/>
        </w:trPr>
        <w:tc>
          <w:tcPr>
            <w:tcW w:w="4503" w:type="dxa"/>
            <w:shd w:val="clear" w:color="auto" w:fill="auto"/>
          </w:tcPr>
          <w:p w:rsidR="00641BE6" w:rsidRPr="00D55CD8" w:rsidRDefault="00641BE6" w:rsidP="00583B63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Начальник организационно-методического (зонального) отдела </w:t>
            </w:r>
            <w:r w:rsidR="00602BB0">
              <w:rPr>
                <w:rFonts w:ascii="Times New Roman" w:hAnsi="Times New Roman" w:cs="Times New Roman"/>
              </w:rPr>
              <w:t>управления по надзору за исполнением федерального законодательства</w:t>
            </w:r>
          </w:p>
          <w:p w:rsidR="00450F41" w:rsidRDefault="00450F4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5FE1" w:rsidRPr="00324647" w:rsidRDefault="001A538F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Васильева Оксана 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4819" w:type="dxa"/>
            <w:shd w:val="clear" w:color="auto" w:fill="auto"/>
          </w:tcPr>
          <w:p w:rsidR="00155FE1" w:rsidRPr="00D55CD8" w:rsidRDefault="00F53948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hAnsi="Times New Roman" w:cs="Times New Roman"/>
              </w:rPr>
              <w:t>Координация и контроль деятельности районных (специализированных) прокуратур при осуществлении надзора за исполнением законов и законностью правовых актов, обеспечение организационн</w:t>
            </w:r>
            <w:r w:rsidR="00F64DA3" w:rsidRPr="00D55CD8">
              <w:rPr>
                <w:rFonts w:ascii="Times New Roman" w:hAnsi="Times New Roman" w:cs="Times New Roman"/>
              </w:rPr>
              <w:t>о-методической работы Управления.</w:t>
            </w:r>
          </w:p>
        </w:tc>
      </w:tr>
      <w:tr w:rsidR="00BB2BFF" w:rsidRPr="00324647" w:rsidTr="003242AB">
        <w:trPr>
          <w:trHeight w:val="708"/>
        </w:trPr>
        <w:tc>
          <w:tcPr>
            <w:tcW w:w="4503" w:type="dxa"/>
            <w:shd w:val="clear" w:color="auto" w:fill="auto"/>
          </w:tcPr>
          <w:p w:rsidR="00450F41" w:rsidRPr="005D0CFF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надзору за исполнением законов о </w:t>
            </w:r>
            <w:r w:rsidR="00602BB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>есовершеннолетних</w:t>
            </w:r>
          </w:p>
          <w:p w:rsidR="00155FE1" w:rsidRPr="00324647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Качанова Ольга Борисовна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4819" w:type="dxa"/>
            <w:shd w:val="clear" w:color="auto" w:fill="auto"/>
          </w:tcPr>
          <w:p w:rsidR="00155FE1" w:rsidRPr="00D55CD8" w:rsidRDefault="00F53948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  <w:r w:rsidR="00602BB0">
              <w:rPr>
                <w:rFonts w:ascii="Times New Roman" w:hAnsi="Times New Roman" w:cs="Times New Roman"/>
              </w:rPr>
              <w:t xml:space="preserve">                         </w:t>
            </w:r>
            <w:r w:rsidRPr="00D55CD8">
              <w:rPr>
                <w:rFonts w:ascii="Times New Roman" w:hAnsi="Times New Roman" w:cs="Times New Roman"/>
              </w:rPr>
              <w:t xml:space="preserve">за исполнением законодательства </w:t>
            </w:r>
            <w:r w:rsidR="00602BB0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D55CD8">
              <w:rPr>
                <w:rFonts w:ascii="Times New Roman" w:hAnsi="Times New Roman" w:cs="Times New Roman"/>
              </w:rPr>
              <w:t>о несовершеннолетних.</w:t>
            </w:r>
          </w:p>
        </w:tc>
      </w:tr>
      <w:tr w:rsidR="00BB2BFF" w:rsidRPr="00324647" w:rsidTr="003242AB">
        <w:trPr>
          <w:trHeight w:val="1266"/>
        </w:trPr>
        <w:tc>
          <w:tcPr>
            <w:tcW w:w="4503" w:type="dxa"/>
            <w:shd w:val="clear" w:color="auto" w:fill="auto"/>
          </w:tcPr>
          <w:p w:rsidR="0021425F" w:rsidRPr="00D55CD8" w:rsidRDefault="0069310B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н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по надзору </w:t>
            </w:r>
          </w:p>
          <w:p w:rsidR="0021425F" w:rsidRPr="00D55CD8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за исполнением законодательства </w:t>
            </w:r>
          </w:p>
          <w:p w:rsidR="00155FE1" w:rsidRPr="00602BB0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о противодействии коррупции</w:t>
            </w:r>
          </w:p>
          <w:p w:rsidR="00450F41" w:rsidRDefault="00450F4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D0CFF" w:rsidRDefault="005D0CFF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5FE1" w:rsidRPr="00602BB0" w:rsidRDefault="0069310B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Зорькин Сергей Владимирович</w:t>
            </w:r>
            <w:r w:rsidR="00155FE1" w:rsidRPr="00602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4819" w:type="dxa"/>
            <w:shd w:val="clear" w:color="auto" w:fill="auto"/>
          </w:tcPr>
          <w:p w:rsidR="00602BB0" w:rsidRDefault="00F53948" w:rsidP="00583B63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</w:p>
          <w:p w:rsidR="00602BB0" w:rsidRDefault="00F53948" w:rsidP="00583B63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за исполнением законодательства </w:t>
            </w:r>
          </w:p>
          <w:p w:rsidR="00602BB0" w:rsidRDefault="00F53948" w:rsidP="00583B63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о противодействии коррупции, обеспечение своевременного предупреждения </w:t>
            </w:r>
            <w:r w:rsidR="002C0D07" w:rsidRPr="00D55CD8">
              <w:rPr>
                <w:rFonts w:ascii="Times New Roman" w:hAnsi="Times New Roman" w:cs="Times New Roman"/>
              </w:rPr>
              <w:t>к</w:t>
            </w:r>
            <w:r w:rsidRPr="00D55CD8">
              <w:rPr>
                <w:rFonts w:ascii="Times New Roman" w:hAnsi="Times New Roman" w:cs="Times New Roman"/>
              </w:rPr>
              <w:t xml:space="preserve">оррупционных правонарушений, выявление </w:t>
            </w:r>
          </w:p>
          <w:p w:rsidR="00155FE1" w:rsidRPr="00D55CD8" w:rsidRDefault="00F53948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hAnsi="Times New Roman" w:cs="Times New Roman"/>
              </w:rPr>
              <w:t>и устранение их причин и условий.</w:t>
            </w:r>
          </w:p>
        </w:tc>
      </w:tr>
      <w:tr w:rsidR="00BB2BFF" w:rsidRPr="00324647" w:rsidTr="003242AB">
        <w:trPr>
          <w:trHeight w:val="1408"/>
        </w:trPr>
        <w:tc>
          <w:tcPr>
            <w:tcW w:w="4503" w:type="dxa"/>
            <w:shd w:val="clear" w:color="auto" w:fill="auto"/>
          </w:tcPr>
          <w:p w:rsidR="00602BB0" w:rsidRPr="00602BB0" w:rsidRDefault="00602BB0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                  по надзору за уголовно-процессуальной деятельностью органов внутренних дел</w:t>
            </w:r>
          </w:p>
          <w:p w:rsidR="00602BB0" w:rsidRPr="00602BB0" w:rsidRDefault="00602BB0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и юстиции – н</w:t>
            </w:r>
            <w:r w:rsidR="00797A60" w:rsidRPr="00602BB0">
              <w:rPr>
                <w:rFonts w:ascii="Times New Roman" w:eastAsia="Times New Roman" w:hAnsi="Times New Roman" w:cs="Times New Roman"/>
                <w:lang w:eastAsia="ru-RU"/>
              </w:rPr>
              <w:t>ачальник 1-го зонального отдела</w:t>
            </w:r>
            <w:r w:rsidR="003D6E9C" w:rsidRPr="00602B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:rsidR="00155FE1" w:rsidRPr="000D19E5" w:rsidRDefault="003D6E9C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Вешняков Алексей Владимирович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602BB0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</w:t>
            </w:r>
            <w:r w:rsidR="003D6E9C"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19" w:type="dxa"/>
            <w:shd w:val="clear" w:color="auto" w:fill="auto"/>
          </w:tcPr>
          <w:p w:rsidR="00602BB0" w:rsidRPr="00602BB0" w:rsidRDefault="003D6E9C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надзора</w:t>
            </w:r>
            <w:r w:rsidR="00797A60"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02BB0" w:rsidRPr="00602BB0" w:rsidRDefault="00797A60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за уголовно-процессуальной деятельностью районных УМВД (ОМВД), органов МЧС </w:t>
            </w:r>
          </w:p>
          <w:p w:rsidR="00155FE1" w:rsidRPr="00602BB0" w:rsidRDefault="00797A60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и юстиции. </w:t>
            </w:r>
          </w:p>
          <w:p w:rsidR="002C0D07" w:rsidRPr="00D55CD8" w:rsidRDefault="002C0D07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2C0D07" w:rsidRPr="00D55CD8" w:rsidRDefault="002C0D07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63" w:rsidRPr="00324647" w:rsidTr="00583B63">
        <w:trPr>
          <w:trHeight w:val="1015"/>
        </w:trPr>
        <w:tc>
          <w:tcPr>
            <w:tcW w:w="4503" w:type="dxa"/>
            <w:shd w:val="clear" w:color="auto" w:fill="auto"/>
          </w:tcPr>
          <w:p w:rsidR="00583B63" w:rsidRPr="00324647" w:rsidRDefault="00583B63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международно-правового сотрудничества</w:t>
            </w:r>
          </w:p>
          <w:p w:rsidR="005D0CFF" w:rsidRDefault="005D0CFF" w:rsidP="00583B63">
            <w:pPr>
              <w:spacing w:after="0" w:line="240" w:lineRule="exact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0CFF" w:rsidRDefault="005D0CFF" w:rsidP="00583B63">
            <w:pPr>
              <w:spacing w:after="0" w:line="240" w:lineRule="exact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B63" w:rsidRPr="00D55CD8" w:rsidRDefault="00583B63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t>Волков Алексей Александрович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3B63" w:rsidRPr="00602BB0" w:rsidRDefault="00583B63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583B63" w:rsidRPr="00324647" w:rsidRDefault="00583B63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602BB0" w:rsidRDefault="00583B63" w:rsidP="00583B6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19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надзора </w:t>
            </w:r>
          </w:p>
          <w:p w:rsidR="00583B63" w:rsidRDefault="00583B63" w:rsidP="006F5D4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D19E5">
              <w:rPr>
                <w:rFonts w:ascii="Times New Roman" w:hAnsi="Times New Roman" w:cs="Times New Roman"/>
                <w:sz w:val="24"/>
                <w:szCs w:val="24"/>
              </w:rPr>
              <w:t>за соблюдением законов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D19E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19E5">
              <w:rPr>
                <w:rFonts w:ascii="Times New Roman" w:hAnsi="Times New Roman" w:cs="Times New Roman"/>
                <w:sz w:val="24"/>
                <w:szCs w:val="24"/>
              </w:rPr>
              <w:t>регулирующих вопросы международного сотрудничества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0D19E5">
              <w:rPr>
                <w:rFonts w:ascii="Times New Roman" w:hAnsi="Times New Roman" w:cs="Times New Roman"/>
                <w:sz w:val="24"/>
                <w:szCs w:val="24"/>
              </w:rPr>
              <w:t xml:space="preserve"> сфере уголовного судопроизводств</w:t>
            </w:r>
            <w:r w:rsidR="006F5D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BB2BFF" w:rsidRPr="00324647" w:rsidTr="003242AB">
        <w:trPr>
          <w:trHeight w:val="910"/>
        </w:trPr>
        <w:tc>
          <w:tcPr>
            <w:tcW w:w="4503" w:type="dxa"/>
            <w:shd w:val="clear" w:color="auto" w:fill="auto"/>
          </w:tcPr>
          <w:p w:rsidR="0021425F" w:rsidRPr="00D55CD8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по надзору </w:t>
            </w:r>
          </w:p>
          <w:p w:rsidR="00155FE1" w:rsidRPr="00D55CD8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за процессуальной деятельностью </w:t>
            </w:r>
            <w:r w:rsidR="00D55CD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>в органах Следственного комитета РФ</w:t>
            </w:r>
          </w:p>
          <w:p w:rsidR="00155FE1" w:rsidRPr="00BE07F6" w:rsidRDefault="00BE07F6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BE07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Гусева Юлия Геннадьевна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4819" w:type="dxa"/>
            <w:shd w:val="clear" w:color="auto" w:fill="auto"/>
          </w:tcPr>
          <w:p w:rsidR="00155FE1" w:rsidRPr="00D55CD8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>По вопросам надзора за расследова</w:t>
            </w:r>
            <w:r w:rsidR="004A2863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нием уголовных дел, находящихся </w:t>
            </w: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806D9F" w:rsidRPr="00D55CD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роизводстве следователей ГСУ </w:t>
            </w:r>
            <w:r w:rsidR="00806D9F" w:rsidRPr="00D55CD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>ледственного комитета РФ</w:t>
            </w:r>
            <w:r w:rsidR="00E83717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>по Санкт-Петербургу.</w:t>
            </w:r>
          </w:p>
        </w:tc>
      </w:tr>
      <w:tr w:rsidR="00BB2BFF" w:rsidRPr="00324647" w:rsidTr="003242AB">
        <w:trPr>
          <w:trHeight w:val="1080"/>
        </w:trPr>
        <w:tc>
          <w:tcPr>
            <w:tcW w:w="4503" w:type="dxa"/>
            <w:shd w:val="clear" w:color="auto" w:fill="auto"/>
          </w:tcPr>
          <w:p w:rsidR="003D6E9C" w:rsidRPr="00B3399F" w:rsidRDefault="003D6E9C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 управления по обеспечению участия прокуроров в гражданском и арбитражном процессе –</w:t>
            </w:r>
          </w:p>
          <w:p w:rsidR="00155FE1" w:rsidRPr="00B3399F" w:rsidRDefault="003D6E9C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55FE1" w:rsidRPr="00B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зонального отдела </w:t>
            </w:r>
          </w:p>
          <w:p w:rsidR="00155FE1" w:rsidRPr="00450F41" w:rsidRDefault="00450F4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50F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Мищенко Екатерина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602BB0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4819" w:type="dxa"/>
            <w:shd w:val="clear" w:color="auto" w:fill="auto"/>
          </w:tcPr>
          <w:p w:rsidR="00155FE1" w:rsidRPr="00D55CD8" w:rsidRDefault="00602BB0" w:rsidP="00602BB0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Вопросы, связанные с 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ем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 участия прокуроров</w:t>
            </w:r>
            <w:r w:rsidR="0021425F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>в гражданском и арбитражном процессе.</w:t>
            </w:r>
          </w:p>
        </w:tc>
      </w:tr>
      <w:tr w:rsidR="00BB2BFF" w:rsidRPr="00324647" w:rsidTr="003242AB">
        <w:trPr>
          <w:trHeight w:val="998"/>
        </w:trPr>
        <w:tc>
          <w:tcPr>
            <w:tcW w:w="4503" w:type="dxa"/>
            <w:shd w:val="clear" w:color="auto" w:fill="auto"/>
          </w:tcPr>
          <w:p w:rsidR="00155FE1" w:rsidRPr="00602BB0" w:rsidRDefault="004A2863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155FE1"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2-го зонального отдела по надзору за уголовно-процессуальной деятельностью УМВД (ОМВД), органов МЧС</w:t>
            </w:r>
            <w:r w:rsidR="003D6E9C"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5FE1"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юстиции</w:t>
            </w:r>
            <w:r w:rsidR="00D55CD8" w:rsidRPr="00602BB0">
              <w:rPr>
                <w:rFonts w:ascii="Times New Roman" w:hAnsi="Times New Roman" w:cs="Times New Roman"/>
              </w:rPr>
              <w:t xml:space="preserve"> </w:t>
            </w:r>
          </w:p>
          <w:p w:rsidR="00155FE1" w:rsidRPr="003242AB" w:rsidRDefault="008C5175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Муляр Наталья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602BB0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4819" w:type="dxa"/>
            <w:shd w:val="clear" w:color="auto" w:fill="auto"/>
          </w:tcPr>
          <w:p w:rsidR="005D0CFF" w:rsidRDefault="00F53948" w:rsidP="00583B63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</w:p>
          <w:p w:rsidR="003242AB" w:rsidRDefault="00F53948" w:rsidP="00583B63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за уголовно-процессуальной деятельностью районных УМВД (ОМВД), органов МЧС </w:t>
            </w:r>
          </w:p>
          <w:p w:rsidR="00155FE1" w:rsidRPr="00D55CD8" w:rsidRDefault="00F53948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55CD8">
              <w:rPr>
                <w:rFonts w:ascii="Times New Roman" w:hAnsi="Times New Roman" w:cs="Times New Roman"/>
              </w:rPr>
              <w:t>и юстиции.</w:t>
            </w:r>
          </w:p>
        </w:tc>
      </w:tr>
      <w:tr w:rsidR="00BB2BFF" w:rsidRPr="00324647" w:rsidTr="00D62E67">
        <w:trPr>
          <w:trHeight w:val="1057"/>
        </w:trPr>
        <w:tc>
          <w:tcPr>
            <w:tcW w:w="4503" w:type="dxa"/>
            <w:shd w:val="clear" w:color="auto" w:fill="auto"/>
          </w:tcPr>
          <w:p w:rsidR="00D55CD8" w:rsidRPr="00602BB0" w:rsidRDefault="00D55CD8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02BB0">
              <w:rPr>
                <w:rFonts w:ascii="Times New Roman" w:hAnsi="Times New Roman" w:cs="Times New Roman"/>
              </w:rPr>
              <w:t>Начальник отдела по надзору за следствием и дознанием ГУ МВД управления по надзору за уголовно-процессуальной деятельностью органов внутренних дел и юстиции</w:t>
            </w:r>
            <w:r w:rsidRPr="00602B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:rsidR="00155FE1" w:rsidRPr="00602BB0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Рябинина Ольга Олеговна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4819" w:type="dxa"/>
            <w:shd w:val="clear" w:color="auto" w:fill="auto"/>
          </w:tcPr>
          <w:p w:rsidR="005D0CFF" w:rsidRDefault="001F2A3E" w:rsidP="00D62E67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>Организация и осуществление надзора</w:t>
            </w:r>
            <w:r w:rsidR="00D62E67">
              <w:rPr>
                <w:rFonts w:ascii="Times New Roman" w:hAnsi="Times New Roman" w:cs="Times New Roman"/>
              </w:rPr>
              <w:t xml:space="preserve"> </w:t>
            </w:r>
          </w:p>
          <w:p w:rsidR="00155FE1" w:rsidRPr="00D62E67" w:rsidRDefault="00D62E67" w:rsidP="00D62E67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за законностью в деятельности </w:t>
            </w:r>
            <w:r w:rsidR="001F2A3E" w:rsidRPr="00D55CD8">
              <w:rPr>
                <w:rFonts w:ascii="Times New Roman" w:hAnsi="Times New Roman" w:cs="Times New Roman"/>
              </w:rPr>
              <w:t>подразделений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2A3E" w:rsidRPr="00D55CD8">
              <w:rPr>
                <w:rFonts w:ascii="Times New Roman" w:hAnsi="Times New Roman" w:cs="Times New Roman"/>
              </w:rPr>
              <w:t xml:space="preserve">ГСУ ГУ МВД России по </w:t>
            </w:r>
            <w:r>
              <w:rPr>
                <w:rFonts w:ascii="Times New Roman" w:hAnsi="Times New Roman" w:cs="Times New Roman"/>
              </w:rPr>
              <w:t>СПб и ЛО,</w:t>
            </w:r>
            <w:r w:rsidRPr="00D55CD8">
              <w:rPr>
                <w:rFonts w:ascii="Times New Roman" w:hAnsi="Times New Roman" w:cs="Times New Roman"/>
              </w:rPr>
              <w:t xml:space="preserve"> </w:t>
            </w:r>
            <w:r w:rsidR="001F2A3E" w:rsidRPr="00D55CD8">
              <w:rPr>
                <w:rFonts w:ascii="Times New Roman" w:hAnsi="Times New Roman" w:cs="Times New Roman"/>
              </w:rPr>
              <w:t xml:space="preserve">УФССП России по </w:t>
            </w:r>
            <w:r>
              <w:rPr>
                <w:rFonts w:ascii="Times New Roman" w:hAnsi="Times New Roman" w:cs="Times New Roman"/>
              </w:rPr>
              <w:t>СПб</w:t>
            </w:r>
            <w:r w:rsidR="001F2A3E" w:rsidRPr="00D55CD8">
              <w:rPr>
                <w:rFonts w:ascii="Times New Roman" w:hAnsi="Times New Roman" w:cs="Times New Roman"/>
              </w:rPr>
              <w:t>, ГУ МЧС России по</w:t>
            </w:r>
            <w:r>
              <w:rPr>
                <w:rFonts w:ascii="Times New Roman" w:hAnsi="Times New Roman" w:cs="Times New Roman"/>
              </w:rPr>
              <w:t xml:space="preserve"> СПб. </w:t>
            </w:r>
          </w:p>
        </w:tc>
      </w:tr>
      <w:tr w:rsidR="00BB2BFF" w:rsidRPr="00324647" w:rsidTr="005D0CFF">
        <w:trPr>
          <w:trHeight w:val="1688"/>
        </w:trPr>
        <w:tc>
          <w:tcPr>
            <w:tcW w:w="4503" w:type="dxa"/>
            <w:shd w:val="clear" w:color="auto" w:fill="auto"/>
          </w:tcPr>
          <w:p w:rsidR="0021425F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надзору </w:t>
            </w:r>
          </w:p>
          <w:p w:rsidR="00602BB0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уголовно-процессуальной </w:t>
            </w:r>
            <w:r w:rsidR="002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еятельностью органов внутренних дел</w:t>
            </w:r>
          </w:p>
          <w:p w:rsidR="00155FE1" w:rsidRPr="00324647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юстиции</w:t>
            </w:r>
          </w:p>
          <w:p w:rsidR="005D0CFF" w:rsidRDefault="005D0CFF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0F41" w:rsidRDefault="00450F4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5FE1" w:rsidRPr="00324647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Гусев Олег Николаевич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4819" w:type="dxa"/>
            <w:shd w:val="clear" w:color="auto" w:fill="auto"/>
          </w:tcPr>
          <w:p w:rsidR="00D62E67" w:rsidRDefault="00F53948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</w:t>
            </w:r>
            <w:r w:rsidR="00D6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рдинация надзора за соблюдением</w:t>
            </w:r>
          </w:p>
          <w:p w:rsidR="00450F41" w:rsidRDefault="00F53948" w:rsidP="00D62E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конституционных прав </w:t>
            </w:r>
            <w:r w:rsidR="000D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</w:t>
            </w:r>
            <w:r w:rsidRPr="00F5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учете, </w:t>
            </w:r>
            <w:r w:rsidR="000D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</w:t>
            </w:r>
            <w:r w:rsidR="000D19E5" w:rsidRPr="00F5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6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</w:t>
            </w:r>
            <w:r w:rsidRPr="00F5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разрешении заявлений </w:t>
            </w:r>
          </w:p>
          <w:p w:rsidR="006D3193" w:rsidRDefault="00F53948" w:rsidP="00D62E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преступлениях, </w:t>
            </w:r>
            <w:r w:rsid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существлении </w:t>
            </w:r>
          </w:p>
          <w:p w:rsidR="006D3193" w:rsidRDefault="00F53948" w:rsidP="00D62E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</w:t>
            </w:r>
            <w:r w:rsidR="00D6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арительного следствия, дознания </w:t>
            </w:r>
          </w:p>
          <w:p w:rsidR="00155FE1" w:rsidRPr="00324647" w:rsidRDefault="00F53948" w:rsidP="00D62E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оперативно-розыскной деятельности</w:t>
            </w:r>
            <w:r w:rsidR="00D6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органами внутренних дел.</w:t>
            </w:r>
          </w:p>
        </w:tc>
      </w:tr>
      <w:tr w:rsidR="00BB2BFF" w:rsidRPr="00324647" w:rsidTr="00D62E67">
        <w:trPr>
          <w:trHeight w:val="897"/>
        </w:trPr>
        <w:tc>
          <w:tcPr>
            <w:tcW w:w="4503" w:type="dxa"/>
            <w:shd w:val="clear" w:color="auto" w:fill="auto"/>
          </w:tcPr>
          <w:p w:rsidR="005D0CFF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обеспечению участия прокуроров в гражданском </w:t>
            </w:r>
          </w:p>
          <w:p w:rsidR="00155FE1" w:rsidRPr="00324647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арбитражном процессе</w:t>
            </w:r>
          </w:p>
          <w:p w:rsidR="00155FE1" w:rsidRPr="00324647" w:rsidRDefault="006502DB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Тимуш Анна Валентиновна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4819" w:type="dxa"/>
            <w:shd w:val="clear" w:color="auto" w:fill="auto"/>
          </w:tcPr>
          <w:p w:rsidR="003242AB" w:rsidRDefault="00155FE1" w:rsidP="003242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</w:t>
            </w:r>
            <w:proofErr w:type="gramEnd"/>
            <w:r w:rsid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связанным с </w:t>
            </w: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</w:t>
            </w:r>
            <w:r w:rsid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 прокуроров</w:t>
            </w:r>
            <w:r w:rsidR="00324647"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гражданском</w:t>
            </w:r>
          </w:p>
          <w:p w:rsidR="003242AB" w:rsidRPr="00324647" w:rsidRDefault="003242AB" w:rsidP="003242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арбитражном процессе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5FE1" w:rsidRPr="00324647" w:rsidRDefault="00155FE1" w:rsidP="00602BB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BFF" w:rsidRPr="00324647" w:rsidTr="00450F41">
        <w:trPr>
          <w:trHeight w:val="1175"/>
        </w:trPr>
        <w:tc>
          <w:tcPr>
            <w:tcW w:w="4503" w:type="dxa"/>
            <w:shd w:val="clear" w:color="auto" w:fill="auto"/>
          </w:tcPr>
          <w:p w:rsidR="00806D9F" w:rsidRDefault="00641BE6" w:rsidP="00583B6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6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надзору </w:t>
            </w:r>
          </w:p>
          <w:p w:rsidR="00450F41" w:rsidRDefault="00641BE6" w:rsidP="00D62E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647">
              <w:rPr>
                <w:rFonts w:ascii="Times New Roman" w:hAnsi="Times New Roman" w:cs="Times New Roman"/>
                <w:sz w:val="24"/>
                <w:szCs w:val="24"/>
              </w:rPr>
              <w:t xml:space="preserve">за исполнением законов о защите интересов государства и общества </w:t>
            </w:r>
          </w:p>
          <w:p w:rsidR="00450F41" w:rsidRDefault="00450F41" w:rsidP="00D62E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E1" w:rsidRPr="00324647" w:rsidRDefault="00F55EBB" w:rsidP="00D62E6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Алботова Алина Игоревна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30A3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4819" w:type="dxa"/>
            <w:shd w:val="clear" w:color="auto" w:fill="auto"/>
          </w:tcPr>
          <w:p w:rsidR="003242AB" w:rsidRDefault="000D19E5" w:rsidP="00583B6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19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надзора </w:t>
            </w:r>
          </w:p>
          <w:p w:rsidR="00155FE1" w:rsidRPr="000D19E5" w:rsidRDefault="000D19E5" w:rsidP="006D319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E5">
              <w:rPr>
                <w:rFonts w:ascii="Times New Roman" w:hAnsi="Times New Roman" w:cs="Times New Roman"/>
                <w:sz w:val="24"/>
                <w:szCs w:val="24"/>
              </w:rPr>
              <w:t>за соблюдением действующего законодательства, контроль испо</w:t>
            </w:r>
            <w:r w:rsidR="003242AB">
              <w:rPr>
                <w:rFonts w:ascii="Times New Roman" w:hAnsi="Times New Roman" w:cs="Times New Roman"/>
                <w:sz w:val="24"/>
                <w:szCs w:val="24"/>
              </w:rPr>
              <w:t>лнения приказов и распоряжений</w:t>
            </w:r>
            <w:r w:rsidRPr="000D19E5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Генерального прокурора РФ и прокурора </w:t>
            </w:r>
            <w:r w:rsidR="003242AB">
              <w:rPr>
                <w:rFonts w:ascii="Times New Roman" w:hAnsi="Times New Roman" w:cs="Times New Roman"/>
                <w:sz w:val="24"/>
                <w:szCs w:val="24"/>
              </w:rPr>
              <w:t>города.</w:t>
            </w:r>
          </w:p>
        </w:tc>
      </w:tr>
      <w:tr w:rsidR="00BB2BFF" w:rsidRPr="00324647" w:rsidTr="005D0CFF">
        <w:trPr>
          <w:trHeight w:val="936"/>
        </w:trPr>
        <w:tc>
          <w:tcPr>
            <w:tcW w:w="4503" w:type="dxa"/>
            <w:shd w:val="clear" w:color="auto" w:fill="auto"/>
          </w:tcPr>
          <w:p w:rsidR="0021425F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надзору </w:t>
            </w:r>
          </w:p>
          <w:p w:rsidR="003242AB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расследованием особо важных дел </w:t>
            </w:r>
          </w:p>
          <w:p w:rsidR="00450F41" w:rsidRDefault="00155FE1" w:rsidP="003242AB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</w:t>
            </w:r>
            <w:r w:rsidR="003D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ганах Следственного комитета РФ</w:t>
            </w:r>
            <w:r w:rsidR="003D6E9C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55FE1" w:rsidRPr="00324647" w:rsidRDefault="00155FE1" w:rsidP="003242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Карпенко Денис Юрьевич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4819" w:type="dxa"/>
            <w:shd w:val="clear" w:color="auto" w:fill="auto"/>
          </w:tcPr>
          <w:p w:rsidR="00155FE1" w:rsidRPr="000D19E5" w:rsidRDefault="00797A60" w:rsidP="006D65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надзора </w:t>
            </w:r>
            <w:r w:rsidR="00F53948" w:rsidRPr="000D19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з</w:t>
            </w:r>
            <w:r w:rsidRPr="000D19E5">
              <w:rPr>
                <w:rFonts w:ascii="Times New Roman" w:hAnsi="Times New Roman" w:cs="Times New Roman"/>
                <w:sz w:val="24"/>
                <w:szCs w:val="24"/>
              </w:rPr>
              <w:t xml:space="preserve">а расследованием особо важных дел </w:t>
            </w:r>
            <w:r w:rsidR="00F53948" w:rsidRPr="000D19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0D19E5">
              <w:rPr>
                <w:rFonts w:ascii="Times New Roman" w:hAnsi="Times New Roman" w:cs="Times New Roman"/>
                <w:sz w:val="24"/>
                <w:szCs w:val="24"/>
              </w:rPr>
              <w:t xml:space="preserve">в органах Следственного комитета </w:t>
            </w:r>
            <w:r w:rsidR="00F53948" w:rsidRPr="000D19E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F53948" w:rsidRPr="000D19E5">
              <w:rPr>
                <w:rFonts w:ascii="Times New Roman" w:hAnsi="Times New Roman" w:cs="Times New Roman"/>
                <w:vanish/>
                <w:sz w:val="24"/>
                <w:szCs w:val="24"/>
              </w:rPr>
              <w:t>…</w:t>
            </w:r>
            <w:r w:rsidR="00F53948" w:rsidRPr="000D1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2BFF" w:rsidRPr="00324647" w:rsidTr="00D62E67">
        <w:trPr>
          <w:trHeight w:val="1543"/>
        </w:trPr>
        <w:tc>
          <w:tcPr>
            <w:tcW w:w="4503" w:type="dxa"/>
            <w:shd w:val="clear" w:color="auto" w:fill="auto"/>
          </w:tcPr>
          <w:p w:rsidR="00450F41" w:rsidRDefault="00324647" w:rsidP="003242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обеспечению участия прокуроров в рассмотрении судами гражданских </w:t>
            </w:r>
          </w:p>
          <w:p w:rsidR="003242AB" w:rsidRDefault="00324647" w:rsidP="003242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C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дминистративных дел, экономических споров, дел об административных правонарушениях </w:t>
            </w:r>
          </w:p>
          <w:p w:rsidR="00324647" w:rsidRPr="00324647" w:rsidRDefault="006502DB" w:rsidP="003242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Федорова Юлия Олеговна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647" w:rsidRPr="00324647" w:rsidRDefault="00324647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324647" w:rsidRPr="00324647" w:rsidRDefault="00324647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5D0CFF" w:rsidRDefault="006D656D" w:rsidP="006D65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связанным с </w:t>
            </w: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 прокуроров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рассмотрении судами гражданских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дминистративных дел, экономических споров,</w:t>
            </w:r>
          </w:p>
          <w:p w:rsidR="00324647" w:rsidRPr="000D19E5" w:rsidRDefault="006D656D" w:rsidP="006D65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2BFF" w:rsidRPr="00324647" w:rsidTr="006D3193">
        <w:trPr>
          <w:trHeight w:val="1395"/>
        </w:trPr>
        <w:tc>
          <w:tcPr>
            <w:tcW w:w="4503" w:type="dxa"/>
            <w:shd w:val="clear" w:color="auto" w:fill="auto"/>
          </w:tcPr>
          <w:p w:rsidR="0021425F" w:rsidRDefault="00DD43D0" w:rsidP="00583B6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1BE6" w:rsidRPr="0032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D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41BE6" w:rsidRPr="00324647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1BE6" w:rsidRPr="00324647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</w:p>
          <w:p w:rsidR="0021425F" w:rsidRDefault="00641BE6" w:rsidP="00583B6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647">
              <w:rPr>
                <w:rFonts w:ascii="Times New Roman" w:hAnsi="Times New Roman" w:cs="Times New Roman"/>
                <w:sz w:val="24"/>
                <w:szCs w:val="24"/>
              </w:rPr>
              <w:t xml:space="preserve">по надзору за соблюдением прав </w:t>
            </w:r>
          </w:p>
          <w:p w:rsidR="00641BE6" w:rsidRDefault="00641BE6" w:rsidP="00583B6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647">
              <w:rPr>
                <w:rFonts w:ascii="Times New Roman" w:hAnsi="Times New Roman" w:cs="Times New Roman"/>
                <w:sz w:val="24"/>
                <w:szCs w:val="24"/>
              </w:rPr>
              <w:t>и свобод человека и гражданина</w:t>
            </w:r>
          </w:p>
          <w:p w:rsidR="00DD43D0" w:rsidRPr="00324647" w:rsidRDefault="00DD43D0" w:rsidP="00583B6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E1" w:rsidRPr="00324647" w:rsidRDefault="00DD43D0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Петрушков Сергей Владимирович</w:t>
            </w:r>
            <w:r w:rsidR="00155FE1" w:rsidRPr="00324647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819" w:type="dxa"/>
            <w:shd w:val="clear" w:color="auto" w:fill="auto"/>
          </w:tcPr>
          <w:p w:rsidR="00155FE1" w:rsidRPr="00797A60" w:rsidRDefault="00797A60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97A60">
              <w:rPr>
                <w:rFonts w:ascii="Times New Roman" w:hAnsi="Times New Roman" w:cs="Times New Roman"/>
                <w:sz w:val="24"/>
                <w:szCs w:val="24"/>
              </w:rPr>
              <w:t>за исполнением законов органами государственной власти Санкт-Петербурга, территориальными подразделениями федеральных органов исполнительной власти и их должностными лицами</w:t>
            </w:r>
            <w:r w:rsidR="002C0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2BFF" w:rsidRPr="00324647" w:rsidTr="006D3193">
        <w:trPr>
          <w:trHeight w:val="15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E1" w:rsidRPr="004B7FEC" w:rsidRDefault="00155FE1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уголовно-судебного управления </w:t>
            </w:r>
          </w:p>
          <w:p w:rsidR="00155FE1" w:rsidRPr="00324647" w:rsidRDefault="004B7FEC" w:rsidP="00583B6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F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Локоткова Ася Ашотовна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155FE1" w:rsidRPr="00324647" w:rsidRDefault="00155FE1" w:rsidP="00583B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FB" w:rsidRPr="002C0D07" w:rsidRDefault="00155FE1" w:rsidP="00583B6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обеспечения участия прокуроров</w:t>
            </w:r>
            <w:r w:rsidR="002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уголовном процессе.</w:t>
            </w:r>
          </w:p>
          <w:p w:rsidR="00155FE1" w:rsidRPr="00324647" w:rsidRDefault="00155FE1" w:rsidP="00583B6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Прием осуществляется по адресу: </w:t>
            </w:r>
          </w:p>
          <w:p w:rsidR="00155FE1" w:rsidRPr="00324647" w:rsidRDefault="00155FE1" w:rsidP="00583B6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Санкт-Петербург, ул. </w:t>
            </w:r>
            <w:proofErr w:type="spellStart"/>
            <w:r w:rsidRPr="003246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Бассейная</w:t>
            </w:r>
            <w:proofErr w:type="spellEnd"/>
            <w:r w:rsidRPr="003246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, дом 21, </w:t>
            </w:r>
            <w:r w:rsidR="00E83717" w:rsidRPr="003246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                  </w:t>
            </w:r>
            <w:r w:rsidRPr="003246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8 этаж</w:t>
            </w:r>
            <w:r w:rsidRPr="00324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тел. канцелярии</w:t>
            </w:r>
            <w:r w:rsidR="000407F8" w:rsidRPr="00324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уголовно-судебного управления</w:t>
            </w:r>
            <w:r w:rsidRPr="00324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3246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410-11-59.</w:t>
            </w:r>
          </w:p>
        </w:tc>
      </w:tr>
    </w:tbl>
    <w:p w:rsidR="00B014AE" w:rsidRDefault="00B014AE"/>
    <w:sectPr w:rsidR="00B014AE" w:rsidSect="007A7BE0">
      <w:pgSz w:w="11906" w:h="16838"/>
      <w:pgMar w:top="426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22E" w:rsidRDefault="0093522E" w:rsidP="00AF73B6">
      <w:pPr>
        <w:spacing w:after="0" w:line="240" w:lineRule="auto"/>
      </w:pPr>
      <w:r>
        <w:separator/>
      </w:r>
    </w:p>
  </w:endnote>
  <w:endnote w:type="continuationSeparator" w:id="0">
    <w:p w:rsidR="0093522E" w:rsidRDefault="0093522E" w:rsidP="00AF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ush Script M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22E" w:rsidRDefault="0093522E" w:rsidP="00AF73B6">
      <w:pPr>
        <w:spacing w:after="0" w:line="240" w:lineRule="auto"/>
      </w:pPr>
      <w:r>
        <w:separator/>
      </w:r>
    </w:p>
  </w:footnote>
  <w:footnote w:type="continuationSeparator" w:id="0">
    <w:p w:rsidR="0093522E" w:rsidRDefault="0093522E" w:rsidP="00AF7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ACE"/>
    <w:rsid w:val="00011AD6"/>
    <w:rsid w:val="000407F8"/>
    <w:rsid w:val="00054F90"/>
    <w:rsid w:val="00090B2E"/>
    <w:rsid w:val="000D19E5"/>
    <w:rsid w:val="001326FB"/>
    <w:rsid w:val="00151C54"/>
    <w:rsid w:val="00155FE1"/>
    <w:rsid w:val="00157ACE"/>
    <w:rsid w:val="00162802"/>
    <w:rsid w:val="00171751"/>
    <w:rsid w:val="00183B45"/>
    <w:rsid w:val="001A538F"/>
    <w:rsid w:val="001B3574"/>
    <w:rsid w:val="001D117C"/>
    <w:rsid w:val="001F1300"/>
    <w:rsid w:val="001F2A3E"/>
    <w:rsid w:val="001F4749"/>
    <w:rsid w:val="002100E3"/>
    <w:rsid w:val="002140DC"/>
    <w:rsid w:val="0021425F"/>
    <w:rsid w:val="002B5628"/>
    <w:rsid w:val="002C0D07"/>
    <w:rsid w:val="002C35D9"/>
    <w:rsid w:val="0030220D"/>
    <w:rsid w:val="00320909"/>
    <w:rsid w:val="00321874"/>
    <w:rsid w:val="003242AB"/>
    <w:rsid w:val="00324647"/>
    <w:rsid w:val="00365E4B"/>
    <w:rsid w:val="003D6E9C"/>
    <w:rsid w:val="003E1172"/>
    <w:rsid w:val="00401FDF"/>
    <w:rsid w:val="00405ACB"/>
    <w:rsid w:val="00450F41"/>
    <w:rsid w:val="0045212B"/>
    <w:rsid w:val="004A2863"/>
    <w:rsid w:val="004A6C90"/>
    <w:rsid w:val="004B1AF4"/>
    <w:rsid w:val="004B4D71"/>
    <w:rsid w:val="004B4E73"/>
    <w:rsid w:val="004B7FEC"/>
    <w:rsid w:val="004C23FB"/>
    <w:rsid w:val="004E446D"/>
    <w:rsid w:val="00504491"/>
    <w:rsid w:val="00514F0C"/>
    <w:rsid w:val="00552682"/>
    <w:rsid w:val="00573C99"/>
    <w:rsid w:val="00574485"/>
    <w:rsid w:val="00581589"/>
    <w:rsid w:val="00583B63"/>
    <w:rsid w:val="005B5DD8"/>
    <w:rsid w:val="005C5127"/>
    <w:rsid w:val="005D0161"/>
    <w:rsid w:val="005D0CFF"/>
    <w:rsid w:val="005F24F6"/>
    <w:rsid w:val="0060208C"/>
    <w:rsid w:val="00602BB0"/>
    <w:rsid w:val="00604DD3"/>
    <w:rsid w:val="00612203"/>
    <w:rsid w:val="00627621"/>
    <w:rsid w:val="00637BEF"/>
    <w:rsid w:val="00641BE6"/>
    <w:rsid w:val="00646E2A"/>
    <w:rsid w:val="006502DB"/>
    <w:rsid w:val="0069310B"/>
    <w:rsid w:val="006A68BE"/>
    <w:rsid w:val="006D3193"/>
    <w:rsid w:val="006D656D"/>
    <w:rsid w:val="006E4E79"/>
    <w:rsid w:val="006F5D49"/>
    <w:rsid w:val="00705589"/>
    <w:rsid w:val="007066B7"/>
    <w:rsid w:val="00743725"/>
    <w:rsid w:val="0076496B"/>
    <w:rsid w:val="0077796D"/>
    <w:rsid w:val="00797A60"/>
    <w:rsid w:val="007A7BE0"/>
    <w:rsid w:val="007C7B33"/>
    <w:rsid w:val="00806D9F"/>
    <w:rsid w:val="008730A3"/>
    <w:rsid w:val="008763E1"/>
    <w:rsid w:val="00891CF5"/>
    <w:rsid w:val="008921A6"/>
    <w:rsid w:val="008C5175"/>
    <w:rsid w:val="00922CAF"/>
    <w:rsid w:val="0093522E"/>
    <w:rsid w:val="0093714D"/>
    <w:rsid w:val="0098141B"/>
    <w:rsid w:val="009C6150"/>
    <w:rsid w:val="009C7119"/>
    <w:rsid w:val="009D445F"/>
    <w:rsid w:val="009D60E4"/>
    <w:rsid w:val="009F15E7"/>
    <w:rsid w:val="00A24F6F"/>
    <w:rsid w:val="00A40592"/>
    <w:rsid w:val="00A55401"/>
    <w:rsid w:val="00A56ABE"/>
    <w:rsid w:val="00AC44B1"/>
    <w:rsid w:val="00AC783D"/>
    <w:rsid w:val="00AF73B6"/>
    <w:rsid w:val="00B014AE"/>
    <w:rsid w:val="00B3399F"/>
    <w:rsid w:val="00B37AC4"/>
    <w:rsid w:val="00B625A7"/>
    <w:rsid w:val="00B649BF"/>
    <w:rsid w:val="00BB2BFF"/>
    <w:rsid w:val="00BE07F6"/>
    <w:rsid w:val="00C22410"/>
    <w:rsid w:val="00C268CD"/>
    <w:rsid w:val="00C3496E"/>
    <w:rsid w:val="00C376FF"/>
    <w:rsid w:val="00CC6520"/>
    <w:rsid w:val="00D04687"/>
    <w:rsid w:val="00D14270"/>
    <w:rsid w:val="00D164F6"/>
    <w:rsid w:val="00D1797F"/>
    <w:rsid w:val="00D55CD8"/>
    <w:rsid w:val="00D62E67"/>
    <w:rsid w:val="00D70439"/>
    <w:rsid w:val="00D77231"/>
    <w:rsid w:val="00D824F9"/>
    <w:rsid w:val="00DB3C78"/>
    <w:rsid w:val="00DD43D0"/>
    <w:rsid w:val="00E0349E"/>
    <w:rsid w:val="00E044DE"/>
    <w:rsid w:val="00E3419B"/>
    <w:rsid w:val="00E47861"/>
    <w:rsid w:val="00E542D3"/>
    <w:rsid w:val="00E74BCE"/>
    <w:rsid w:val="00E83717"/>
    <w:rsid w:val="00E95BEF"/>
    <w:rsid w:val="00EE2F02"/>
    <w:rsid w:val="00EF7090"/>
    <w:rsid w:val="00F33646"/>
    <w:rsid w:val="00F53948"/>
    <w:rsid w:val="00F55EBB"/>
    <w:rsid w:val="00F64DA3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D098DF"/>
  <w15:docId w15:val="{4C05D01F-7AA2-4B76-9A29-FB76F41F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7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3B6"/>
  </w:style>
  <w:style w:type="paragraph" w:styleId="a7">
    <w:name w:val="footer"/>
    <w:basedOn w:val="a"/>
    <w:link w:val="a8"/>
    <w:uiPriority w:val="99"/>
    <w:unhideWhenUsed/>
    <w:rsid w:val="00AF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3B6"/>
  </w:style>
  <w:style w:type="character" w:styleId="a9">
    <w:name w:val="Emphasis"/>
    <w:basedOn w:val="a0"/>
    <w:uiPriority w:val="20"/>
    <w:qFormat/>
    <w:rsid w:val="001A538F"/>
    <w:rPr>
      <w:i/>
      <w:iCs/>
    </w:rPr>
  </w:style>
  <w:style w:type="paragraph" w:styleId="aa">
    <w:name w:val="Normal (Web)"/>
    <w:basedOn w:val="a"/>
    <w:uiPriority w:val="99"/>
    <w:semiHidden/>
    <w:unhideWhenUsed/>
    <w:rsid w:val="00E0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BC25-AD0F-407D-A4A5-FF39ADE2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Мария А.</dc:creator>
  <cp:lastModifiedBy>Масюкевич Алина Константиновна</cp:lastModifiedBy>
  <cp:revision>5</cp:revision>
  <cp:lastPrinted>2022-08-24T06:28:00Z</cp:lastPrinted>
  <dcterms:created xsi:type="dcterms:W3CDTF">2022-07-20T07:49:00Z</dcterms:created>
  <dcterms:modified xsi:type="dcterms:W3CDTF">2022-09-19T06:33:00Z</dcterms:modified>
</cp:coreProperties>
</file>