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55" w:rsidRPr="00FC3655" w:rsidRDefault="00FC3655" w:rsidP="00FC3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 w:rsidR="00E033BA">
        <w:rPr>
          <w:rFonts w:ascii="Times New Roman" w:hAnsi="Times New Roman" w:cs="Times New Roman"/>
          <w:b/>
          <w:sz w:val="28"/>
          <w:szCs w:val="28"/>
        </w:rPr>
        <w:t>ь</w:t>
      </w:r>
      <w:r w:rsidR="003832D1">
        <w:rPr>
          <w:rFonts w:ascii="Times New Roman" w:hAnsi="Times New Roman" w:cs="Times New Roman"/>
          <w:b/>
          <w:sz w:val="28"/>
          <w:szCs w:val="28"/>
        </w:rPr>
        <w:t>таты работы прокурора за март</w:t>
      </w:r>
      <w:r w:rsidRPr="00FC3655">
        <w:rPr>
          <w:rFonts w:ascii="Times New Roman" w:hAnsi="Times New Roman" w:cs="Times New Roman"/>
          <w:b/>
          <w:sz w:val="28"/>
          <w:szCs w:val="28"/>
        </w:rPr>
        <w:t xml:space="preserve">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413F" w:rsidRPr="00E033BA" w:rsidRDefault="00763389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</w:t>
      </w:r>
      <w:r w:rsidR="00FC3655" w:rsidRPr="00B95CC2">
        <w:rPr>
          <w:rFonts w:ascii="Times New Roman" w:hAnsi="Times New Roman" w:cs="Times New Roman"/>
          <w:b/>
          <w:sz w:val="28"/>
          <w:szCs w:val="28"/>
        </w:rPr>
        <w:t>,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соблюдением прав и свобод человек</w:t>
      </w:r>
      <w:r w:rsidR="00CC7BBB" w:rsidRPr="00B95CC2">
        <w:rPr>
          <w:rFonts w:ascii="Times New Roman" w:hAnsi="Times New Roman" w:cs="Times New Roman"/>
          <w:b/>
          <w:sz w:val="28"/>
          <w:szCs w:val="28"/>
        </w:rPr>
        <w:t>а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и гражданина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8"/>
      </w:tblGrid>
      <w:tr w:rsidR="00FC3655" w:rsidTr="00E033BA">
        <w:tc>
          <w:tcPr>
            <w:tcW w:w="7513" w:type="dxa"/>
            <w:vAlign w:val="center"/>
          </w:tcPr>
          <w:p w:rsidR="00FC3655" w:rsidRPr="00B95CC2" w:rsidRDefault="00FC3655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C3655" w:rsidRPr="00B95CC2" w:rsidRDefault="00FC3655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FC3655" w:rsidRPr="00B95CC2" w:rsidRDefault="00FC3655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9980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11377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812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846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812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845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550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592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737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559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365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199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837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839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490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207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896A30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219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276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88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108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E033BA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30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63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E033BA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20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36</w:t>
            </w:r>
          </w:p>
        </w:tc>
      </w:tr>
    </w:tbl>
    <w:p w:rsid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E86DDF" w:rsidRPr="00B95CC2" w:rsidRDefault="00E86DDF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прав и свобод человека и гражданина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7"/>
      </w:tblGrid>
      <w:tr w:rsidR="00E86DDF" w:rsidRPr="00B95CC2" w:rsidTr="00E033BA">
        <w:trPr>
          <w:trHeight w:val="339"/>
        </w:trPr>
        <w:tc>
          <w:tcPr>
            <w:tcW w:w="7513" w:type="dxa"/>
            <w:vAlign w:val="center"/>
          </w:tcPr>
          <w:p w:rsidR="00E86DDF" w:rsidRPr="00B95CC2" w:rsidRDefault="00E86DDF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E86DDF" w:rsidRPr="00B95CC2" w:rsidRDefault="00E86DDF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7" w:type="dxa"/>
            <w:vAlign w:val="center"/>
          </w:tcPr>
          <w:p w:rsidR="00E86DDF" w:rsidRPr="00B95CC2" w:rsidRDefault="00E86DDF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RPr="00B95CC2" w:rsidTr="00E033BA">
        <w:trPr>
          <w:trHeight w:val="324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3590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4831</w:t>
            </w:r>
          </w:p>
        </w:tc>
      </w:tr>
      <w:tr w:rsidR="00E033BA" w:rsidRPr="00B95CC2" w:rsidTr="00E033BA">
        <w:trPr>
          <w:trHeight w:val="341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417" w:type="dxa"/>
            <w:vAlign w:val="center"/>
          </w:tcPr>
          <w:p w:rsidR="00E033BA" w:rsidRPr="00482BAF" w:rsidRDefault="00482BAF" w:rsidP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</w:tr>
      <w:tr w:rsidR="00E033B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</w:tr>
      <w:tr w:rsidR="00E033BA" w:rsidRPr="00B95CC2" w:rsidTr="00E033BA">
        <w:trPr>
          <w:trHeight w:val="679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</w:tr>
      <w:tr w:rsidR="00E033B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</w:tr>
      <w:tr w:rsidR="00E033BA" w:rsidRPr="00B95CC2" w:rsidTr="00E033BA">
        <w:trPr>
          <w:trHeight w:val="679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E033BA" w:rsidRPr="00B95CC2" w:rsidTr="00E033BA">
        <w:trPr>
          <w:trHeight w:val="324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E033B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</w:tr>
      <w:tr w:rsidR="00E033BA" w:rsidRPr="00B95CC2" w:rsidTr="00E033BA">
        <w:trPr>
          <w:trHeight w:val="1018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</w:t>
            </w:r>
            <w:r w:rsidR="00896A30">
              <w:rPr>
                <w:rFonts w:ascii="Times New Roman" w:hAnsi="Times New Roman" w:cs="Times New Roman"/>
                <w:sz w:val="28"/>
                <w:szCs w:val="24"/>
              </w:rPr>
              <w:t xml:space="preserve">ами административной юрисдикции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</w:t>
            </w:r>
            <w:r w:rsidR="00896A30">
              <w:rPr>
                <w:rFonts w:ascii="Times New Roman" w:hAnsi="Times New Roman" w:cs="Times New Roman"/>
                <w:sz w:val="28"/>
                <w:szCs w:val="24"/>
              </w:rPr>
              <w:t>административной 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тветственности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</w:tr>
      <w:tr w:rsidR="00E033BA" w:rsidRPr="00B95CC2" w:rsidTr="00E033BA">
        <w:trPr>
          <w:trHeight w:val="355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E033BA" w:rsidRPr="00E033BA" w:rsidRDefault="00583D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585FF6" w:rsidRPr="00B95CC2" w:rsidTr="00E033BA">
        <w:trPr>
          <w:trHeight w:val="355"/>
        </w:trPr>
        <w:tc>
          <w:tcPr>
            <w:tcW w:w="7513" w:type="dxa"/>
            <w:vAlign w:val="center"/>
          </w:tcPr>
          <w:p w:rsidR="00585FF6" w:rsidRPr="00B95CC2" w:rsidRDefault="00585FF6" w:rsidP="00585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585FF6" w:rsidRDefault="00585FF6" w:rsidP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85FF6" w:rsidRPr="00E033BA" w:rsidRDefault="00482BAF" w:rsidP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E033BA" w:rsidRDefault="00E033BA" w:rsidP="00585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BAF" w:rsidRDefault="00482BAF" w:rsidP="00585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5CC2" w:rsidRDefault="00D226A3" w:rsidP="003E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 и</w:t>
      </w:r>
    </w:p>
    <w:tbl>
      <w:tblPr>
        <w:tblStyle w:val="a3"/>
        <w:tblpPr w:leftFromText="180" w:rightFromText="180" w:vertAnchor="text" w:horzAnchor="margin" w:tblpX="392" w:tblpY="732"/>
        <w:tblW w:w="10456" w:type="dxa"/>
        <w:tblLook w:val="04A0" w:firstRow="1" w:lastRow="0" w:firstColumn="1" w:lastColumn="0" w:noHBand="0" w:noVBand="1"/>
      </w:tblPr>
      <w:tblGrid>
        <w:gridCol w:w="7479"/>
        <w:gridCol w:w="1560"/>
        <w:gridCol w:w="1417"/>
      </w:tblGrid>
      <w:tr w:rsidR="00B95CC2" w:rsidRPr="00B95CC2" w:rsidTr="00E033BA">
        <w:tc>
          <w:tcPr>
            <w:tcW w:w="7479" w:type="dxa"/>
            <w:vAlign w:val="center"/>
          </w:tcPr>
          <w:p w:rsidR="00B95CC2" w:rsidRPr="00B95CC2" w:rsidRDefault="00B95CC2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B95CC2" w:rsidRPr="00B95CC2" w:rsidRDefault="00B95CC2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7" w:type="dxa"/>
            <w:vAlign w:val="center"/>
          </w:tcPr>
          <w:p w:rsidR="00B95CC2" w:rsidRPr="00B95CC2" w:rsidRDefault="00B95CC2" w:rsidP="00B95C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60" w:type="dxa"/>
            <w:vAlign w:val="center"/>
          </w:tcPr>
          <w:p w:rsidR="00E033BA" w:rsidRPr="00585FF6" w:rsidRDefault="00585FF6" w:rsidP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2214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2119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896A30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60" w:type="dxa"/>
            <w:vAlign w:val="center"/>
          </w:tcPr>
          <w:p w:rsidR="00E033BA" w:rsidRPr="00E033BA" w:rsidRDefault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 гражданина в сфере экономики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5CC2" w:rsidRDefault="00D226A3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3BA" w:rsidRDefault="00E033BA" w:rsidP="00482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BAF" w:rsidRDefault="00482BAF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BAF" w:rsidRDefault="00482BAF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P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A3" w:rsidRPr="00E033BA" w:rsidRDefault="00D226A3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 и гражданина в транспортной сфере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371"/>
        <w:gridCol w:w="1559"/>
        <w:gridCol w:w="1418"/>
      </w:tblGrid>
      <w:tr w:rsidR="00D226A3" w:rsidRPr="00B95CC2" w:rsidTr="00E033BA">
        <w:tc>
          <w:tcPr>
            <w:tcW w:w="7371" w:type="dxa"/>
            <w:vAlign w:val="center"/>
          </w:tcPr>
          <w:p w:rsidR="00D226A3" w:rsidRPr="00B95CC2" w:rsidRDefault="00D226A3" w:rsidP="00B95CC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226A3" w:rsidRPr="00B95CC2" w:rsidRDefault="00D226A3" w:rsidP="001F4E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D226A3" w:rsidRPr="00B95CC2" w:rsidRDefault="00D226A3" w:rsidP="001F4E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7737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9078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896A30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E033BA" w:rsidRPr="00B95CC2" w:rsidTr="00E033BA">
        <w:tc>
          <w:tcPr>
            <w:tcW w:w="7371" w:type="dxa"/>
            <w:vAlign w:val="center"/>
          </w:tcPr>
          <w:p w:rsidR="00E033BA" w:rsidRPr="00B95CC2" w:rsidRDefault="00E033BA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3E14C4" w:rsidRDefault="003E14C4" w:rsidP="003E1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13F" w:rsidRPr="00B95CC2" w:rsidRDefault="0039413F" w:rsidP="003E1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 и гражданина в таможенной сфере</w:t>
      </w: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8"/>
      </w:tblGrid>
      <w:tr w:rsidR="001B5A6D" w:rsidRPr="00B95CC2" w:rsidTr="00E033BA">
        <w:tc>
          <w:tcPr>
            <w:tcW w:w="7513" w:type="dxa"/>
            <w:vAlign w:val="center"/>
          </w:tcPr>
          <w:p w:rsidR="001B5A6D" w:rsidRPr="00B95CC2" w:rsidRDefault="001B5A6D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1B5A6D" w:rsidRPr="00B95CC2" w:rsidRDefault="001B5A6D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1B5A6D" w:rsidRPr="00B95CC2" w:rsidRDefault="001B5A6D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2175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2203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418" w:type="dxa"/>
            <w:vAlign w:val="center"/>
          </w:tcPr>
          <w:p w:rsidR="00E033BA" w:rsidRPr="00E033BA" w:rsidRDefault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896A30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E033BA" w:rsidRPr="00E033BA" w:rsidRDefault="005C67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033BA" w:rsidRPr="00B95CC2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E033BA" w:rsidRPr="003E14C4" w:rsidRDefault="00E033BA" w:rsidP="00655EB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7211" w:rsidRPr="00E033BA" w:rsidRDefault="006F7211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исполнением законов на досудебной стадии уголовного судопроизводства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392" w:type="dxa"/>
        <w:tblLook w:val="04A0" w:firstRow="1" w:lastRow="0" w:firstColumn="1" w:lastColumn="0" w:noHBand="0" w:noVBand="1"/>
      </w:tblPr>
      <w:tblGrid>
        <w:gridCol w:w="7087"/>
        <w:gridCol w:w="1418"/>
        <w:gridCol w:w="1560"/>
      </w:tblGrid>
      <w:tr w:rsidR="006F7211" w:rsidRPr="00B95CC2" w:rsidTr="00B95CC2">
        <w:tc>
          <w:tcPr>
            <w:tcW w:w="7087" w:type="dxa"/>
            <w:vAlign w:val="center"/>
          </w:tcPr>
          <w:p w:rsidR="006F7211" w:rsidRPr="00B95CC2" w:rsidRDefault="006F7211" w:rsidP="00655E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6F7211" w:rsidRPr="00B95CC2" w:rsidRDefault="006F7211" w:rsidP="00D226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6F7211" w:rsidRPr="00B95CC2" w:rsidRDefault="006F7211" w:rsidP="00D226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5344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5109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3427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3381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E033BA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в порядке п. 3 ч. 2 </w:t>
            </w:r>
          </w:p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ст. 37 УПК РФ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1740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1649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E033BA" w:rsidRPr="00B95CC2" w:rsidTr="00B95CC2">
        <w:tc>
          <w:tcPr>
            <w:tcW w:w="7087" w:type="dxa"/>
            <w:vAlign w:val="center"/>
          </w:tcPr>
          <w:p w:rsidR="00E033BA" w:rsidRPr="00B95CC2" w:rsidRDefault="00E033B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8" w:type="dxa"/>
            <w:vAlign w:val="center"/>
          </w:tcPr>
          <w:p w:rsidR="00E033BA" w:rsidRPr="00E033BA" w:rsidRDefault="00DD4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560" w:type="dxa"/>
            <w:vAlign w:val="center"/>
          </w:tcPr>
          <w:p w:rsidR="00E033BA" w:rsidRPr="00E033BA" w:rsidRDefault="003E14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</w:tr>
    </w:tbl>
    <w:p w:rsidR="001B5A6D" w:rsidRPr="00B95CC2" w:rsidRDefault="001B5A6D" w:rsidP="00655EB7">
      <w:pPr>
        <w:rPr>
          <w:rFonts w:ascii="Times New Roman" w:hAnsi="Times New Roman" w:cs="Times New Roman"/>
          <w:b/>
          <w:sz w:val="28"/>
          <w:szCs w:val="28"/>
        </w:rPr>
      </w:pPr>
    </w:p>
    <w:sectPr w:rsidR="001B5A6D" w:rsidRPr="00B95CC2" w:rsidSect="00B95C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137308"/>
    <w:rsid w:val="001B5A6D"/>
    <w:rsid w:val="003832D1"/>
    <w:rsid w:val="0039413F"/>
    <w:rsid w:val="003E14C4"/>
    <w:rsid w:val="00482BAF"/>
    <w:rsid w:val="00535339"/>
    <w:rsid w:val="00583D76"/>
    <w:rsid w:val="00585FF6"/>
    <w:rsid w:val="005C6725"/>
    <w:rsid w:val="00635AF2"/>
    <w:rsid w:val="00655EB7"/>
    <w:rsid w:val="006F7211"/>
    <w:rsid w:val="0070043E"/>
    <w:rsid w:val="00740C11"/>
    <w:rsid w:val="00763389"/>
    <w:rsid w:val="00896A30"/>
    <w:rsid w:val="00B95CC2"/>
    <w:rsid w:val="00CC7BBB"/>
    <w:rsid w:val="00D226A3"/>
    <w:rsid w:val="00D76641"/>
    <w:rsid w:val="00D8680D"/>
    <w:rsid w:val="00DD4729"/>
    <w:rsid w:val="00DF545E"/>
    <w:rsid w:val="00E033BA"/>
    <w:rsid w:val="00E86DDF"/>
    <w:rsid w:val="00EC7EB7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cp:lastPrinted>2016-03-11T11:30:00Z</cp:lastPrinted>
  <dcterms:created xsi:type="dcterms:W3CDTF">2016-03-10T13:18:00Z</dcterms:created>
  <dcterms:modified xsi:type="dcterms:W3CDTF">2016-04-11T15:54:00Z</dcterms:modified>
</cp:coreProperties>
</file>