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87" w:rsidRDefault="000A4087" w:rsidP="000A40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A4087" w:rsidRDefault="000A4087" w:rsidP="000A40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КОНКУРСА</w:t>
      </w:r>
    </w:p>
    <w:p w:rsidR="000A4087" w:rsidRDefault="000A4087" w:rsidP="000A4087">
      <w:pPr>
        <w:spacing w:line="360" w:lineRule="auto"/>
        <w:jc w:val="center"/>
        <w:rPr>
          <w:sz w:val="28"/>
          <w:szCs w:val="28"/>
        </w:rPr>
      </w:pPr>
    </w:p>
    <w:p w:rsidR="000A4087" w:rsidRDefault="000A4087" w:rsidP="000A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Прокуратурой Ивановской области проведен конкурс на замещение вакантной должности государственной гражданской службы ведущего специалиста прокуратуры Заволжского района Ивановской области. В результате оценки кандидатов на основании представленных ими документов об образовании, трудовой деятельности, а также на основе конкурсных процедур победителем конкурса признана: Голенищева Любовь Николаевна.</w:t>
      </w:r>
    </w:p>
    <w:p w:rsidR="000A4087" w:rsidRDefault="000A4087" w:rsidP="000A4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0A4087" w:rsidRDefault="000A4087" w:rsidP="000A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прокурору Ивановской области (</w:t>
      </w:r>
      <w:proofErr w:type="gramStart"/>
      <w:r>
        <w:rPr>
          <w:sz w:val="28"/>
          <w:szCs w:val="28"/>
        </w:rPr>
        <w:t>153325,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>г. Иваново, пр. Ленина, д.25,   тел.32-92-23).</w:t>
      </w:r>
    </w:p>
    <w:p w:rsidR="000A4087" w:rsidRDefault="000A4087" w:rsidP="000A4087">
      <w:pPr>
        <w:spacing w:before="600" w:after="360"/>
        <w:jc w:val="both"/>
        <w:rPr>
          <w:sz w:val="28"/>
          <w:szCs w:val="28"/>
        </w:rPr>
      </w:pPr>
    </w:p>
    <w:p w:rsidR="00512C08" w:rsidRDefault="00512C08"/>
    <w:sectPr w:rsidR="0051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F4"/>
    <w:rsid w:val="000A4087"/>
    <w:rsid w:val="00512C08"/>
    <w:rsid w:val="006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E642"/>
  <w15:chartTrackingRefBased/>
  <w15:docId w15:val="{BA5EC5DB-C7AD-48C4-9FEB-E43A541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3</cp:revision>
  <dcterms:created xsi:type="dcterms:W3CDTF">2021-06-23T07:40:00Z</dcterms:created>
  <dcterms:modified xsi:type="dcterms:W3CDTF">2021-06-23T07:41:00Z</dcterms:modified>
</cp:coreProperties>
</file>