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customXml/itemProps6.xml" ContentType="application/vnd.openxmlformats-officedocument.customXmlProperti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16160" w:type="dxa"/>
        <w:jc w:val="left"/>
        <w:tblInd w:w="-851" w:type="dxa"/>
        <w:tblLayout w:type="fixed"/>
        <w:tblLook w:val="04A0"/>
      </w:tblPr>
      <w:tblGrid>
        <w:gridCol w:w="4678"/>
        <w:gridCol w:w="5812"/>
        <w:gridCol w:w="452"/>
        <w:gridCol w:w="5218"/>
      </w:tblGrid>
      <w:tr w:rsidR="00CE1E3B" w:rsidTr="00115D85">
        <w:trPr>
          <w:cantSplit/>
          <w:trHeight w:hRule="exact" w:val="10076"/>
          <w:tblHeader/>
          <w:jc w:val="left"/>
        </w:trPr>
        <w:tc>
          <w:tcPr>
            <w:tcW w:w="4678" w:type="dxa"/>
            <w:tcMar>
              <w:top w:w="288" w:type="dxa"/>
              <w:right w:w="720" w:type="dxa"/>
            </w:tcMar>
          </w:tcPr>
          <w:p w:rsidR="00274E37" w:rsidRDefault="009024B9" w:rsidP="009024B9">
            <w:pPr>
              <w:pStyle w:val="aa"/>
              <w:tabs>
                <w:tab w:val="left" w:pos="4678"/>
              </w:tabs>
              <w:ind w:left="0" w:right="-819"/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19425" cy="2038350"/>
                  <wp:effectExtent l="19050" t="0" r="9525" b="0"/>
                  <wp:docPr id="8" name="Рисунок 7" descr="330482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3048273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9425" cy="203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74E37" w:rsidRPr="00274E37" w:rsidRDefault="00274E37" w:rsidP="00274E37"/>
          <w:p w:rsidR="00447A93" w:rsidRDefault="009952DD" w:rsidP="009952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9952DD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ru-RU"/>
              </w:rPr>
              <w:t xml:space="preserve">Как показывает опыт, достичь реальных результатов в борьбе с коррупцией можно только </w:t>
            </w:r>
            <w:r w:rsidR="00AE68CE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ru-RU"/>
              </w:rPr>
              <w:t>силами всех граждан</w:t>
            </w:r>
            <w:r w:rsidRPr="009952DD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ru-RU"/>
              </w:rPr>
              <w:t>. В большинстве случаев собрать достаточно доказательств и наказать преступника получается лишь благодаря сообщениям простых граждан. Поэтому каждый должен знать, куда сообщать о коррупции. С устным или письменным заявлением следует обратиться в ближайшее отделение полиции. Также можно подать заявление в прокуратуру или суд.</w:t>
            </w:r>
            <w:r w:rsidR="00447A93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9952DD" w:rsidRPr="009952DD" w:rsidRDefault="00447A93" w:rsidP="009952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ru-RU"/>
              </w:rPr>
              <w:t>Следует помнить, что д</w:t>
            </w:r>
            <w:r w:rsidR="009952DD" w:rsidRPr="009952DD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ru-RU"/>
              </w:rPr>
              <w:t>ля государственны</w:t>
            </w:r>
            <w:r w:rsidR="001E46E5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ru-RU"/>
              </w:rPr>
              <w:t>х и муниципальных служащих</w:t>
            </w:r>
            <w:r w:rsidR="009952DD" w:rsidRPr="009952DD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ru-RU"/>
              </w:rPr>
              <w:t>, сообщение о коррупции – их прямая обязанность, а ее невыполнение – правонарушение.</w:t>
            </w:r>
          </w:p>
          <w:p w:rsidR="00274E37" w:rsidRPr="00274E37" w:rsidRDefault="00274E37" w:rsidP="00FE4CBB">
            <w:pPr>
              <w:ind w:left="567"/>
            </w:pPr>
          </w:p>
        </w:tc>
        <w:tc>
          <w:tcPr>
            <w:tcW w:w="5812" w:type="dxa"/>
            <w:tcMar>
              <w:top w:w="288" w:type="dxa"/>
              <w:left w:w="432" w:type="dxa"/>
              <w:right w:w="0" w:type="dxa"/>
            </w:tcMar>
          </w:tcPr>
          <w:p w:rsidR="00CE1E3B" w:rsidRDefault="00B6084A" w:rsidP="007B03D6">
            <w:pPr>
              <w:pStyle w:val="ad"/>
            </w:pPr>
            <w:r>
              <w:t xml:space="preserve">    </w:t>
            </w:r>
            <w:r w:rsidR="00530929">
              <w:rPr>
                <w:noProof/>
                <w:lang w:eastAsia="ru-RU"/>
              </w:rPr>
              <w:drawing>
                <wp:inline distT="0" distB="0" distL="0" distR="0">
                  <wp:extent cx="3429000" cy="5715000"/>
                  <wp:effectExtent l="19050" t="0" r="0" b="0"/>
                  <wp:docPr id="9" name="Рисунок 8" descr="net-korruptsi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et-korruptsii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766" cy="5736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dxa"/>
            <w:tcMar>
              <w:top w:w="288" w:type="dxa"/>
              <w:right w:w="432" w:type="dxa"/>
            </w:tcMar>
            <w:textDirection w:val="btLr"/>
          </w:tcPr>
          <w:p w:rsidR="00CE1E3B" w:rsidRDefault="00CE1E3B" w:rsidP="00CE1E3B">
            <w:pPr>
              <w:pStyle w:val="ac"/>
            </w:pPr>
          </w:p>
        </w:tc>
        <w:tc>
          <w:tcPr>
            <w:tcW w:w="5218" w:type="dxa"/>
            <w:tcMar>
              <w:top w:w="288" w:type="dxa"/>
              <w:left w:w="720" w:type="dxa"/>
            </w:tcMar>
          </w:tcPr>
          <w:p w:rsidR="00CE1E3B" w:rsidRDefault="00070DAF" w:rsidP="00070DAF">
            <w:pPr>
              <w:spacing w:before="120" w:after="360"/>
              <w:jc w:val="center"/>
              <w:rPr>
                <w:sz w:val="28"/>
                <w:szCs w:val="28"/>
              </w:rPr>
            </w:pPr>
            <w:r w:rsidRPr="00070DAF">
              <w:rPr>
                <w:sz w:val="28"/>
                <w:szCs w:val="28"/>
              </w:rPr>
              <w:t>Прокуратура Октябрьского района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</w:t>
            </w:r>
            <w:proofErr w:type="gramStart"/>
            <w:r w:rsidRPr="00070DAF">
              <w:rPr>
                <w:sz w:val="28"/>
                <w:szCs w:val="28"/>
              </w:rPr>
              <w:t>г</w:t>
            </w:r>
            <w:proofErr w:type="gramEnd"/>
            <w:r w:rsidRPr="00070DAF">
              <w:rPr>
                <w:sz w:val="28"/>
                <w:szCs w:val="28"/>
              </w:rPr>
              <w:t>. Рязани</w:t>
            </w:r>
          </w:p>
          <w:p w:rsidR="00F578E5" w:rsidRDefault="0049167F" w:rsidP="00633428">
            <w:pPr>
              <w:spacing w:before="120" w:after="360"/>
              <w:jc w:val="center"/>
              <w:rPr>
                <w:sz w:val="20"/>
                <w:szCs w:val="20"/>
              </w:rPr>
            </w:pPr>
            <w:proofErr w:type="gramStart"/>
            <w:r w:rsidRPr="0049167F">
              <w:rPr>
                <w:sz w:val="20"/>
                <w:szCs w:val="20"/>
              </w:rPr>
              <w:t>(г. Рязань, ул. Яблочкова, д. 5,</w:t>
            </w:r>
            <w:r w:rsidR="00633428">
              <w:rPr>
                <w:sz w:val="20"/>
                <w:szCs w:val="20"/>
              </w:rPr>
              <w:t xml:space="preserve">  </w:t>
            </w:r>
            <w:proofErr w:type="gramEnd"/>
          </w:p>
          <w:p w:rsidR="0049167F" w:rsidRDefault="0049167F" w:rsidP="00633428">
            <w:pPr>
              <w:spacing w:before="120" w:after="360"/>
              <w:jc w:val="center"/>
              <w:rPr>
                <w:sz w:val="20"/>
                <w:szCs w:val="20"/>
              </w:rPr>
            </w:pPr>
            <w:r w:rsidRPr="0049167F">
              <w:rPr>
                <w:sz w:val="20"/>
                <w:szCs w:val="20"/>
              </w:rPr>
              <w:t>тел. 25-14-40)</w:t>
            </w:r>
          </w:p>
          <w:p w:rsidR="00F800F8" w:rsidRDefault="00B55329" w:rsidP="00633428">
            <w:pPr>
              <w:spacing w:before="120" w:after="360"/>
              <w:jc w:val="center"/>
              <w:rPr>
                <w:sz w:val="40"/>
                <w:szCs w:val="40"/>
              </w:rPr>
            </w:pPr>
            <w:r w:rsidRPr="00B55329">
              <w:rPr>
                <w:sz w:val="40"/>
                <w:szCs w:val="40"/>
              </w:rPr>
              <w:t xml:space="preserve">Скажи Коррупции </w:t>
            </w:r>
            <w:proofErr w:type="gramStart"/>
            <w:r w:rsidR="003654D5">
              <w:rPr>
                <w:sz w:val="40"/>
                <w:szCs w:val="40"/>
              </w:rPr>
              <w:t>твердое</w:t>
            </w:r>
            <w:proofErr w:type="gramEnd"/>
            <w:r w:rsidR="003654D5">
              <w:rPr>
                <w:sz w:val="40"/>
                <w:szCs w:val="40"/>
              </w:rPr>
              <w:t xml:space="preserve"> </w:t>
            </w:r>
            <w:r w:rsidRPr="00B55329">
              <w:rPr>
                <w:sz w:val="40"/>
                <w:szCs w:val="40"/>
              </w:rPr>
              <w:t>«НЕТ!»</w:t>
            </w:r>
          </w:p>
          <w:p w:rsidR="003654D5" w:rsidRPr="00B55329" w:rsidRDefault="003E0DBE" w:rsidP="00633428">
            <w:pPr>
              <w:spacing w:before="120" w:after="360"/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  <w:lang w:eastAsia="ru-RU"/>
              </w:rPr>
              <w:drawing>
                <wp:inline distT="0" distB="0" distL="0" distR="0">
                  <wp:extent cx="3307715" cy="2493645"/>
                  <wp:effectExtent l="19050" t="0" r="6985" b="0"/>
                  <wp:docPr id="1" name="Рисунок 0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7715" cy="249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654D5" w:rsidRDefault="003654D5" w:rsidP="00633428">
            <w:pPr>
              <w:spacing w:before="120" w:after="360"/>
              <w:jc w:val="center"/>
              <w:rPr>
                <w:sz w:val="20"/>
                <w:szCs w:val="20"/>
              </w:rPr>
            </w:pPr>
          </w:p>
          <w:p w:rsidR="003654D5" w:rsidRDefault="003654D5" w:rsidP="00633428">
            <w:pPr>
              <w:spacing w:before="120" w:after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Рязань, 2018</w:t>
            </w:r>
          </w:p>
          <w:p w:rsidR="00B55329" w:rsidRDefault="00B55329" w:rsidP="00633428">
            <w:pPr>
              <w:spacing w:before="120" w:after="360"/>
              <w:jc w:val="center"/>
              <w:rPr>
                <w:sz w:val="20"/>
                <w:szCs w:val="20"/>
              </w:rPr>
            </w:pPr>
          </w:p>
          <w:p w:rsidR="00B55329" w:rsidRDefault="00B55329" w:rsidP="00633428">
            <w:pPr>
              <w:spacing w:before="120" w:after="360"/>
              <w:jc w:val="center"/>
              <w:rPr>
                <w:sz w:val="20"/>
                <w:szCs w:val="20"/>
              </w:rPr>
            </w:pPr>
          </w:p>
          <w:p w:rsidR="00B55329" w:rsidRDefault="00B55329" w:rsidP="00633428">
            <w:pPr>
              <w:spacing w:before="120" w:after="360"/>
              <w:jc w:val="center"/>
              <w:rPr>
                <w:sz w:val="20"/>
                <w:szCs w:val="20"/>
              </w:rPr>
            </w:pPr>
          </w:p>
          <w:p w:rsidR="00B55329" w:rsidRDefault="00B55329" w:rsidP="00633428">
            <w:pPr>
              <w:spacing w:before="120" w:after="360"/>
              <w:jc w:val="center"/>
              <w:rPr>
                <w:sz w:val="20"/>
                <w:szCs w:val="20"/>
              </w:rPr>
            </w:pPr>
          </w:p>
          <w:p w:rsidR="00B55329" w:rsidRDefault="00B55329" w:rsidP="00633428">
            <w:pPr>
              <w:spacing w:before="120" w:after="360"/>
              <w:jc w:val="center"/>
              <w:rPr>
                <w:sz w:val="20"/>
                <w:szCs w:val="20"/>
              </w:rPr>
            </w:pPr>
          </w:p>
          <w:p w:rsidR="00B55329" w:rsidRDefault="00B55329" w:rsidP="00633428">
            <w:pPr>
              <w:spacing w:before="120" w:after="360"/>
              <w:jc w:val="center"/>
              <w:rPr>
                <w:sz w:val="20"/>
                <w:szCs w:val="20"/>
              </w:rPr>
            </w:pPr>
          </w:p>
          <w:p w:rsidR="00B55329" w:rsidRDefault="00B55329" w:rsidP="00633428">
            <w:pPr>
              <w:spacing w:before="120" w:after="360"/>
              <w:jc w:val="center"/>
              <w:rPr>
                <w:sz w:val="20"/>
                <w:szCs w:val="20"/>
              </w:rPr>
            </w:pPr>
          </w:p>
          <w:p w:rsidR="00B55329" w:rsidRPr="0049167F" w:rsidRDefault="00B55329" w:rsidP="00633428">
            <w:pPr>
              <w:spacing w:before="120" w:after="360"/>
              <w:jc w:val="center"/>
              <w:rPr>
                <w:sz w:val="20"/>
                <w:szCs w:val="20"/>
              </w:rPr>
            </w:pPr>
          </w:p>
          <w:p w:rsidR="004E070F" w:rsidRDefault="004E070F" w:rsidP="00070DAF">
            <w:pPr>
              <w:spacing w:before="120" w:after="360"/>
              <w:jc w:val="center"/>
              <w:rPr>
                <w:sz w:val="28"/>
                <w:szCs w:val="28"/>
              </w:rPr>
            </w:pPr>
          </w:p>
          <w:p w:rsidR="004E070F" w:rsidRDefault="004E070F" w:rsidP="00070DAF">
            <w:pPr>
              <w:spacing w:before="120" w:after="360"/>
              <w:jc w:val="center"/>
              <w:rPr>
                <w:sz w:val="28"/>
                <w:szCs w:val="28"/>
              </w:rPr>
            </w:pPr>
          </w:p>
          <w:p w:rsidR="00C11819" w:rsidRDefault="00C11819" w:rsidP="00070DAF">
            <w:pPr>
              <w:spacing w:before="120" w:after="360"/>
              <w:jc w:val="center"/>
              <w:rPr>
                <w:sz w:val="28"/>
                <w:szCs w:val="28"/>
              </w:rPr>
            </w:pPr>
          </w:p>
          <w:p w:rsidR="00C11819" w:rsidRDefault="00C11819" w:rsidP="00070DAF">
            <w:pPr>
              <w:spacing w:before="120" w:after="360"/>
              <w:jc w:val="center"/>
              <w:rPr>
                <w:sz w:val="28"/>
                <w:szCs w:val="28"/>
              </w:rPr>
            </w:pPr>
          </w:p>
          <w:p w:rsidR="00C11819" w:rsidRPr="00070DAF" w:rsidRDefault="00C11819" w:rsidP="00070DAF">
            <w:pPr>
              <w:spacing w:before="120" w:after="360"/>
              <w:jc w:val="center"/>
              <w:rPr>
                <w:sz w:val="28"/>
                <w:szCs w:val="28"/>
              </w:rPr>
            </w:pPr>
          </w:p>
        </w:tc>
      </w:tr>
    </w:tbl>
    <w:p w:rsidR="00CE1E3B" w:rsidRDefault="00CE1E3B" w:rsidP="00D91EF3">
      <w:pPr>
        <w:pStyle w:val="affff5"/>
      </w:pPr>
    </w:p>
    <w:tbl>
      <w:tblPr>
        <w:tblStyle w:val="a6"/>
        <w:tblW w:w="15593" w:type="dxa"/>
        <w:jc w:val="left"/>
        <w:tblInd w:w="-567" w:type="dxa"/>
        <w:tblLayout w:type="fixed"/>
        <w:tblLook w:val="04A0"/>
      </w:tblPr>
      <w:tblGrid>
        <w:gridCol w:w="4579"/>
        <w:gridCol w:w="5227"/>
        <w:gridCol w:w="5787"/>
      </w:tblGrid>
      <w:tr w:rsidR="0037743C" w:rsidTr="00D10060">
        <w:trPr>
          <w:trHeight w:hRule="exact" w:val="10065"/>
          <w:tblHeader/>
          <w:jc w:val="left"/>
        </w:trPr>
        <w:tc>
          <w:tcPr>
            <w:tcW w:w="4579" w:type="dxa"/>
            <w:tcMar>
              <w:right w:w="432" w:type="dxa"/>
            </w:tcMar>
          </w:tcPr>
          <w:p w:rsidR="0037743C" w:rsidRDefault="0037743C" w:rsidP="0037743C"/>
          <w:p w:rsidR="00355CA2" w:rsidRDefault="00355CA2" w:rsidP="00355CA2">
            <w:pPr>
              <w:pStyle w:val="1"/>
              <w:rPr>
                <w:sz w:val="24"/>
                <w:szCs w:val="24"/>
              </w:rPr>
            </w:pPr>
            <w:r w:rsidRPr="00355CA2">
              <w:rPr>
                <w:sz w:val="24"/>
                <w:szCs w:val="24"/>
              </w:rPr>
              <w:t>«КОРРУПЦИЯ -</w:t>
            </w:r>
            <w:r>
              <w:rPr>
                <w:sz w:val="24"/>
                <w:szCs w:val="24"/>
              </w:rPr>
              <w:t xml:space="preserve"> </w:t>
            </w:r>
            <w:r w:rsidRPr="00355CA2">
              <w:rPr>
                <w:sz w:val="24"/>
                <w:szCs w:val="24"/>
              </w:rPr>
              <w:t xml:space="preserve">ЗЛО </w:t>
            </w:r>
            <w:r>
              <w:rPr>
                <w:sz w:val="24"/>
                <w:szCs w:val="24"/>
              </w:rPr>
              <w:t>С</w:t>
            </w:r>
            <w:r w:rsidRPr="00355CA2">
              <w:rPr>
                <w:sz w:val="24"/>
                <w:szCs w:val="24"/>
              </w:rPr>
              <w:t xml:space="preserve">ОВРЕМЕННОСТИ». </w:t>
            </w:r>
          </w:p>
          <w:p w:rsidR="00355CA2" w:rsidRDefault="00355CA2" w:rsidP="00355CA2">
            <w:pPr>
              <w:pStyle w:val="1"/>
              <w:rPr>
                <w:sz w:val="24"/>
                <w:szCs w:val="24"/>
              </w:rPr>
            </w:pPr>
            <w:r w:rsidRPr="00355CA2">
              <w:rPr>
                <w:sz w:val="24"/>
                <w:szCs w:val="24"/>
              </w:rPr>
              <w:t xml:space="preserve">Коррупция (от греческого слова, означавшего «грязь») – злоупотребление служебным положением, дача взятки, получение взятки. </w:t>
            </w:r>
          </w:p>
          <w:p w:rsidR="00E940FA" w:rsidRDefault="00E940FA" w:rsidP="00E940FA">
            <w:pPr>
              <w:pStyle w:val="affff6"/>
              <w:spacing w:line="240" w:lineRule="auto"/>
            </w:pPr>
            <w:r>
              <w:t>Наиболее распространенные формы коррупции:</w:t>
            </w:r>
          </w:p>
          <w:p w:rsidR="00E940FA" w:rsidRDefault="00E940FA" w:rsidP="00E940FA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</w:pPr>
            <w:r>
              <w:t>дача и получение взятки;</w:t>
            </w:r>
          </w:p>
          <w:p w:rsidR="00E940FA" w:rsidRDefault="00E940FA" w:rsidP="00E940FA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</w:pPr>
            <w:r>
              <w:t>злоупотребление полномочиями;</w:t>
            </w:r>
          </w:p>
          <w:p w:rsidR="00E940FA" w:rsidRDefault="00E940FA" w:rsidP="00E940FA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</w:pPr>
            <w:r>
              <w:t>коммерческий подкуп.</w:t>
            </w:r>
          </w:p>
          <w:p w:rsidR="00E940FA" w:rsidRDefault="00E940FA" w:rsidP="00E940FA">
            <w:pPr>
              <w:pStyle w:val="affff6"/>
              <w:spacing w:line="240" w:lineRule="auto"/>
            </w:pPr>
            <w:r>
              <w:t>Уголовный кодекс РФ к коррупционным преступлениям относит:</w:t>
            </w:r>
          </w:p>
          <w:p w:rsidR="00E940FA" w:rsidRDefault="00E940FA" w:rsidP="00E940FA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</w:pPr>
            <w:r>
              <w:t>посредничество в дачи взятки;</w:t>
            </w:r>
          </w:p>
          <w:p w:rsidR="00E940FA" w:rsidRDefault="00E940FA" w:rsidP="00E940FA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</w:pPr>
            <w:r>
              <w:t>незаконное участие в предпринимательстве;</w:t>
            </w:r>
          </w:p>
          <w:p w:rsidR="00E940FA" w:rsidRDefault="00E940FA" w:rsidP="00E940FA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</w:pPr>
            <w:r>
              <w:t>нарушение порядка финансирования избирательной кампании;</w:t>
            </w:r>
          </w:p>
          <w:p w:rsidR="00E940FA" w:rsidRDefault="00E940FA" w:rsidP="00E940FA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</w:pPr>
            <w:r>
              <w:t>контрабанду;</w:t>
            </w:r>
          </w:p>
          <w:p w:rsidR="00FD297A" w:rsidRDefault="00E940FA" w:rsidP="00E940FA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</w:pPr>
            <w:r>
              <w:t>влияние на результат спортивного или коммерческого соревнования.</w:t>
            </w:r>
          </w:p>
          <w:p w:rsidR="00E940FA" w:rsidRDefault="00E940FA" w:rsidP="00FD297A">
            <w:pPr>
              <w:spacing w:before="100" w:beforeAutospacing="1" w:after="100" w:afterAutospacing="1" w:line="240" w:lineRule="auto"/>
              <w:ind w:left="720"/>
            </w:pPr>
          </w:p>
          <w:p w:rsidR="00E940FA" w:rsidRDefault="008C4A33" w:rsidP="00E940FA">
            <w:pPr>
              <w:pStyle w:val="affff6"/>
            </w:pPr>
            <w:hyperlink r:id="rId16" w:history="1">
              <w:r w:rsidR="00E940FA">
                <w:rPr>
                  <w:rStyle w:val="afffb"/>
                </w:rPr>
                <w:t>82% мирового богатства принадлежит 1% населения — богатейшим людям планеты</w:t>
              </w:r>
            </w:hyperlink>
          </w:p>
          <w:p w:rsidR="00E940FA" w:rsidRDefault="00E940FA" w:rsidP="00E940FA">
            <w:pPr>
              <w:pStyle w:val="affff6"/>
            </w:pPr>
            <w:r>
              <w:t>Но, независимо от классификации, коррупция отражает определенную систему, тип мышления, грозящий серьезными последствиями для общества. Помимо очевидных последствий в виде несоблюдения обеспеченными слоями законодательства и недоступности некоторых услуг населению, коррупция приносит огромный вред в масштабе всей страны:</w:t>
            </w:r>
          </w:p>
          <w:p w:rsidR="00E940FA" w:rsidRDefault="00E940FA" w:rsidP="00E940FA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</w:pPr>
            <w:r>
              <w:t>сдерживает демократию, превращая выборы любого уровня из голосования за лучшую программу для всех в голосование за своего покровителя;</w:t>
            </w:r>
          </w:p>
          <w:p w:rsidR="00E940FA" w:rsidRDefault="00E940FA" w:rsidP="00E940FA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</w:pPr>
            <w:r>
              <w:t>подрывает доверие к власти и приводит к социальной нестабильности;</w:t>
            </w:r>
          </w:p>
          <w:p w:rsidR="00E940FA" w:rsidRDefault="00E940FA" w:rsidP="00E940FA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</w:pPr>
            <w:r>
              <w:t>замедляет экономическое развитие, тратя капитал на подкуп и делая выход на рынок почти невозможным;</w:t>
            </w:r>
          </w:p>
          <w:p w:rsidR="00E940FA" w:rsidRDefault="00E940FA" w:rsidP="00E940FA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</w:pPr>
            <w:r>
              <w:t>снижает качество кадров, делая высшее образование и прием на работу невозможными без взятки.</w:t>
            </w:r>
          </w:p>
          <w:p w:rsidR="00426ED5" w:rsidRPr="00426ED5" w:rsidRDefault="00426ED5" w:rsidP="00426ED5"/>
          <w:p w:rsidR="0037743C" w:rsidRDefault="0037743C" w:rsidP="0037743C"/>
        </w:tc>
        <w:tc>
          <w:tcPr>
            <w:tcW w:w="5227" w:type="dxa"/>
            <w:tcMar>
              <w:left w:w="432" w:type="dxa"/>
              <w:right w:w="432" w:type="dxa"/>
            </w:tcMar>
          </w:tcPr>
          <w:p w:rsidR="0037743C" w:rsidRDefault="00A83EE0" w:rsidP="00426ED5">
            <w:pPr>
              <w:pStyle w:val="23"/>
            </w:pPr>
            <w:r>
              <w:t>ОТВЕСТВЕННОСТЬ ЗА КОРРУПЦИЮ</w:t>
            </w:r>
          </w:p>
          <w:p w:rsidR="00A83EE0" w:rsidRDefault="00A83EE0" w:rsidP="00426ED5">
            <w:pPr>
              <w:pStyle w:val="23"/>
            </w:pPr>
          </w:p>
          <w:p w:rsidR="00A83EE0" w:rsidRDefault="00A83EE0" w:rsidP="00426ED5">
            <w:pPr>
              <w:pStyle w:val="23"/>
            </w:pPr>
            <w:r>
              <w:t xml:space="preserve">Уголовное законодательство Российской Федерации предусматривает </w:t>
            </w:r>
            <w:proofErr w:type="gramStart"/>
            <w:r>
              <w:t>ответственность</w:t>
            </w:r>
            <w:proofErr w:type="gramEnd"/>
            <w:r>
              <w:t xml:space="preserve"> как для взяткодателя, так и для взяточника.</w:t>
            </w:r>
          </w:p>
          <w:p w:rsidR="00A83EE0" w:rsidRDefault="00A83EE0" w:rsidP="00426ED5">
            <w:pPr>
              <w:pStyle w:val="23"/>
            </w:pPr>
          </w:p>
          <w:p w:rsidR="00CC41FA" w:rsidRDefault="00CC41FA" w:rsidP="00426ED5">
            <w:pPr>
              <w:pStyle w:val="23"/>
            </w:pPr>
            <w:r>
              <w:t xml:space="preserve">За получение взятки – ст. 290 УК РФ – предусматривает </w:t>
            </w:r>
            <w:r w:rsidR="00D85DE8">
              <w:t xml:space="preserve">наказание от штрафа до пяти миллионов рублей, либо лишение свободы на срок до 15 лет лишения свободы со штрафом </w:t>
            </w:r>
            <w:r w:rsidR="00210CDF">
              <w:t xml:space="preserve">в размере до 70-кратной суммы взятки. </w:t>
            </w:r>
            <w:r w:rsidR="00D85DE8">
              <w:t xml:space="preserve"> </w:t>
            </w:r>
          </w:p>
          <w:p w:rsidR="00210CDF" w:rsidRDefault="00210CDF" w:rsidP="00426ED5">
            <w:pPr>
              <w:pStyle w:val="23"/>
            </w:pPr>
          </w:p>
          <w:p w:rsidR="00210CDF" w:rsidRDefault="00210CDF" w:rsidP="00426ED5">
            <w:pPr>
              <w:pStyle w:val="23"/>
            </w:pPr>
            <w:r>
              <w:t xml:space="preserve">За дачу взятки – ст. 291 УК РФ предусматривает наказание  </w:t>
            </w:r>
            <w:r w:rsidR="006A4029">
              <w:t>от штрафа до четырех миллионов рублей, либо лишение свободы на срок до 15 лет лишения свободы со штрафом в размере до 70-кратной суммы взятки.</w:t>
            </w:r>
          </w:p>
          <w:p w:rsidR="00D85DE8" w:rsidRDefault="00D85DE8" w:rsidP="00426ED5">
            <w:pPr>
              <w:pStyle w:val="23"/>
            </w:pPr>
          </w:p>
          <w:p w:rsidR="00D85DE8" w:rsidRDefault="00D85DE8" w:rsidP="00426ED5">
            <w:pPr>
              <w:pStyle w:val="23"/>
            </w:pPr>
          </w:p>
          <w:p w:rsidR="00D85DE8" w:rsidRDefault="00D85DE8" w:rsidP="00426ED5">
            <w:pPr>
              <w:pStyle w:val="23"/>
            </w:pPr>
          </w:p>
          <w:p w:rsidR="00D85DE8" w:rsidRDefault="00D85DE8" w:rsidP="00426ED5">
            <w:pPr>
              <w:pStyle w:val="23"/>
            </w:pPr>
          </w:p>
          <w:p w:rsidR="0037743C" w:rsidRDefault="0037743C" w:rsidP="00210CDF">
            <w:pPr>
              <w:pStyle w:val="23"/>
            </w:pPr>
          </w:p>
        </w:tc>
        <w:tc>
          <w:tcPr>
            <w:tcW w:w="5787" w:type="dxa"/>
            <w:tcMar>
              <w:left w:w="432" w:type="dxa"/>
            </w:tcMar>
          </w:tcPr>
          <w:p w:rsidR="0037743C" w:rsidRDefault="0037743C" w:rsidP="00D10060">
            <w:pPr>
              <w:pStyle w:val="a0"/>
              <w:numPr>
                <w:ilvl w:val="0"/>
                <w:numId w:val="0"/>
              </w:numPr>
              <w:ind w:left="819"/>
            </w:pPr>
          </w:p>
          <w:p w:rsidR="00E61344" w:rsidRDefault="00E61344" w:rsidP="00E61344">
            <w:pPr>
              <w:pStyle w:val="a0"/>
              <w:numPr>
                <w:ilvl w:val="0"/>
                <w:numId w:val="0"/>
              </w:numPr>
              <w:ind w:left="819"/>
              <w:rPr>
                <w:rFonts w:ascii="Verdana" w:hAnsi="Verdana" w:cs="Verdana"/>
                <w:kern w:val="0"/>
              </w:rPr>
            </w:pPr>
            <w:r w:rsidRPr="00DF0C69">
              <w:rPr>
                <w:rFonts w:ascii="Verdana" w:hAnsi="Verdana" w:cs="Verdana"/>
                <w:b/>
                <w:i/>
                <w:kern w:val="0"/>
                <w:sz w:val="24"/>
                <w:szCs w:val="24"/>
              </w:rPr>
              <w:t>Преступление считается оконченным,</w:t>
            </w:r>
            <w:r>
              <w:rPr>
                <w:rFonts w:ascii="Verdana" w:hAnsi="Verdana" w:cs="Verdana"/>
                <w:kern w:val="0"/>
              </w:rPr>
              <w:t xml:space="preserve"> с момента получения взятки должностным лицом.</w:t>
            </w:r>
          </w:p>
          <w:p w:rsidR="00122AD5" w:rsidRDefault="00122AD5" w:rsidP="00E61344">
            <w:pPr>
              <w:pStyle w:val="a0"/>
              <w:numPr>
                <w:ilvl w:val="0"/>
                <w:numId w:val="0"/>
              </w:numPr>
              <w:ind w:left="819"/>
              <w:rPr>
                <w:rFonts w:ascii="Verdana" w:hAnsi="Verdana" w:cs="Verdana"/>
                <w:kern w:val="0"/>
              </w:rPr>
            </w:pPr>
            <w:r>
              <w:rPr>
                <w:rFonts w:ascii="Verdana" w:hAnsi="Verdana" w:cs="Verdana"/>
                <w:kern w:val="0"/>
              </w:rPr>
              <w:t>Взяткой будут считаться:</w:t>
            </w:r>
          </w:p>
          <w:p w:rsidR="00122AD5" w:rsidRDefault="00122AD5" w:rsidP="00E61344">
            <w:pPr>
              <w:pStyle w:val="a0"/>
              <w:numPr>
                <w:ilvl w:val="0"/>
                <w:numId w:val="0"/>
              </w:numPr>
              <w:ind w:left="819"/>
              <w:rPr>
                <w:rFonts w:ascii="Verdana" w:hAnsi="Verdana" w:cs="Verdana"/>
                <w:kern w:val="0"/>
              </w:rPr>
            </w:pPr>
            <w:r>
              <w:rPr>
                <w:rFonts w:ascii="Verdana" w:hAnsi="Verdana" w:cs="Verdana"/>
                <w:kern w:val="0"/>
              </w:rPr>
              <w:t>- деньги;</w:t>
            </w:r>
          </w:p>
          <w:p w:rsidR="00122AD5" w:rsidRDefault="00122AD5" w:rsidP="00E61344">
            <w:pPr>
              <w:pStyle w:val="a0"/>
              <w:numPr>
                <w:ilvl w:val="0"/>
                <w:numId w:val="0"/>
              </w:numPr>
              <w:ind w:left="819"/>
              <w:rPr>
                <w:rFonts w:ascii="Verdana" w:hAnsi="Verdana" w:cs="Verdana"/>
                <w:kern w:val="0"/>
              </w:rPr>
            </w:pPr>
            <w:r>
              <w:rPr>
                <w:rFonts w:ascii="Verdana" w:hAnsi="Verdana" w:cs="Verdana"/>
                <w:kern w:val="0"/>
              </w:rPr>
              <w:t>- материальные ценности;</w:t>
            </w:r>
          </w:p>
          <w:p w:rsidR="0089526B" w:rsidRDefault="00122AD5" w:rsidP="00E61344">
            <w:pPr>
              <w:pStyle w:val="a0"/>
              <w:numPr>
                <w:ilvl w:val="0"/>
                <w:numId w:val="0"/>
              </w:numPr>
              <w:ind w:left="819"/>
              <w:rPr>
                <w:rFonts w:ascii="Verdana" w:hAnsi="Verdana" w:cs="Verdana"/>
                <w:kern w:val="0"/>
              </w:rPr>
            </w:pPr>
            <w:r>
              <w:rPr>
                <w:rFonts w:ascii="Verdana" w:hAnsi="Verdana" w:cs="Verdana"/>
                <w:kern w:val="0"/>
              </w:rPr>
              <w:t xml:space="preserve">- </w:t>
            </w:r>
            <w:r w:rsidR="0089526B">
              <w:rPr>
                <w:rFonts w:ascii="Verdana" w:hAnsi="Verdana" w:cs="Verdana"/>
                <w:kern w:val="0"/>
              </w:rPr>
              <w:t>ювелирные изделия;</w:t>
            </w:r>
          </w:p>
          <w:p w:rsidR="00E61344" w:rsidRDefault="0089526B" w:rsidP="00E61344">
            <w:pPr>
              <w:pStyle w:val="a0"/>
              <w:numPr>
                <w:ilvl w:val="0"/>
                <w:numId w:val="0"/>
              </w:numPr>
              <w:ind w:left="819"/>
              <w:rPr>
                <w:rFonts w:ascii="Verdana" w:hAnsi="Verdana" w:cs="Verdana"/>
                <w:kern w:val="0"/>
              </w:rPr>
            </w:pPr>
            <w:r>
              <w:rPr>
                <w:rFonts w:ascii="Verdana" w:hAnsi="Verdana" w:cs="Verdana"/>
                <w:kern w:val="0"/>
              </w:rPr>
              <w:t xml:space="preserve">- </w:t>
            </w:r>
            <w:r w:rsidR="00122AD5">
              <w:rPr>
                <w:rFonts w:ascii="Verdana" w:hAnsi="Verdana" w:cs="Verdana"/>
                <w:kern w:val="0"/>
              </w:rPr>
              <w:t>материа</w:t>
            </w:r>
            <w:r>
              <w:rPr>
                <w:rFonts w:ascii="Verdana" w:hAnsi="Verdana" w:cs="Verdana"/>
                <w:kern w:val="0"/>
              </w:rPr>
              <w:t>льные ценности;</w:t>
            </w:r>
          </w:p>
          <w:p w:rsidR="0089526B" w:rsidRDefault="0089526B" w:rsidP="00E61344">
            <w:pPr>
              <w:pStyle w:val="a0"/>
              <w:numPr>
                <w:ilvl w:val="0"/>
                <w:numId w:val="0"/>
              </w:numPr>
              <w:ind w:left="819"/>
              <w:rPr>
                <w:rFonts w:ascii="Verdana" w:hAnsi="Verdana" w:cs="Verdana"/>
                <w:kern w:val="0"/>
              </w:rPr>
            </w:pPr>
            <w:r>
              <w:rPr>
                <w:rFonts w:ascii="Verdana" w:hAnsi="Verdana" w:cs="Verdana"/>
                <w:kern w:val="0"/>
              </w:rPr>
              <w:t>- оплата услуг;</w:t>
            </w:r>
          </w:p>
          <w:p w:rsidR="00DF0C69" w:rsidRDefault="0089526B" w:rsidP="00E61344">
            <w:pPr>
              <w:pStyle w:val="a0"/>
              <w:numPr>
                <w:ilvl w:val="0"/>
                <w:numId w:val="0"/>
              </w:numPr>
              <w:ind w:left="819"/>
              <w:rPr>
                <w:rFonts w:ascii="Verdana" w:hAnsi="Verdana" w:cs="Verdana"/>
                <w:kern w:val="0"/>
              </w:rPr>
            </w:pPr>
            <w:r>
              <w:rPr>
                <w:rFonts w:ascii="Verdana" w:hAnsi="Verdana" w:cs="Verdana"/>
                <w:kern w:val="0"/>
              </w:rPr>
              <w:t xml:space="preserve">- </w:t>
            </w:r>
            <w:r w:rsidR="00DF0C69">
              <w:rPr>
                <w:rFonts w:ascii="Verdana" w:hAnsi="Verdana" w:cs="Verdana"/>
                <w:kern w:val="0"/>
              </w:rPr>
              <w:t xml:space="preserve">услуги и </w:t>
            </w:r>
            <w:r>
              <w:rPr>
                <w:rFonts w:ascii="Verdana" w:hAnsi="Verdana" w:cs="Verdana"/>
                <w:kern w:val="0"/>
              </w:rPr>
              <w:t>выгоды,</w:t>
            </w:r>
            <w:r w:rsidR="00DF0C69">
              <w:rPr>
                <w:rFonts w:ascii="Verdana" w:hAnsi="Verdana" w:cs="Verdana"/>
                <w:kern w:val="0"/>
              </w:rPr>
              <w:t xml:space="preserve"> оказанные безвозмездно или по заниженной стоимости</w:t>
            </w:r>
          </w:p>
          <w:p w:rsidR="0089526B" w:rsidRDefault="0089526B" w:rsidP="00E61344">
            <w:pPr>
              <w:pStyle w:val="a0"/>
              <w:numPr>
                <w:ilvl w:val="0"/>
                <w:numId w:val="0"/>
              </w:numPr>
              <w:ind w:left="819"/>
              <w:rPr>
                <w:rFonts w:ascii="Verdana" w:hAnsi="Verdana" w:cs="Verdana"/>
                <w:kern w:val="0"/>
              </w:rPr>
            </w:pPr>
            <w:r>
              <w:rPr>
                <w:rFonts w:ascii="Verdana" w:hAnsi="Verdana" w:cs="Verdana"/>
                <w:kern w:val="0"/>
              </w:rPr>
              <w:t xml:space="preserve"> </w:t>
            </w:r>
          </w:p>
          <w:p w:rsidR="00534FA2" w:rsidRPr="00DF0C69" w:rsidRDefault="00D10060" w:rsidP="00DF0C69">
            <w:pPr>
              <w:pStyle w:val="a0"/>
              <w:numPr>
                <w:ilvl w:val="0"/>
                <w:numId w:val="0"/>
              </w:numPr>
              <w:ind w:left="819"/>
              <w:rPr>
                <w:rFonts w:ascii="Verdana" w:hAnsi="Verdana" w:cs="Verdana"/>
                <w:b/>
                <w:kern w:val="0"/>
              </w:rPr>
            </w:pPr>
            <w:proofErr w:type="gramStart"/>
            <w:r w:rsidRPr="00DF0C69">
              <w:rPr>
                <w:b/>
              </w:rPr>
              <w:t>Вместе с тем, следует иметь ввиду, что л</w:t>
            </w:r>
            <w:r w:rsidR="00534FA2" w:rsidRPr="00DF0C69">
              <w:rPr>
                <w:rFonts w:ascii="Verdana" w:hAnsi="Verdana" w:cs="Verdana"/>
                <w:b/>
                <w:kern w:val="0"/>
              </w:rPr>
              <w:t>ицо, давшее взятку, освобождается от уголовной ответственности, если оно активно способствовало раскрытию и (или) расследованию преступления и либо в отношении его имело место вымогательство взятки со стороны должностного лица, либо лицо после совершения преступления добровольно сообщило в орган, имеющий право возбудить уголовное дело, о даче взятки.</w:t>
            </w:r>
            <w:r w:rsidR="00DC3F16" w:rsidRPr="00DF0C69">
              <w:rPr>
                <w:rFonts w:ascii="Verdana" w:hAnsi="Verdana" w:cs="Verdana"/>
                <w:b/>
                <w:kern w:val="0"/>
              </w:rPr>
              <w:t xml:space="preserve"> </w:t>
            </w:r>
            <w:proofErr w:type="gramEnd"/>
          </w:p>
          <w:p w:rsidR="00E61344" w:rsidRDefault="00E61344" w:rsidP="00D10060">
            <w:pPr>
              <w:pStyle w:val="a0"/>
              <w:numPr>
                <w:ilvl w:val="0"/>
                <w:numId w:val="0"/>
              </w:numPr>
              <w:ind w:left="819"/>
              <w:rPr>
                <w:rFonts w:ascii="Verdana" w:hAnsi="Verdana" w:cs="Verdana"/>
                <w:kern w:val="0"/>
              </w:rPr>
            </w:pPr>
          </w:p>
          <w:p w:rsidR="0037743C" w:rsidRDefault="0037743C" w:rsidP="00D10060">
            <w:pPr>
              <w:pStyle w:val="-"/>
              <w:ind w:left="819"/>
            </w:pPr>
          </w:p>
          <w:p w:rsidR="00DC3F16" w:rsidRPr="00DC3F16" w:rsidRDefault="00DC3F16" w:rsidP="00DC3F16"/>
        </w:tc>
      </w:tr>
    </w:tbl>
    <w:p w:rsidR="00ED7C90" w:rsidRDefault="00ED7C90" w:rsidP="00D91EF3">
      <w:pPr>
        <w:pStyle w:val="affff5"/>
      </w:pPr>
    </w:p>
    <w:sectPr w:rsidR="00ED7C90" w:rsidSect="007A6AA4">
      <w:headerReference w:type="default" r:id="rId17"/>
      <w:headerReference w:type="first" r:id="rId18"/>
      <w:pgSz w:w="16838" w:h="11906" w:orient="landscape" w:code="9"/>
      <w:pgMar w:top="720" w:right="1208" w:bottom="431" w:left="1208" w:header="431" w:footer="57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D1A" w:rsidRDefault="00B92D1A" w:rsidP="0037743C">
      <w:pPr>
        <w:spacing w:after="0" w:line="240" w:lineRule="auto"/>
      </w:pPr>
      <w:r>
        <w:separator/>
      </w:r>
    </w:p>
  </w:endnote>
  <w:endnote w:type="continuationSeparator" w:id="0">
    <w:p w:rsidR="00B92D1A" w:rsidRDefault="00B92D1A" w:rsidP="0037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D1A" w:rsidRDefault="00B92D1A" w:rsidP="0037743C">
      <w:pPr>
        <w:spacing w:after="0" w:line="240" w:lineRule="auto"/>
      </w:pPr>
      <w:r>
        <w:separator/>
      </w:r>
    </w:p>
  </w:footnote>
  <w:footnote w:type="continuationSeparator" w:id="0">
    <w:p w:rsidR="00B92D1A" w:rsidRDefault="00B92D1A" w:rsidP="00377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E9B" w:rsidRDefault="008C4A33">
    <w:pPr>
      <w:pStyle w:val="afff9"/>
    </w:pPr>
    <w:r>
      <w:rPr>
        <w:noProof/>
        <w:lang w:eastAsia="ru-RU"/>
      </w:rPr>
      <w:pict>
        <v:rect id="Нижний колонтитул — продолжение (прямоугольник)" o:spid="_x0000_s4107" alt="Нижний колонтитул — продолжение (прямоугольник)" style="position:absolute;margin-left:0;margin-top:555.7pt;width:10in;height:10.8pt;z-index:251661312;visibility:visible;mso-height-percent:19;mso-position-horizontal-relative:margin;mso-position-vertical-relative:page;mso-height-percent:19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" fillcolor="#2b7370 [1604]" stroked="f" strokeweight="1pt">
          <w10:wrap anchorx="margin" anchory="page"/>
          <w10:anchorlock/>
        </v:rect>
      </w:pict>
    </w:r>
    <w:r>
      <w:rPr>
        <w:noProof/>
        <w:lang w:eastAsia="ru-RU"/>
      </w:rPr>
      <w:pict>
        <v:group id="Линии сгиба" o:spid="_x0000_s4104" alt="Линии сгиба" style="position:absolute;margin-left:0;margin-top:0;width:266.4pt;height:612pt;z-index:-251658240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">
          <v:line id="Прямая соединительная линия 1" o:spid="_x0000_s4106" style="position:absolute;visibility:visible" from="-523,0" to="-523,777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TxI8AAAADaAAAADwAAAGRycy9kb3ducmV2LnhtbERPTYvCMBC9C/6HMIK3NV1BcatRVsHi&#10;oh509T40Y1ttJqWJtvvvjbDgaXi8z5ktWlOKB9WusKzgcxCBIE6tLjhTcPpdf0xAOI+ssbRMCv7I&#10;wWLe7cww1rbhAz2OPhMhhF2MCnLvq1hKl+Zk0A1sRRy4i60N+gDrTOoamxBuSjmMorE0WHBoyLGi&#10;VU7p7Xg3CtY/uN+OmuX4nOxWh2SUft2viVaq32u/pyA8tf4t/ndvdJgPr1deV86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jk8SPAAAAA2gAAAA8AAAAAAAAAAAAAAAAA&#10;oQIAAGRycy9kb3ducmV2LnhtbFBLBQYAAAAABAAEAPkAAACOAwAAAAA=&#10;" strokecolor="#d8d8d8 [2732]" strokeweight=".5pt">
            <v:stroke joinstyle="miter"/>
          </v:line>
          <v:line id="Прямая соединительная линия 2" o:spid="_x0000_s4105" style="position:absolute;visibility:visible" from="33338,0" to="33338,777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ZvVMIAAADaAAAADwAAAGRycy9kb3ducmV2LnhtbESPQYvCMBSE74L/ITzBm6YrKG41yipY&#10;dlEPunp/NM+22ryUJtruv98IgsdhZr5h5svWlOJBtSssK/gYRiCIU6sLzhScfjeDKQjnkTWWlknB&#10;HzlYLrqdOcbaNnygx9FnIkDYxagg976KpXRpTgbd0FbEwbvY2qAPss6krrEJcFPKURRNpMGCw0KO&#10;Fa1zSm/Hu1Gw+cH9dtysJudktz4k4/Tzfk20Uv1e+zUD4an17/Cr/a0VjOB5JdwAufg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DZvVMIAAADaAAAADwAAAAAAAAAAAAAA&#10;AAChAgAAZHJzL2Rvd25yZXYueG1sUEsFBgAAAAAEAAQA+QAAAJADAAAAAA==&#10;" strokecolor="#d8d8d8 [2732]" strokeweight=".5pt">
            <v:stroke joinstyle="miter"/>
          </v:line>
          <w10:wrap anchorx="page" anchory="pag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D2" w:rsidRDefault="008C4A33">
    <w:pPr>
      <w:pStyle w:val="afff9"/>
    </w:pPr>
    <w:r>
      <w:rPr>
        <w:noProof/>
        <w:lang w:eastAsia="ru-RU"/>
      </w:rPr>
      <w:pict>
        <v:group id="Рисунки прямоугольников — первая страница" o:spid="_x0000_s4100" alt="Рисунки прямоугольников — первая страница" style="position:absolute;margin-left:0;margin-top:0;width:719.35pt;height:527.75pt;z-index:251670528;mso-position-horizontal:left;mso-position-horizontal-relative:margin;mso-position-vertical:top;mso-position-vertical-relative:margin" coordsize="91375,67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">
          <v:rect id="Большой прямоугольник слева на первой странице" o:spid="_x0000_s4103" alt="Большой прямоугольник слева на первой странице" style="position:absolute;width:23774;height:6392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emzb4A&#10;AADbAAAADwAAAGRycy9kb3ducmV2LnhtbERPzYrCMBC+L/gOYQRva6oLi1SjqCB4WrDuA4zJ2FSb&#10;SWmixrc3wsLe5uP7ncUquVbcqQ+NZwWTcQGCWHvTcK3g97j7nIEIEdlg65kUPCnAajn4WGBp/IMP&#10;dK9iLXIIhxIV2Bi7UsqgLTkMY98RZ+7se4cxw76WpsdHDnetnBbFt3TYcG6w2NHWkr5WN6egO6fp&#10;Xm92m2d1nN3s5fQjkyalRsO0noOIlOK/+M+9N3n+F7x/yQfI5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TXps2+AAAA2wAAAA8AAAAAAAAAAAAAAAAAmAIAAGRycy9kb3ducmV2&#10;LnhtbFBLBQYAAAAABAAEAPUAAACDAwAAAAA=&#10;" fillcolor="#2b7370 [1604]" stroked="f" strokeweight="1pt"/>
          <v:rect id="Прямоугольник в нижнем колонтитуле справа на первой странице" o:spid="_x0000_s4102" alt="Прямоугольник в нижнем колонтитуле справа на первой странице" style="position:absolute;top:65675;width:23774;height:137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4+ub4A&#10;AADbAAAADwAAAGRycy9kb3ducmV2LnhtbERPzYrCMBC+L/gOYQRva6osi1SjqCB4WrDuA4zJ2FSb&#10;SWmixrc3wsLe5uP7ncUquVbcqQ+NZwWTcQGCWHvTcK3g97j7nIEIEdlg65kUPCnAajn4WGBp/IMP&#10;dK9iLXIIhxIV2Bi7UsqgLTkMY98RZ+7se4cxw76WpsdHDnetnBbFt3TYcG6w2NHWkr5WN6egO6fp&#10;Xm92m2d1nN3s5fQjkyalRsO0noOIlOK/+M+9N3n+F7x/yQfI5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s+Prm+AAAA2wAAAA8AAAAAAAAAAAAAAAAAmAIAAGRycy9kb3ducmV2&#10;LnhtbFBLBQYAAAAABAAEAPUAAACDAwAAAAA=&#10;" fillcolor="#2b7370 [1604]" stroked="f" strokeweight="1pt"/>
          <v:rect id="Прямоугольник в нижнем колонтитуле слева на первой странице" o:spid="_x0000_s4101" alt="Прямоугольник в нижнем колонтитуле слева на первой странице" style="position:absolute;left:66774;top:64583;width:24601;height:228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KbIr4A&#10;AADbAAAADwAAAGRycy9kb3ducmV2LnhtbERPzYrCMBC+L/gOYQRva6qwi1SjqCB4WrDuA4zJ2FSb&#10;SWmixrc3wsLe5uP7ncUquVbcqQ+NZwWTcQGCWHvTcK3g97j7nIEIEdlg65kUPCnAajn4WGBp/IMP&#10;dK9iLXIIhxIV2Bi7UsqgLTkMY98RZ+7se4cxw76WpsdHDnetnBbFt3TYcG6w2NHWkr5WN6egO6fp&#10;Xm92m2d1nN3s5fQjkyalRsO0noOIlOK/+M+9N3n+F7x/yQfI5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RymyK+AAAA2wAAAA8AAAAAAAAAAAAAAAAAmAIAAGRycy9kb3ducmV2&#10;LnhtbFBLBQYAAAAABAAEAPUAAACDAwAAAAA=&#10;" fillcolor="#2b7370 [1604]" stroked="f" strokeweight="1pt"/>
          <w10:wrap anchorx="margin" anchory="margin"/>
          <w10:anchorlock/>
        </v:group>
      </w:pict>
    </w:r>
    <w:r>
      <w:rPr>
        <w:noProof/>
        <w:lang w:eastAsia="ru-RU"/>
      </w:rPr>
      <w:pict>
        <v:group id="_x0000_s4097" alt="Линии сгиба" style="position:absolute;margin-left:0;margin-top:0;width:266.4pt;height:612pt;z-index:-251651072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">
          <v:line id="Прямая соединительная линия 11" o:spid="_x0000_s4099" style="position:absolute;visibility:visible" from="-523,0" to="-523,777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y6YcEAAADbAAAADwAAAGRycy9kb3ducmV2LnhtbERPTYvCMBC9C/6HMAveNFVQtBplFSyK&#10;elB370Mztt1tJqWJtvvvN4LgbR7vcxar1pTiQbUrLCsYDiIQxKnVBWcKvq7b/hSE88gaS8uk4I8c&#10;rJbdzgJjbRs+0+PiMxFC2MWoIPe+iqV0aU4G3cBWxIG72dqgD7DOpK6xCeGmlKMomkiDBYeGHCva&#10;5JT+Xu5GwXaPp8O4WU++k+PmnIzT2f0n0Ur1PtrPOQhPrX+LX+6dDvOH8PwlHCCX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7LphwQAAANsAAAAPAAAAAAAAAAAAAAAA&#10;AKECAABkcnMvZG93bnJldi54bWxQSwUGAAAAAAQABAD5AAAAjwMAAAAA&#10;" strokecolor="#d8d8d8 [2732]" strokeweight=".5pt">
            <v:stroke joinstyle="miter"/>
          </v:line>
          <v:line id="Прямая соединительная линия 12" o:spid="_x0000_s4098" style="position:absolute;visibility:visible" from="33338,0" to="33338,777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4kFsIAAADbAAAADwAAAGRycy9kb3ducmV2LnhtbERPS2vCQBC+F/oflin01mwUlBqzihUM&#10;SutBbe9DdkzSZmdDdvPw37uFQm/z8T0nXY+mFj21rrKsYBLFIIhzqysuFHxedi+vIJxH1lhbJgU3&#10;crBePT6kmGg78In6sy9ECGGXoILS+yaR0uUlGXSRbYgDd7WtQR9gW0jd4hDCTS2ncTyXBisODSU2&#10;tC0p/zl3RsHugMf32fA2/8o+tqdsli+670wr9fw0bpYgPI3+X/zn3uswfwq/v4QD5Oo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j4kFsIAAADbAAAADwAAAAAAAAAAAAAA&#10;AAChAgAAZHJzL2Rvd25yZXYueG1sUEsFBgAAAAAEAAQA+QAAAJADAAAAAA==&#10;" strokecolor="#d8d8d8 [2732]" strokeweight=".5pt">
            <v:stroke joinstyle="miter"/>
          </v:line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0581D3C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274939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8FE26C6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9B4397C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9049BCC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5B0FD40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85E6B0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8D41C7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C6E086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CF481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74CBC8" w:themeColor="accent1"/>
      </w:rPr>
    </w:lvl>
  </w:abstractNum>
  <w:abstractNum w:abstractNumId="10">
    <w:nsid w:val="34BA0F9B"/>
    <w:multiLevelType w:val="hybridMultilevel"/>
    <w:tmpl w:val="CA2E004C"/>
    <w:lvl w:ilvl="0" w:tplc="B6BE0FE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2B7471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992D9A"/>
    <w:multiLevelType w:val="multilevel"/>
    <w:tmpl w:val="3DDA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E47E79"/>
    <w:multiLevelType w:val="multilevel"/>
    <w:tmpl w:val="90BC0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C83E81"/>
    <w:multiLevelType w:val="multilevel"/>
    <w:tmpl w:val="12DCC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8"/>
  </w:num>
  <w:num w:numId="5">
    <w:abstractNumId w:val="9"/>
    <w:lvlOverride w:ilvl="0">
      <w:startOverride w:val="1"/>
    </w:lvlOverride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2"/>
  </w:num>
  <w:num w:numId="16">
    <w:abstractNumId w:val="13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attachedTemplate r:id="rId1"/>
  <w:defaultTabStop w:val="720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070DAF"/>
    <w:rsid w:val="00016C11"/>
    <w:rsid w:val="000425F6"/>
    <w:rsid w:val="00070DAF"/>
    <w:rsid w:val="00075279"/>
    <w:rsid w:val="00084665"/>
    <w:rsid w:val="00115D85"/>
    <w:rsid w:val="00122AD5"/>
    <w:rsid w:val="001338B5"/>
    <w:rsid w:val="001E46E5"/>
    <w:rsid w:val="00210CDF"/>
    <w:rsid w:val="002417FC"/>
    <w:rsid w:val="00274E37"/>
    <w:rsid w:val="002F5ECB"/>
    <w:rsid w:val="002F6EDF"/>
    <w:rsid w:val="003309C2"/>
    <w:rsid w:val="00355CA2"/>
    <w:rsid w:val="003654D5"/>
    <w:rsid w:val="0037743C"/>
    <w:rsid w:val="003E0DBE"/>
    <w:rsid w:val="003E1E9B"/>
    <w:rsid w:val="00425687"/>
    <w:rsid w:val="00426ED5"/>
    <w:rsid w:val="00447A93"/>
    <w:rsid w:val="00473E3E"/>
    <w:rsid w:val="0049167F"/>
    <w:rsid w:val="004D4C51"/>
    <w:rsid w:val="004E070F"/>
    <w:rsid w:val="005124D2"/>
    <w:rsid w:val="00526B47"/>
    <w:rsid w:val="00530929"/>
    <w:rsid w:val="00534FA2"/>
    <w:rsid w:val="00555FE1"/>
    <w:rsid w:val="005F496D"/>
    <w:rsid w:val="00632BB1"/>
    <w:rsid w:val="00633428"/>
    <w:rsid w:val="0063693A"/>
    <w:rsid w:val="00636FE2"/>
    <w:rsid w:val="0069002D"/>
    <w:rsid w:val="006A4029"/>
    <w:rsid w:val="00704FD6"/>
    <w:rsid w:val="00712321"/>
    <w:rsid w:val="007327A6"/>
    <w:rsid w:val="00751AA2"/>
    <w:rsid w:val="007A6AA4"/>
    <w:rsid w:val="007B03D6"/>
    <w:rsid w:val="007C70E3"/>
    <w:rsid w:val="00804276"/>
    <w:rsid w:val="0089526B"/>
    <w:rsid w:val="008C04B0"/>
    <w:rsid w:val="008C4A33"/>
    <w:rsid w:val="009024B9"/>
    <w:rsid w:val="00935F61"/>
    <w:rsid w:val="009952DD"/>
    <w:rsid w:val="00A01D2E"/>
    <w:rsid w:val="00A614E6"/>
    <w:rsid w:val="00A83EE0"/>
    <w:rsid w:val="00A92C80"/>
    <w:rsid w:val="00AE68CE"/>
    <w:rsid w:val="00B3641A"/>
    <w:rsid w:val="00B55329"/>
    <w:rsid w:val="00B6084A"/>
    <w:rsid w:val="00B92D1A"/>
    <w:rsid w:val="00B97BE9"/>
    <w:rsid w:val="00C11819"/>
    <w:rsid w:val="00CA1864"/>
    <w:rsid w:val="00CC41FA"/>
    <w:rsid w:val="00CD4ED2"/>
    <w:rsid w:val="00CE1E3B"/>
    <w:rsid w:val="00CF465D"/>
    <w:rsid w:val="00D10060"/>
    <w:rsid w:val="00D2631E"/>
    <w:rsid w:val="00D85DE8"/>
    <w:rsid w:val="00D91EF3"/>
    <w:rsid w:val="00DC332A"/>
    <w:rsid w:val="00DC3F16"/>
    <w:rsid w:val="00DF0C69"/>
    <w:rsid w:val="00E36671"/>
    <w:rsid w:val="00E61344"/>
    <w:rsid w:val="00E75E55"/>
    <w:rsid w:val="00E87B7B"/>
    <w:rsid w:val="00E938FB"/>
    <w:rsid w:val="00E940FA"/>
    <w:rsid w:val="00ED7C90"/>
    <w:rsid w:val="00EE324D"/>
    <w:rsid w:val="00F5663B"/>
    <w:rsid w:val="00F578E5"/>
    <w:rsid w:val="00F800F8"/>
    <w:rsid w:val="00F91541"/>
    <w:rsid w:val="00FB1F73"/>
    <w:rsid w:val="00FD297A"/>
    <w:rsid w:val="00FE4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262626" w:themeColor="text1" w:themeTint="D9"/>
        <w:kern w:val="2"/>
        <w:sz w:val="22"/>
        <w:szCs w:val="22"/>
        <w:lang w:val="ru-RU" w:eastAsia="ja-JP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2" w:qFormat="1"/>
    <w:lsdException w:name="List Number" w:semiHidden="0" w:uiPriority="3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qFormat="1"/>
    <w:lsdException w:name="Strong" w:uiPriority="22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" w:unhideWhenUsed="0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555FE1"/>
  </w:style>
  <w:style w:type="paragraph" w:styleId="1">
    <w:name w:val="heading 1"/>
    <w:basedOn w:val="a1"/>
    <w:next w:val="a1"/>
    <w:link w:val="10"/>
    <w:uiPriority w:val="8"/>
    <w:qFormat/>
    <w:rsid w:val="00B3641A"/>
    <w:pPr>
      <w:keepNext/>
      <w:keepLines/>
      <w:spacing w:before="400" w:after="120" w:line="240" w:lineRule="auto"/>
      <w:outlineLvl w:val="0"/>
    </w:pPr>
    <w:rPr>
      <w:rFonts w:asciiTheme="majorHAnsi" w:eastAsiaTheme="majorEastAsia" w:hAnsiTheme="majorHAnsi" w:cstheme="majorBidi"/>
      <w:color w:val="2B7471" w:themeColor="accent1" w:themeShade="80"/>
      <w:sz w:val="30"/>
    </w:rPr>
  </w:style>
  <w:style w:type="paragraph" w:styleId="21">
    <w:name w:val="heading 2"/>
    <w:basedOn w:val="a1"/>
    <w:next w:val="a1"/>
    <w:link w:val="22"/>
    <w:uiPriority w:val="8"/>
    <w:unhideWhenUsed/>
    <w:qFormat/>
    <w:rsid w:val="00B3641A"/>
    <w:pPr>
      <w:keepNext/>
      <w:keepLines/>
      <w:spacing w:before="360" w:after="4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31">
    <w:name w:val="heading 3"/>
    <w:basedOn w:val="a1"/>
    <w:next w:val="a1"/>
    <w:link w:val="32"/>
    <w:uiPriority w:val="8"/>
    <w:semiHidden/>
    <w:unhideWhenUsed/>
    <w:qFormat/>
    <w:rsid w:val="00B3641A"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bCs/>
      <w:color w:val="2B7471" w:themeColor="accent1" w:themeShade="80"/>
    </w:rPr>
  </w:style>
  <w:style w:type="paragraph" w:styleId="41">
    <w:name w:val="heading 4"/>
    <w:basedOn w:val="a1"/>
    <w:next w:val="a1"/>
    <w:link w:val="42"/>
    <w:uiPriority w:val="8"/>
    <w:semiHidden/>
    <w:unhideWhenUsed/>
    <w:qFormat/>
    <w:rsid w:val="00B3641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B7471" w:themeColor="accent1" w:themeShade="80"/>
    </w:rPr>
  </w:style>
  <w:style w:type="paragraph" w:styleId="51">
    <w:name w:val="heading 5"/>
    <w:basedOn w:val="a1"/>
    <w:next w:val="a1"/>
    <w:link w:val="52"/>
    <w:uiPriority w:val="8"/>
    <w:semiHidden/>
    <w:unhideWhenUsed/>
    <w:qFormat/>
    <w:rsid w:val="00B3641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B7471" w:themeColor="accent1" w:themeShade="80"/>
    </w:rPr>
  </w:style>
  <w:style w:type="paragraph" w:styleId="6">
    <w:name w:val="heading 6"/>
    <w:basedOn w:val="a1"/>
    <w:next w:val="a1"/>
    <w:link w:val="60"/>
    <w:uiPriority w:val="8"/>
    <w:semiHidden/>
    <w:unhideWhenUsed/>
    <w:qFormat/>
    <w:rsid w:val="00B364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B7370" w:themeColor="accent1" w:themeShade="7F"/>
    </w:rPr>
  </w:style>
  <w:style w:type="paragraph" w:styleId="7">
    <w:name w:val="heading 7"/>
    <w:basedOn w:val="a1"/>
    <w:next w:val="a1"/>
    <w:link w:val="70"/>
    <w:uiPriority w:val="8"/>
    <w:semiHidden/>
    <w:unhideWhenUsed/>
    <w:qFormat/>
    <w:rsid w:val="00A92C8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B7370" w:themeColor="accent1" w:themeShade="7F"/>
    </w:rPr>
  </w:style>
  <w:style w:type="paragraph" w:styleId="8">
    <w:name w:val="heading 8"/>
    <w:basedOn w:val="a1"/>
    <w:next w:val="a1"/>
    <w:link w:val="80"/>
    <w:uiPriority w:val="8"/>
    <w:semiHidden/>
    <w:unhideWhenUsed/>
    <w:qFormat/>
    <w:rsid w:val="00A92C8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9">
    <w:name w:val="heading 9"/>
    <w:basedOn w:val="a1"/>
    <w:next w:val="a1"/>
    <w:link w:val="90"/>
    <w:uiPriority w:val="8"/>
    <w:semiHidden/>
    <w:unhideWhenUsed/>
    <w:qFormat/>
    <w:rsid w:val="00A92C8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B3641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name w:val="Основная таблица"/>
    <w:basedOn w:val="a3"/>
    <w:uiPriority w:val="99"/>
    <w:rsid w:val="00B3641A"/>
    <w:tblPr>
      <w:jc w:val="center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jc w:val="center"/>
    </w:trPr>
  </w:style>
  <w:style w:type="paragraph" w:styleId="a7">
    <w:name w:val="Balloon Text"/>
    <w:basedOn w:val="a1"/>
    <w:link w:val="a8"/>
    <w:uiPriority w:val="99"/>
    <w:semiHidden/>
    <w:unhideWhenUsed/>
    <w:rsid w:val="00B3641A"/>
    <w:pPr>
      <w:spacing w:after="0"/>
    </w:pPr>
    <w:rPr>
      <w:rFonts w:ascii="Segoe UI" w:hAnsi="Segoe UI" w:cs="Segoe UI"/>
    </w:rPr>
  </w:style>
  <w:style w:type="character" w:customStyle="1" w:styleId="a8">
    <w:name w:val="Текст выноски Знак"/>
    <w:basedOn w:val="a2"/>
    <w:link w:val="a7"/>
    <w:uiPriority w:val="99"/>
    <w:semiHidden/>
    <w:rsid w:val="00B3641A"/>
    <w:rPr>
      <w:rFonts w:ascii="Segoe UI" w:hAnsi="Segoe UI" w:cs="Segoe UI"/>
      <w:sz w:val="18"/>
    </w:rPr>
  </w:style>
  <w:style w:type="paragraph" w:customStyle="1" w:styleId="a9">
    <w:name w:val="Заголовок блока"/>
    <w:basedOn w:val="a1"/>
    <w:uiPriority w:val="1"/>
    <w:qFormat/>
    <w:rsid w:val="00CD4ED2"/>
    <w:pPr>
      <w:spacing w:before="720" w:after="180" w:line="240" w:lineRule="auto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sz w:val="36"/>
      <w:szCs w:val="20"/>
    </w:rPr>
  </w:style>
  <w:style w:type="paragraph" w:styleId="aa">
    <w:name w:val="Block Text"/>
    <w:basedOn w:val="a1"/>
    <w:uiPriority w:val="2"/>
    <w:unhideWhenUsed/>
    <w:qFormat/>
    <w:rsid w:val="00712321"/>
    <w:pPr>
      <w:spacing w:line="252" w:lineRule="auto"/>
      <w:ind w:left="504" w:right="504"/>
    </w:pPr>
    <w:rPr>
      <w:color w:val="FFFFFF" w:themeColor="background1"/>
    </w:rPr>
  </w:style>
  <w:style w:type="character" w:styleId="ab">
    <w:name w:val="Placeholder Text"/>
    <w:basedOn w:val="a2"/>
    <w:uiPriority w:val="99"/>
    <w:semiHidden/>
    <w:rsid w:val="00B3641A"/>
    <w:rPr>
      <w:color w:val="808080"/>
    </w:rPr>
  </w:style>
  <w:style w:type="paragraph" w:customStyle="1" w:styleId="ac">
    <w:name w:val="Получатель"/>
    <w:basedOn w:val="a1"/>
    <w:uiPriority w:val="4"/>
    <w:qFormat/>
    <w:rsid w:val="00D91EF3"/>
    <w:pPr>
      <w:spacing w:after="0" w:line="288" w:lineRule="auto"/>
      <w:ind w:left="4320"/>
      <w:contextualSpacing/>
    </w:pPr>
    <w:rPr>
      <w:color w:val="595959" w:themeColor="text1" w:themeTint="A6"/>
    </w:rPr>
  </w:style>
  <w:style w:type="paragraph" w:customStyle="1" w:styleId="ad">
    <w:name w:val="Обратный адрес"/>
    <w:basedOn w:val="a1"/>
    <w:uiPriority w:val="3"/>
    <w:qFormat/>
    <w:rsid w:val="00B3641A"/>
    <w:pPr>
      <w:spacing w:after="0" w:line="288" w:lineRule="auto"/>
    </w:pPr>
    <w:rPr>
      <w:color w:val="595959" w:themeColor="text1" w:themeTint="A6"/>
    </w:rPr>
  </w:style>
  <w:style w:type="paragraph" w:styleId="ae">
    <w:name w:val="Title"/>
    <w:basedOn w:val="a1"/>
    <w:link w:val="af"/>
    <w:uiPriority w:val="5"/>
    <w:qFormat/>
    <w:rsid w:val="00B3641A"/>
    <w:pPr>
      <w:spacing w:after="60" w:line="228" w:lineRule="auto"/>
    </w:pPr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</w:rPr>
  </w:style>
  <w:style w:type="character" w:customStyle="1" w:styleId="af">
    <w:name w:val="Название Знак"/>
    <w:basedOn w:val="a2"/>
    <w:link w:val="ae"/>
    <w:uiPriority w:val="5"/>
    <w:rsid w:val="00555FE1"/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</w:rPr>
  </w:style>
  <w:style w:type="paragraph" w:styleId="af0">
    <w:name w:val="Subtitle"/>
    <w:basedOn w:val="a1"/>
    <w:link w:val="af1"/>
    <w:uiPriority w:val="6"/>
    <w:qFormat/>
    <w:rsid w:val="0037743C"/>
    <w:pPr>
      <w:numPr>
        <w:ilvl w:val="1"/>
      </w:numPr>
      <w:spacing w:after="240"/>
      <w:contextualSpacing/>
    </w:pPr>
    <w:rPr>
      <w:color w:val="2B7471" w:themeColor="accent1" w:themeShade="80"/>
    </w:rPr>
  </w:style>
  <w:style w:type="character" w:customStyle="1" w:styleId="af1">
    <w:name w:val="Подзаголовок Знак"/>
    <w:basedOn w:val="a2"/>
    <w:link w:val="af0"/>
    <w:uiPriority w:val="6"/>
    <w:rsid w:val="00555FE1"/>
    <w:rPr>
      <w:color w:val="2B7471" w:themeColor="accent1" w:themeShade="80"/>
    </w:rPr>
  </w:style>
  <w:style w:type="character" w:customStyle="1" w:styleId="10">
    <w:name w:val="Заголовок 1 Знак"/>
    <w:basedOn w:val="a2"/>
    <w:link w:val="1"/>
    <w:uiPriority w:val="8"/>
    <w:rsid w:val="00555FE1"/>
    <w:rPr>
      <w:rFonts w:asciiTheme="majorHAnsi" w:eastAsiaTheme="majorEastAsia" w:hAnsiTheme="majorHAnsi" w:cstheme="majorBidi"/>
      <w:color w:val="2B7471" w:themeColor="accent1" w:themeShade="80"/>
      <w:sz w:val="30"/>
    </w:rPr>
  </w:style>
  <w:style w:type="character" w:customStyle="1" w:styleId="22">
    <w:name w:val="Заголовок 2 Знак"/>
    <w:basedOn w:val="a2"/>
    <w:link w:val="21"/>
    <w:uiPriority w:val="8"/>
    <w:rsid w:val="00555FE1"/>
    <w:rPr>
      <w:rFonts w:asciiTheme="majorHAnsi" w:eastAsiaTheme="majorEastAsia" w:hAnsiTheme="majorHAnsi" w:cstheme="majorBidi"/>
      <w:b/>
      <w:bCs/>
    </w:rPr>
  </w:style>
  <w:style w:type="paragraph" w:styleId="23">
    <w:name w:val="Quote"/>
    <w:basedOn w:val="a1"/>
    <w:link w:val="24"/>
    <w:uiPriority w:val="12"/>
    <w:unhideWhenUsed/>
    <w:qFormat/>
    <w:rsid w:val="00751AA2"/>
    <w:pPr>
      <w:pBdr>
        <w:top w:val="single" w:sz="2" w:space="24" w:color="2B7471" w:themeColor="accent1" w:themeShade="80"/>
        <w:left w:val="single" w:sz="2" w:space="20" w:color="2B7471" w:themeColor="accent1" w:themeShade="80"/>
        <w:bottom w:val="single" w:sz="2" w:space="24" w:color="2B7471" w:themeColor="accent1" w:themeShade="80"/>
        <w:right w:val="single" w:sz="2" w:space="20" w:color="2B7471" w:themeColor="accent1" w:themeShade="80"/>
      </w:pBdr>
      <w:shd w:val="clear" w:color="auto" w:fill="2B7471" w:themeFill="accent1" w:themeFillShade="80"/>
      <w:spacing w:after="480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</w:rPr>
  </w:style>
  <w:style w:type="character" w:customStyle="1" w:styleId="24">
    <w:name w:val="Цитата 2 Знак"/>
    <w:basedOn w:val="a2"/>
    <w:link w:val="23"/>
    <w:uiPriority w:val="12"/>
    <w:rsid w:val="00555FE1"/>
    <w:rPr>
      <w:rFonts w:asciiTheme="majorHAnsi" w:eastAsiaTheme="majorEastAsia" w:hAnsiTheme="majorHAnsi" w:cstheme="majorBidi"/>
      <w:color w:val="FFFFFF" w:themeColor="background1"/>
      <w:shd w:val="clear" w:color="auto" w:fill="2B7471" w:themeFill="accent1" w:themeFillShade="80"/>
    </w:rPr>
  </w:style>
  <w:style w:type="paragraph" w:styleId="a0">
    <w:name w:val="List Bullet"/>
    <w:basedOn w:val="a1"/>
    <w:uiPriority w:val="10"/>
    <w:unhideWhenUsed/>
    <w:qFormat/>
    <w:rsid w:val="00B3641A"/>
    <w:pPr>
      <w:numPr>
        <w:numId w:val="14"/>
      </w:numPr>
      <w:tabs>
        <w:tab w:val="left" w:pos="360"/>
      </w:tabs>
      <w:spacing w:after="120"/>
    </w:pPr>
    <w:rPr>
      <w:color w:val="323232" w:themeColor="text2"/>
    </w:rPr>
  </w:style>
  <w:style w:type="paragraph" w:customStyle="1" w:styleId="af2">
    <w:name w:val="Контактные данные"/>
    <w:basedOn w:val="a1"/>
    <w:uiPriority w:val="13"/>
    <w:qFormat/>
    <w:rsid w:val="00B3641A"/>
    <w:pPr>
      <w:spacing w:after="0"/>
    </w:pPr>
  </w:style>
  <w:style w:type="paragraph" w:customStyle="1" w:styleId="-">
    <w:name w:val="Веб-сайт"/>
    <w:basedOn w:val="a1"/>
    <w:next w:val="a1"/>
    <w:uiPriority w:val="14"/>
    <w:qFormat/>
    <w:rsid w:val="00B3641A"/>
    <w:pPr>
      <w:spacing w:before="120"/>
    </w:pPr>
    <w:rPr>
      <w:color w:val="2B7471" w:themeColor="accent1" w:themeShade="80"/>
    </w:rPr>
  </w:style>
  <w:style w:type="character" w:customStyle="1" w:styleId="32">
    <w:name w:val="Заголовок 3 Знак"/>
    <w:basedOn w:val="a2"/>
    <w:link w:val="31"/>
    <w:uiPriority w:val="8"/>
    <w:semiHidden/>
    <w:rsid w:val="00555FE1"/>
    <w:rPr>
      <w:rFonts w:asciiTheme="majorHAnsi" w:eastAsiaTheme="majorEastAsia" w:hAnsiTheme="majorHAnsi" w:cstheme="majorBidi"/>
      <w:b/>
      <w:bCs/>
      <w:color w:val="2B7471" w:themeColor="accent1" w:themeShade="80"/>
    </w:rPr>
  </w:style>
  <w:style w:type="paragraph" w:styleId="a">
    <w:name w:val="List Number"/>
    <w:basedOn w:val="a1"/>
    <w:uiPriority w:val="11"/>
    <w:unhideWhenUsed/>
    <w:rsid w:val="00B3641A"/>
    <w:pPr>
      <w:numPr>
        <w:numId w:val="4"/>
      </w:numPr>
      <w:tabs>
        <w:tab w:val="left" w:pos="360"/>
      </w:tabs>
      <w:spacing w:after="120"/>
    </w:pPr>
  </w:style>
  <w:style w:type="character" w:customStyle="1" w:styleId="42">
    <w:name w:val="Заголовок 4 Знак"/>
    <w:basedOn w:val="a2"/>
    <w:link w:val="41"/>
    <w:uiPriority w:val="8"/>
    <w:semiHidden/>
    <w:rsid w:val="00555FE1"/>
    <w:rPr>
      <w:rFonts w:asciiTheme="majorHAnsi" w:eastAsiaTheme="majorEastAsia" w:hAnsiTheme="majorHAnsi" w:cstheme="majorBidi"/>
      <w:i/>
      <w:iCs/>
      <w:color w:val="2B7471" w:themeColor="accent1" w:themeShade="80"/>
    </w:rPr>
  </w:style>
  <w:style w:type="character" w:customStyle="1" w:styleId="52">
    <w:name w:val="Заголовок 5 Знак"/>
    <w:basedOn w:val="a2"/>
    <w:link w:val="51"/>
    <w:uiPriority w:val="8"/>
    <w:semiHidden/>
    <w:rsid w:val="00555FE1"/>
    <w:rPr>
      <w:rFonts w:asciiTheme="majorHAnsi" w:eastAsiaTheme="majorEastAsia" w:hAnsiTheme="majorHAnsi" w:cstheme="majorBidi"/>
      <w:color w:val="2B7471" w:themeColor="accent1" w:themeShade="80"/>
    </w:rPr>
  </w:style>
  <w:style w:type="character" w:customStyle="1" w:styleId="60">
    <w:name w:val="Заголовок 6 Знак"/>
    <w:basedOn w:val="a2"/>
    <w:link w:val="6"/>
    <w:uiPriority w:val="8"/>
    <w:semiHidden/>
    <w:rsid w:val="00555FE1"/>
    <w:rPr>
      <w:rFonts w:asciiTheme="majorHAnsi" w:eastAsiaTheme="majorEastAsia" w:hAnsiTheme="majorHAnsi" w:cstheme="majorBidi"/>
      <w:color w:val="2B7370" w:themeColor="accent1" w:themeShade="7F"/>
    </w:rPr>
  </w:style>
  <w:style w:type="character" w:styleId="af3">
    <w:name w:val="Intense Emphasis"/>
    <w:basedOn w:val="a2"/>
    <w:uiPriority w:val="21"/>
    <w:semiHidden/>
    <w:unhideWhenUsed/>
    <w:qFormat/>
    <w:rsid w:val="00B3641A"/>
    <w:rPr>
      <w:i/>
      <w:iCs/>
      <w:color w:val="2B7471" w:themeColor="accent1" w:themeShade="80"/>
    </w:rPr>
  </w:style>
  <w:style w:type="paragraph" w:styleId="af4">
    <w:name w:val="Intense Quote"/>
    <w:basedOn w:val="a1"/>
    <w:next w:val="a1"/>
    <w:link w:val="af5"/>
    <w:uiPriority w:val="30"/>
    <w:semiHidden/>
    <w:unhideWhenUsed/>
    <w:qFormat/>
    <w:rsid w:val="00B3641A"/>
    <w:pPr>
      <w:spacing w:before="360" w:after="360"/>
      <w:contextualSpacing/>
    </w:pPr>
    <w:rPr>
      <w:i/>
      <w:iCs/>
      <w:color w:val="2B7471" w:themeColor="accent1" w:themeShade="80"/>
    </w:rPr>
  </w:style>
  <w:style w:type="character" w:customStyle="1" w:styleId="af5">
    <w:name w:val="Выделенная цитата Знак"/>
    <w:basedOn w:val="a2"/>
    <w:link w:val="af4"/>
    <w:uiPriority w:val="30"/>
    <w:semiHidden/>
    <w:rsid w:val="00B3641A"/>
    <w:rPr>
      <w:i/>
      <w:iCs/>
      <w:color w:val="2B7471" w:themeColor="accent1" w:themeShade="80"/>
    </w:rPr>
  </w:style>
  <w:style w:type="character" w:styleId="af6">
    <w:name w:val="Intense Reference"/>
    <w:basedOn w:val="a2"/>
    <w:uiPriority w:val="32"/>
    <w:semiHidden/>
    <w:unhideWhenUsed/>
    <w:qFormat/>
    <w:rsid w:val="00B3641A"/>
    <w:rPr>
      <w:b/>
      <w:bCs/>
      <w:caps w:val="0"/>
      <w:smallCaps/>
      <w:color w:val="2B7471" w:themeColor="accent1" w:themeShade="80"/>
      <w:spacing w:val="5"/>
    </w:rPr>
  </w:style>
  <w:style w:type="paragraph" w:styleId="af7">
    <w:name w:val="TOC Heading"/>
    <w:basedOn w:val="1"/>
    <w:next w:val="a1"/>
    <w:uiPriority w:val="39"/>
    <w:semiHidden/>
    <w:unhideWhenUsed/>
    <w:qFormat/>
    <w:rsid w:val="00B3641A"/>
    <w:pPr>
      <w:spacing w:before="240" w:after="0" w:line="276" w:lineRule="auto"/>
      <w:outlineLvl w:val="9"/>
    </w:pPr>
    <w:rPr>
      <w:sz w:val="32"/>
      <w:szCs w:val="32"/>
    </w:rPr>
  </w:style>
  <w:style w:type="paragraph" w:styleId="af8">
    <w:name w:val="Bibliography"/>
    <w:basedOn w:val="a1"/>
    <w:next w:val="a1"/>
    <w:uiPriority w:val="37"/>
    <w:semiHidden/>
    <w:unhideWhenUsed/>
    <w:rsid w:val="00A92C80"/>
  </w:style>
  <w:style w:type="paragraph" w:styleId="af9">
    <w:name w:val="Body Text"/>
    <w:basedOn w:val="a1"/>
    <w:link w:val="afa"/>
    <w:uiPriority w:val="99"/>
    <w:semiHidden/>
    <w:unhideWhenUsed/>
    <w:rsid w:val="00A92C80"/>
    <w:pPr>
      <w:spacing w:after="120"/>
    </w:pPr>
  </w:style>
  <w:style w:type="character" w:customStyle="1" w:styleId="afa">
    <w:name w:val="Основной текст Знак"/>
    <w:basedOn w:val="a2"/>
    <w:link w:val="af9"/>
    <w:uiPriority w:val="99"/>
    <w:semiHidden/>
    <w:rsid w:val="00A92C80"/>
  </w:style>
  <w:style w:type="paragraph" w:styleId="25">
    <w:name w:val="Body Text 2"/>
    <w:basedOn w:val="a1"/>
    <w:link w:val="26"/>
    <w:uiPriority w:val="99"/>
    <w:semiHidden/>
    <w:unhideWhenUsed/>
    <w:rsid w:val="00A92C80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uiPriority w:val="99"/>
    <w:semiHidden/>
    <w:rsid w:val="00A92C80"/>
  </w:style>
  <w:style w:type="paragraph" w:styleId="33">
    <w:name w:val="Body Text 3"/>
    <w:basedOn w:val="a1"/>
    <w:link w:val="34"/>
    <w:uiPriority w:val="99"/>
    <w:semiHidden/>
    <w:unhideWhenUsed/>
    <w:rsid w:val="00A92C80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semiHidden/>
    <w:rsid w:val="00A92C80"/>
    <w:rPr>
      <w:szCs w:val="16"/>
    </w:rPr>
  </w:style>
  <w:style w:type="paragraph" w:styleId="afb">
    <w:name w:val="Body Text First Indent"/>
    <w:basedOn w:val="af9"/>
    <w:link w:val="afc"/>
    <w:uiPriority w:val="99"/>
    <w:semiHidden/>
    <w:unhideWhenUsed/>
    <w:rsid w:val="00A92C80"/>
    <w:pPr>
      <w:spacing w:after="160"/>
      <w:ind w:firstLine="360"/>
    </w:pPr>
  </w:style>
  <w:style w:type="character" w:customStyle="1" w:styleId="afc">
    <w:name w:val="Красная строка Знак"/>
    <w:basedOn w:val="afa"/>
    <w:link w:val="afb"/>
    <w:uiPriority w:val="99"/>
    <w:semiHidden/>
    <w:rsid w:val="00A92C80"/>
  </w:style>
  <w:style w:type="paragraph" w:styleId="afd">
    <w:name w:val="Body Text Indent"/>
    <w:basedOn w:val="a1"/>
    <w:link w:val="afe"/>
    <w:uiPriority w:val="99"/>
    <w:semiHidden/>
    <w:unhideWhenUsed/>
    <w:rsid w:val="00A92C80"/>
    <w:pPr>
      <w:spacing w:after="120"/>
      <w:ind w:left="360"/>
    </w:pPr>
  </w:style>
  <w:style w:type="character" w:customStyle="1" w:styleId="afe">
    <w:name w:val="Основной текст с отступом Знак"/>
    <w:basedOn w:val="a2"/>
    <w:link w:val="afd"/>
    <w:uiPriority w:val="99"/>
    <w:semiHidden/>
    <w:rsid w:val="00A92C80"/>
  </w:style>
  <w:style w:type="paragraph" w:styleId="27">
    <w:name w:val="Body Text First Indent 2"/>
    <w:basedOn w:val="afd"/>
    <w:link w:val="28"/>
    <w:uiPriority w:val="99"/>
    <w:semiHidden/>
    <w:unhideWhenUsed/>
    <w:rsid w:val="00A92C80"/>
    <w:pPr>
      <w:spacing w:after="160"/>
      <w:ind w:firstLine="360"/>
    </w:pPr>
  </w:style>
  <w:style w:type="character" w:customStyle="1" w:styleId="28">
    <w:name w:val="Красная строка 2 Знак"/>
    <w:basedOn w:val="afe"/>
    <w:link w:val="27"/>
    <w:uiPriority w:val="99"/>
    <w:semiHidden/>
    <w:rsid w:val="00A92C80"/>
  </w:style>
  <w:style w:type="paragraph" w:styleId="29">
    <w:name w:val="Body Text Indent 2"/>
    <w:basedOn w:val="a1"/>
    <w:link w:val="2a"/>
    <w:uiPriority w:val="99"/>
    <w:semiHidden/>
    <w:unhideWhenUsed/>
    <w:rsid w:val="00A92C80"/>
    <w:pPr>
      <w:spacing w:after="120" w:line="480" w:lineRule="auto"/>
      <w:ind w:left="360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A92C80"/>
  </w:style>
  <w:style w:type="paragraph" w:styleId="35">
    <w:name w:val="Body Text Indent 3"/>
    <w:basedOn w:val="a1"/>
    <w:link w:val="36"/>
    <w:uiPriority w:val="99"/>
    <w:semiHidden/>
    <w:unhideWhenUsed/>
    <w:rsid w:val="00A92C80"/>
    <w:pPr>
      <w:spacing w:after="120"/>
      <w:ind w:left="360"/>
    </w:pPr>
    <w:rPr>
      <w:szCs w:val="16"/>
    </w:rPr>
  </w:style>
  <w:style w:type="character" w:customStyle="1" w:styleId="36">
    <w:name w:val="Основной текст с отступом 3 Знак"/>
    <w:basedOn w:val="a2"/>
    <w:link w:val="35"/>
    <w:uiPriority w:val="99"/>
    <w:semiHidden/>
    <w:rsid w:val="00A92C80"/>
    <w:rPr>
      <w:szCs w:val="16"/>
    </w:rPr>
  </w:style>
  <w:style w:type="character" w:styleId="aff">
    <w:name w:val="Book Title"/>
    <w:basedOn w:val="a2"/>
    <w:uiPriority w:val="33"/>
    <w:semiHidden/>
    <w:unhideWhenUsed/>
    <w:qFormat/>
    <w:rsid w:val="00A92C80"/>
    <w:rPr>
      <w:b/>
      <w:bCs/>
      <w:i/>
      <w:iCs/>
      <w:spacing w:val="5"/>
    </w:rPr>
  </w:style>
  <w:style w:type="paragraph" w:styleId="aff0">
    <w:name w:val="caption"/>
    <w:basedOn w:val="a1"/>
    <w:next w:val="a1"/>
    <w:uiPriority w:val="35"/>
    <w:semiHidden/>
    <w:unhideWhenUsed/>
    <w:qFormat/>
    <w:rsid w:val="00A92C80"/>
    <w:pPr>
      <w:spacing w:after="200" w:line="240" w:lineRule="auto"/>
    </w:pPr>
    <w:rPr>
      <w:i/>
      <w:iCs/>
      <w:color w:val="323232" w:themeColor="text2"/>
      <w:szCs w:val="18"/>
    </w:rPr>
  </w:style>
  <w:style w:type="paragraph" w:styleId="aff1">
    <w:name w:val="Closing"/>
    <w:basedOn w:val="a1"/>
    <w:link w:val="aff2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aff2">
    <w:name w:val="Прощание Знак"/>
    <w:basedOn w:val="a2"/>
    <w:link w:val="aff1"/>
    <w:uiPriority w:val="99"/>
    <w:semiHidden/>
    <w:rsid w:val="00A92C80"/>
  </w:style>
  <w:style w:type="table" w:customStyle="1" w:styleId="11">
    <w:name w:val="Цветная сетка1"/>
    <w:basedOn w:val="a3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4F4" w:themeFill="accent1" w:themeFillTint="33"/>
    </w:tcPr>
    <w:tblStylePr w:type="firstRow">
      <w:rPr>
        <w:b/>
        <w:bCs/>
      </w:rPr>
      <w:tblPr/>
      <w:tcPr>
        <w:shd w:val="clear" w:color="auto" w:fill="C7EAE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AE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1ADA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1ADA9" w:themeFill="accent1" w:themeFillShade="BF"/>
      </w:tc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shd w:val="clear" w:color="auto" w:fill="B9E5E3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3DF" w:themeFill="accent2" w:themeFillTint="33"/>
    </w:tcPr>
    <w:tblStylePr w:type="firstRow">
      <w:rPr>
        <w:b/>
        <w:bCs/>
      </w:rPr>
      <w:tblPr/>
      <w:tcPr>
        <w:shd w:val="clear" w:color="auto" w:fill="F7E8C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E8C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2A91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2A91A" w:themeFill="accent2" w:themeFillShade="BF"/>
      </w:tc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shd w:val="clear" w:color="auto" w:fill="F6E2B2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F4E0" w:themeFill="accent3" w:themeFillTint="33"/>
    </w:tcPr>
    <w:tblStylePr w:type="firstRow">
      <w:rPr>
        <w:b/>
        <w:bCs/>
      </w:rPr>
      <w:tblPr/>
      <w:tcPr>
        <w:shd w:val="clear" w:color="auto" w:fill="D0E9C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E9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2A6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2A63C" w:themeFill="accent3" w:themeFillShade="BF"/>
      </w:tc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8DB" w:themeFill="accent4" w:themeFillTint="33"/>
    </w:tcPr>
    <w:tblStylePr w:type="firstRow">
      <w:rPr>
        <w:b/>
        <w:bCs/>
      </w:rPr>
      <w:tblPr/>
      <w:tcPr>
        <w:shd w:val="clear" w:color="auto" w:fill="F9D3B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D3B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A671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A6712" w:themeFill="accent4" w:themeFillShade="BF"/>
      </w:tc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shd w:val="clear" w:color="auto" w:fill="F7C8A5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4EF" w:themeFill="accent5" w:themeFillTint="33"/>
    </w:tcPr>
    <w:tblStylePr w:type="firstRow">
      <w:rPr>
        <w:b/>
        <w:bCs/>
      </w:rPr>
      <w:tblPr/>
      <w:tcPr>
        <w:shd w:val="clear" w:color="auto" w:fill="D2CA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CA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8538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8538F" w:themeFill="accent5" w:themeFillShade="BF"/>
      </w:tc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shd w:val="clear" w:color="auto" w:fill="C7BDD9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4E7" w:themeFill="accent6" w:themeFillTint="33"/>
    </w:tcPr>
    <w:tblStylePr w:type="firstRow">
      <w:rPr>
        <w:b/>
        <w:bCs/>
      </w:rPr>
      <w:tblPr/>
      <w:tcPr>
        <w:shd w:val="clear" w:color="auto" w:fill="F5CA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A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A2F4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A2F4A" w:themeFill="accent6" w:themeFillShade="BF"/>
      </w:tc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shd w:val="clear" w:color="auto" w:fill="F3BDC5" w:themeFill="accent6" w:themeFillTint="7F"/>
      </w:tcPr>
    </w:tblStylePr>
  </w:style>
  <w:style w:type="table" w:customStyle="1" w:styleId="12">
    <w:name w:val="Цветной список1"/>
    <w:basedOn w:val="a3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9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9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3F9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96E13" w:themeFill="accent4" w:themeFillShade="CC"/>
      </w:tcPr>
    </w:tblStylePr>
    <w:tblStylePr w:type="lastRow">
      <w:rPr>
        <w:b/>
        <w:bCs/>
        <w:color w:val="E96E1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4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9B140" w:themeFill="accent3" w:themeFillShade="CC"/>
      </w:tcPr>
    </w:tblStylePr>
    <w:tblStylePr w:type="lastRow">
      <w:rPr>
        <w:b/>
        <w:bCs/>
        <w:color w:val="69B1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2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3F58" w:themeFill="accent6" w:themeFillShade="CC"/>
      </w:tcPr>
    </w:tblStylePr>
    <w:tblStylePr w:type="lastRow">
      <w:rPr>
        <w:b/>
        <w:bCs/>
        <w:color w:val="DD3F5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F1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05999" w:themeFill="accent5" w:themeFillShade="CC"/>
      </w:tcPr>
    </w:tblStylePr>
    <w:tblStylePr w:type="lastRow">
      <w:rPr>
        <w:b/>
        <w:bCs/>
        <w:color w:val="70599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13">
    <w:name w:val="Цветная заливка1"/>
    <w:basedOn w:val="a3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C76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C765" w:themeColor="accent2"/>
        <w:left w:val="single" w:sz="4" w:space="0" w:color="74CBC8" w:themeColor="accent1"/>
        <w:bottom w:val="single" w:sz="4" w:space="0" w:color="74CBC8" w:themeColor="accent1"/>
        <w:right w:val="single" w:sz="4" w:space="0" w:color="74CBC8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9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8B8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8B88" w:themeColor="accent1" w:themeShade="99"/>
          <w:insideV w:val="nil"/>
        </w:tcBorders>
        <w:shd w:val="clear" w:color="auto" w:fill="348B8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8B88" w:themeFill="accent1" w:themeFillShade="99"/>
      </w:tcPr>
    </w:tblStylePr>
    <w:tblStylePr w:type="band1Vert">
      <w:tblPr/>
      <w:tcPr>
        <w:shd w:val="clear" w:color="auto" w:fill="C7EAE8" w:themeFill="accent1" w:themeFillTint="66"/>
      </w:tcPr>
    </w:tblStylePr>
    <w:tblStylePr w:type="band1Horz">
      <w:tblPr/>
      <w:tcPr>
        <w:shd w:val="clear" w:color="auto" w:fill="B9E5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C765" w:themeColor="accent2"/>
        <w:left w:val="single" w:sz="4" w:space="0" w:color="EDC765" w:themeColor="accent2"/>
        <w:bottom w:val="single" w:sz="4" w:space="0" w:color="EDC765" w:themeColor="accent2"/>
        <w:right w:val="single" w:sz="4" w:space="0" w:color="EDC765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9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5881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58815" w:themeColor="accent2" w:themeShade="99"/>
          <w:insideV w:val="nil"/>
        </w:tcBorders>
        <w:shd w:val="clear" w:color="auto" w:fill="B5881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815" w:themeFill="accent2" w:themeFillShade="99"/>
      </w:tcPr>
    </w:tblStylePr>
    <w:tblStylePr w:type="band1Vert">
      <w:tblPr/>
      <w:tcPr>
        <w:shd w:val="clear" w:color="auto" w:fill="F7E8C1" w:themeFill="accent2" w:themeFillTint="66"/>
      </w:tcPr>
    </w:tblStylePr>
    <w:tblStylePr w:type="band1Horz">
      <w:tblPr/>
      <w:tcPr>
        <w:shd w:val="clear" w:color="auto" w:fill="F6E2B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0924C" w:themeColor="accent4"/>
        <w:left w:val="single" w:sz="4" w:space="0" w:color="8AC867" w:themeColor="accent3"/>
        <w:bottom w:val="single" w:sz="4" w:space="0" w:color="8AC867" w:themeColor="accent3"/>
        <w:right w:val="single" w:sz="4" w:space="0" w:color="8AC867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3F9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924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8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530" w:themeColor="accent3" w:themeShade="99"/>
          <w:insideV w:val="nil"/>
        </w:tcBorders>
        <w:shd w:val="clear" w:color="auto" w:fill="4F8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530" w:themeFill="accent3" w:themeFillShade="99"/>
      </w:tcPr>
    </w:tblStylePr>
    <w:tblStylePr w:type="band1Vert">
      <w:tblPr/>
      <w:tcPr>
        <w:shd w:val="clear" w:color="auto" w:fill="D0E9C2" w:themeFill="accent3" w:themeFillTint="66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AC867" w:themeColor="accent3"/>
        <w:left w:val="single" w:sz="4" w:space="0" w:color="F0924C" w:themeColor="accent4"/>
        <w:bottom w:val="single" w:sz="4" w:space="0" w:color="F0924C" w:themeColor="accent4"/>
        <w:right w:val="single" w:sz="4" w:space="0" w:color="F0924C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4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C86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E520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E520E" w:themeColor="accent4" w:themeShade="99"/>
          <w:insideV w:val="nil"/>
        </w:tcBorders>
        <w:shd w:val="clear" w:color="auto" w:fill="AE520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520E" w:themeFill="accent4" w:themeFillShade="99"/>
      </w:tcPr>
    </w:tblStylePr>
    <w:tblStylePr w:type="band1Vert">
      <w:tblPr/>
      <w:tcPr>
        <w:shd w:val="clear" w:color="auto" w:fill="F9D3B7" w:themeFill="accent4" w:themeFillTint="66"/>
      </w:tcPr>
    </w:tblStylePr>
    <w:tblStylePr w:type="band1Horz">
      <w:tblPr/>
      <w:tcPr>
        <w:shd w:val="clear" w:color="auto" w:fill="F7C8A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87C8D" w:themeColor="accent6"/>
        <w:left w:val="single" w:sz="4" w:space="0" w:color="907CB3" w:themeColor="accent5"/>
        <w:bottom w:val="single" w:sz="4" w:space="0" w:color="907CB3" w:themeColor="accent5"/>
        <w:right w:val="single" w:sz="4" w:space="0" w:color="907CB3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2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87C8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427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4272" w:themeColor="accent5" w:themeShade="99"/>
          <w:insideV w:val="nil"/>
        </w:tcBorders>
        <w:shd w:val="clear" w:color="auto" w:fill="54427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4272" w:themeFill="accent5" w:themeFillShade="99"/>
      </w:tcPr>
    </w:tblStylePr>
    <w:tblStylePr w:type="band1Vert">
      <w:tblPr/>
      <w:tcPr>
        <w:shd w:val="clear" w:color="auto" w:fill="D2CAE0" w:themeFill="accent5" w:themeFillTint="66"/>
      </w:tcPr>
    </w:tblStylePr>
    <w:tblStylePr w:type="band1Horz">
      <w:tblPr/>
      <w:tcPr>
        <w:shd w:val="clear" w:color="auto" w:fill="C7BD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07CB3" w:themeColor="accent5"/>
        <w:left w:val="single" w:sz="4" w:space="0" w:color="E87C8D" w:themeColor="accent6"/>
        <w:bottom w:val="single" w:sz="4" w:space="0" w:color="E87C8D" w:themeColor="accent6"/>
        <w:right w:val="single" w:sz="4" w:space="0" w:color="E87C8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F1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07CB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5203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52037" w:themeColor="accent6" w:themeShade="99"/>
          <w:insideV w:val="nil"/>
        </w:tcBorders>
        <w:shd w:val="clear" w:color="auto" w:fill="B5203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2037" w:themeFill="accent6" w:themeFillShade="99"/>
      </w:tcPr>
    </w:tblStylePr>
    <w:tblStylePr w:type="band1Vert">
      <w:tblPr/>
      <w:tcPr>
        <w:shd w:val="clear" w:color="auto" w:fill="F5CAD1" w:themeFill="accent6" w:themeFillTint="66"/>
      </w:tcPr>
    </w:tblStylePr>
    <w:tblStylePr w:type="band1Horz">
      <w:tblPr/>
      <w:tcPr>
        <w:shd w:val="clear" w:color="auto" w:fill="F3BD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f3">
    <w:name w:val="annotation reference"/>
    <w:basedOn w:val="a2"/>
    <w:uiPriority w:val="99"/>
    <w:semiHidden/>
    <w:unhideWhenUsed/>
    <w:rsid w:val="00A92C80"/>
    <w:rPr>
      <w:sz w:val="22"/>
      <w:szCs w:val="16"/>
    </w:rPr>
  </w:style>
  <w:style w:type="paragraph" w:styleId="aff4">
    <w:name w:val="annotation text"/>
    <w:basedOn w:val="a1"/>
    <w:link w:val="aff5"/>
    <w:uiPriority w:val="99"/>
    <w:semiHidden/>
    <w:unhideWhenUsed/>
    <w:rsid w:val="00A92C80"/>
    <w:pPr>
      <w:spacing w:line="240" w:lineRule="auto"/>
    </w:pPr>
    <w:rPr>
      <w:szCs w:val="20"/>
    </w:rPr>
  </w:style>
  <w:style w:type="character" w:customStyle="1" w:styleId="aff5">
    <w:name w:val="Текст примечания Знак"/>
    <w:basedOn w:val="a2"/>
    <w:link w:val="aff4"/>
    <w:uiPriority w:val="99"/>
    <w:semiHidden/>
    <w:rsid w:val="00A92C80"/>
    <w:rPr>
      <w:szCs w:val="20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A92C80"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A92C80"/>
    <w:rPr>
      <w:b/>
      <w:bCs/>
      <w:szCs w:val="20"/>
    </w:rPr>
  </w:style>
  <w:style w:type="table" w:customStyle="1" w:styleId="14">
    <w:name w:val="Темный список1"/>
    <w:basedOn w:val="a3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4CBC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B737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1ADA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C76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6711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2A91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C86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6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2A6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924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1440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671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07CB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537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538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7C8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61A2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2F4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</w:style>
  <w:style w:type="paragraph" w:styleId="aff8">
    <w:name w:val="Date"/>
    <w:basedOn w:val="a1"/>
    <w:next w:val="a1"/>
    <w:link w:val="aff9"/>
    <w:uiPriority w:val="99"/>
    <w:semiHidden/>
    <w:unhideWhenUsed/>
    <w:rsid w:val="00A92C80"/>
  </w:style>
  <w:style w:type="character" w:customStyle="1" w:styleId="aff9">
    <w:name w:val="Дата Знак"/>
    <w:basedOn w:val="a2"/>
    <w:link w:val="aff8"/>
    <w:uiPriority w:val="99"/>
    <w:semiHidden/>
    <w:rsid w:val="00A92C80"/>
  </w:style>
  <w:style w:type="paragraph" w:styleId="affa">
    <w:name w:val="Document Map"/>
    <w:basedOn w:val="a1"/>
    <w:link w:val="affb"/>
    <w:uiPriority w:val="99"/>
    <w:semiHidden/>
    <w:unhideWhenUsed/>
    <w:rsid w:val="00A92C8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affb">
    <w:name w:val="Схема документа Знак"/>
    <w:basedOn w:val="a2"/>
    <w:link w:val="affa"/>
    <w:uiPriority w:val="99"/>
    <w:semiHidden/>
    <w:rsid w:val="00A92C80"/>
    <w:rPr>
      <w:rFonts w:ascii="Segoe UI" w:hAnsi="Segoe UI" w:cs="Segoe UI"/>
      <w:szCs w:val="16"/>
    </w:rPr>
  </w:style>
  <w:style w:type="paragraph" w:styleId="affc">
    <w:name w:val="E-mail Signature"/>
    <w:basedOn w:val="a1"/>
    <w:link w:val="affd"/>
    <w:uiPriority w:val="99"/>
    <w:semiHidden/>
    <w:unhideWhenUsed/>
    <w:rsid w:val="00A92C80"/>
    <w:pPr>
      <w:spacing w:after="0" w:line="240" w:lineRule="auto"/>
    </w:pPr>
  </w:style>
  <w:style w:type="character" w:customStyle="1" w:styleId="affd">
    <w:name w:val="Электронная подпись Знак"/>
    <w:basedOn w:val="a2"/>
    <w:link w:val="affc"/>
    <w:uiPriority w:val="99"/>
    <w:semiHidden/>
    <w:rsid w:val="00A92C80"/>
  </w:style>
  <w:style w:type="character" w:styleId="affe">
    <w:name w:val="Emphasis"/>
    <w:basedOn w:val="a2"/>
    <w:uiPriority w:val="20"/>
    <w:semiHidden/>
    <w:unhideWhenUsed/>
    <w:qFormat/>
    <w:rsid w:val="00A92C80"/>
    <w:rPr>
      <w:i/>
      <w:iCs/>
    </w:rPr>
  </w:style>
  <w:style w:type="character" w:styleId="afff">
    <w:name w:val="endnote reference"/>
    <w:basedOn w:val="a2"/>
    <w:uiPriority w:val="99"/>
    <w:semiHidden/>
    <w:unhideWhenUsed/>
    <w:rsid w:val="00A92C80"/>
    <w:rPr>
      <w:vertAlign w:val="superscript"/>
    </w:rPr>
  </w:style>
  <w:style w:type="paragraph" w:styleId="afff0">
    <w:name w:val="endnote text"/>
    <w:basedOn w:val="a1"/>
    <w:link w:val="afff1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afff1">
    <w:name w:val="Текст концевой сноски Знак"/>
    <w:basedOn w:val="a2"/>
    <w:link w:val="afff0"/>
    <w:uiPriority w:val="99"/>
    <w:semiHidden/>
    <w:rsid w:val="00A92C80"/>
    <w:rPr>
      <w:szCs w:val="20"/>
    </w:rPr>
  </w:style>
  <w:style w:type="paragraph" w:styleId="afff2">
    <w:name w:val="envelope address"/>
    <w:basedOn w:val="a1"/>
    <w:uiPriority w:val="99"/>
    <w:semiHidden/>
    <w:unhideWhenUsed/>
    <w:rsid w:val="00A92C8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b">
    <w:name w:val="envelope return"/>
    <w:basedOn w:val="a1"/>
    <w:uiPriority w:val="99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afff3">
    <w:name w:val="FollowedHyperlink"/>
    <w:basedOn w:val="a2"/>
    <w:uiPriority w:val="99"/>
    <w:semiHidden/>
    <w:unhideWhenUsed/>
    <w:rsid w:val="00E75E55"/>
    <w:rPr>
      <w:color w:val="68538F" w:themeColor="accent5" w:themeShade="BF"/>
      <w:u w:val="single"/>
    </w:rPr>
  </w:style>
  <w:style w:type="paragraph" w:styleId="afff4">
    <w:name w:val="footer"/>
    <w:basedOn w:val="a1"/>
    <w:link w:val="afff5"/>
    <w:uiPriority w:val="99"/>
    <w:unhideWhenUsed/>
    <w:rsid w:val="00632BB1"/>
    <w:pPr>
      <w:spacing w:after="0" w:line="240" w:lineRule="auto"/>
    </w:pPr>
  </w:style>
  <w:style w:type="character" w:customStyle="1" w:styleId="afff5">
    <w:name w:val="Нижний колонтитул Знак"/>
    <w:basedOn w:val="a2"/>
    <w:link w:val="afff4"/>
    <w:uiPriority w:val="99"/>
    <w:rsid w:val="00632BB1"/>
  </w:style>
  <w:style w:type="character" w:styleId="afff6">
    <w:name w:val="footnote reference"/>
    <w:basedOn w:val="a2"/>
    <w:uiPriority w:val="99"/>
    <w:semiHidden/>
    <w:unhideWhenUsed/>
    <w:rsid w:val="00A92C80"/>
    <w:rPr>
      <w:vertAlign w:val="superscript"/>
    </w:rPr>
  </w:style>
  <w:style w:type="paragraph" w:styleId="afff7">
    <w:name w:val="footnote text"/>
    <w:basedOn w:val="a1"/>
    <w:link w:val="afff8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afff8">
    <w:name w:val="Текст сноски Знак"/>
    <w:basedOn w:val="a2"/>
    <w:link w:val="afff7"/>
    <w:uiPriority w:val="99"/>
    <w:semiHidden/>
    <w:rsid w:val="00A92C80"/>
    <w:rPr>
      <w:szCs w:val="20"/>
    </w:rPr>
  </w:style>
  <w:style w:type="table" w:customStyle="1" w:styleId="GridTable1Light">
    <w:name w:val="Grid Table 1 Light"/>
    <w:basedOn w:val="a3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3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7EAE8" w:themeColor="accent1" w:themeTint="66"/>
        <w:left w:val="single" w:sz="4" w:space="0" w:color="C7EAE8" w:themeColor="accent1" w:themeTint="66"/>
        <w:bottom w:val="single" w:sz="4" w:space="0" w:color="C7EAE8" w:themeColor="accent1" w:themeTint="66"/>
        <w:right w:val="single" w:sz="4" w:space="0" w:color="C7EAE8" w:themeColor="accent1" w:themeTint="66"/>
        <w:insideH w:val="single" w:sz="4" w:space="0" w:color="C7EAE8" w:themeColor="accent1" w:themeTint="66"/>
        <w:insideV w:val="single" w:sz="4" w:space="0" w:color="C7EAE8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3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E8C1" w:themeColor="accent2" w:themeTint="66"/>
        <w:left w:val="single" w:sz="4" w:space="0" w:color="F7E8C1" w:themeColor="accent2" w:themeTint="66"/>
        <w:bottom w:val="single" w:sz="4" w:space="0" w:color="F7E8C1" w:themeColor="accent2" w:themeTint="66"/>
        <w:right w:val="single" w:sz="4" w:space="0" w:color="F7E8C1" w:themeColor="accent2" w:themeTint="66"/>
        <w:insideH w:val="single" w:sz="4" w:space="0" w:color="F7E8C1" w:themeColor="accent2" w:themeTint="66"/>
        <w:insideV w:val="single" w:sz="4" w:space="0" w:color="F7E8C1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3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E9C2" w:themeColor="accent3" w:themeTint="66"/>
        <w:left w:val="single" w:sz="4" w:space="0" w:color="D0E9C2" w:themeColor="accent3" w:themeTint="66"/>
        <w:bottom w:val="single" w:sz="4" w:space="0" w:color="D0E9C2" w:themeColor="accent3" w:themeTint="66"/>
        <w:right w:val="single" w:sz="4" w:space="0" w:color="D0E9C2" w:themeColor="accent3" w:themeTint="66"/>
        <w:insideH w:val="single" w:sz="4" w:space="0" w:color="D0E9C2" w:themeColor="accent3" w:themeTint="66"/>
        <w:insideV w:val="single" w:sz="4" w:space="0" w:color="D0E9C2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3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9D3B7" w:themeColor="accent4" w:themeTint="66"/>
        <w:left w:val="single" w:sz="4" w:space="0" w:color="F9D3B7" w:themeColor="accent4" w:themeTint="66"/>
        <w:bottom w:val="single" w:sz="4" w:space="0" w:color="F9D3B7" w:themeColor="accent4" w:themeTint="66"/>
        <w:right w:val="single" w:sz="4" w:space="0" w:color="F9D3B7" w:themeColor="accent4" w:themeTint="66"/>
        <w:insideH w:val="single" w:sz="4" w:space="0" w:color="F9D3B7" w:themeColor="accent4" w:themeTint="66"/>
        <w:insideV w:val="single" w:sz="4" w:space="0" w:color="F9D3B7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3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2CAE0" w:themeColor="accent5" w:themeTint="66"/>
        <w:left w:val="single" w:sz="4" w:space="0" w:color="D2CAE0" w:themeColor="accent5" w:themeTint="66"/>
        <w:bottom w:val="single" w:sz="4" w:space="0" w:color="D2CAE0" w:themeColor="accent5" w:themeTint="66"/>
        <w:right w:val="single" w:sz="4" w:space="0" w:color="D2CAE0" w:themeColor="accent5" w:themeTint="66"/>
        <w:insideH w:val="single" w:sz="4" w:space="0" w:color="D2CAE0" w:themeColor="accent5" w:themeTint="66"/>
        <w:insideV w:val="single" w:sz="4" w:space="0" w:color="D2CAE0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3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5CAD1" w:themeColor="accent6" w:themeTint="66"/>
        <w:left w:val="single" w:sz="4" w:space="0" w:color="F5CAD1" w:themeColor="accent6" w:themeTint="66"/>
        <w:bottom w:val="single" w:sz="4" w:space="0" w:color="F5CAD1" w:themeColor="accent6" w:themeTint="66"/>
        <w:right w:val="single" w:sz="4" w:space="0" w:color="F5CAD1" w:themeColor="accent6" w:themeTint="66"/>
        <w:insideH w:val="single" w:sz="4" w:space="0" w:color="F5CAD1" w:themeColor="accent6" w:themeTint="66"/>
        <w:insideV w:val="single" w:sz="4" w:space="0" w:color="F5CAD1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3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3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BDFDD" w:themeColor="accent1" w:themeTint="99"/>
        <w:bottom w:val="single" w:sz="2" w:space="0" w:color="ABDFDD" w:themeColor="accent1" w:themeTint="99"/>
        <w:insideH w:val="single" w:sz="2" w:space="0" w:color="ABDFDD" w:themeColor="accent1" w:themeTint="99"/>
        <w:insideV w:val="single" w:sz="2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BDFD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DFD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GridTable2Accent2">
    <w:name w:val="Grid Table 2 Accent 2"/>
    <w:basedOn w:val="a3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4DDA2" w:themeColor="accent2" w:themeTint="99"/>
        <w:bottom w:val="single" w:sz="2" w:space="0" w:color="F4DDA2" w:themeColor="accent2" w:themeTint="99"/>
        <w:insideH w:val="single" w:sz="2" w:space="0" w:color="F4DDA2" w:themeColor="accent2" w:themeTint="99"/>
        <w:insideV w:val="single" w:sz="2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DDA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DDA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GridTable2Accent3">
    <w:name w:val="Grid Table 2 Accent 3"/>
    <w:basedOn w:val="a3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8DEA3" w:themeColor="accent3" w:themeTint="99"/>
        <w:bottom w:val="single" w:sz="2" w:space="0" w:color="B8DEA3" w:themeColor="accent3" w:themeTint="99"/>
        <w:insideH w:val="single" w:sz="2" w:space="0" w:color="B8DEA3" w:themeColor="accent3" w:themeTint="99"/>
        <w:insideV w:val="single" w:sz="2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8DEA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DEA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GridTable2Accent4">
    <w:name w:val="Grid Table 2 Accent 4"/>
    <w:basedOn w:val="a3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6BD93" w:themeColor="accent4" w:themeTint="99"/>
        <w:bottom w:val="single" w:sz="2" w:space="0" w:color="F6BD93" w:themeColor="accent4" w:themeTint="99"/>
        <w:insideH w:val="single" w:sz="2" w:space="0" w:color="F6BD93" w:themeColor="accent4" w:themeTint="99"/>
        <w:insideV w:val="single" w:sz="2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6BD9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BD9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GridTable2Accent5">
    <w:name w:val="Grid Table 2 Accent 5"/>
    <w:basedOn w:val="a3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CB0D1" w:themeColor="accent5" w:themeTint="99"/>
        <w:bottom w:val="single" w:sz="2" w:space="0" w:color="BCB0D1" w:themeColor="accent5" w:themeTint="99"/>
        <w:insideH w:val="single" w:sz="2" w:space="0" w:color="BCB0D1" w:themeColor="accent5" w:themeTint="99"/>
        <w:insideV w:val="single" w:sz="2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CB0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B0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GridTable2Accent6">
    <w:name w:val="Grid Table 2 Accent 6"/>
    <w:basedOn w:val="a3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1B0BA" w:themeColor="accent6" w:themeTint="99"/>
        <w:bottom w:val="single" w:sz="2" w:space="0" w:color="F1B0BA" w:themeColor="accent6" w:themeTint="99"/>
        <w:insideH w:val="single" w:sz="2" w:space="0" w:color="F1B0BA" w:themeColor="accent6" w:themeTint="99"/>
        <w:insideV w:val="single" w:sz="2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1B0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B0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GridTable3">
    <w:name w:val="Grid Table 3"/>
    <w:basedOn w:val="a3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3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bottom w:val="single" w:sz="4" w:space="0" w:color="ABDFDD" w:themeColor="accent1" w:themeTint="99"/>
        </w:tcBorders>
      </w:tcPr>
    </w:tblStylePr>
    <w:tblStylePr w:type="nwCell">
      <w:tblPr/>
      <w:tcPr>
        <w:tcBorders>
          <w:bottom w:val="single" w:sz="4" w:space="0" w:color="ABDFDD" w:themeColor="accent1" w:themeTint="99"/>
        </w:tcBorders>
      </w:tcPr>
    </w:tblStylePr>
    <w:tblStylePr w:type="seCell">
      <w:tblPr/>
      <w:tcPr>
        <w:tcBorders>
          <w:top w:val="single" w:sz="4" w:space="0" w:color="ABDFDD" w:themeColor="accent1" w:themeTint="99"/>
        </w:tcBorders>
      </w:tcPr>
    </w:tblStylePr>
    <w:tblStylePr w:type="swCell">
      <w:tblPr/>
      <w:tcPr>
        <w:tcBorders>
          <w:top w:val="single" w:sz="4" w:space="0" w:color="ABDFDD" w:themeColor="accent1" w:themeTint="99"/>
        </w:tcBorders>
      </w:tcPr>
    </w:tblStylePr>
  </w:style>
  <w:style w:type="table" w:customStyle="1" w:styleId="GridTable3Accent2">
    <w:name w:val="Grid Table 3 Accent 2"/>
    <w:basedOn w:val="a3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bottom w:val="single" w:sz="4" w:space="0" w:color="F4DDA2" w:themeColor="accent2" w:themeTint="99"/>
        </w:tcBorders>
      </w:tcPr>
    </w:tblStylePr>
    <w:tblStylePr w:type="nwCell">
      <w:tblPr/>
      <w:tcPr>
        <w:tcBorders>
          <w:bottom w:val="single" w:sz="4" w:space="0" w:color="F4DDA2" w:themeColor="accent2" w:themeTint="99"/>
        </w:tcBorders>
      </w:tcPr>
    </w:tblStylePr>
    <w:tblStylePr w:type="seCell">
      <w:tblPr/>
      <w:tcPr>
        <w:tcBorders>
          <w:top w:val="single" w:sz="4" w:space="0" w:color="F4DDA2" w:themeColor="accent2" w:themeTint="99"/>
        </w:tcBorders>
      </w:tcPr>
    </w:tblStylePr>
    <w:tblStylePr w:type="swCell">
      <w:tblPr/>
      <w:tcPr>
        <w:tcBorders>
          <w:top w:val="single" w:sz="4" w:space="0" w:color="F4DDA2" w:themeColor="accent2" w:themeTint="99"/>
        </w:tcBorders>
      </w:tcPr>
    </w:tblStylePr>
  </w:style>
  <w:style w:type="table" w:customStyle="1" w:styleId="GridTable3Accent3">
    <w:name w:val="Grid Table 3 Accent 3"/>
    <w:basedOn w:val="a3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bottom w:val="single" w:sz="4" w:space="0" w:color="B8DEA3" w:themeColor="accent3" w:themeTint="99"/>
        </w:tcBorders>
      </w:tcPr>
    </w:tblStylePr>
    <w:tblStylePr w:type="nwCell">
      <w:tblPr/>
      <w:tcPr>
        <w:tcBorders>
          <w:bottom w:val="single" w:sz="4" w:space="0" w:color="B8DEA3" w:themeColor="accent3" w:themeTint="99"/>
        </w:tcBorders>
      </w:tcPr>
    </w:tblStylePr>
    <w:tblStylePr w:type="seCell">
      <w:tblPr/>
      <w:tcPr>
        <w:tcBorders>
          <w:top w:val="single" w:sz="4" w:space="0" w:color="B8DEA3" w:themeColor="accent3" w:themeTint="99"/>
        </w:tcBorders>
      </w:tcPr>
    </w:tblStylePr>
    <w:tblStylePr w:type="swCell">
      <w:tblPr/>
      <w:tcPr>
        <w:tcBorders>
          <w:top w:val="single" w:sz="4" w:space="0" w:color="B8DEA3" w:themeColor="accent3" w:themeTint="99"/>
        </w:tcBorders>
      </w:tcPr>
    </w:tblStylePr>
  </w:style>
  <w:style w:type="table" w:customStyle="1" w:styleId="GridTable3Accent4">
    <w:name w:val="Grid Table 3 Accent 4"/>
    <w:basedOn w:val="a3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bottom w:val="single" w:sz="4" w:space="0" w:color="F6BD93" w:themeColor="accent4" w:themeTint="99"/>
        </w:tcBorders>
      </w:tcPr>
    </w:tblStylePr>
    <w:tblStylePr w:type="nwCell">
      <w:tblPr/>
      <w:tcPr>
        <w:tcBorders>
          <w:bottom w:val="single" w:sz="4" w:space="0" w:color="F6BD93" w:themeColor="accent4" w:themeTint="99"/>
        </w:tcBorders>
      </w:tcPr>
    </w:tblStylePr>
    <w:tblStylePr w:type="seCell">
      <w:tblPr/>
      <w:tcPr>
        <w:tcBorders>
          <w:top w:val="single" w:sz="4" w:space="0" w:color="F6BD93" w:themeColor="accent4" w:themeTint="99"/>
        </w:tcBorders>
      </w:tcPr>
    </w:tblStylePr>
    <w:tblStylePr w:type="swCell">
      <w:tblPr/>
      <w:tcPr>
        <w:tcBorders>
          <w:top w:val="single" w:sz="4" w:space="0" w:color="F6BD93" w:themeColor="accent4" w:themeTint="99"/>
        </w:tcBorders>
      </w:tcPr>
    </w:tblStylePr>
  </w:style>
  <w:style w:type="table" w:customStyle="1" w:styleId="GridTable3Accent5">
    <w:name w:val="Grid Table 3 Accent 5"/>
    <w:basedOn w:val="a3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bottom w:val="single" w:sz="4" w:space="0" w:color="BCB0D1" w:themeColor="accent5" w:themeTint="99"/>
        </w:tcBorders>
      </w:tcPr>
    </w:tblStylePr>
    <w:tblStylePr w:type="nwCell">
      <w:tblPr/>
      <w:tcPr>
        <w:tcBorders>
          <w:bottom w:val="single" w:sz="4" w:space="0" w:color="BCB0D1" w:themeColor="accent5" w:themeTint="99"/>
        </w:tcBorders>
      </w:tcPr>
    </w:tblStylePr>
    <w:tblStylePr w:type="seCell">
      <w:tblPr/>
      <w:tcPr>
        <w:tcBorders>
          <w:top w:val="single" w:sz="4" w:space="0" w:color="BCB0D1" w:themeColor="accent5" w:themeTint="99"/>
        </w:tcBorders>
      </w:tcPr>
    </w:tblStylePr>
    <w:tblStylePr w:type="swCell">
      <w:tblPr/>
      <w:tcPr>
        <w:tcBorders>
          <w:top w:val="single" w:sz="4" w:space="0" w:color="BCB0D1" w:themeColor="accent5" w:themeTint="99"/>
        </w:tcBorders>
      </w:tcPr>
    </w:tblStylePr>
  </w:style>
  <w:style w:type="table" w:customStyle="1" w:styleId="GridTable3Accent6">
    <w:name w:val="Grid Table 3 Accent 6"/>
    <w:basedOn w:val="a3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bottom w:val="single" w:sz="4" w:space="0" w:color="F1B0BA" w:themeColor="accent6" w:themeTint="99"/>
        </w:tcBorders>
      </w:tcPr>
    </w:tblStylePr>
    <w:tblStylePr w:type="nwCell">
      <w:tblPr/>
      <w:tcPr>
        <w:tcBorders>
          <w:bottom w:val="single" w:sz="4" w:space="0" w:color="F1B0BA" w:themeColor="accent6" w:themeTint="99"/>
        </w:tcBorders>
      </w:tcPr>
    </w:tblStylePr>
    <w:tblStylePr w:type="seCell">
      <w:tblPr/>
      <w:tcPr>
        <w:tcBorders>
          <w:top w:val="single" w:sz="4" w:space="0" w:color="F1B0BA" w:themeColor="accent6" w:themeTint="99"/>
        </w:tcBorders>
      </w:tcPr>
    </w:tblStylePr>
    <w:tblStylePr w:type="swCell">
      <w:tblPr/>
      <w:tcPr>
        <w:tcBorders>
          <w:top w:val="single" w:sz="4" w:space="0" w:color="F1B0BA" w:themeColor="accent6" w:themeTint="99"/>
        </w:tcBorders>
      </w:tcPr>
    </w:tblStylePr>
  </w:style>
  <w:style w:type="table" w:customStyle="1" w:styleId="GridTable4">
    <w:name w:val="Grid Table 4"/>
    <w:basedOn w:val="a3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3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CBC8" w:themeColor="accent1"/>
          <w:left w:val="single" w:sz="4" w:space="0" w:color="74CBC8" w:themeColor="accent1"/>
          <w:bottom w:val="single" w:sz="4" w:space="0" w:color="74CBC8" w:themeColor="accent1"/>
          <w:right w:val="single" w:sz="4" w:space="0" w:color="74CBC8" w:themeColor="accent1"/>
          <w:insideH w:val="nil"/>
          <w:insideV w:val="nil"/>
        </w:tcBorders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GridTable4Accent2">
    <w:name w:val="Grid Table 4 Accent 2"/>
    <w:basedOn w:val="a3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C765" w:themeColor="accent2"/>
          <w:left w:val="single" w:sz="4" w:space="0" w:color="EDC765" w:themeColor="accent2"/>
          <w:bottom w:val="single" w:sz="4" w:space="0" w:color="EDC765" w:themeColor="accent2"/>
          <w:right w:val="single" w:sz="4" w:space="0" w:color="EDC765" w:themeColor="accent2"/>
          <w:insideH w:val="nil"/>
          <w:insideV w:val="nil"/>
        </w:tcBorders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GridTable4Accent3">
    <w:name w:val="Grid Table 4 Accent 3"/>
    <w:basedOn w:val="a3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867" w:themeColor="accent3"/>
          <w:left w:val="single" w:sz="4" w:space="0" w:color="8AC867" w:themeColor="accent3"/>
          <w:bottom w:val="single" w:sz="4" w:space="0" w:color="8AC867" w:themeColor="accent3"/>
          <w:right w:val="single" w:sz="4" w:space="0" w:color="8AC867" w:themeColor="accent3"/>
          <w:insideH w:val="nil"/>
          <w:insideV w:val="nil"/>
        </w:tcBorders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GridTable4Accent4">
    <w:name w:val="Grid Table 4 Accent 4"/>
    <w:basedOn w:val="a3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24C" w:themeColor="accent4"/>
          <w:left w:val="single" w:sz="4" w:space="0" w:color="F0924C" w:themeColor="accent4"/>
          <w:bottom w:val="single" w:sz="4" w:space="0" w:color="F0924C" w:themeColor="accent4"/>
          <w:right w:val="single" w:sz="4" w:space="0" w:color="F0924C" w:themeColor="accent4"/>
          <w:insideH w:val="nil"/>
          <w:insideV w:val="nil"/>
        </w:tcBorders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GridTable4Accent5">
    <w:name w:val="Grid Table 4 Accent 5"/>
    <w:basedOn w:val="a3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7CB3" w:themeColor="accent5"/>
          <w:left w:val="single" w:sz="4" w:space="0" w:color="907CB3" w:themeColor="accent5"/>
          <w:bottom w:val="single" w:sz="4" w:space="0" w:color="907CB3" w:themeColor="accent5"/>
          <w:right w:val="single" w:sz="4" w:space="0" w:color="907CB3" w:themeColor="accent5"/>
          <w:insideH w:val="nil"/>
          <w:insideV w:val="nil"/>
        </w:tcBorders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GridTable4Accent6">
    <w:name w:val="Grid Table 4 Accent 6"/>
    <w:basedOn w:val="a3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7C8D" w:themeColor="accent6"/>
          <w:left w:val="single" w:sz="4" w:space="0" w:color="E87C8D" w:themeColor="accent6"/>
          <w:bottom w:val="single" w:sz="4" w:space="0" w:color="E87C8D" w:themeColor="accent6"/>
          <w:right w:val="single" w:sz="4" w:space="0" w:color="E87C8D" w:themeColor="accent6"/>
          <w:insideH w:val="nil"/>
          <w:insideV w:val="nil"/>
        </w:tcBorders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GridTable5Dark">
    <w:name w:val="Grid Table 5 Dark"/>
    <w:basedOn w:val="a3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3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4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CBC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CBC8" w:themeFill="accent1"/>
      </w:tcPr>
    </w:tblStylePr>
    <w:tblStylePr w:type="band1Vert">
      <w:tblPr/>
      <w:tcPr>
        <w:shd w:val="clear" w:color="auto" w:fill="C7EAE8" w:themeFill="accent1" w:themeFillTint="66"/>
      </w:tcPr>
    </w:tblStylePr>
    <w:tblStylePr w:type="band1Horz">
      <w:tblPr/>
      <w:tcPr>
        <w:shd w:val="clear" w:color="auto" w:fill="C7EAE8" w:themeFill="accent1" w:themeFillTint="66"/>
      </w:tcPr>
    </w:tblStylePr>
  </w:style>
  <w:style w:type="table" w:customStyle="1" w:styleId="GridTable5DarkAccent2">
    <w:name w:val="Grid Table 5 Dark Accent 2"/>
    <w:basedOn w:val="a3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3D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C76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C765" w:themeFill="accent2"/>
      </w:tcPr>
    </w:tblStylePr>
    <w:tblStylePr w:type="band1Vert">
      <w:tblPr/>
      <w:tcPr>
        <w:shd w:val="clear" w:color="auto" w:fill="F7E8C1" w:themeFill="accent2" w:themeFillTint="66"/>
      </w:tcPr>
    </w:tblStylePr>
    <w:tblStylePr w:type="band1Horz">
      <w:tblPr/>
      <w:tcPr>
        <w:shd w:val="clear" w:color="auto" w:fill="F7E8C1" w:themeFill="accent2" w:themeFillTint="66"/>
      </w:tcPr>
    </w:tblStylePr>
  </w:style>
  <w:style w:type="table" w:customStyle="1" w:styleId="GridTable5DarkAccent3">
    <w:name w:val="Grid Table 5 Dark Accent 3"/>
    <w:basedOn w:val="a3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F4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86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867" w:themeFill="accent3"/>
      </w:tcPr>
    </w:tblStylePr>
    <w:tblStylePr w:type="band1Vert">
      <w:tblPr/>
      <w:tcPr>
        <w:shd w:val="clear" w:color="auto" w:fill="D0E9C2" w:themeFill="accent3" w:themeFillTint="66"/>
      </w:tcPr>
    </w:tblStylePr>
    <w:tblStylePr w:type="band1Horz">
      <w:tblPr/>
      <w:tcPr>
        <w:shd w:val="clear" w:color="auto" w:fill="D0E9C2" w:themeFill="accent3" w:themeFillTint="66"/>
      </w:tcPr>
    </w:tblStylePr>
  </w:style>
  <w:style w:type="table" w:customStyle="1" w:styleId="GridTable5DarkAccent4">
    <w:name w:val="Grid Table 5 Dark Accent 4"/>
    <w:basedOn w:val="a3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8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924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924C" w:themeFill="accent4"/>
      </w:tcPr>
    </w:tblStylePr>
    <w:tblStylePr w:type="band1Vert">
      <w:tblPr/>
      <w:tcPr>
        <w:shd w:val="clear" w:color="auto" w:fill="F9D3B7" w:themeFill="accent4" w:themeFillTint="66"/>
      </w:tcPr>
    </w:tblStylePr>
    <w:tblStylePr w:type="band1Horz">
      <w:tblPr/>
      <w:tcPr>
        <w:shd w:val="clear" w:color="auto" w:fill="F9D3B7" w:themeFill="accent4" w:themeFillTint="66"/>
      </w:tcPr>
    </w:tblStylePr>
  </w:style>
  <w:style w:type="table" w:customStyle="1" w:styleId="GridTable5DarkAccent5">
    <w:name w:val="Grid Table 5 Dark Accent 5"/>
    <w:basedOn w:val="a3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4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07CB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07CB3" w:themeFill="accent5"/>
      </w:tcPr>
    </w:tblStylePr>
    <w:tblStylePr w:type="band1Vert">
      <w:tblPr/>
      <w:tcPr>
        <w:shd w:val="clear" w:color="auto" w:fill="D2CAE0" w:themeFill="accent5" w:themeFillTint="66"/>
      </w:tcPr>
    </w:tblStylePr>
    <w:tblStylePr w:type="band1Horz">
      <w:tblPr/>
      <w:tcPr>
        <w:shd w:val="clear" w:color="auto" w:fill="D2CAE0" w:themeFill="accent5" w:themeFillTint="66"/>
      </w:tcPr>
    </w:tblStylePr>
  </w:style>
  <w:style w:type="table" w:customStyle="1" w:styleId="GridTable5DarkAccent6">
    <w:name w:val="Grid Table 5 Dark Accent 6"/>
    <w:basedOn w:val="a3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4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87C8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87C8D" w:themeFill="accent6"/>
      </w:tcPr>
    </w:tblStylePr>
    <w:tblStylePr w:type="band1Vert">
      <w:tblPr/>
      <w:tcPr>
        <w:shd w:val="clear" w:color="auto" w:fill="F5CAD1" w:themeFill="accent6" w:themeFillTint="66"/>
      </w:tcPr>
    </w:tblStylePr>
    <w:tblStylePr w:type="band1Horz">
      <w:tblPr/>
      <w:tcPr>
        <w:shd w:val="clear" w:color="auto" w:fill="F5CAD1" w:themeFill="accent6" w:themeFillTint="66"/>
      </w:tcPr>
    </w:tblStylePr>
  </w:style>
  <w:style w:type="table" w:customStyle="1" w:styleId="GridTable6Colorful">
    <w:name w:val="Grid Table 6 Colorful"/>
    <w:basedOn w:val="a3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3"/>
    <w:uiPriority w:val="51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GridTable6ColorfulAccent2">
    <w:name w:val="Grid Table 6 Colorful Accent 2"/>
    <w:basedOn w:val="a3"/>
    <w:uiPriority w:val="51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GridTable6ColorfulAccent3">
    <w:name w:val="Grid Table 6 Colorful Accent 3"/>
    <w:basedOn w:val="a3"/>
    <w:uiPriority w:val="51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GridTable6ColorfulAccent4">
    <w:name w:val="Grid Table 6 Colorful Accent 4"/>
    <w:basedOn w:val="a3"/>
    <w:uiPriority w:val="51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GridTable6ColorfulAccent5">
    <w:name w:val="Grid Table 6 Colorful Accent 5"/>
    <w:basedOn w:val="a3"/>
    <w:uiPriority w:val="51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GridTable6ColorfulAccent6">
    <w:name w:val="Grid Table 6 Colorful Accent 6"/>
    <w:basedOn w:val="a3"/>
    <w:uiPriority w:val="51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GridTable7Colorful">
    <w:name w:val="Grid Table 7 Colorful"/>
    <w:basedOn w:val="a3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3"/>
    <w:uiPriority w:val="52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bottom w:val="single" w:sz="4" w:space="0" w:color="ABDFDD" w:themeColor="accent1" w:themeTint="99"/>
        </w:tcBorders>
      </w:tcPr>
    </w:tblStylePr>
    <w:tblStylePr w:type="nwCell">
      <w:tblPr/>
      <w:tcPr>
        <w:tcBorders>
          <w:bottom w:val="single" w:sz="4" w:space="0" w:color="ABDFDD" w:themeColor="accent1" w:themeTint="99"/>
        </w:tcBorders>
      </w:tcPr>
    </w:tblStylePr>
    <w:tblStylePr w:type="seCell">
      <w:tblPr/>
      <w:tcPr>
        <w:tcBorders>
          <w:top w:val="single" w:sz="4" w:space="0" w:color="ABDFDD" w:themeColor="accent1" w:themeTint="99"/>
        </w:tcBorders>
      </w:tcPr>
    </w:tblStylePr>
    <w:tblStylePr w:type="swCell">
      <w:tblPr/>
      <w:tcPr>
        <w:tcBorders>
          <w:top w:val="single" w:sz="4" w:space="0" w:color="ABDFDD" w:themeColor="accent1" w:themeTint="99"/>
        </w:tcBorders>
      </w:tcPr>
    </w:tblStylePr>
  </w:style>
  <w:style w:type="table" w:customStyle="1" w:styleId="GridTable7ColorfulAccent2">
    <w:name w:val="Grid Table 7 Colorful Accent 2"/>
    <w:basedOn w:val="a3"/>
    <w:uiPriority w:val="52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bottom w:val="single" w:sz="4" w:space="0" w:color="F4DDA2" w:themeColor="accent2" w:themeTint="99"/>
        </w:tcBorders>
      </w:tcPr>
    </w:tblStylePr>
    <w:tblStylePr w:type="nwCell">
      <w:tblPr/>
      <w:tcPr>
        <w:tcBorders>
          <w:bottom w:val="single" w:sz="4" w:space="0" w:color="F4DDA2" w:themeColor="accent2" w:themeTint="99"/>
        </w:tcBorders>
      </w:tcPr>
    </w:tblStylePr>
    <w:tblStylePr w:type="seCell">
      <w:tblPr/>
      <w:tcPr>
        <w:tcBorders>
          <w:top w:val="single" w:sz="4" w:space="0" w:color="F4DDA2" w:themeColor="accent2" w:themeTint="99"/>
        </w:tcBorders>
      </w:tcPr>
    </w:tblStylePr>
    <w:tblStylePr w:type="swCell">
      <w:tblPr/>
      <w:tcPr>
        <w:tcBorders>
          <w:top w:val="single" w:sz="4" w:space="0" w:color="F4DDA2" w:themeColor="accent2" w:themeTint="99"/>
        </w:tcBorders>
      </w:tcPr>
    </w:tblStylePr>
  </w:style>
  <w:style w:type="table" w:customStyle="1" w:styleId="GridTable7ColorfulAccent3">
    <w:name w:val="Grid Table 7 Colorful Accent 3"/>
    <w:basedOn w:val="a3"/>
    <w:uiPriority w:val="52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bottom w:val="single" w:sz="4" w:space="0" w:color="B8DEA3" w:themeColor="accent3" w:themeTint="99"/>
        </w:tcBorders>
      </w:tcPr>
    </w:tblStylePr>
    <w:tblStylePr w:type="nwCell">
      <w:tblPr/>
      <w:tcPr>
        <w:tcBorders>
          <w:bottom w:val="single" w:sz="4" w:space="0" w:color="B8DEA3" w:themeColor="accent3" w:themeTint="99"/>
        </w:tcBorders>
      </w:tcPr>
    </w:tblStylePr>
    <w:tblStylePr w:type="seCell">
      <w:tblPr/>
      <w:tcPr>
        <w:tcBorders>
          <w:top w:val="single" w:sz="4" w:space="0" w:color="B8DEA3" w:themeColor="accent3" w:themeTint="99"/>
        </w:tcBorders>
      </w:tcPr>
    </w:tblStylePr>
    <w:tblStylePr w:type="swCell">
      <w:tblPr/>
      <w:tcPr>
        <w:tcBorders>
          <w:top w:val="single" w:sz="4" w:space="0" w:color="B8DEA3" w:themeColor="accent3" w:themeTint="99"/>
        </w:tcBorders>
      </w:tcPr>
    </w:tblStylePr>
  </w:style>
  <w:style w:type="table" w:customStyle="1" w:styleId="GridTable7ColorfulAccent4">
    <w:name w:val="Grid Table 7 Colorful Accent 4"/>
    <w:basedOn w:val="a3"/>
    <w:uiPriority w:val="52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bottom w:val="single" w:sz="4" w:space="0" w:color="F6BD93" w:themeColor="accent4" w:themeTint="99"/>
        </w:tcBorders>
      </w:tcPr>
    </w:tblStylePr>
    <w:tblStylePr w:type="nwCell">
      <w:tblPr/>
      <w:tcPr>
        <w:tcBorders>
          <w:bottom w:val="single" w:sz="4" w:space="0" w:color="F6BD93" w:themeColor="accent4" w:themeTint="99"/>
        </w:tcBorders>
      </w:tcPr>
    </w:tblStylePr>
    <w:tblStylePr w:type="seCell">
      <w:tblPr/>
      <w:tcPr>
        <w:tcBorders>
          <w:top w:val="single" w:sz="4" w:space="0" w:color="F6BD93" w:themeColor="accent4" w:themeTint="99"/>
        </w:tcBorders>
      </w:tcPr>
    </w:tblStylePr>
    <w:tblStylePr w:type="swCell">
      <w:tblPr/>
      <w:tcPr>
        <w:tcBorders>
          <w:top w:val="single" w:sz="4" w:space="0" w:color="F6BD93" w:themeColor="accent4" w:themeTint="99"/>
        </w:tcBorders>
      </w:tcPr>
    </w:tblStylePr>
  </w:style>
  <w:style w:type="table" w:customStyle="1" w:styleId="GridTable7ColorfulAccent5">
    <w:name w:val="Grid Table 7 Colorful Accent 5"/>
    <w:basedOn w:val="a3"/>
    <w:uiPriority w:val="52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bottom w:val="single" w:sz="4" w:space="0" w:color="BCB0D1" w:themeColor="accent5" w:themeTint="99"/>
        </w:tcBorders>
      </w:tcPr>
    </w:tblStylePr>
    <w:tblStylePr w:type="nwCell">
      <w:tblPr/>
      <w:tcPr>
        <w:tcBorders>
          <w:bottom w:val="single" w:sz="4" w:space="0" w:color="BCB0D1" w:themeColor="accent5" w:themeTint="99"/>
        </w:tcBorders>
      </w:tcPr>
    </w:tblStylePr>
    <w:tblStylePr w:type="seCell">
      <w:tblPr/>
      <w:tcPr>
        <w:tcBorders>
          <w:top w:val="single" w:sz="4" w:space="0" w:color="BCB0D1" w:themeColor="accent5" w:themeTint="99"/>
        </w:tcBorders>
      </w:tcPr>
    </w:tblStylePr>
    <w:tblStylePr w:type="swCell">
      <w:tblPr/>
      <w:tcPr>
        <w:tcBorders>
          <w:top w:val="single" w:sz="4" w:space="0" w:color="BCB0D1" w:themeColor="accent5" w:themeTint="99"/>
        </w:tcBorders>
      </w:tcPr>
    </w:tblStylePr>
  </w:style>
  <w:style w:type="table" w:customStyle="1" w:styleId="GridTable7ColorfulAccent6">
    <w:name w:val="Grid Table 7 Colorful Accent 6"/>
    <w:basedOn w:val="a3"/>
    <w:uiPriority w:val="52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bottom w:val="single" w:sz="4" w:space="0" w:color="F1B0BA" w:themeColor="accent6" w:themeTint="99"/>
        </w:tcBorders>
      </w:tcPr>
    </w:tblStylePr>
    <w:tblStylePr w:type="nwCell">
      <w:tblPr/>
      <w:tcPr>
        <w:tcBorders>
          <w:bottom w:val="single" w:sz="4" w:space="0" w:color="F1B0BA" w:themeColor="accent6" w:themeTint="99"/>
        </w:tcBorders>
      </w:tcPr>
    </w:tblStylePr>
    <w:tblStylePr w:type="seCell">
      <w:tblPr/>
      <w:tcPr>
        <w:tcBorders>
          <w:top w:val="single" w:sz="4" w:space="0" w:color="F1B0BA" w:themeColor="accent6" w:themeTint="99"/>
        </w:tcBorders>
      </w:tcPr>
    </w:tblStylePr>
    <w:tblStylePr w:type="swCell">
      <w:tblPr/>
      <w:tcPr>
        <w:tcBorders>
          <w:top w:val="single" w:sz="4" w:space="0" w:color="F1B0BA" w:themeColor="accent6" w:themeTint="99"/>
        </w:tcBorders>
      </w:tcPr>
    </w:tblStylePr>
  </w:style>
  <w:style w:type="paragraph" w:styleId="afff9">
    <w:name w:val="header"/>
    <w:basedOn w:val="a1"/>
    <w:link w:val="afffa"/>
    <w:uiPriority w:val="99"/>
    <w:unhideWhenUsed/>
    <w:rsid w:val="00632BB1"/>
    <w:pPr>
      <w:spacing w:after="0" w:line="240" w:lineRule="auto"/>
    </w:pPr>
  </w:style>
  <w:style w:type="character" w:customStyle="1" w:styleId="afffa">
    <w:name w:val="Верхний колонтитул Знак"/>
    <w:basedOn w:val="a2"/>
    <w:link w:val="afff9"/>
    <w:uiPriority w:val="99"/>
    <w:rsid w:val="00632BB1"/>
  </w:style>
  <w:style w:type="character" w:customStyle="1" w:styleId="70">
    <w:name w:val="Заголовок 7 Знак"/>
    <w:basedOn w:val="a2"/>
    <w:link w:val="7"/>
    <w:uiPriority w:val="8"/>
    <w:semiHidden/>
    <w:rsid w:val="00555FE1"/>
    <w:rPr>
      <w:rFonts w:asciiTheme="majorHAnsi" w:eastAsiaTheme="majorEastAsia" w:hAnsiTheme="majorHAnsi" w:cstheme="majorBidi"/>
      <w:i/>
      <w:iCs/>
      <w:color w:val="2B7370" w:themeColor="accent1" w:themeShade="7F"/>
    </w:rPr>
  </w:style>
  <w:style w:type="character" w:customStyle="1" w:styleId="80">
    <w:name w:val="Заголовок 8 Знак"/>
    <w:basedOn w:val="a2"/>
    <w:link w:val="8"/>
    <w:uiPriority w:val="8"/>
    <w:semiHidden/>
    <w:rsid w:val="00555FE1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90">
    <w:name w:val="Заголовок 9 Знак"/>
    <w:basedOn w:val="a2"/>
    <w:link w:val="9"/>
    <w:uiPriority w:val="8"/>
    <w:semiHidden/>
    <w:rsid w:val="00555FE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">
    <w:name w:val="HTML Acronym"/>
    <w:basedOn w:val="a2"/>
    <w:uiPriority w:val="99"/>
    <w:semiHidden/>
    <w:unhideWhenUsed/>
    <w:rsid w:val="00A92C80"/>
  </w:style>
  <w:style w:type="paragraph" w:styleId="HTML0">
    <w:name w:val="HTML Address"/>
    <w:basedOn w:val="a1"/>
    <w:link w:val="HTML1"/>
    <w:uiPriority w:val="99"/>
    <w:semiHidden/>
    <w:unhideWhenUsed/>
    <w:rsid w:val="00A92C80"/>
    <w:pPr>
      <w:spacing w:after="0" w:line="240" w:lineRule="auto"/>
    </w:pPr>
    <w:rPr>
      <w:i/>
      <w:iCs/>
    </w:rPr>
  </w:style>
  <w:style w:type="character" w:customStyle="1" w:styleId="HTML1">
    <w:name w:val="Адрес HTML Знак"/>
    <w:basedOn w:val="a2"/>
    <w:link w:val="HTML0"/>
    <w:uiPriority w:val="99"/>
    <w:semiHidden/>
    <w:rsid w:val="00A92C80"/>
    <w:rPr>
      <w:i/>
      <w:iCs/>
    </w:rPr>
  </w:style>
  <w:style w:type="character" w:styleId="HTML2">
    <w:name w:val="HTML Cite"/>
    <w:basedOn w:val="a2"/>
    <w:uiPriority w:val="99"/>
    <w:semiHidden/>
    <w:unhideWhenUsed/>
    <w:rsid w:val="00A92C80"/>
    <w:rPr>
      <w:i/>
      <w:iCs/>
    </w:rPr>
  </w:style>
  <w:style w:type="character" w:styleId="HTML3">
    <w:name w:val="HTML Code"/>
    <w:basedOn w:val="a2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4">
    <w:name w:val="HTML Definition"/>
    <w:basedOn w:val="a2"/>
    <w:uiPriority w:val="99"/>
    <w:semiHidden/>
    <w:unhideWhenUsed/>
    <w:rsid w:val="00A92C80"/>
    <w:rPr>
      <w:i/>
      <w:iCs/>
    </w:rPr>
  </w:style>
  <w:style w:type="character" w:styleId="HTML5">
    <w:name w:val="HTML Keyboard"/>
    <w:basedOn w:val="a2"/>
    <w:uiPriority w:val="99"/>
    <w:semiHidden/>
    <w:unhideWhenUsed/>
    <w:rsid w:val="00A92C80"/>
    <w:rPr>
      <w:rFonts w:ascii="Consolas" w:hAnsi="Consolas"/>
      <w:sz w:val="22"/>
      <w:szCs w:val="20"/>
    </w:rPr>
  </w:style>
  <w:style w:type="paragraph" w:styleId="HTML6">
    <w:name w:val="HTML Preformatted"/>
    <w:basedOn w:val="a1"/>
    <w:link w:val="HTML7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0"/>
    </w:rPr>
  </w:style>
  <w:style w:type="character" w:customStyle="1" w:styleId="HTML7">
    <w:name w:val="Стандартный HTML Знак"/>
    <w:basedOn w:val="a2"/>
    <w:link w:val="HTML6"/>
    <w:uiPriority w:val="99"/>
    <w:semiHidden/>
    <w:rsid w:val="00A92C80"/>
    <w:rPr>
      <w:rFonts w:ascii="Consolas" w:hAnsi="Consolas"/>
      <w:szCs w:val="20"/>
    </w:rPr>
  </w:style>
  <w:style w:type="character" w:styleId="HTML8">
    <w:name w:val="HTML Sample"/>
    <w:basedOn w:val="a2"/>
    <w:uiPriority w:val="99"/>
    <w:semiHidden/>
    <w:unhideWhenUsed/>
    <w:rsid w:val="00A92C80"/>
    <w:rPr>
      <w:rFonts w:ascii="Consolas" w:hAnsi="Consolas"/>
      <w:sz w:val="24"/>
      <w:szCs w:val="24"/>
    </w:rPr>
  </w:style>
  <w:style w:type="character" w:styleId="HTML9">
    <w:name w:val="HTML Typewriter"/>
    <w:basedOn w:val="a2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a">
    <w:name w:val="HTML Variable"/>
    <w:basedOn w:val="a2"/>
    <w:uiPriority w:val="99"/>
    <w:semiHidden/>
    <w:unhideWhenUsed/>
    <w:rsid w:val="00A92C80"/>
    <w:rPr>
      <w:i/>
      <w:iCs/>
    </w:rPr>
  </w:style>
  <w:style w:type="character" w:styleId="afffb">
    <w:name w:val="Hyperlink"/>
    <w:basedOn w:val="a2"/>
    <w:uiPriority w:val="99"/>
    <w:semiHidden/>
    <w:unhideWhenUsed/>
    <w:rsid w:val="00E75E55"/>
    <w:rPr>
      <w:color w:val="2B7471" w:themeColor="accent1" w:themeShade="80"/>
      <w:u w:val="single"/>
    </w:rPr>
  </w:style>
  <w:style w:type="paragraph" w:styleId="15">
    <w:name w:val="index 1"/>
    <w:basedOn w:val="a1"/>
    <w:next w:val="a1"/>
    <w:autoRedefine/>
    <w:uiPriority w:val="99"/>
    <w:semiHidden/>
    <w:unhideWhenUsed/>
    <w:rsid w:val="00A92C80"/>
    <w:pPr>
      <w:spacing w:after="0" w:line="240" w:lineRule="auto"/>
      <w:ind w:left="220" w:hanging="220"/>
    </w:pPr>
  </w:style>
  <w:style w:type="paragraph" w:styleId="2c">
    <w:name w:val="index 2"/>
    <w:basedOn w:val="a1"/>
    <w:next w:val="a1"/>
    <w:autoRedefine/>
    <w:uiPriority w:val="99"/>
    <w:semiHidden/>
    <w:unhideWhenUsed/>
    <w:rsid w:val="00A92C80"/>
    <w:pPr>
      <w:spacing w:after="0" w:line="240" w:lineRule="auto"/>
      <w:ind w:left="440" w:hanging="220"/>
    </w:pPr>
  </w:style>
  <w:style w:type="paragraph" w:styleId="37">
    <w:name w:val="index 3"/>
    <w:basedOn w:val="a1"/>
    <w:next w:val="a1"/>
    <w:autoRedefine/>
    <w:uiPriority w:val="99"/>
    <w:semiHidden/>
    <w:unhideWhenUsed/>
    <w:rsid w:val="00A92C80"/>
    <w:pPr>
      <w:spacing w:after="0" w:line="240" w:lineRule="auto"/>
      <w:ind w:left="660" w:hanging="220"/>
    </w:pPr>
  </w:style>
  <w:style w:type="paragraph" w:styleId="43">
    <w:name w:val="index 4"/>
    <w:basedOn w:val="a1"/>
    <w:next w:val="a1"/>
    <w:autoRedefine/>
    <w:uiPriority w:val="99"/>
    <w:semiHidden/>
    <w:unhideWhenUsed/>
    <w:rsid w:val="00A92C80"/>
    <w:pPr>
      <w:spacing w:after="0" w:line="240" w:lineRule="auto"/>
      <w:ind w:left="880" w:hanging="220"/>
    </w:pPr>
  </w:style>
  <w:style w:type="paragraph" w:styleId="53">
    <w:name w:val="index 5"/>
    <w:basedOn w:val="a1"/>
    <w:next w:val="a1"/>
    <w:autoRedefine/>
    <w:uiPriority w:val="99"/>
    <w:semiHidden/>
    <w:unhideWhenUsed/>
    <w:rsid w:val="00A92C80"/>
    <w:pPr>
      <w:spacing w:after="0" w:line="240" w:lineRule="auto"/>
      <w:ind w:left="1100" w:hanging="220"/>
    </w:pPr>
  </w:style>
  <w:style w:type="paragraph" w:styleId="61">
    <w:name w:val="index 6"/>
    <w:basedOn w:val="a1"/>
    <w:next w:val="a1"/>
    <w:autoRedefine/>
    <w:uiPriority w:val="99"/>
    <w:semiHidden/>
    <w:unhideWhenUsed/>
    <w:rsid w:val="00A92C80"/>
    <w:pPr>
      <w:spacing w:after="0" w:line="240" w:lineRule="auto"/>
      <w:ind w:left="1320" w:hanging="220"/>
    </w:pPr>
  </w:style>
  <w:style w:type="paragraph" w:styleId="71">
    <w:name w:val="index 7"/>
    <w:basedOn w:val="a1"/>
    <w:next w:val="a1"/>
    <w:autoRedefine/>
    <w:uiPriority w:val="99"/>
    <w:semiHidden/>
    <w:unhideWhenUsed/>
    <w:rsid w:val="00A92C80"/>
    <w:pPr>
      <w:spacing w:after="0" w:line="240" w:lineRule="auto"/>
      <w:ind w:left="1540" w:hanging="220"/>
    </w:pPr>
  </w:style>
  <w:style w:type="paragraph" w:styleId="81">
    <w:name w:val="index 8"/>
    <w:basedOn w:val="a1"/>
    <w:next w:val="a1"/>
    <w:autoRedefine/>
    <w:uiPriority w:val="99"/>
    <w:semiHidden/>
    <w:unhideWhenUsed/>
    <w:rsid w:val="00A92C80"/>
    <w:pPr>
      <w:spacing w:after="0" w:line="240" w:lineRule="auto"/>
      <w:ind w:left="1760" w:hanging="220"/>
    </w:pPr>
  </w:style>
  <w:style w:type="paragraph" w:styleId="91">
    <w:name w:val="index 9"/>
    <w:basedOn w:val="a1"/>
    <w:next w:val="a1"/>
    <w:autoRedefine/>
    <w:uiPriority w:val="99"/>
    <w:semiHidden/>
    <w:unhideWhenUsed/>
    <w:rsid w:val="00A92C80"/>
    <w:pPr>
      <w:spacing w:after="0" w:line="240" w:lineRule="auto"/>
      <w:ind w:left="1980" w:hanging="220"/>
    </w:pPr>
  </w:style>
  <w:style w:type="paragraph" w:styleId="afffc">
    <w:name w:val="index heading"/>
    <w:basedOn w:val="a1"/>
    <w:next w:val="15"/>
    <w:uiPriority w:val="99"/>
    <w:semiHidden/>
    <w:unhideWhenUsed/>
    <w:rsid w:val="00A92C80"/>
    <w:rPr>
      <w:rFonts w:asciiTheme="majorHAnsi" w:eastAsiaTheme="majorEastAsia" w:hAnsiTheme="majorHAnsi" w:cstheme="majorBidi"/>
      <w:b/>
      <w:bCs/>
    </w:rPr>
  </w:style>
  <w:style w:type="table" w:customStyle="1" w:styleId="16">
    <w:name w:val="Светлая сетка1"/>
    <w:basedOn w:val="a3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0">
    <w:name w:val="Светлая сетка - Акцент 11"/>
    <w:basedOn w:val="a3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  <w:insideH w:val="single" w:sz="8" w:space="0" w:color="74CBC8" w:themeColor="accent1"/>
        <w:insideV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18" w:space="0" w:color="74CBC8" w:themeColor="accent1"/>
          <w:right w:val="single" w:sz="8" w:space="0" w:color="74CBC8" w:themeColor="accent1"/>
          <w:insideH w:val="nil"/>
          <w:insideV w:val="single" w:sz="8" w:space="0" w:color="74CBC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H w:val="nil"/>
          <w:insideV w:val="single" w:sz="8" w:space="0" w:color="74CBC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band1Vert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  <w:shd w:val="clear" w:color="auto" w:fill="DCF2F1" w:themeFill="accent1" w:themeFillTint="3F"/>
      </w:tcPr>
    </w:tblStylePr>
    <w:tblStylePr w:type="band1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V w:val="single" w:sz="8" w:space="0" w:color="74CBC8" w:themeColor="accent1"/>
        </w:tcBorders>
        <w:shd w:val="clear" w:color="auto" w:fill="DCF2F1" w:themeFill="accent1" w:themeFillTint="3F"/>
      </w:tcPr>
    </w:tblStylePr>
    <w:tblStylePr w:type="band2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V w:val="single" w:sz="8" w:space="0" w:color="74CBC8" w:themeColor="accent1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  <w:insideH w:val="single" w:sz="8" w:space="0" w:color="EDC765" w:themeColor="accent2"/>
        <w:insideV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18" w:space="0" w:color="EDC765" w:themeColor="accent2"/>
          <w:right w:val="single" w:sz="8" w:space="0" w:color="EDC765" w:themeColor="accent2"/>
          <w:insideH w:val="nil"/>
          <w:insideV w:val="single" w:sz="8" w:space="0" w:color="EDC76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H w:val="nil"/>
          <w:insideV w:val="single" w:sz="8" w:space="0" w:color="EDC76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band1Vert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  <w:shd w:val="clear" w:color="auto" w:fill="FAF1D8" w:themeFill="accent2" w:themeFillTint="3F"/>
      </w:tcPr>
    </w:tblStylePr>
    <w:tblStylePr w:type="band1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V w:val="single" w:sz="8" w:space="0" w:color="EDC765" w:themeColor="accent2"/>
        </w:tcBorders>
        <w:shd w:val="clear" w:color="auto" w:fill="FAF1D8" w:themeFill="accent2" w:themeFillTint="3F"/>
      </w:tcPr>
    </w:tblStylePr>
    <w:tblStylePr w:type="band2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V w:val="single" w:sz="8" w:space="0" w:color="EDC765" w:themeColor="accent2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  <w:insideH w:val="single" w:sz="8" w:space="0" w:color="8AC867" w:themeColor="accent3"/>
        <w:insideV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18" w:space="0" w:color="8AC867" w:themeColor="accent3"/>
          <w:right w:val="single" w:sz="8" w:space="0" w:color="8AC867" w:themeColor="accent3"/>
          <w:insideH w:val="nil"/>
          <w:insideV w:val="single" w:sz="8" w:space="0" w:color="8AC86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H w:val="nil"/>
          <w:insideV w:val="single" w:sz="8" w:space="0" w:color="8AC86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band1Vert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  <w:shd w:val="clear" w:color="auto" w:fill="E1F1D9" w:themeFill="accent3" w:themeFillTint="3F"/>
      </w:tcPr>
    </w:tblStylePr>
    <w:tblStylePr w:type="band1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V w:val="single" w:sz="8" w:space="0" w:color="8AC867" w:themeColor="accent3"/>
        </w:tcBorders>
        <w:shd w:val="clear" w:color="auto" w:fill="E1F1D9" w:themeFill="accent3" w:themeFillTint="3F"/>
      </w:tcPr>
    </w:tblStylePr>
    <w:tblStylePr w:type="band2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V w:val="single" w:sz="8" w:space="0" w:color="8AC867" w:themeColor="accent3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  <w:insideH w:val="single" w:sz="8" w:space="0" w:color="F0924C" w:themeColor="accent4"/>
        <w:insideV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18" w:space="0" w:color="F0924C" w:themeColor="accent4"/>
          <w:right w:val="single" w:sz="8" w:space="0" w:color="F0924C" w:themeColor="accent4"/>
          <w:insideH w:val="nil"/>
          <w:insideV w:val="single" w:sz="8" w:space="0" w:color="F0924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H w:val="nil"/>
          <w:insideV w:val="single" w:sz="8" w:space="0" w:color="F0924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band1Vert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  <w:shd w:val="clear" w:color="auto" w:fill="FBE3D2" w:themeFill="accent4" w:themeFillTint="3F"/>
      </w:tcPr>
    </w:tblStylePr>
    <w:tblStylePr w:type="band1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V w:val="single" w:sz="8" w:space="0" w:color="F0924C" w:themeColor="accent4"/>
        </w:tcBorders>
        <w:shd w:val="clear" w:color="auto" w:fill="FBE3D2" w:themeFill="accent4" w:themeFillTint="3F"/>
      </w:tcPr>
    </w:tblStylePr>
    <w:tblStylePr w:type="band2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V w:val="single" w:sz="8" w:space="0" w:color="F0924C" w:themeColor="accent4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  <w:insideH w:val="single" w:sz="8" w:space="0" w:color="907CB3" w:themeColor="accent5"/>
        <w:insideV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18" w:space="0" w:color="907CB3" w:themeColor="accent5"/>
          <w:right w:val="single" w:sz="8" w:space="0" w:color="907CB3" w:themeColor="accent5"/>
          <w:insideH w:val="nil"/>
          <w:insideV w:val="single" w:sz="8" w:space="0" w:color="907CB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H w:val="nil"/>
          <w:insideV w:val="single" w:sz="8" w:space="0" w:color="907CB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band1Vert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  <w:shd w:val="clear" w:color="auto" w:fill="E3DEEC" w:themeFill="accent5" w:themeFillTint="3F"/>
      </w:tcPr>
    </w:tblStylePr>
    <w:tblStylePr w:type="band1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V w:val="single" w:sz="8" w:space="0" w:color="907CB3" w:themeColor="accent5"/>
        </w:tcBorders>
        <w:shd w:val="clear" w:color="auto" w:fill="E3DEEC" w:themeFill="accent5" w:themeFillTint="3F"/>
      </w:tcPr>
    </w:tblStylePr>
    <w:tblStylePr w:type="band2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V w:val="single" w:sz="8" w:space="0" w:color="907CB3" w:themeColor="accent5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  <w:insideH w:val="single" w:sz="8" w:space="0" w:color="E87C8D" w:themeColor="accent6"/>
        <w:insideV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18" w:space="0" w:color="E87C8D" w:themeColor="accent6"/>
          <w:right w:val="single" w:sz="8" w:space="0" w:color="E87C8D" w:themeColor="accent6"/>
          <w:insideH w:val="nil"/>
          <w:insideV w:val="single" w:sz="8" w:space="0" w:color="E87C8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H w:val="nil"/>
          <w:insideV w:val="single" w:sz="8" w:space="0" w:color="E87C8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band1Vert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  <w:shd w:val="clear" w:color="auto" w:fill="F9DEE2" w:themeFill="accent6" w:themeFillTint="3F"/>
      </w:tcPr>
    </w:tblStylePr>
    <w:tblStylePr w:type="band1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V w:val="single" w:sz="8" w:space="0" w:color="E87C8D" w:themeColor="accent6"/>
        </w:tcBorders>
        <w:shd w:val="clear" w:color="auto" w:fill="F9DEE2" w:themeFill="accent6" w:themeFillTint="3F"/>
      </w:tcPr>
    </w:tblStylePr>
    <w:tblStylePr w:type="band2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V w:val="single" w:sz="8" w:space="0" w:color="E87C8D" w:themeColor="accent6"/>
        </w:tcBorders>
      </w:tcPr>
    </w:tblStylePr>
  </w:style>
  <w:style w:type="table" w:customStyle="1" w:styleId="17">
    <w:name w:val="Светлый список1"/>
    <w:basedOn w:val="a3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1">
    <w:name w:val="Светлый список - Акцент 11"/>
    <w:basedOn w:val="a3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band1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band1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band1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band1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band1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band1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</w:style>
  <w:style w:type="table" w:customStyle="1" w:styleId="18">
    <w:name w:val="Светлая заливка1"/>
    <w:basedOn w:val="a3"/>
    <w:uiPriority w:val="60"/>
    <w:semiHidden/>
    <w:unhideWhenUsed/>
    <w:rsid w:val="00A92C8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2">
    <w:name w:val="Светлая заливка - Акцент 11"/>
    <w:basedOn w:val="a3"/>
    <w:uiPriority w:val="60"/>
    <w:semiHidden/>
    <w:unhideWhenUsed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Borders>
        <w:top w:val="single" w:sz="8" w:space="0" w:color="74CBC8" w:themeColor="accent1"/>
        <w:bottom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CBC8" w:themeColor="accent1"/>
          <w:left w:val="nil"/>
          <w:bottom w:val="single" w:sz="8" w:space="0" w:color="74CBC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CBC8" w:themeColor="accent1"/>
          <w:left w:val="nil"/>
          <w:bottom w:val="single" w:sz="8" w:space="0" w:color="74CBC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Borders>
        <w:top w:val="single" w:sz="8" w:space="0" w:color="EDC765" w:themeColor="accent2"/>
        <w:bottom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C765" w:themeColor="accent2"/>
          <w:left w:val="nil"/>
          <w:bottom w:val="single" w:sz="8" w:space="0" w:color="EDC76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C765" w:themeColor="accent2"/>
          <w:left w:val="nil"/>
          <w:bottom w:val="single" w:sz="8" w:space="0" w:color="EDC76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Borders>
        <w:top w:val="single" w:sz="8" w:space="0" w:color="8AC867" w:themeColor="accent3"/>
        <w:bottom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867" w:themeColor="accent3"/>
          <w:left w:val="nil"/>
          <w:bottom w:val="single" w:sz="8" w:space="0" w:color="8AC86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867" w:themeColor="accent3"/>
          <w:left w:val="nil"/>
          <w:bottom w:val="single" w:sz="8" w:space="0" w:color="8AC86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Borders>
        <w:top w:val="single" w:sz="8" w:space="0" w:color="F0924C" w:themeColor="accent4"/>
        <w:bottom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24C" w:themeColor="accent4"/>
          <w:left w:val="nil"/>
          <w:bottom w:val="single" w:sz="8" w:space="0" w:color="F0924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24C" w:themeColor="accent4"/>
          <w:left w:val="nil"/>
          <w:bottom w:val="single" w:sz="8" w:space="0" w:color="F0924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Borders>
        <w:top w:val="single" w:sz="8" w:space="0" w:color="907CB3" w:themeColor="accent5"/>
        <w:bottom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7CB3" w:themeColor="accent5"/>
          <w:left w:val="nil"/>
          <w:bottom w:val="single" w:sz="8" w:space="0" w:color="907CB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7CB3" w:themeColor="accent5"/>
          <w:left w:val="nil"/>
          <w:bottom w:val="single" w:sz="8" w:space="0" w:color="907CB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Borders>
        <w:top w:val="single" w:sz="8" w:space="0" w:color="E87C8D" w:themeColor="accent6"/>
        <w:bottom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7C8D" w:themeColor="accent6"/>
          <w:left w:val="nil"/>
          <w:bottom w:val="single" w:sz="8" w:space="0" w:color="E87C8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7C8D" w:themeColor="accent6"/>
          <w:left w:val="nil"/>
          <w:bottom w:val="single" w:sz="8" w:space="0" w:color="E87C8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</w:style>
  <w:style w:type="character" w:styleId="afffd">
    <w:name w:val="line number"/>
    <w:basedOn w:val="a2"/>
    <w:uiPriority w:val="99"/>
    <w:semiHidden/>
    <w:unhideWhenUsed/>
    <w:rsid w:val="00A92C80"/>
  </w:style>
  <w:style w:type="paragraph" w:styleId="afffe">
    <w:name w:val="List"/>
    <w:basedOn w:val="a1"/>
    <w:uiPriority w:val="99"/>
    <w:semiHidden/>
    <w:unhideWhenUsed/>
    <w:rsid w:val="00A92C80"/>
    <w:pPr>
      <w:ind w:left="360" w:hanging="360"/>
      <w:contextualSpacing/>
    </w:pPr>
  </w:style>
  <w:style w:type="paragraph" w:styleId="2d">
    <w:name w:val="List 2"/>
    <w:basedOn w:val="a1"/>
    <w:uiPriority w:val="99"/>
    <w:semiHidden/>
    <w:unhideWhenUsed/>
    <w:rsid w:val="00A92C80"/>
    <w:pPr>
      <w:ind w:left="720" w:hanging="360"/>
      <w:contextualSpacing/>
    </w:pPr>
  </w:style>
  <w:style w:type="paragraph" w:styleId="38">
    <w:name w:val="List 3"/>
    <w:basedOn w:val="a1"/>
    <w:uiPriority w:val="99"/>
    <w:semiHidden/>
    <w:unhideWhenUsed/>
    <w:rsid w:val="00A92C80"/>
    <w:pPr>
      <w:ind w:left="1080" w:hanging="360"/>
      <w:contextualSpacing/>
    </w:pPr>
  </w:style>
  <w:style w:type="paragraph" w:styleId="44">
    <w:name w:val="List 4"/>
    <w:basedOn w:val="a1"/>
    <w:uiPriority w:val="99"/>
    <w:semiHidden/>
    <w:unhideWhenUsed/>
    <w:rsid w:val="00A92C80"/>
    <w:pPr>
      <w:ind w:left="1440" w:hanging="360"/>
      <w:contextualSpacing/>
    </w:pPr>
  </w:style>
  <w:style w:type="paragraph" w:styleId="54">
    <w:name w:val="List 5"/>
    <w:basedOn w:val="a1"/>
    <w:uiPriority w:val="99"/>
    <w:semiHidden/>
    <w:unhideWhenUsed/>
    <w:rsid w:val="00A92C80"/>
    <w:pPr>
      <w:ind w:left="1800" w:hanging="360"/>
      <w:contextualSpacing/>
    </w:pPr>
  </w:style>
  <w:style w:type="paragraph" w:styleId="20">
    <w:name w:val="List Bullet 2"/>
    <w:basedOn w:val="a1"/>
    <w:uiPriority w:val="99"/>
    <w:semiHidden/>
    <w:unhideWhenUsed/>
    <w:rsid w:val="00A92C80"/>
    <w:pPr>
      <w:numPr>
        <w:numId w:val="6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A92C80"/>
    <w:pPr>
      <w:numPr>
        <w:numId w:val="7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A92C80"/>
    <w:pPr>
      <w:numPr>
        <w:numId w:val="8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A92C80"/>
    <w:pPr>
      <w:numPr>
        <w:numId w:val="9"/>
      </w:numPr>
      <w:contextualSpacing/>
    </w:pPr>
  </w:style>
  <w:style w:type="paragraph" w:styleId="affff">
    <w:name w:val="List Continue"/>
    <w:basedOn w:val="a1"/>
    <w:uiPriority w:val="99"/>
    <w:semiHidden/>
    <w:unhideWhenUsed/>
    <w:rsid w:val="00A92C80"/>
    <w:pPr>
      <w:spacing w:after="120"/>
      <w:ind w:left="360"/>
      <w:contextualSpacing/>
    </w:pPr>
  </w:style>
  <w:style w:type="paragraph" w:styleId="2e">
    <w:name w:val="List Continue 2"/>
    <w:basedOn w:val="a1"/>
    <w:uiPriority w:val="99"/>
    <w:semiHidden/>
    <w:unhideWhenUsed/>
    <w:rsid w:val="00A92C80"/>
    <w:pPr>
      <w:spacing w:after="120"/>
      <w:ind w:left="720"/>
      <w:contextualSpacing/>
    </w:pPr>
  </w:style>
  <w:style w:type="paragraph" w:styleId="39">
    <w:name w:val="List Continue 3"/>
    <w:basedOn w:val="a1"/>
    <w:uiPriority w:val="99"/>
    <w:semiHidden/>
    <w:unhideWhenUsed/>
    <w:rsid w:val="00A92C80"/>
    <w:pPr>
      <w:spacing w:after="120"/>
      <w:ind w:left="1080"/>
      <w:contextualSpacing/>
    </w:pPr>
  </w:style>
  <w:style w:type="paragraph" w:styleId="45">
    <w:name w:val="List Continue 4"/>
    <w:basedOn w:val="a1"/>
    <w:uiPriority w:val="99"/>
    <w:semiHidden/>
    <w:unhideWhenUsed/>
    <w:rsid w:val="00A92C80"/>
    <w:pPr>
      <w:spacing w:after="120"/>
      <w:ind w:left="1440"/>
      <w:contextualSpacing/>
    </w:pPr>
  </w:style>
  <w:style w:type="paragraph" w:styleId="55">
    <w:name w:val="List Continue 5"/>
    <w:basedOn w:val="a1"/>
    <w:uiPriority w:val="99"/>
    <w:semiHidden/>
    <w:unhideWhenUsed/>
    <w:rsid w:val="00A92C80"/>
    <w:pPr>
      <w:spacing w:after="120"/>
      <w:ind w:left="1800"/>
      <w:contextualSpacing/>
    </w:pPr>
  </w:style>
  <w:style w:type="paragraph" w:styleId="2">
    <w:name w:val="List Number 2"/>
    <w:basedOn w:val="a1"/>
    <w:uiPriority w:val="99"/>
    <w:semiHidden/>
    <w:unhideWhenUsed/>
    <w:rsid w:val="00A92C80"/>
    <w:pPr>
      <w:numPr>
        <w:numId w:val="1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A92C80"/>
    <w:pPr>
      <w:numPr>
        <w:numId w:val="1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A92C80"/>
    <w:pPr>
      <w:numPr>
        <w:numId w:val="1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A92C80"/>
    <w:pPr>
      <w:numPr>
        <w:numId w:val="13"/>
      </w:numPr>
      <w:contextualSpacing/>
    </w:pPr>
  </w:style>
  <w:style w:type="paragraph" w:styleId="affff0">
    <w:name w:val="List Paragraph"/>
    <w:basedOn w:val="a1"/>
    <w:uiPriority w:val="34"/>
    <w:semiHidden/>
    <w:unhideWhenUsed/>
    <w:qFormat/>
    <w:rsid w:val="00A92C80"/>
    <w:pPr>
      <w:ind w:left="720"/>
      <w:contextualSpacing/>
    </w:pPr>
  </w:style>
  <w:style w:type="table" w:customStyle="1" w:styleId="ListTable1Light">
    <w:name w:val="List Table 1 Light"/>
    <w:basedOn w:val="a3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3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ListTable1LightAccent2">
    <w:name w:val="List Table 1 Light Accent 2"/>
    <w:basedOn w:val="a3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ListTable1LightAccent3">
    <w:name w:val="List Table 1 Light Accent 3"/>
    <w:basedOn w:val="a3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ListTable1LightAccent4">
    <w:name w:val="List Table 1 Light Accent 4"/>
    <w:basedOn w:val="a3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ListTable1LightAccent5">
    <w:name w:val="List Table 1 Light Accent 5"/>
    <w:basedOn w:val="a3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ListTable1LightAccent6">
    <w:name w:val="List Table 1 Light Accent 6"/>
    <w:basedOn w:val="a3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ListTable2">
    <w:name w:val="List Table 2"/>
    <w:basedOn w:val="a3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3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bottom w:val="single" w:sz="4" w:space="0" w:color="ABDFDD" w:themeColor="accent1" w:themeTint="99"/>
        <w:insideH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ListTable2Accent2">
    <w:name w:val="List Table 2 Accent 2"/>
    <w:basedOn w:val="a3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bottom w:val="single" w:sz="4" w:space="0" w:color="F4DDA2" w:themeColor="accent2" w:themeTint="99"/>
        <w:insideH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ListTable2Accent3">
    <w:name w:val="List Table 2 Accent 3"/>
    <w:basedOn w:val="a3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bottom w:val="single" w:sz="4" w:space="0" w:color="B8DEA3" w:themeColor="accent3" w:themeTint="99"/>
        <w:insideH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ListTable2Accent4">
    <w:name w:val="List Table 2 Accent 4"/>
    <w:basedOn w:val="a3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bottom w:val="single" w:sz="4" w:space="0" w:color="F6BD93" w:themeColor="accent4" w:themeTint="99"/>
        <w:insideH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ListTable2Accent5">
    <w:name w:val="List Table 2 Accent 5"/>
    <w:basedOn w:val="a3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bottom w:val="single" w:sz="4" w:space="0" w:color="BCB0D1" w:themeColor="accent5" w:themeTint="99"/>
        <w:insideH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ListTable2Accent6">
    <w:name w:val="List Table 2 Accent 6"/>
    <w:basedOn w:val="a3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bottom w:val="single" w:sz="4" w:space="0" w:color="F1B0BA" w:themeColor="accent6" w:themeTint="99"/>
        <w:insideH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ListTable3">
    <w:name w:val="List Table 3"/>
    <w:basedOn w:val="a3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3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4CBC8" w:themeColor="accent1"/>
        <w:left w:val="single" w:sz="4" w:space="0" w:color="74CBC8" w:themeColor="accent1"/>
        <w:bottom w:val="single" w:sz="4" w:space="0" w:color="74CBC8" w:themeColor="accent1"/>
        <w:right w:val="single" w:sz="4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CBC8" w:themeColor="accent1"/>
          <w:right w:val="single" w:sz="4" w:space="0" w:color="74CBC8" w:themeColor="accent1"/>
        </w:tcBorders>
      </w:tcPr>
    </w:tblStylePr>
    <w:tblStylePr w:type="band1Horz">
      <w:tblPr/>
      <w:tcPr>
        <w:tcBorders>
          <w:top w:val="single" w:sz="4" w:space="0" w:color="74CBC8" w:themeColor="accent1"/>
          <w:bottom w:val="single" w:sz="4" w:space="0" w:color="74CBC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CBC8" w:themeColor="accent1"/>
          <w:left w:val="nil"/>
        </w:tcBorders>
      </w:tcPr>
    </w:tblStylePr>
    <w:tblStylePr w:type="swCell">
      <w:tblPr/>
      <w:tcPr>
        <w:tcBorders>
          <w:top w:val="double" w:sz="4" w:space="0" w:color="74CBC8" w:themeColor="accent1"/>
          <w:right w:val="nil"/>
        </w:tcBorders>
      </w:tcPr>
    </w:tblStylePr>
  </w:style>
  <w:style w:type="table" w:customStyle="1" w:styleId="ListTable3Accent2">
    <w:name w:val="List Table 3 Accent 2"/>
    <w:basedOn w:val="a3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DC765" w:themeColor="accent2"/>
        <w:left w:val="single" w:sz="4" w:space="0" w:color="EDC765" w:themeColor="accent2"/>
        <w:bottom w:val="single" w:sz="4" w:space="0" w:color="EDC765" w:themeColor="accent2"/>
        <w:right w:val="single" w:sz="4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C765" w:themeColor="accent2"/>
          <w:right w:val="single" w:sz="4" w:space="0" w:color="EDC765" w:themeColor="accent2"/>
        </w:tcBorders>
      </w:tcPr>
    </w:tblStylePr>
    <w:tblStylePr w:type="band1Horz">
      <w:tblPr/>
      <w:tcPr>
        <w:tcBorders>
          <w:top w:val="single" w:sz="4" w:space="0" w:color="EDC765" w:themeColor="accent2"/>
          <w:bottom w:val="single" w:sz="4" w:space="0" w:color="EDC76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C765" w:themeColor="accent2"/>
          <w:left w:val="nil"/>
        </w:tcBorders>
      </w:tcPr>
    </w:tblStylePr>
    <w:tblStylePr w:type="swCell">
      <w:tblPr/>
      <w:tcPr>
        <w:tcBorders>
          <w:top w:val="double" w:sz="4" w:space="0" w:color="EDC765" w:themeColor="accent2"/>
          <w:right w:val="nil"/>
        </w:tcBorders>
      </w:tcPr>
    </w:tblStylePr>
  </w:style>
  <w:style w:type="table" w:customStyle="1" w:styleId="ListTable3Accent3">
    <w:name w:val="List Table 3 Accent 3"/>
    <w:basedOn w:val="a3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AC867" w:themeColor="accent3"/>
        <w:left w:val="single" w:sz="4" w:space="0" w:color="8AC867" w:themeColor="accent3"/>
        <w:bottom w:val="single" w:sz="4" w:space="0" w:color="8AC867" w:themeColor="accent3"/>
        <w:right w:val="single" w:sz="4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867" w:themeColor="accent3"/>
          <w:right w:val="single" w:sz="4" w:space="0" w:color="8AC867" w:themeColor="accent3"/>
        </w:tcBorders>
      </w:tcPr>
    </w:tblStylePr>
    <w:tblStylePr w:type="band1Horz">
      <w:tblPr/>
      <w:tcPr>
        <w:tcBorders>
          <w:top w:val="single" w:sz="4" w:space="0" w:color="8AC867" w:themeColor="accent3"/>
          <w:bottom w:val="single" w:sz="4" w:space="0" w:color="8AC86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867" w:themeColor="accent3"/>
          <w:left w:val="nil"/>
        </w:tcBorders>
      </w:tcPr>
    </w:tblStylePr>
    <w:tblStylePr w:type="swCell">
      <w:tblPr/>
      <w:tcPr>
        <w:tcBorders>
          <w:top w:val="double" w:sz="4" w:space="0" w:color="8AC867" w:themeColor="accent3"/>
          <w:right w:val="nil"/>
        </w:tcBorders>
      </w:tcPr>
    </w:tblStylePr>
  </w:style>
  <w:style w:type="table" w:customStyle="1" w:styleId="ListTable3Accent4">
    <w:name w:val="List Table 3 Accent 4"/>
    <w:basedOn w:val="a3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0924C" w:themeColor="accent4"/>
        <w:left w:val="single" w:sz="4" w:space="0" w:color="F0924C" w:themeColor="accent4"/>
        <w:bottom w:val="single" w:sz="4" w:space="0" w:color="F0924C" w:themeColor="accent4"/>
        <w:right w:val="single" w:sz="4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924C" w:themeColor="accent4"/>
          <w:right w:val="single" w:sz="4" w:space="0" w:color="F0924C" w:themeColor="accent4"/>
        </w:tcBorders>
      </w:tcPr>
    </w:tblStylePr>
    <w:tblStylePr w:type="band1Horz">
      <w:tblPr/>
      <w:tcPr>
        <w:tcBorders>
          <w:top w:val="single" w:sz="4" w:space="0" w:color="F0924C" w:themeColor="accent4"/>
          <w:bottom w:val="single" w:sz="4" w:space="0" w:color="F0924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924C" w:themeColor="accent4"/>
          <w:left w:val="nil"/>
        </w:tcBorders>
      </w:tcPr>
    </w:tblStylePr>
    <w:tblStylePr w:type="swCell">
      <w:tblPr/>
      <w:tcPr>
        <w:tcBorders>
          <w:top w:val="double" w:sz="4" w:space="0" w:color="F0924C" w:themeColor="accent4"/>
          <w:right w:val="nil"/>
        </w:tcBorders>
      </w:tcPr>
    </w:tblStylePr>
  </w:style>
  <w:style w:type="table" w:customStyle="1" w:styleId="ListTable3Accent5">
    <w:name w:val="List Table 3 Accent 5"/>
    <w:basedOn w:val="a3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7CB3" w:themeColor="accent5"/>
        <w:left w:val="single" w:sz="4" w:space="0" w:color="907CB3" w:themeColor="accent5"/>
        <w:bottom w:val="single" w:sz="4" w:space="0" w:color="907CB3" w:themeColor="accent5"/>
        <w:right w:val="single" w:sz="4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07CB3" w:themeColor="accent5"/>
          <w:right w:val="single" w:sz="4" w:space="0" w:color="907CB3" w:themeColor="accent5"/>
        </w:tcBorders>
      </w:tcPr>
    </w:tblStylePr>
    <w:tblStylePr w:type="band1Horz">
      <w:tblPr/>
      <w:tcPr>
        <w:tcBorders>
          <w:top w:val="single" w:sz="4" w:space="0" w:color="907CB3" w:themeColor="accent5"/>
          <w:bottom w:val="single" w:sz="4" w:space="0" w:color="907CB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7CB3" w:themeColor="accent5"/>
          <w:left w:val="nil"/>
        </w:tcBorders>
      </w:tcPr>
    </w:tblStylePr>
    <w:tblStylePr w:type="swCell">
      <w:tblPr/>
      <w:tcPr>
        <w:tcBorders>
          <w:top w:val="double" w:sz="4" w:space="0" w:color="907CB3" w:themeColor="accent5"/>
          <w:right w:val="nil"/>
        </w:tcBorders>
      </w:tcPr>
    </w:tblStylePr>
  </w:style>
  <w:style w:type="table" w:customStyle="1" w:styleId="ListTable3Accent6">
    <w:name w:val="List Table 3 Accent 6"/>
    <w:basedOn w:val="a3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87C8D" w:themeColor="accent6"/>
        <w:left w:val="single" w:sz="4" w:space="0" w:color="E87C8D" w:themeColor="accent6"/>
        <w:bottom w:val="single" w:sz="4" w:space="0" w:color="E87C8D" w:themeColor="accent6"/>
        <w:right w:val="single" w:sz="4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7C8D" w:themeColor="accent6"/>
          <w:right w:val="single" w:sz="4" w:space="0" w:color="E87C8D" w:themeColor="accent6"/>
        </w:tcBorders>
      </w:tcPr>
    </w:tblStylePr>
    <w:tblStylePr w:type="band1Horz">
      <w:tblPr/>
      <w:tcPr>
        <w:tcBorders>
          <w:top w:val="single" w:sz="4" w:space="0" w:color="E87C8D" w:themeColor="accent6"/>
          <w:bottom w:val="single" w:sz="4" w:space="0" w:color="E87C8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7C8D" w:themeColor="accent6"/>
          <w:left w:val="nil"/>
        </w:tcBorders>
      </w:tcPr>
    </w:tblStylePr>
    <w:tblStylePr w:type="swCell">
      <w:tblPr/>
      <w:tcPr>
        <w:tcBorders>
          <w:top w:val="double" w:sz="4" w:space="0" w:color="E87C8D" w:themeColor="accent6"/>
          <w:right w:val="nil"/>
        </w:tcBorders>
      </w:tcPr>
    </w:tblStylePr>
  </w:style>
  <w:style w:type="table" w:customStyle="1" w:styleId="ListTable4">
    <w:name w:val="List Table 4"/>
    <w:basedOn w:val="a3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3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CBC8" w:themeColor="accent1"/>
          <w:left w:val="single" w:sz="4" w:space="0" w:color="74CBC8" w:themeColor="accent1"/>
          <w:bottom w:val="single" w:sz="4" w:space="0" w:color="74CBC8" w:themeColor="accent1"/>
          <w:right w:val="single" w:sz="4" w:space="0" w:color="74CBC8" w:themeColor="accent1"/>
          <w:insideH w:val="nil"/>
        </w:tcBorders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ListTable4Accent2">
    <w:name w:val="List Table 4 Accent 2"/>
    <w:basedOn w:val="a3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C765" w:themeColor="accent2"/>
          <w:left w:val="single" w:sz="4" w:space="0" w:color="EDC765" w:themeColor="accent2"/>
          <w:bottom w:val="single" w:sz="4" w:space="0" w:color="EDC765" w:themeColor="accent2"/>
          <w:right w:val="single" w:sz="4" w:space="0" w:color="EDC765" w:themeColor="accent2"/>
          <w:insideH w:val="nil"/>
        </w:tcBorders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ListTable4Accent3">
    <w:name w:val="List Table 4 Accent 3"/>
    <w:basedOn w:val="a3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867" w:themeColor="accent3"/>
          <w:left w:val="single" w:sz="4" w:space="0" w:color="8AC867" w:themeColor="accent3"/>
          <w:bottom w:val="single" w:sz="4" w:space="0" w:color="8AC867" w:themeColor="accent3"/>
          <w:right w:val="single" w:sz="4" w:space="0" w:color="8AC867" w:themeColor="accent3"/>
          <w:insideH w:val="nil"/>
        </w:tcBorders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ListTable4Accent4">
    <w:name w:val="List Table 4 Accent 4"/>
    <w:basedOn w:val="a3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24C" w:themeColor="accent4"/>
          <w:left w:val="single" w:sz="4" w:space="0" w:color="F0924C" w:themeColor="accent4"/>
          <w:bottom w:val="single" w:sz="4" w:space="0" w:color="F0924C" w:themeColor="accent4"/>
          <w:right w:val="single" w:sz="4" w:space="0" w:color="F0924C" w:themeColor="accent4"/>
          <w:insideH w:val="nil"/>
        </w:tcBorders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ListTable4Accent5">
    <w:name w:val="List Table 4 Accent 5"/>
    <w:basedOn w:val="a3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7CB3" w:themeColor="accent5"/>
          <w:left w:val="single" w:sz="4" w:space="0" w:color="907CB3" w:themeColor="accent5"/>
          <w:bottom w:val="single" w:sz="4" w:space="0" w:color="907CB3" w:themeColor="accent5"/>
          <w:right w:val="single" w:sz="4" w:space="0" w:color="907CB3" w:themeColor="accent5"/>
          <w:insideH w:val="nil"/>
        </w:tcBorders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ListTable4Accent6">
    <w:name w:val="List Table 4 Accent 6"/>
    <w:basedOn w:val="a3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7C8D" w:themeColor="accent6"/>
          <w:left w:val="single" w:sz="4" w:space="0" w:color="E87C8D" w:themeColor="accent6"/>
          <w:bottom w:val="single" w:sz="4" w:space="0" w:color="E87C8D" w:themeColor="accent6"/>
          <w:right w:val="single" w:sz="4" w:space="0" w:color="E87C8D" w:themeColor="accent6"/>
          <w:insideH w:val="nil"/>
        </w:tcBorders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ListTable5Dark">
    <w:name w:val="List Table 5 Dark"/>
    <w:basedOn w:val="a3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3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4CBC8" w:themeColor="accent1"/>
        <w:left w:val="single" w:sz="24" w:space="0" w:color="74CBC8" w:themeColor="accent1"/>
        <w:bottom w:val="single" w:sz="24" w:space="0" w:color="74CBC8" w:themeColor="accent1"/>
        <w:right w:val="single" w:sz="24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4CBC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3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DC765" w:themeColor="accent2"/>
        <w:left w:val="single" w:sz="24" w:space="0" w:color="EDC765" w:themeColor="accent2"/>
        <w:bottom w:val="single" w:sz="24" w:space="0" w:color="EDC765" w:themeColor="accent2"/>
        <w:right w:val="single" w:sz="24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C76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3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AC867" w:themeColor="accent3"/>
        <w:left w:val="single" w:sz="24" w:space="0" w:color="8AC867" w:themeColor="accent3"/>
        <w:bottom w:val="single" w:sz="24" w:space="0" w:color="8AC867" w:themeColor="accent3"/>
        <w:right w:val="single" w:sz="24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C86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3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0924C" w:themeColor="accent4"/>
        <w:left w:val="single" w:sz="24" w:space="0" w:color="F0924C" w:themeColor="accent4"/>
        <w:bottom w:val="single" w:sz="24" w:space="0" w:color="F0924C" w:themeColor="accent4"/>
        <w:right w:val="single" w:sz="24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924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3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07CB3" w:themeColor="accent5"/>
        <w:left w:val="single" w:sz="24" w:space="0" w:color="907CB3" w:themeColor="accent5"/>
        <w:bottom w:val="single" w:sz="24" w:space="0" w:color="907CB3" w:themeColor="accent5"/>
        <w:right w:val="single" w:sz="24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07CB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3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87C8D" w:themeColor="accent6"/>
        <w:left w:val="single" w:sz="24" w:space="0" w:color="E87C8D" w:themeColor="accent6"/>
        <w:bottom w:val="single" w:sz="24" w:space="0" w:color="E87C8D" w:themeColor="accent6"/>
        <w:right w:val="single" w:sz="24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7C8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3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3"/>
    <w:uiPriority w:val="51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Borders>
        <w:top w:val="single" w:sz="4" w:space="0" w:color="74CBC8" w:themeColor="accent1"/>
        <w:bottom w:val="single" w:sz="4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4CBC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ListTable6ColorfulAccent2">
    <w:name w:val="List Table 6 Colorful Accent 2"/>
    <w:basedOn w:val="a3"/>
    <w:uiPriority w:val="51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Borders>
        <w:top w:val="single" w:sz="4" w:space="0" w:color="EDC765" w:themeColor="accent2"/>
        <w:bottom w:val="single" w:sz="4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C76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ListTable6ColorfulAccent3">
    <w:name w:val="List Table 6 Colorful Accent 3"/>
    <w:basedOn w:val="a3"/>
    <w:uiPriority w:val="51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Borders>
        <w:top w:val="single" w:sz="4" w:space="0" w:color="8AC867" w:themeColor="accent3"/>
        <w:bottom w:val="single" w:sz="4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AC86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ListTable6ColorfulAccent4">
    <w:name w:val="List Table 6 Colorful Accent 4"/>
    <w:basedOn w:val="a3"/>
    <w:uiPriority w:val="51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Borders>
        <w:top w:val="single" w:sz="4" w:space="0" w:color="F0924C" w:themeColor="accent4"/>
        <w:bottom w:val="single" w:sz="4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0924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ListTable6ColorfulAccent5">
    <w:name w:val="List Table 6 Colorful Accent 5"/>
    <w:basedOn w:val="a3"/>
    <w:uiPriority w:val="51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Borders>
        <w:top w:val="single" w:sz="4" w:space="0" w:color="907CB3" w:themeColor="accent5"/>
        <w:bottom w:val="single" w:sz="4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07CB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ListTable6ColorfulAccent6">
    <w:name w:val="List Table 6 Colorful Accent 6"/>
    <w:basedOn w:val="a3"/>
    <w:uiPriority w:val="51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Borders>
        <w:top w:val="single" w:sz="4" w:space="0" w:color="E87C8D" w:themeColor="accent6"/>
        <w:bottom w:val="single" w:sz="4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87C8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ListTable7Colorful">
    <w:name w:val="List Table 7 Colorful"/>
    <w:basedOn w:val="a3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3"/>
    <w:uiPriority w:val="52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CBC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CBC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CBC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CBC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3"/>
    <w:uiPriority w:val="52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C76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C76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C76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C76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3"/>
    <w:uiPriority w:val="52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86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86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86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86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3"/>
    <w:uiPriority w:val="52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924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924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924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924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3"/>
    <w:uiPriority w:val="52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07CB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07CB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07CB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07CB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3"/>
    <w:uiPriority w:val="52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87C8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87C8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87C8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87C8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macro"/>
    <w:link w:val="affff2"/>
    <w:uiPriority w:val="99"/>
    <w:semiHidden/>
    <w:unhideWhenUsed/>
    <w:rsid w:val="00A92C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affff2">
    <w:name w:val="Текст макроса Знак"/>
    <w:basedOn w:val="a2"/>
    <w:link w:val="affff1"/>
    <w:uiPriority w:val="99"/>
    <w:semiHidden/>
    <w:rsid w:val="00A92C80"/>
    <w:rPr>
      <w:rFonts w:ascii="Consolas" w:hAnsi="Consolas"/>
      <w:szCs w:val="20"/>
    </w:rPr>
  </w:style>
  <w:style w:type="table" w:customStyle="1" w:styleId="110">
    <w:name w:val="Средняя сетка 11"/>
    <w:basedOn w:val="a3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D8D5" w:themeColor="accent1" w:themeTint="BF"/>
        <w:left w:val="single" w:sz="8" w:space="0" w:color="96D8D5" w:themeColor="accent1" w:themeTint="BF"/>
        <w:bottom w:val="single" w:sz="8" w:space="0" w:color="96D8D5" w:themeColor="accent1" w:themeTint="BF"/>
        <w:right w:val="single" w:sz="8" w:space="0" w:color="96D8D5" w:themeColor="accent1" w:themeTint="BF"/>
        <w:insideH w:val="single" w:sz="8" w:space="0" w:color="96D8D5" w:themeColor="accent1" w:themeTint="BF"/>
        <w:insideV w:val="single" w:sz="8" w:space="0" w:color="96D8D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F2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D8D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shd w:val="clear" w:color="auto" w:fill="B9E5E3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D48B" w:themeColor="accent2" w:themeTint="BF"/>
        <w:left w:val="single" w:sz="8" w:space="0" w:color="F1D48B" w:themeColor="accent2" w:themeTint="BF"/>
        <w:bottom w:val="single" w:sz="8" w:space="0" w:color="F1D48B" w:themeColor="accent2" w:themeTint="BF"/>
        <w:right w:val="single" w:sz="8" w:space="0" w:color="F1D48B" w:themeColor="accent2" w:themeTint="BF"/>
        <w:insideH w:val="single" w:sz="8" w:space="0" w:color="F1D48B" w:themeColor="accent2" w:themeTint="BF"/>
        <w:insideV w:val="single" w:sz="8" w:space="0" w:color="F1D48B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1D8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D48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shd w:val="clear" w:color="auto" w:fill="F6E2B2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7D58C" w:themeColor="accent3" w:themeTint="BF"/>
        <w:left w:val="single" w:sz="8" w:space="0" w:color="A7D58C" w:themeColor="accent3" w:themeTint="BF"/>
        <w:bottom w:val="single" w:sz="8" w:space="0" w:color="A7D58C" w:themeColor="accent3" w:themeTint="BF"/>
        <w:right w:val="single" w:sz="8" w:space="0" w:color="A7D58C" w:themeColor="accent3" w:themeTint="BF"/>
        <w:insideH w:val="single" w:sz="8" w:space="0" w:color="A7D58C" w:themeColor="accent3" w:themeTint="BF"/>
        <w:insideV w:val="single" w:sz="8" w:space="0" w:color="A7D58C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1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58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3AC78" w:themeColor="accent4" w:themeTint="BF"/>
        <w:left w:val="single" w:sz="8" w:space="0" w:color="F3AC78" w:themeColor="accent4" w:themeTint="BF"/>
        <w:bottom w:val="single" w:sz="8" w:space="0" w:color="F3AC78" w:themeColor="accent4" w:themeTint="BF"/>
        <w:right w:val="single" w:sz="8" w:space="0" w:color="F3AC78" w:themeColor="accent4" w:themeTint="BF"/>
        <w:insideH w:val="single" w:sz="8" w:space="0" w:color="F3AC78" w:themeColor="accent4" w:themeTint="BF"/>
        <w:insideV w:val="single" w:sz="8" w:space="0" w:color="F3AC78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3D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AC7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shd w:val="clear" w:color="auto" w:fill="F7C8A5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B9CC6" w:themeColor="accent5" w:themeTint="BF"/>
        <w:left w:val="single" w:sz="8" w:space="0" w:color="AB9CC6" w:themeColor="accent5" w:themeTint="BF"/>
        <w:bottom w:val="single" w:sz="8" w:space="0" w:color="AB9CC6" w:themeColor="accent5" w:themeTint="BF"/>
        <w:right w:val="single" w:sz="8" w:space="0" w:color="AB9CC6" w:themeColor="accent5" w:themeTint="BF"/>
        <w:insideH w:val="single" w:sz="8" w:space="0" w:color="AB9CC6" w:themeColor="accent5" w:themeTint="BF"/>
        <w:insideV w:val="single" w:sz="8" w:space="0" w:color="AB9CC6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DE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9C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shd w:val="clear" w:color="auto" w:fill="C7BDD9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9CA9" w:themeColor="accent6" w:themeTint="BF"/>
        <w:left w:val="single" w:sz="8" w:space="0" w:color="ED9CA9" w:themeColor="accent6" w:themeTint="BF"/>
        <w:bottom w:val="single" w:sz="8" w:space="0" w:color="ED9CA9" w:themeColor="accent6" w:themeTint="BF"/>
        <w:right w:val="single" w:sz="8" w:space="0" w:color="ED9CA9" w:themeColor="accent6" w:themeTint="BF"/>
        <w:insideH w:val="single" w:sz="8" w:space="0" w:color="ED9CA9" w:themeColor="accent6" w:themeTint="BF"/>
        <w:insideV w:val="single" w:sz="8" w:space="0" w:color="ED9CA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E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9CA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shd w:val="clear" w:color="auto" w:fill="F3BDC5" w:themeFill="accent6" w:themeFillTint="7F"/>
      </w:tcPr>
    </w:tblStylePr>
  </w:style>
  <w:style w:type="table" w:customStyle="1" w:styleId="210">
    <w:name w:val="Средняя сетка 21"/>
    <w:basedOn w:val="a3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  <w:insideH w:val="single" w:sz="8" w:space="0" w:color="74CBC8" w:themeColor="accent1"/>
        <w:insideV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F2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F9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4" w:themeFill="accent1" w:themeFillTint="33"/>
      </w:tc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tcBorders>
          <w:insideH w:val="single" w:sz="6" w:space="0" w:color="74CBC8" w:themeColor="accent1"/>
          <w:insideV w:val="single" w:sz="6" w:space="0" w:color="74CBC8" w:themeColor="accent1"/>
        </w:tcBorders>
        <w:shd w:val="clear" w:color="auto" w:fill="B9E5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  <w:insideH w:val="single" w:sz="8" w:space="0" w:color="EDC765" w:themeColor="accent2"/>
        <w:insideV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1D8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9E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3DF" w:themeFill="accent2" w:themeFillTint="33"/>
      </w:tc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tcBorders>
          <w:insideH w:val="single" w:sz="6" w:space="0" w:color="EDC765" w:themeColor="accent2"/>
          <w:insideV w:val="single" w:sz="6" w:space="0" w:color="EDC765" w:themeColor="accent2"/>
        </w:tcBorders>
        <w:shd w:val="clear" w:color="auto" w:fill="F6E2B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  <w:insideH w:val="single" w:sz="8" w:space="0" w:color="8AC867" w:themeColor="accent3"/>
        <w:insideV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1D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F9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4E0" w:themeFill="accent3" w:themeFillTint="33"/>
      </w:tc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tcBorders>
          <w:insideH w:val="single" w:sz="6" w:space="0" w:color="8AC867" w:themeColor="accent3"/>
          <w:insideV w:val="single" w:sz="6" w:space="0" w:color="8AC867" w:themeColor="accent3"/>
        </w:tcBorders>
        <w:shd w:val="clear" w:color="auto" w:fill="C4E3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  <w:insideH w:val="single" w:sz="8" w:space="0" w:color="F0924C" w:themeColor="accent4"/>
        <w:insideV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3D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4E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B" w:themeFill="accent4" w:themeFillTint="33"/>
      </w:tc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tcBorders>
          <w:insideH w:val="single" w:sz="6" w:space="0" w:color="F0924C" w:themeColor="accent4"/>
          <w:insideV w:val="single" w:sz="6" w:space="0" w:color="F0924C" w:themeColor="accent4"/>
        </w:tcBorders>
        <w:shd w:val="clear" w:color="auto" w:fill="F7C8A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  <w:insideH w:val="single" w:sz="8" w:space="0" w:color="907CB3" w:themeColor="accent5"/>
        <w:insideV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DE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2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EF" w:themeFill="accent5" w:themeFillTint="33"/>
      </w:tc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tcBorders>
          <w:insideH w:val="single" w:sz="6" w:space="0" w:color="907CB3" w:themeColor="accent5"/>
          <w:insideV w:val="single" w:sz="6" w:space="0" w:color="907CB3" w:themeColor="accent5"/>
        </w:tcBorders>
        <w:shd w:val="clear" w:color="auto" w:fill="C7BD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  <w:insideH w:val="single" w:sz="8" w:space="0" w:color="E87C8D" w:themeColor="accent6"/>
        <w:insideV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E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F1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4E7" w:themeFill="accent6" w:themeFillTint="33"/>
      </w:tc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tcBorders>
          <w:insideH w:val="single" w:sz="6" w:space="0" w:color="E87C8D" w:themeColor="accent6"/>
          <w:insideV w:val="single" w:sz="6" w:space="0" w:color="E87C8D" w:themeColor="accent6"/>
        </w:tcBorders>
        <w:shd w:val="clear" w:color="auto" w:fill="F3BD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3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F2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CBC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CBC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E5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E5E3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1D8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C76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C76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E2B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E2B2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1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86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86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3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3B3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3D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24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24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C8A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C8A5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DE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7CB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7CB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BD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BDD9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E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7C8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7C8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BD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BDC5" w:themeFill="accent6" w:themeFillTint="7F"/>
      </w:tcPr>
    </w:tblStylePr>
  </w:style>
  <w:style w:type="table" w:customStyle="1" w:styleId="111">
    <w:name w:val="Средний список 11"/>
    <w:basedOn w:val="a3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">
    <w:name w:val="Средний список 1 - Акцент 11"/>
    <w:basedOn w:val="a3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4CBC8" w:themeColor="accent1"/>
        <w:bottom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CBC8" w:themeColor="accen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74CBC8" w:themeColor="accent1"/>
          <w:bottom w:val="single" w:sz="8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CBC8" w:themeColor="accent1"/>
          <w:bottom w:val="single" w:sz="8" w:space="0" w:color="74CBC8" w:themeColor="accent1"/>
        </w:tcBorders>
      </w:tcPr>
    </w:tblStylePr>
    <w:tblStylePr w:type="band1Vert">
      <w:tblPr/>
      <w:tcPr>
        <w:shd w:val="clear" w:color="auto" w:fill="DCF2F1" w:themeFill="accent1" w:themeFillTint="3F"/>
      </w:tcPr>
    </w:tblStylePr>
    <w:tblStylePr w:type="band1Horz">
      <w:tblPr/>
      <w:tcPr>
        <w:shd w:val="clear" w:color="auto" w:fill="DCF2F1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C765" w:themeColor="accent2"/>
        <w:bottom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C765" w:themeColor="accent2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EDC765" w:themeColor="accent2"/>
          <w:bottom w:val="single" w:sz="8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C765" w:themeColor="accent2"/>
          <w:bottom w:val="single" w:sz="8" w:space="0" w:color="EDC765" w:themeColor="accent2"/>
        </w:tcBorders>
      </w:tcPr>
    </w:tblStylePr>
    <w:tblStylePr w:type="band1Vert">
      <w:tblPr/>
      <w:tcPr>
        <w:shd w:val="clear" w:color="auto" w:fill="FAF1D8" w:themeFill="accent2" w:themeFillTint="3F"/>
      </w:tcPr>
    </w:tblStylePr>
    <w:tblStylePr w:type="band1Horz">
      <w:tblPr/>
      <w:tcPr>
        <w:shd w:val="clear" w:color="auto" w:fill="FAF1D8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C867" w:themeColor="accent3"/>
        <w:bottom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867" w:themeColor="accent3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8AC867" w:themeColor="accent3"/>
          <w:bottom w:val="single" w:sz="8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867" w:themeColor="accent3"/>
          <w:bottom w:val="single" w:sz="8" w:space="0" w:color="8AC867" w:themeColor="accent3"/>
        </w:tcBorders>
      </w:tcPr>
    </w:tblStylePr>
    <w:tblStylePr w:type="band1Vert">
      <w:tblPr/>
      <w:tcPr>
        <w:shd w:val="clear" w:color="auto" w:fill="E1F1D9" w:themeFill="accent3" w:themeFillTint="3F"/>
      </w:tcPr>
    </w:tblStylePr>
    <w:tblStylePr w:type="band1Horz">
      <w:tblPr/>
      <w:tcPr>
        <w:shd w:val="clear" w:color="auto" w:fill="E1F1D9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0924C" w:themeColor="accent4"/>
        <w:bottom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924C" w:themeColor="accent4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F0924C" w:themeColor="accent4"/>
          <w:bottom w:val="single" w:sz="8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924C" w:themeColor="accent4"/>
          <w:bottom w:val="single" w:sz="8" w:space="0" w:color="F0924C" w:themeColor="accent4"/>
        </w:tcBorders>
      </w:tcPr>
    </w:tblStylePr>
    <w:tblStylePr w:type="band1Vert">
      <w:tblPr/>
      <w:tcPr>
        <w:shd w:val="clear" w:color="auto" w:fill="FBE3D2" w:themeFill="accent4" w:themeFillTint="3F"/>
      </w:tcPr>
    </w:tblStylePr>
    <w:tblStylePr w:type="band1Horz">
      <w:tblPr/>
      <w:tcPr>
        <w:shd w:val="clear" w:color="auto" w:fill="FBE3D2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07CB3" w:themeColor="accent5"/>
        <w:bottom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7CB3" w:themeColor="accent5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907CB3" w:themeColor="accent5"/>
          <w:bottom w:val="single" w:sz="8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7CB3" w:themeColor="accent5"/>
          <w:bottom w:val="single" w:sz="8" w:space="0" w:color="907CB3" w:themeColor="accent5"/>
        </w:tcBorders>
      </w:tcPr>
    </w:tblStylePr>
    <w:tblStylePr w:type="band1Vert">
      <w:tblPr/>
      <w:tcPr>
        <w:shd w:val="clear" w:color="auto" w:fill="E3DEEC" w:themeFill="accent5" w:themeFillTint="3F"/>
      </w:tcPr>
    </w:tblStylePr>
    <w:tblStylePr w:type="band1Horz">
      <w:tblPr/>
      <w:tcPr>
        <w:shd w:val="clear" w:color="auto" w:fill="E3DEEC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87C8D" w:themeColor="accent6"/>
        <w:bottom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87C8D" w:themeColor="accent6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E87C8D" w:themeColor="accent6"/>
          <w:bottom w:val="single" w:sz="8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7C8D" w:themeColor="accent6"/>
          <w:bottom w:val="single" w:sz="8" w:space="0" w:color="E87C8D" w:themeColor="accent6"/>
        </w:tcBorders>
      </w:tcPr>
    </w:tblStylePr>
    <w:tblStylePr w:type="band1Vert">
      <w:tblPr/>
      <w:tcPr>
        <w:shd w:val="clear" w:color="auto" w:fill="F9DEE2" w:themeFill="accent6" w:themeFillTint="3F"/>
      </w:tcPr>
    </w:tblStylePr>
    <w:tblStylePr w:type="band1Horz">
      <w:tblPr/>
      <w:tcPr>
        <w:shd w:val="clear" w:color="auto" w:fill="F9DEE2" w:themeFill="accent6" w:themeFillTint="3F"/>
      </w:tcPr>
    </w:tblStylePr>
  </w:style>
  <w:style w:type="table" w:customStyle="1" w:styleId="211">
    <w:name w:val="Средний список 21"/>
    <w:basedOn w:val="a3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CBC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CBC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CBC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F2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C76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C76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1D8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86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86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86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1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924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924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924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3D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7CB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7CB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7CB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DE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87C8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87C8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87C8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E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заливка 11"/>
    <w:basedOn w:val="a3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0">
    <w:name w:val="Средняя заливка 1 - Акцент 11"/>
    <w:basedOn w:val="a3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D8D5" w:themeColor="accent1" w:themeTint="BF"/>
        <w:left w:val="single" w:sz="8" w:space="0" w:color="96D8D5" w:themeColor="accent1" w:themeTint="BF"/>
        <w:bottom w:val="single" w:sz="8" w:space="0" w:color="96D8D5" w:themeColor="accent1" w:themeTint="BF"/>
        <w:right w:val="single" w:sz="8" w:space="0" w:color="96D8D5" w:themeColor="accent1" w:themeTint="BF"/>
        <w:insideH w:val="single" w:sz="8" w:space="0" w:color="96D8D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D8D5" w:themeColor="accent1" w:themeTint="BF"/>
          <w:left w:val="single" w:sz="8" w:space="0" w:color="96D8D5" w:themeColor="accent1" w:themeTint="BF"/>
          <w:bottom w:val="single" w:sz="8" w:space="0" w:color="96D8D5" w:themeColor="accent1" w:themeTint="BF"/>
          <w:right w:val="single" w:sz="8" w:space="0" w:color="96D8D5" w:themeColor="accent1" w:themeTint="BF"/>
          <w:insideH w:val="nil"/>
          <w:insideV w:val="nil"/>
        </w:tcBorders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D8D5" w:themeColor="accent1" w:themeTint="BF"/>
          <w:left w:val="single" w:sz="8" w:space="0" w:color="96D8D5" w:themeColor="accent1" w:themeTint="BF"/>
          <w:bottom w:val="single" w:sz="8" w:space="0" w:color="96D8D5" w:themeColor="accent1" w:themeTint="BF"/>
          <w:right w:val="single" w:sz="8" w:space="0" w:color="96D8D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2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F2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D48B" w:themeColor="accent2" w:themeTint="BF"/>
        <w:left w:val="single" w:sz="8" w:space="0" w:color="F1D48B" w:themeColor="accent2" w:themeTint="BF"/>
        <w:bottom w:val="single" w:sz="8" w:space="0" w:color="F1D48B" w:themeColor="accent2" w:themeTint="BF"/>
        <w:right w:val="single" w:sz="8" w:space="0" w:color="F1D48B" w:themeColor="accent2" w:themeTint="BF"/>
        <w:insideH w:val="single" w:sz="8" w:space="0" w:color="F1D48B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D48B" w:themeColor="accent2" w:themeTint="BF"/>
          <w:left w:val="single" w:sz="8" w:space="0" w:color="F1D48B" w:themeColor="accent2" w:themeTint="BF"/>
          <w:bottom w:val="single" w:sz="8" w:space="0" w:color="F1D48B" w:themeColor="accent2" w:themeTint="BF"/>
          <w:right w:val="single" w:sz="8" w:space="0" w:color="F1D48B" w:themeColor="accent2" w:themeTint="BF"/>
          <w:insideH w:val="nil"/>
          <w:insideV w:val="nil"/>
        </w:tcBorders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D48B" w:themeColor="accent2" w:themeTint="BF"/>
          <w:left w:val="single" w:sz="8" w:space="0" w:color="F1D48B" w:themeColor="accent2" w:themeTint="BF"/>
          <w:bottom w:val="single" w:sz="8" w:space="0" w:color="F1D48B" w:themeColor="accent2" w:themeTint="BF"/>
          <w:right w:val="single" w:sz="8" w:space="0" w:color="F1D48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8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1D8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7D58C" w:themeColor="accent3" w:themeTint="BF"/>
        <w:left w:val="single" w:sz="8" w:space="0" w:color="A7D58C" w:themeColor="accent3" w:themeTint="BF"/>
        <w:bottom w:val="single" w:sz="8" w:space="0" w:color="A7D58C" w:themeColor="accent3" w:themeTint="BF"/>
        <w:right w:val="single" w:sz="8" w:space="0" w:color="A7D58C" w:themeColor="accent3" w:themeTint="BF"/>
        <w:insideH w:val="single" w:sz="8" w:space="0" w:color="A7D58C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58C" w:themeColor="accent3" w:themeTint="BF"/>
          <w:left w:val="single" w:sz="8" w:space="0" w:color="A7D58C" w:themeColor="accent3" w:themeTint="BF"/>
          <w:bottom w:val="single" w:sz="8" w:space="0" w:color="A7D58C" w:themeColor="accent3" w:themeTint="BF"/>
          <w:right w:val="single" w:sz="8" w:space="0" w:color="A7D58C" w:themeColor="accent3" w:themeTint="BF"/>
          <w:insideH w:val="nil"/>
          <w:insideV w:val="nil"/>
        </w:tcBorders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58C" w:themeColor="accent3" w:themeTint="BF"/>
          <w:left w:val="single" w:sz="8" w:space="0" w:color="A7D58C" w:themeColor="accent3" w:themeTint="BF"/>
          <w:bottom w:val="single" w:sz="8" w:space="0" w:color="A7D58C" w:themeColor="accent3" w:themeTint="BF"/>
          <w:right w:val="single" w:sz="8" w:space="0" w:color="A7D58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1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3AC78" w:themeColor="accent4" w:themeTint="BF"/>
        <w:left w:val="single" w:sz="8" w:space="0" w:color="F3AC78" w:themeColor="accent4" w:themeTint="BF"/>
        <w:bottom w:val="single" w:sz="8" w:space="0" w:color="F3AC78" w:themeColor="accent4" w:themeTint="BF"/>
        <w:right w:val="single" w:sz="8" w:space="0" w:color="F3AC78" w:themeColor="accent4" w:themeTint="BF"/>
        <w:insideH w:val="single" w:sz="8" w:space="0" w:color="F3AC78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AC78" w:themeColor="accent4" w:themeTint="BF"/>
          <w:left w:val="single" w:sz="8" w:space="0" w:color="F3AC78" w:themeColor="accent4" w:themeTint="BF"/>
          <w:bottom w:val="single" w:sz="8" w:space="0" w:color="F3AC78" w:themeColor="accent4" w:themeTint="BF"/>
          <w:right w:val="single" w:sz="8" w:space="0" w:color="F3AC78" w:themeColor="accent4" w:themeTint="BF"/>
          <w:insideH w:val="nil"/>
          <w:insideV w:val="nil"/>
        </w:tcBorders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C78" w:themeColor="accent4" w:themeTint="BF"/>
          <w:left w:val="single" w:sz="8" w:space="0" w:color="F3AC78" w:themeColor="accent4" w:themeTint="BF"/>
          <w:bottom w:val="single" w:sz="8" w:space="0" w:color="F3AC78" w:themeColor="accent4" w:themeTint="BF"/>
          <w:right w:val="single" w:sz="8" w:space="0" w:color="F3AC7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3D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3D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B9CC6" w:themeColor="accent5" w:themeTint="BF"/>
        <w:left w:val="single" w:sz="8" w:space="0" w:color="AB9CC6" w:themeColor="accent5" w:themeTint="BF"/>
        <w:bottom w:val="single" w:sz="8" w:space="0" w:color="AB9CC6" w:themeColor="accent5" w:themeTint="BF"/>
        <w:right w:val="single" w:sz="8" w:space="0" w:color="AB9CC6" w:themeColor="accent5" w:themeTint="BF"/>
        <w:insideH w:val="single" w:sz="8" w:space="0" w:color="AB9CC6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9CC6" w:themeColor="accent5" w:themeTint="BF"/>
          <w:left w:val="single" w:sz="8" w:space="0" w:color="AB9CC6" w:themeColor="accent5" w:themeTint="BF"/>
          <w:bottom w:val="single" w:sz="8" w:space="0" w:color="AB9CC6" w:themeColor="accent5" w:themeTint="BF"/>
          <w:right w:val="single" w:sz="8" w:space="0" w:color="AB9CC6" w:themeColor="accent5" w:themeTint="BF"/>
          <w:insideH w:val="nil"/>
          <w:insideV w:val="nil"/>
        </w:tcBorders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9CC6" w:themeColor="accent5" w:themeTint="BF"/>
          <w:left w:val="single" w:sz="8" w:space="0" w:color="AB9CC6" w:themeColor="accent5" w:themeTint="BF"/>
          <w:bottom w:val="single" w:sz="8" w:space="0" w:color="AB9CC6" w:themeColor="accent5" w:themeTint="BF"/>
          <w:right w:val="single" w:sz="8" w:space="0" w:color="AB9C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E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DE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9CA9" w:themeColor="accent6" w:themeTint="BF"/>
        <w:left w:val="single" w:sz="8" w:space="0" w:color="ED9CA9" w:themeColor="accent6" w:themeTint="BF"/>
        <w:bottom w:val="single" w:sz="8" w:space="0" w:color="ED9CA9" w:themeColor="accent6" w:themeTint="BF"/>
        <w:right w:val="single" w:sz="8" w:space="0" w:color="ED9CA9" w:themeColor="accent6" w:themeTint="BF"/>
        <w:insideH w:val="single" w:sz="8" w:space="0" w:color="ED9CA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9CA9" w:themeColor="accent6" w:themeTint="BF"/>
          <w:left w:val="single" w:sz="8" w:space="0" w:color="ED9CA9" w:themeColor="accent6" w:themeTint="BF"/>
          <w:bottom w:val="single" w:sz="8" w:space="0" w:color="ED9CA9" w:themeColor="accent6" w:themeTint="BF"/>
          <w:right w:val="single" w:sz="8" w:space="0" w:color="ED9CA9" w:themeColor="accent6" w:themeTint="BF"/>
          <w:insideH w:val="nil"/>
          <w:insideV w:val="nil"/>
        </w:tcBorders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9CA9" w:themeColor="accent6" w:themeTint="BF"/>
          <w:left w:val="single" w:sz="8" w:space="0" w:color="ED9CA9" w:themeColor="accent6" w:themeTint="BF"/>
          <w:bottom w:val="single" w:sz="8" w:space="0" w:color="ED9CA9" w:themeColor="accent6" w:themeTint="BF"/>
          <w:right w:val="single" w:sz="8" w:space="0" w:color="ED9CA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E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E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2">
    <w:name w:val="Средняя заливка 21"/>
    <w:basedOn w:val="a3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f3">
    <w:name w:val="Message Header"/>
    <w:basedOn w:val="a1"/>
    <w:link w:val="affff4"/>
    <w:uiPriority w:val="99"/>
    <w:semiHidden/>
    <w:unhideWhenUsed/>
    <w:rsid w:val="00A92C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4">
    <w:name w:val="Шапка Знак"/>
    <w:basedOn w:val="a2"/>
    <w:link w:val="affff3"/>
    <w:uiPriority w:val="99"/>
    <w:semiHidden/>
    <w:rsid w:val="00A92C8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5">
    <w:name w:val="No Spacing"/>
    <w:uiPriority w:val="7"/>
    <w:qFormat/>
    <w:rsid w:val="00A92C80"/>
    <w:pPr>
      <w:spacing w:after="0" w:line="240" w:lineRule="auto"/>
    </w:pPr>
  </w:style>
  <w:style w:type="paragraph" w:styleId="affff6">
    <w:name w:val="Normal (Web)"/>
    <w:basedOn w:val="a1"/>
    <w:uiPriority w:val="99"/>
    <w:unhideWhenUsed/>
    <w:rsid w:val="00A92C80"/>
    <w:rPr>
      <w:rFonts w:ascii="Times New Roman" w:hAnsi="Times New Roman" w:cs="Times New Roman"/>
      <w:sz w:val="24"/>
      <w:szCs w:val="24"/>
    </w:rPr>
  </w:style>
  <w:style w:type="paragraph" w:styleId="affff7">
    <w:name w:val="Normal Indent"/>
    <w:basedOn w:val="a1"/>
    <w:uiPriority w:val="99"/>
    <w:semiHidden/>
    <w:unhideWhenUsed/>
    <w:rsid w:val="00A92C80"/>
    <w:pPr>
      <w:ind w:left="720"/>
    </w:pPr>
  </w:style>
  <w:style w:type="paragraph" w:styleId="affff8">
    <w:name w:val="Note Heading"/>
    <w:basedOn w:val="a1"/>
    <w:next w:val="a1"/>
    <w:link w:val="affff9"/>
    <w:uiPriority w:val="99"/>
    <w:semiHidden/>
    <w:unhideWhenUsed/>
    <w:rsid w:val="00A92C80"/>
    <w:pPr>
      <w:spacing w:after="0" w:line="240" w:lineRule="auto"/>
    </w:pPr>
  </w:style>
  <w:style w:type="character" w:customStyle="1" w:styleId="affff9">
    <w:name w:val="Заголовок записки Знак"/>
    <w:basedOn w:val="a2"/>
    <w:link w:val="affff8"/>
    <w:uiPriority w:val="99"/>
    <w:semiHidden/>
    <w:rsid w:val="00A92C80"/>
  </w:style>
  <w:style w:type="character" w:styleId="affffa">
    <w:name w:val="page number"/>
    <w:basedOn w:val="a2"/>
    <w:uiPriority w:val="99"/>
    <w:semiHidden/>
    <w:unhideWhenUsed/>
    <w:rsid w:val="00A92C80"/>
  </w:style>
  <w:style w:type="table" w:customStyle="1" w:styleId="PlainTable1">
    <w:name w:val="Plain Table 1"/>
    <w:basedOn w:val="a3"/>
    <w:uiPriority w:val="41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3"/>
    <w:uiPriority w:val="42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3"/>
    <w:uiPriority w:val="43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3"/>
    <w:uiPriority w:val="44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3"/>
    <w:uiPriority w:val="45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b">
    <w:name w:val="Plain Text"/>
    <w:basedOn w:val="a1"/>
    <w:link w:val="affffc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1"/>
    </w:rPr>
  </w:style>
  <w:style w:type="character" w:customStyle="1" w:styleId="affffc">
    <w:name w:val="Текст Знак"/>
    <w:basedOn w:val="a2"/>
    <w:link w:val="affffb"/>
    <w:uiPriority w:val="99"/>
    <w:semiHidden/>
    <w:rsid w:val="00A92C80"/>
    <w:rPr>
      <w:rFonts w:ascii="Consolas" w:hAnsi="Consolas"/>
      <w:szCs w:val="21"/>
    </w:rPr>
  </w:style>
  <w:style w:type="paragraph" w:styleId="affffd">
    <w:name w:val="Salutation"/>
    <w:basedOn w:val="a1"/>
    <w:next w:val="a1"/>
    <w:link w:val="affffe"/>
    <w:uiPriority w:val="99"/>
    <w:semiHidden/>
    <w:unhideWhenUsed/>
    <w:rsid w:val="00A92C80"/>
  </w:style>
  <w:style w:type="character" w:customStyle="1" w:styleId="affffe">
    <w:name w:val="Приветствие Знак"/>
    <w:basedOn w:val="a2"/>
    <w:link w:val="affffd"/>
    <w:uiPriority w:val="99"/>
    <w:semiHidden/>
    <w:rsid w:val="00A92C80"/>
  </w:style>
  <w:style w:type="paragraph" w:styleId="afffff">
    <w:name w:val="Signature"/>
    <w:basedOn w:val="a1"/>
    <w:link w:val="afffff0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afffff0">
    <w:name w:val="Подпись Знак"/>
    <w:basedOn w:val="a2"/>
    <w:link w:val="afffff"/>
    <w:uiPriority w:val="99"/>
    <w:semiHidden/>
    <w:rsid w:val="00A92C80"/>
  </w:style>
  <w:style w:type="character" w:styleId="afffff1">
    <w:name w:val="Strong"/>
    <w:basedOn w:val="a2"/>
    <w:uiPriority w:val="22"/>
    <w:semiHidden/>
    <w:unhideWhenUsed/>
    <w:rsid w:val="00A92C80"/>
    <w:rPr>
      <w:b/>
      <w:bCs/>
    </w:rPr>
  </w:style>
  <w:style w:type="character" w:styleId="afffff2">
    <w:name w:val="Subtle Emphasis"/>
    <w:basedOn w:val="a2"/>
    <w:uiPriority w:val="19"/>
    <w:semiHidden/>
    <w:unhideWhenUsed/>
    <w:qFormat/>
    <w:rsid w:val="00A92C80"/>
    <w:rPr>
      <w:i/>
      <w:iCs/>
      <w:color w:val="404040" w:themeColor="text1" w:themeTint="BF"/>
    </w:rPr>
  </w:style>
  <w:style w:type="character" w:styleId="afffff3">
    <w:name w:val="Subtle Reference"/>
    <w:basedOn w:val="a2"/>
    <w:uiPriority w:val="31"/>
    <w:semiHidden/>
    <w:unhideWhenUsed/>
    <w:qFormat/>
    <w:rsid w:val="00A92C80"/>
    <w:rPr>
      <w:smallCaps/>
      <w:color w:val="5A5A5A" w:themeColor="text1" w:themeTint="A5"/>
    </w:rPr>
  </w:style>
  <w:style w:type="table" w:styleId="19">
    <w:name w:val="Table 3D effects 1"/>
    <w:basedOn w:val="a3"/>
    <w:uiPriority w:val="99"/>
    <w:semiHidden/>
    <w:unhideWhenUsed/>
    <w:rsid w:val="00A92C80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3D effects 2"/>
    <w:basedOn w:val="a3"/>
    <w:uiPriority w:val="99"/>
    <w:semiHidden/>
    <w:unhideWhenUsed/>
    <w:rsid w:val="00A92C80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3D effects 3"/>
    <w:basedOn w:val="a3"/>
    <w:uiPriority w:val="99"/>
    <w:semiHidden/>
    <w:unhideWhenUsed/>
    <w:rsid w:val="00A92C80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Classic 1"/>
    <w:basedOn w:val="a3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lassic 2"/>
    <w:basedOn w:val="a3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lassic 3"/>
    <w:basedOn w:val="a3"/>
    <w:uiPriority w:val="99"/>
    <w:semiHidden/>
    <w:unhideWhenUsed/>
    <w:rsid w:val="00A92C80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3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Colorful 1"/>
    <w:basedOn w:val="a3"/>
    <w:uiPriority w:val="99"/>
    <w:semiHidden/>
    <w:unhideWhenUsed/>
    <w:rsid w:val="00A92C80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3"/>
    <w:uiPriority w:val="99"/>
    <w:semiHidden/>
    <w:unhideWhenUsed/>
    <w:rsid w:val="00A92C80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orful 3"/>
    <w:basedOn w:val="a3"/>
    <w:uiPriority w:val="99"/>
    <w:semiHidden/>
    <w:unhideWhenUsed/>
    <w:rsid w:val="00A92C80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Columns 1"/>
    <w:basedOn w:val="a3"/>
    <w:uiPriority w:val="99"/>
    <w:semiHidden/>
    <w:unhideWhenUsed/>
    <w:rsid w:val="00A92C80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3"/>
    <w:uiPriority w:val="99"/>
    <w:semiHidden/>
    <w:unhideWhenUsed/>
    <w:rsid w:val="00A92C80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umns 3"/>
    <w:basedOn w:val="a3"/>
    <w:uiPriority w:val="99"/>
    <w:semiHidden/>
    <w:unhideWhenUsed/>
    <w:rsid w:val="00A92C80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3"/>
    <w:uiPriority w:val="99"/>
    <w:semiHidden/>
    <w:unhideWhenUsed/>
    <w:rsid w:val="00A92C80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3"/>
    <w:uiPriority w:val="99"/>
    <w:semiHidden/>
    <w:unhideWhenUsed/>
    <w:rsid w:val="00A92C80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4">
    <w:name w:val="Table Contemporary"/>
    <w:basedOn w:val="a3"/>
    <w:uiPriority w:val="99"/>
    <w:semiHidden/>
    <w:unhideWhenUsed/>
    <w:rsid w:val="00A92C80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5">
    <w:name w:val="Table Elegant"/>
    <w:basedOn w:val="a3"/>
    <w:uiPriority w:val="99"/>
    <w:semiHidden/>
    <w:unhideWhenUsed/>
    <w:rsid w:val="00A92C80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d">
    <w:name w:val="Table Grid 1"/>
    <w:basedOn w:val="a3"/>
    <w:uiPriority w:val="99"/>
    <w:semiHidden/>
    <w:unhideWhenUsed/>
    <w:rsid w:val="00A92C80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Grid 2"/>
    <w:basedOn w:val="a3"/>
    <w:uiPriority w:val="99"/>
    <w:semiHidden/>
    <w:unhideWhenUsed/>
    <w:rsid w:val="00A92C80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3"/>
    <w:uiPriority w:val="99"/>
    <w:semiHidden/>
    <w:unhideWhenUsed/>
    <w:rsid w:val="00A92C80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Grid 4"/>
    <w:basedOn w:val="a3"/>
    <w:uiPriority w:val="99"/>
    <w:semiHidden/>
    <w:unhideWhenUsed/>
    <w:rsid w:val="00A92C80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3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uiPriority w:val="99"/>
    <w:semiHidden/>
    <w:unhideWhenUsed/>
    <w:rsid w:val="00A92C80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A92C80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3"/>
    <w:uiPriority w:val="40"/>
    <w:rsid w:val="00A92C8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3">
    <w:name w:val="Table List 1"/>
    <w:basedOn w:val="a3"/>
    <w:uiPriority w:val="99"/>
    <w:semiHidden/>
    <w:unhideWhenUsed/>
    <w:rsid w:val="00A92C80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3"/>
    <w:uiPriority w:val="99"/>
    <w:semiHidden/>
    <w:unhideWhenUsed/>
    <w:rsid w:val="00A92C80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3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3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3"/>
    <w:uiPriority w:val="99"/>
    <w:semiHidden/>
    <w:unhideWhenUsed/>
    <w:rsid w:val="00A92C80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3"/>
    <w:uiPriority w:val="99"/>
    <w:semiHidden/>
    <w:unhideWhenUsed/>
    <w:rsid w:val="00A92C80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3"/>
    <w:uiPriority w:val="99"/>
    <w:semiHidden/>
    <w:unhideWhenUsed/>
    <w:rsid w:val="00A92C80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3"/>
    <w:uiPriority w:val="99"/>
    <w:semiHidden/>
    <w:unhideWhenUsed/>
    <w:rsid w:val="00A92C8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6">
    <w:name w:val="table of authorities"/>
    <w:basedOn w:val="a1"/>
    <w:next w:val="a1"/>
    <w:uiPriority w:val="99"/>
    <w:semiHidden/>
    <w:unhideWhenUsed/>
    <w:rsid w:val="00A92C80"/>
    <w:pPr>
      <w:spacing w:after="0"/>
      <w:ind w:left="220" w:hanging="220"/>
    </w:pPr>
  </w:style>
  <w:style w:type="paragraph" w:styleId="afffff7">
    <w:name w:val="table of figures"/>
    <w:basedOn w:val="a1"/>
    <w:next w:val="a1"/>
    <w:uiPriority w:val="99"/>
    <w:semiHidden/>
    <w:unhideWhenUsed/>
    <w:rsid w:val="00A92C80"/>
    <w:pPr>
      <w:spacing w:after="0"/>
    </w:pPr>
  </w:style>
  <w:style w:type="table" w:styleId="afffff8">
    <w:name w:val="Table Professional"/>
    <w:basedOn w:val="a3"/>
    <w:uiPriority w:val="99"/>
    <w:semiHidden/>
    <w:unhideWhenUsed/>
    <w:rsid w:val="00A92C80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e">
    <w:name w:val="Table Simple 1"/>
    <w:basedOn w:val="a3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imple 2"/>
    <w:basedOn w:val="a3"/>
    <w:uiPriority w:val="99"/>
    <w:semiHidden/>
    <w:unhideWhenUsed/>
    <w:rsid w:val="00A92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Simple 3"/>
    <w:basedOn w:val="a3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">
    <w:name w:val="Table Subtle 1"/>
    <w:basedOn w:val="a3"/>
    <w:uiPriority w:val="99"/>
    <w:semiHidden/>
    <w:unhideWhenUsed/>
    <w:rsid w:val="00A92C8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ubtle 2"/>
    <w:basedOn w:val="a3"/>
    <w:uiPriority w:val="99"/>
    <w:semiHidden/>
    <w:unhideWhenUsed/>
    <w:rsid w:val="00A92C80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9">
    <w:name w:val="Table Theme"/>
    <w:basedOn w:val="a3"/>
    <w:uiPriority w:val="99"/>
    <w:semiHidden/>
    <w:unhideWhenUsed/>
    <w:rsid w:val="00A92C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4">
    <w:name w:val="Table Web 1"/>
    <w:basedOn w:val="a3"/>
    <w:uiPriority w:val="99"/>
    <w:semiHidden/>
    <w:unhideWhenUsed/>
    <w:rsid w:val="00A92C80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3"/>
    <w:uiPriority w:val="99"/>
    <w:semiHidden/>
    <w:unhideWhenUsed/>
    <w:rsid w:val="00A92C80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3"/>
    <w:uiPriority w:val="99"/>
    <w:semiHidden/>
    <w:unhideWhenUsed/>
    <w:rsid w:val="00A92C80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a">
    <w:name w:val="toa heading"/>
    <w:basedOn w:val="a1"/>
    <w:next w:val="a1"/>
    <w:uiPriority w:val="99"/>
    <w:semiHidden/>
    <w:unhideWhenUsed/>
    <w:rsid w:val="00A92C8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f0">
    <w:name w:val="toc 1"/>
    <w:basedOn w:val="a1"/>
    <w:next w:val="a1"/>
    <w:autoRedefine/>
    <w:uiPriority w:val="39"/>
    <w:semiHidden/>
    <w:unhideWhenUsed/>
    <w:rsid w:val="00A92C80"/>
    <w:pPr>
      <w:spacing w:after="100"/>
    </w:pPr>
  </w:style>
  <w:style w:type="paragraph" w:styleId="2f6">
    <w:name w:val="toc 2"/>
    <w:basedOn w:val="a1"/>
    <w:next w:val="a1"/>
    <w:autoRedefine/>
    <w:uiPriority w:val="39"/>
    <w:semiHidden/>
    <w:unhideWhenUsed/>
    <w:rsid w:val="00A92C80"/>
    <w:pPr>
      <w:spacing w:after="100"/>
      <w:ind w:left="220"/>
    </w:pPr>
  </w:style>
  <w:style w:type="paragraph" w:styleId="3f0">
    <w:name w:val="toc 3"/>
    <w:basedOn w:val="a1"/>
    <w:next w:val="a1"/>
    <w:autoRedefine/>
    <w:uiPriority w:val="39"/>
    <w:semiHidden/>
    <w:unhideWhenUsed/>
    <w:rsid w:val="00A92C80"/>
    <w:pPr>
      <w:spacing w:after="100"/>
      <w:ind w:left="440"/>
    </w:pPr>
  </w:style>
  <w:style w:type="paragraph" w:styleId="49">
    <w:name w:val="toc 4"/>
    <w:basedOn w:val="a1"/>
    <w:next w:val="a1"/>
    <w:autoRedefine/>
    <w:uiPriority w:val="39"/>
    <w:semiHidden/>
    <w:unhideWhenUsed/>
    <w:rsid w:val="00A92C80"/>
    <w:pPr>
      <w:spacing w:after="100"/>
      <w:ind w:left="660"/>
    </w:pPr>
  </w:style>
  <w:style w:type="paragraph" w:styleId="58">
    <w:name w:val="toc 5"/>
    <w:basedOn w:val="a1"/>
    <w:next w:val="a1"/>
    <w:autoRedefine/>
    <w:uiPriority w:val="39"/>
    <w:semiHidden/>
    <w:unhideWhenUsed/>
    <w:rsid w:val="00A92C80"/>
    <w:pPr>
      <w:spacing w:after="100"/>
      <w:ind w:left="880"/>
    </w:pPr>
  </w:style>
  <w:style w:type="paragraph" w:styleId="63">
    <w:name w:val="toc 6"/>
    <w:basedOn w:val="a1"/>
    <w:next w:val="a1"/>
    <w:autoRedefine/>
    <w:uiPriority w:val="39"/>
    <w:semiHidden/>
    <w:unhideWhenUsed/>
    <w:rsid w:val="00A92C80"/>
    <w:pPr>
      <w:spacing w:after="100"/>
      <w:ind w:left="1100"/>
    </w:pPr>
  </w:style>
  <w:style w:type="paragraph" w:styleId="73">
    <w:name w:val="toc 7"/>
    <w:basedOn w:val="a1"/>
    <w:next w:val="a1"/>
    <w:autoRedefine/>
    <w:uiPriority w:val="39"/>
    <w:semiHidden/>
    <w:unhideWhenUsed/>
    <w:rsid w:val="00A92C80"/>
    <w:pPr>
      <w:spacing w:after="100"/>
      <w:ind w:left="1320"/>
    </w:pPr>
  </w:style>
  <w:style w:type="paragraph" w:styleId="83">
    <w:name w:val="toc 8"/>
    <w:basedOn w:val="a1"/>
    <w:next w:val="a1"/>
    <w:autoRedefine/>
    <w:uiPriority w:val="39"/>
    <w:semiHidden/>
    <w:unhideWhenUsed/>
    <w:rsid w:val="00A92C80"/>
    <w:pPr>
      <w:spacing w:after="100"/>
      <w:ind w:left="1540"/>
    </w:pPr>
  </w:style>
  <w:style w:type="paragraph" w:styleId="92">
    <w:name w:val="toc 9"/>
    <w:basedOn w:val="a1"/>
    <w:next w:val="a1"/>
    <w:autoRedefine/>
    <w:uiPriority w:val="39"/>
    <w:semiHidden/>
    <w:unhideWhenUsed/>
    <w:rsid w:val="00A92C80"/>
    <w:pPr>
      <w:spacing w:after="100"/>
      <w:ind w:left="176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42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promdevelop.ru/news/82-mirovogo-bogatstva-prinadlezhit-1-naseleniya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0;&#1083;&#1077;&#1082;&#1089;&#1077;&#1081;\AppData\Roaming\Microsoft\&#1064;&#1072;&#1073;&#1083;&#1086;&#1085;&#1099;\&#1064;&#1072;&#1073;&#1083;&#1086;&#1085;%20&#1073;&#1091;&#1082;&#1083;&#1077;&#1090;&#1072;,%20&#1089;&#1082;&#1083;&#1072;&#1076;&#1099;&#1074;&#1072;&#1102;&#1097;&#1077;&#1075;&#1086;&#1089;&#1103;%20&#1074;&#1090;&#1088;&#1086;&#1077;%20(&#1089;&#1080;&#1085;&#1077;&#1075;&#1086;%20&#1094;&#1074;&#1077;&#1090;&#1072;).dotx" TargetMode="External"/></Relationships>
</file>

<file path=word/theme/theme1.xml><?xml version="1.0" encoding="utf-8"?>
<a:theme xmlns:a="http://schemas.openxmlformats.org/drawingml/2006/main" name="Office Theme">
  <a:themeElements>
    <a:clrScheme name="Brochure">
      <a:dk1>
        <a:sysClr val="windowText" lastClr="000000"/>
      </a:dk1>
      <a:lt1>
        <a:sysClr val="window" lastClr="FFFFFF"/>
      </a:lt1>
      <a:dk2>
        <a:srgbClr val="323232"/>
      </a:dk2>
      <a:lt2>
        <a:srgbClr val="E6E6E6"/>
      </a:lt2>
      <a:accent1>
        <a:srgbClr val="74CBC8"/>
      </a:accent1>
      <a:accent2>
        <a:srgbClr val="EDC765"/>
      </a:accent2>
      <a:accent3>
        <a:srgbClr val="8AC867"/>
      </a:accent3>
      <a:accent4>
        <a:srgbClr val="F0924C"/>
      </a:accent4>
      <a:accent5>
        <a:srgbClr val="907CB3"/>
      </a:accent5>
      <a:accent6>
        <a:srgbClr val="E87C8D"/>
      </a:accent6>
      <a:hlink>
        <a:srgbClr val="74CBC8"/>
      </a:hlink>
      <a:folHlink>
        <a:srgbClr val="907CB3"/>
      </a:folHlink>
    </a:clrScheme>
    <a:fontScheme name="Brochure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employees xmlns="http://schemas.microsoft.com/temp/samples">
  <employee>
    <CustomerName/>
    <CompanyName/>
    <SenderAddress/>
    <Address/>
  </employee>
</employe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4F97C93-7F93-46CF-BC84-64F14BA1A1E2}">
  <ds:schemaRefs>
    <ds:schemaRef ds:uri="http://schemas.microsoft.com/temp/samples"/>
  </ds:schemaRefs>
</ds:datastoreItem>
</file>

<file path=customXml/itemProps3.xml><?xml version="1.0" encoding="utf-8"?>
<ds:datastoreItem xmlns:ds="http://schemas.openxmlformats.org/officeDocument/2006/customXml" ds:itemID="{874DFD51-0AA7-4465-B5B4-95416D6F213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F807E530-F6A3-4301-B357-184E6BB61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619FB6B-5D88-44B7-94BF-7EDBFC774E1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63C273D-9CD0-4922-9EB7-B7A7DD847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буклета, складывающегося втрое (синего цвета).dotx</Template>
  <TotalTime>75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Черноморец</dc:creator>
  <cp:lastModifiedBy>Exegate</cp:lastModifiedBy>
  <cp:revision>10</cp:revision>
  <cp:lastPrinted>2018-10-12T13:36:00Z</cp:lastPrinted>
  <dcterms:created xsi:type="dcterms:W3CDTF">2018-10-11T13:29:00Z</dcterms:created>
  <dcterms:modified xsi:type="dcterms:W3CDTF">2018-10-12T13:39:00Z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TC031330909991</vt:lpwstr>
  </property>
  <property fmtid="{D5CDD505-2E9C-101B-9397-08002B2CF9AE}" pid="3" name="ContentTypeId">
    <vt:lpwstr>0x010100AA3F7D94069FF64A86F7DFF56D60E3BE</vt:lpwstr>
  </property>
</Properties>
</file>