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DCE" w:rsidRDefault="00D36DCE">
      <w:pPr>
        <w:pStyle w:val="ConsPlusNormal"/>
        <w:jc w:val="center"/>
        <w:rPr>
          <w:sz w:val="28"/>
        </w:rPr>
      </w:pPr>
    </w:p>
    <w:p w:rsidR="00D36DCE" w:rsidRDefault="00D36DCE">
      <w:pPr>
        <w:pStyle w:val="ConsPlusNormal"/>
        <w:spacing w:line="240" w:lineRule="exact"/>
        <w:jc w:val="center"/>
        <w:rPr>
          <w:sz w:val="28"/>
        </w:rPr>
      </w:pPr>
    </w:p>
    <w:p w:rsidR="00D36DCE" w:rsidRDefault="007F1CEE">
      <w:pPr>
        <w:pStyle w:val="ConsPlusNormal"/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Должностной регламент</w:t>
      </w:r>
    </w:p>
    <w:p w:rsidR="00D36DCE" w:rsidRDefault="007F1CEE">
      <w:pPr>
        <w:pStyle w:val="ConsPlusNormal"/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главного специалиста отдела общего и особого делопроизводства прокуратуры города Севастополя</w:t>
      </w:r>
    </w:p>
    <w:p w:rsidR="00D36DCE" w:rsidRDefault="00D36DCE">
      <w:pPr>
        <w:pStyle w:val="ConsPlusNormal"/>
        <w:jc w:val="both"/>
        <w:rPr>
          <w:sz w:val="28"/>
        </w:rPr>
      </w:pPr>
    </w:p>
    <w:p w:rsidR="00D36DCE" w:rsidRDefault="007F1CEE">
      <w:pPr>
        <w:pStyle w:val="ConsPlusNormal"/>
        <w:spacing w:line="240" w:lineRule="exact"/>
        <w:ind w:firstLine="709"/>
        <w:jc w:val="center"/>
        <w:outlineLvl w:val="1"/>
        <w:rPr>
          <w:b/>
          <w:sz w:val="28"/>
        </w:rPr>
      </w:pPr>
      <w:r>
        <w:rPr>
          <w:b/>
          <w:sz w:val="28"/>
        </w:rPr>
        <w:t xml:space="preserve">1. </w:t>
      </w:r>
      <w:r>
        <w:rPr>
          <w:b/>
          <w:sz w:val="28"/>
        </w:rPr>
        <w:t>Квалификационные требования к уровню профессионального образования, стажу гражданской службы или работы по специальности, направлению подготовки, знаниям и умениям</w:t>
      </w:r>
    </w:p>
    <w:p w:rsidR="00D36DCE" w:rsidRDefault="00D36DCE">
      <w:pPr>
        <w:pStyle w:val="ConsPlusNormal"/>
        <w:ind w:firstLine="709"/>
        <w:jc w:val="center"/>
        <w:rPr>
          <w:sz w:val="28"/>
        </w:rPr>
      </w:pP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1.1. В соответствии с подразделом 2 раздела 17 Реестра должностей федеральной государственн</w:t>
      </w:r>
      <w:r>
        <w:rPr>
          <w:sz w:val="28"/>
        </w:rPr>
        <w:t>ой гражданской службы, утвержденного Указом Президента Российской Федерации от 31.12.2005 № 1574 «О Реестре должностей федеральной государственной гражданской службы», должность главного специалиста отдела общего и особого делопроизводства прокуратуры горо</w:t>
      </w:r>
      <w:r>
        <w:rPr>
          <w:sz w:val="28"/>
        </w:rPr>
        <w:t>да Севастополя (далее – главный специалист отдела) относится к старшей группе должностей категории «специалисты» и имеет регистрационный</w:t>
      </w:r>
      <w:r>
        <w:br/>
      </w:r>
      <w:r>
        <w:rPr>
          <w:sz w:val="28"/>
        </w:rPr>
        <w:t>номер (код) 17-3-4-035.</w:t>
      </w: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1.1.1 Область профессиональной служебной деятельности главного специалиста отдела: обеспечение </w:t>
      </w:r>
      <w:r>
        <w:rPr>
          <w:sz w:val="28"/>
        </w:rPr>
        <w:t>деятельности прокуратуры города Севастополя.</w:t>
      </w: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1.1.2. Вид профессиональной служебной деятельности главного специалиста отдела: делопроизводственное обеспечение деятельности прокуратуры города Севастополя.</w:t>
      </w: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1.2. Требования к уровню профессионального образовани</w:t>
      </w:r>
      <w:r>
        <w:rPr>
          <w:sz w:val="28"/>
        </w:rPr>
        <w:t>я: высшее образование. Рекомендуемые специальности (направления подготовки): «юриспруденция», «документационное обеспечение управления</w:t>
      </w:r>
      <w:r>
        <w:br/>
      </w:r>
      <w:r>
        <w:rPr>
          <w:sz w:val="28"/>
        </w:rPr>
        <w:t>и архивоведение», «государственное и муниципальное управление», иные специальности и направления подготовки, соответствую</w:t>
      </w:r>
      <w:r>
        <w:rPr>
          <w:sz w:val="28"/>
        </w:rPr>
        <w:t xml:space="preserve">щие функциям и задачам по данному направлению деятельности. </w:t>
      </w:r>
    </w:p>
    <w:p w:rsidR="00D36DCE" w:rsidRDefault="007F1CEE">
      <w:pPr>
        <w:pStyle w:val="ConsPlusNormal"/>
        <w:ind w:firstLine="709"/>
        <w:jc w:val="both"/>
        <w:rPr>
          <w:sz w:val="28"/>
          <w:shd w:val="clear" w:color="auto" w:fill="FFD821"/>
        </w:rPr>
      </w:pPr>
      <w:r>
        <w:rPr>
          <w:sz w:val="28"/>
        </w:rPr>
        <w:t>1.3. Требования к стажу государственной гражданской службы или работы по специальности, направлению подготовки: без предъявления требований</w:t>
      </w:r>
      <w:r>
        <w:br/>
      </w:r>
      <w:r>
        <w:rPr>
          <w:sz w:val="28"/>
        </w:rPr>
        <w:t>к стажу государственной гражданской службы или стажу ра</w:t>
      </w:r>
      <w:r>
        <w:rPr>
          <w:sz w:val="28"/>
        </w:rPr>
        <w:t>боты</w:t>
      </w:r>
      <w:r>
        <w:br/>
      </w:r>
      <w:r>
        <w:rPr>
          <w:sz w:val="28"/>
        </w:rPr>
        <w:t>по специальности, направлению подготовки.</w:t>
      </w:r>
    </w:p>
    <w:p w:rsidR="00D36DCE" w:rsidRDefault="007F1CEE">
      <w:pPr>
        <w:pStyle w:val="ConsPlusNormal"/>
        <w:ind w:firstLine="709"/>
        <w:jc w:val="both"/>
        <w:rPr>
          <w:sz w:val="28"/>
          <w:shd w:val="clear" w:color="auto" w:fill="FFD821"/>
        </w:rPr>
      </w:pPr>
      <w:r>
        <w:rPr>
          <w:sz w:val="28"/>
        </w:rPr>
        <w:t>1.4. Требования к базовым знаниям и умениям главного специалиста отдела:</w:t>
      </w: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1.4.1. Знание государственного языка Российской Федерации (русского языка).</w:t>
      </w: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1.4.2. Знание законодательства, необходимого для исполнения </w:t>
      </w:r>
      <w:r>
        <w:rPr>
          <w:sz w:val="28"/>
        </w:rPr>
        <w:t>должностных обязанностей (</w:t>
      </w:r>
      <w:hyperlink w:anchor="Par535" w:tooltip="Перечень" w:history="1">
        <w:r>
          <w:rPr>
            <w:sz w:val="28"/>
          </w:rPr>
          <w:t>приложение</w:t>
        </w:r>
      </w:hyperlink>
      <w:r>
        <w:rPr>
          <w:sz w:val="28"/>
        </w:rPr>
        <w:t xml:space="preserve"> к настоящему должностному регламенту).</w:t>
      </w: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1.4.3. Знания и умения в области информационно-коммуникационных технологий:</w:t>
      </w: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1.4.3.1. Знание основ информационной безопасности и защиты информа</w:t>
      </w:r>
      <w:r>
        <w:rPr>
          <w:sz w:val="28"/>
        </w:rPr>
        <w:t>ции, включая:</w:t>
      </w: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порядок работы со сведениями, составляющими государственную тайну, иной служебной информацией, в том числе сведениями ограниченного доступа;</w:t>
      </w: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меры по обеспечению безопасности информации при использовании общесистемного и прикладного программно</w:t>
      </w:r>
      <w:r>
        <w:rPr>
          <w:sz w:val="28"/>
        </w:rPr>
        <w:t>го обеспечения, требования</w:t>
      </w:r>
      <w:r>
        <w:br/>
      </w:r>
      <w:r>
        <w:rPr>
          <w:sz w:val="28"/>
        </w:rPr>
        <w:t>к надежности паролей;</w:t>
      </w: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lastRenderedPageBreak/>
        <w:t>порядок работы со служебной электронной почтой, а также правила использования личной электронной почты, служб мгновенных сообщений</w:t>
      </w:r>
      <w:r>
        <w:br/>
      </w:r>
      <w:r>
        <w:rPr>
          <w:sz w:val="28"/>
        </w:rPr>
        <w:t>и социальных сетей, в том числе в части наличия дополнительных рисков и угро</w:t>
      </w:r>
      <w:r>
        <w:rPr>
          <w:sz w:val="28"/>
        </w:rPr>
        <w:t>з, возникающих при использовании личных учетных записей на служебных средствах вычислительной техники (компьютерах);</w:t>
      </w: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основные признаки электронных сообщений, содержащих вредоносные вложения или ссылки на вредоносные сайты в информационно-телекоммуникационн</w:t>
      </w:r>
      <w:r>
        <w:rPr>
          <w:sz w:val="28"/>
        </w:rPr>
        <w:t>ой сети «Интернет», включая фишинговые письма и спам-рассылки, умение корректно и своевременно реагировать на получение таких электронных сообщений;</w:t>
      </w: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требования по обеспечению безопасности информации при использовании удаленного доступа к информационным рес</w:t>
      </w:r>
      <w:r>
        <w:rPr>
          <w:sz w:val="28"/>
        </w:rPr>
        <w:t>урсам государственного органа</w:t>
      </w:r>
      <w:r>
        <w:br/>
      </w:r>
      <w:r>
        <w:rPr>
          <w:sz w:val="28"/>
        </w:rPr>
        <w:t>с помощью информационно-телекоммуникационных сетей общего пользования (включая сеть «Интернет»), в том числе с использованием мобильных устройств;</w:t>
      </w: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правила и ограничения подключения внешних устройств (</w:t>
      </w:r>
      <w:proofErr w:type="spellStart"/>
      <w:r>
        <w:rPr>
          <w:sz w:val="28"/>
        </w:rPr>
        <w:t>флеш</w:t>
      </w:r>
      <w:proofErr w:type="spellEnd"/>
      <w:r>
        <w:rPr>
          <w:sz w:val="28"/>
        </w:rPr>
        <w:t>-накопители, внешние ж</w:t>
      </w:r>
      <w:r>
        <w:rPr>
          <w:sz w:val="28"/>
        </w:rPr>
        <w:t>есткие диски), в особенности оборудованных приемопередающей аппаратурой (мобильные телефоны, планшеты, модемы), к служебным средствам вычислительной техники (компьютерам).</w:t>
      </w: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1.4.3.2. Знание основных положений законодательства о персональных данных, включая:</w:t>
      </w: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понятие персональных данных, принципы и условия их обработки;</w:t>
      </w: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меры по обеспечению безопасности персональных данных при их обработке в информационных системах.</w:t>
      </w: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1.4.3.3. Знание общих принципов функционирования системы электронного документооборота, включая п</w:t>
      </w:r>
      <w:r>
        <w:rPr>
          <w:sz w:val="28"/>
        </w:rPr>
        <w:t>еречень обязательных сведений о документах, используемых в целях учета и поиска документов в системах электронного документооборота.</w:t>
      </w: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1.4.3.4. Знание основных положений законодательства об электронной подписи, включая:</w:t>
      </w: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понятие и виды электронных подписей;</w:t>
      </w: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подписью.</w:t>
      </w: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1.4.3.5. Основные знания и умения по применению персонального компьютера:</w:t>
      </w: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умение оперативно ос</w:t>
      </w:r>
      <w:r>
        <w:rPr>
          <w:sz w:val="28"/>
        </w:rPr>
        <w:t>уществлять поиск необходимой информации, в том числе с использованием информационно-телекоммуникационной сети «Интернет»;</w:t>
      </w: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умение работать со справочными нормативными правовыми базами, а также государственной системой правовой информации «Официальный интерн</w:t>
      </w:r>
      <w:r>
        <w:rPr>
          <w:sz w:val="28"/>
        </w:rPr>
        <w:t>ет-портал правовой информации» (pravo.gov.ru);</w:t>
      </w: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умение создавать, отправлять и получать электронные сообщения</w:t>
      </w:r>
      <w:r>
        <w:br/>
      </w:r>
      <w:r>
        <w:rPr>
          <w:sz w:val="28"/>
        </w:rPr>
        <w:t>с помощью служебной электронной почты или иных ведомственных систем обмена электронными сообщениями, включая работу с вложениями;</w:t>
      </w: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умение работать с</w:t>
      </w:r>
      <w:r>
        <w:rPr>
          <w:sz w:val="28"/>
        </w:rPr>
        <w:t xml:space="preserve"> текстовыми документами, электронными таблицами</w:t>
      </w:r>
      <w:r>
        <w:br/>
      </w:r>
      <w:r>
        <w:rPr>
          <w:sz w:val="28"/>
        </w:rPr>
        <w:lastRenderedPageBreak/>
        <w:t>и презентациями, включая их создание, редактирование, форматирование, сохранение и печать;</w:t>
      </w: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умение работать с общими сетевыми ресурсами (сетевыми дисками, папками).</w:t>
      </w:r>
    </w:p>
    <w:p w:rsidR="00D36DCE" w:rsidRDefault="00D36DCE">
      <w:pPr>
        <w:pStyle w:val="ConsPlusNormal"/>
        <w:ind w:firstLine="709"/>
        <w:jc w:val="both"/>
        <w:rPr>
          <w:sz w:val="28"/>
          <w:shd w:val="clear" w:color="auto" w:fill="FFD821"/>
        </w:rPr>
      </w:pP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1.5. Требования к общим умениям главного </w:t>
      </w:r>
      <w:r>
        <w:rPr>
          <w:sz w:val="28"/>
        </w:rPr>
        <w:t>специалиста отдела:</w:t>
      </w: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умение мыслить системно (стратегически);</w:t>
      </w: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умение планировать, рационально использовать служебное время</w:t>
      </w:r>
      <w:r>
        <w:br/>
      </w:r>
      <w:r>
        <w:rPr>
          <w:sz w:val="28"/>
        </w:rPr>
        <w:t>и достигать результата;</w:t>
      </w: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коммуникативные умения;</w:t>
      </w: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готовность к изменениям (умение управлять изменениями).</w:t>
      </w:r>
    </w:p>
    <w:p w:rsidR="00D36DCE" w:rsidRDefault="00D36DCE">
      <w:pPr>
        <w:pStyle w:val="ConsPlusNormal"/>
        <w:ind w:firstLine="709"/>
        <w:jc w:val="both"/>
        <w:rPr>
          <w:sz w:val="28"/>
          <w:shd w:val="clear" w:color="auto" w:fill="FFD821"/>
        </w:rPr>
      </w:pP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1.6. Требования к управленчес</w:t>
      </w:r>
      <w:r>
        <w:rPr>
          <w:sz w:val="28"/>
        </w:rPr>
        <w:t>ким умениям главного специалиста отдела:</w:t>
      </w: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умение эффективно планировать работу;</w:t>
      </w: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умение оперативно реализовывать управленческие решения.</w:t>
      </w:r>
    </w:p>
    <w:p w:rsidR="00D36DCE" w:rsidRDefault="00D36DCE">
      <w:pPr>
        <w:pStyle w:val="ConsPlusNormal"/>
        <w:ind w:firstLine="709"/>
        <w:jc w:val="both"/>
        <w:rPr>
          <w:sz w:val="28"/>
          <w:shd w:val="clear" w:color="auto" w:fill="FFD821"/>
        </w:rPr>
      </w:pP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1.7. Профессионально-функциональные квалификационные:</w:t>
      </w: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1.7.1. Квалификационные требования к профессионально-функциональны</w:t>
      </w:r>
      <w:r>
        <w:rPr>
          <w:sz w:val="28"/>
        </w:rPr>
        <w:t>м знаниям:</w:t>
      </w:r>
    </w:p>
    <w:p w:rsidR="00D36DCE" w:rsidRDefault="007F1CEE">
      <w:pPr>
        <w:ind w:firstLine="709"/>
        <w:jc w:val="both"/>
        <w:rPr>
          <w:sz w:val="28"/>
        </w:rPr>
      </w:pPr>
      <w:r>
        <w:rPr>
          <w:rStyle w:val="ConsPlusNormal0"/>
          <w:sz w:val="28"/>
        </w:rPr>
        <w:t>централизованная, децентрализованная и смешанная формы ведения делопроизводства и архивного дела; система взаимодействия в рамках внутриведомственного и межведомственного электронного документооборота; виды информационных и справочно-поисковых с</w:t>
      </w:r>
      <w:r>
        <w:rPr>
          <w:rStyle w:val="ConsPlusNormal0"/>
          <w:sz w:val="28"/>
        </w:rPr>
        <w:t>истем; принципы и методы подготовки организационно-распорядительных и методических документов; основы документационного обеспечения; принципы систематизации</w:t>
      </w:r>
      <w:r>
        <w:br/>
      </w:r>
      <w:r>
        <w:rPr>
          <w:rStyle w:val="ConsPlusNormal0"/>
          <w:sz w:val="28"/>
        </w:rPr>
        <w:t>и обеспечения сохранности документов, в том числе архивных</w:t>
      </w:r>
      <w:r>
        <w:rPr>
          <w:sz w:val="28"/>
        </w:rPr>
        <w:t>.</w:t>
      </w: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1.7.2. Квалификационные требования к фу</w:t>
      </w:r>
      <w:r>
        <w:rPr>
          <w:sz w:val="28"/>
        </w:rPr>
        <w:t>нкциональным умениям:</w:t>
      </w:r>
    </w:p>
    <w:p w:rsidR="00D36DCE" w:rsidRDefault="007F1CEE">
      <w:pPr>
        <w:ind w:firstLine="709"/>
        <w:jc w:val="both"/>
        <w:rPr>
          <w:sz w:val="28"/>
        </w:rPr>
      </w:pPr>
      <w:r>
        <w:rPr>
          <w:rStyle w:val="ConsPlusNormal0"/>
          <w:sz w:val="28"/>
        </w:rPr>
        <w:t>прием, первичная обработка, учет и регистрация, подготовка, оформление, отправление корреспонденции, осуществление контроля за исполнением документов; выполнение печатных работ, осуществление расшифровок заседаний коллегий и координац</w:t>
      </w:r>
      <w:r>
        <w:rPr>
          <w:rStyle w:val="ConsPlusNormal0"/>
          <w:sz w:val="28"/>
        </w:rPr>
        <w:t>ионных совещаний с аудиоаппаратуры, сканирование документов и выполнение копировально-множительных работ; составление номенклатуры дел, формирование документов в дела и производства; комплектование, хранение, учет и использование архивных документов.</w:t>
      </w:r>
    </w:p>
    <w:p w:rsidR="00D36DCE" w:rsidRDefault="00D36DCE">
      <w:pPr>
        <w:pStyle w:val="ConsPlusNormal"/>
        <w:ind w:firstLine="709"/>
        <w:jc w:val="both"/>
        <w:rPr>
          <w:sz w:val="28"/>
          <w:shd w:val="clear" w:color="auto" w:fill="FFD821"/>
        </w:rPr>
      </w:pPr>
    </w:p>
    <w:p w:rsidR="00D36DCE" w:rsidRDefault="007F1CEE">
      <w:pPr>
        <w:pStyle w:val="ConsPlusNormal"/>
        <w:spacing w:line="240" w:lineRule="exact"/>
        <w:ind w:firstLine="709"/>
        <w:jc w:val="center"/>
        <w:outlineLvl w:val="1"/>
        <w:rPr>
          <w:b/>
          <w:sz w:val="28"/>
        </w:rPr>
      </w:pPr>
      <w:r>
        <w:rPr>
          <w:b/>
          <w:sz w:val="28"/>
        </w:rPr>
        <w:t>2. Д</w:t>
      </w:r>
      <w:r>
        <w:rPr>
          <w:b/>
          <w:sz w:val="28"/>
        </w:rPr>
        <w:t>олжностные обязанности, права и ответственность главного специалиста отдела за неисполнение (ненадлежащее исполнение) должностных обязанностей</w:t>
      </w:r>
    </w:p>
    <w:p w:rsidR="00D36DCE" w:rsidRDefault="00D36DCE">
      <w:pPr>
        <w:pStyle w:val="ConsPlusNormal"/>
        <w:spacing w:line="240" w:lineRule="exact"/>
        <w:ind w:firstLine="709"/>
        <w:jc w:val="both"/>
        <w:rPr>
          <w:sz w:val="28"/>
          <w:shd w:val="clear" w:color="auto" w:fill="FFD821"/>
        </w:rPr>
      </w:pP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2.1. Главный специалист отдела обязан:</w:t>
      </w: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исполнять должностные обязанности гражданского служащего, соблюдать устан</w:t>
      </w:r>
      <w:r>
        <w:rPr>
          <w:sz w:val="28"/>
        </w:rPr>
        <w:t>овленные для государственных служащих ограничения, требования</w:t>
      </w:r>
      <w:r>
        <w:br/>
      </w:r>
      <w:r>
        <w:rPr>
          <w:sz w:val="28"/>
        </w:rPr>
        <w:t>к служебному поведению, не допускать нарушений запретов, связанных</w:t>
      </w:r>
      <w:r>
        <w:br/>
      </w:r>
      <w:r>
        <w:rPr>
          <w:sz w:val="28"/>
        </w:rPr>
        <w:lastRenderedPageBreak/>
        <w:t>с прохождением гражданской службы, предусмотренных статьями</w:t>
      </w:r>
      <w:r>
        <w:br/>
      </w:r>
      <w:r>
        <w:rPr>
          <w:sz w:val="28"/>
        </w:rPr>
        <w:t>15 - 18 Федерального закона от 27.07.2004 № 79-ФЗ «О государственно</w:t>
      </w:r>
      <w:r>
        <w:rPr>
          <w:sz w:val="28"/>
        </w:rPr>
        <w:t>й гражданской службе Российской Федерации»;</w:t>
      </w: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соблюдать Служебный распорядок прокуратуры города Севастополя для федеральных государственных гражданских служащих, должностной регламент, правила и нормы охраны труда, технику безопасности и противопожарную безо</w:t>
      </w:r>
      <w:r>
        <w:rPr>
          <w:sz w:val="28"/>
        </w:rPr>
        <w:t>пасность;</w:t>
      </w: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не разглашать сведения, составляющие государственную и иную охраняемую федеральным законом тайну, а также сведения, ставшие известными в связи с исполнением должностных обязанностей, в том числе сведения, касающиеся частной жизни и здоровья гражд</w:t>
      </w:r>
      <w:r>
        <w:rPr>
          <w:sz w:val="28"/>
        </w:rPr>
        <w:t>ан или затрагивающие их честь</w:t>
      </w:r>
      <w:r>
        <w:br/>
      </w:r>
      <w:r>
        <w:rPr>
          <w:sz w:val="28"/>
        </w:rPr>
        <w:t>и достоинство;</w:t>
      </w: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беречь государственное имущество, в том числе предоставленное ему для исполнения должностных обязанностей;</w:t>
      </w: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поддерживать профессиональный уровень, необходимый для надлежащего исполнения должностных обязанностей;</w:t>
      </w: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обеспечивать оперативное прохождение и сохранность служебной документации;</w:t>
      </w: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соблюдать основные принципы, этические нормы и правила служебного поведения, определенные Кодексом этики и служебного поведения федерального государственного гражданского служащего </w:t>
      </w:r>
      <w:r>
        <w:rPr>
          <w:sz w:val="28"/>
        </w:rPr>
        <w:t>органов прокуратуры Российской Федерации, утвержденным приказом Генерального прокурора Российской Федерации от 25.03.2011 № 79;</w:t>
      </w: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представлять ежегодно сведения о своих доходах, об имуществе</w:t>
      </w:r>
      <w:r>
        <w:br/>
      </w:r>
      <w:r>
        <w:rPr>
          <w:sz w:val="28"/>
        </w:rPr>
        <w:t>и обязательствах имущественного характера, а также сведения о доход</w:t>
      </w:r>
      <w:r>
        <w:rPr>
          <w:sz w:val="28"/>
        </w:rPr>
        <w:t>ах,</w:t>
      </w:r>
      <w:r>
        <w:br/>
      </w:r>
      <w:r>
        <w:rPr>
          <w:sz w:val="28"/>
        </w:rPr>
        <w:t>об имуществе и обязательствах имущественного характера своих супруги (супруга) и несовершеннолетних детей в порядке, установленном Указом Президента Российской Федерации от 18.05.2009 № 559, и в соответствии</w:t>
      </w:r>
      <w:r>
        <w:br/>
      </w:r>
      <w:r>
        <w:rPr>
          <w:sz w:val="28"/>
        </w:rPr>
        <w:t xml:space="preserve">с организационно-распорядительными </w:t>
      </w:r>
      <w:r>
        <w:rPr>
          <w:sz w:val="28"/>
        </w:rPr>
        <w:t>документами, определяющими перечень должностей федеральной государственной службы в органах и организациях прокуратуры Российской Федерации, при замещении которых федеральные государственные служащие обязаны представлять сведения о своих доходах,</w:t>
      </w:r>
      <w:r>
        <w:br/>
      </w:r>
      <w:r>
        <w:rPr>
          <w:sz w:val="28"/>
        </w:rPr>
        <w:t>об имущес</w:t>
      </w:r>
      <w:r>
        <w:rPr>
          <w:sz w:val="28"/>
        </w:rPr>
        <w:t>тве и обязательствах имущественного характера, а также сведения</w:t>
      </w:r>
      <w:r>
        <w:br/>
      </w:r>
      <w:r>
        <w:rPr>
          <w:sz w:val="28"/>
        </w:rPr>
        <w:t xml:space="preserve">о доходах, об имуществе и обязательствах имущественного характера своих супруги (супруга) и несовершеннолетних детей; </w:t>
      </w: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представлять в установленном порядке сведения о своих расходах, а также</w:t>
      </w:r>
      <w:r>
        <w:br/>
      </w:r>
      <w:r>
        <w:rPr>
          <w:sz w:val="28"/>
        </w:rPr>
        <w:t>о</w:t>
      </w:r>
      <w:r>
        <w:rPr>
          <w:sz w:val="28"/>
        </w:rPr>
        <w:t xml:space="preserve"> расходах супруги (супруга) и несовершеннолетних детей по каждой сделке</w:t>
      </w:r>
      <w:r>
        <w:br/>
      </w:r>
      <w:r>
        <w:rPr>
          <w:sz w:val="28"/>
        </w:rPr>
        <w:t>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</w:t>
      </w:r>
      <w:r>
        <w:rPr>
          <w:sz w:val="28"/>
        </w:rPr>
        <w:t>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</w:t>
      </w:r>
      <w:r>
        <w:rPr>
          <w:sz w:val="28"/>
        </w:rPr>
        <w:t>а) за три последних года, предшествующих отчетному периоду,</w:t>
      </w:r>
      <w:r>
        <w:br/>
      </w:r>
      <w:r>
        <w:rPr>
          <w:sz w:val="28"/>
        </w:rPr>
        <w:t xml:space="preserve">и об источниках получения средств, за счет которых совершены эти сделки; </w:t>
      </w: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lastRenderedPageBreak/>
        <w:t>представлять ежегодно в порядке, установленном Федеральным законом</w:t>
      </w:r>
      <w:r>
        <w:br/>
      </w:r>
      <w:r>
        <w:rPr>
          <w:sz w:val="28"/>
        </w:rPr>
        <w:t>«О государственной гражданской службе Российской Федера</w:t>
      </w:r>
      <w:r>
        <w:rPr>
          <w:sz w:val="28"/>
        </w:rPr>
        <w:t>ции», сведения</w:t>
      </w:r>
      <w:r>
        <w:br/>
      </w:r>
      <w:r>
        <w:rPr>
          <w:sz w:val="28"/>
        </w:rPr>
        <w:t>об адресах сайтов и (или) страниц сайтов в информационно-телекоммуникационной сети «Интернет», на которых он (гражданский служащий) размещал общедоступную информацию, а также данные, позволяющие его (гражданского служащего) идентифицировать;</w:t>
      </w: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уведомлять в соответствии с требованиями Федерального закона</w:t>
      </w:r>
      <w:r>
        <w:br/>
      </w:r>
      <w:r>
        <w:rPr>
          <w:sz w:val="28"/>
        </w:rPr>
        <w:t>от 25.12.2008 № 273-ФЗ «О противодействии коррупции» и в установленном Генеральным прокурором Российской Федерации порядке обо всех случаях обращения к нему (гражданскому служащему) каких-либо л</w:t>
      </w:r>
      <w:r>
        <w:rPr>
          <w:sz w:val="28"/>
        </w:rPr>
        <w:t>иц с целью склонения к совершению коррупционных правонарушений;</w:t>
      </w: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сообщать в установленном порядке о получении подарка в связи</w:t>
      </w:r>
      <w:r>
        <w:br/>
      </w:r>
      <w:r>
        <w:rPr>
          <w:sz w:val="28"/>
        </w:rPr>
        <w:t>с протокольными мероприятиями, служебными командировками и другими официальными мероприятиями, участие в которых связано с исполнен</w:t>
      </w:r>
      <w:r>
        <w:rPr>
          <w:sz w:val="28"/>
        </w:rPr>
        <w:t>ием</w:t>
      </w:r>
      <w:r>
        <w:br/>
      </w:r>
      <w:r>
        <w:rPr>
          <w:sz w:val="28"/>
        </w:rPr>
        <w:t>им служебных (должностных) обязанностей.</w:t>
      </w:r>
    </w:p>
    <w:p w:rsidR="00D36DCE" w:rsidRDefault="00D36DCE">
      <w:pPr>
        <w:pStyle w:val="ConsPlusNormal"/>
        <w:ind w:firstLine="709"/>
        <w:jc w:val="both"/>
        <w:rPr>
          <w:sz w:val="28"/>
          <w:shd w:val="clear" w:color="auto" w:fill="FFD821"/>
        </w:rPr>
      </w:pP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Кроме того, он обязан:</w:t>
      </w:r>
    </w:p>
    <w:p w:rsidR="00D36DCE" w:rsidRDefault="007F1C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обеспечивать организацию телефонных переговоров руководителя (заместителя руководителя), передачу и прием информации по техническим средствам коммуникации (телефаксу, электронной почте и </w:t>
      </w:r>
      <w:r>
        <w:rPr>
          <w:rFonts w:ascii="Times New Roman" w:hAnsi="Times New Roman"/>
          <w:sz w:val="28"/>
        </w:rPr>
        <w:t>т.п.);</w:t>
      </w:r>
    </w:p>
    <w:p w:rsidR="00D36DCE" w:rsidRDefault="007F1C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записывать информацию, предназначенную для руководителя, поступившую, в том числе, в его отсутствие, оперативно доводить до сведения руководителя содержание принятых сообщений;</w:t>
      </w:r>
    </w:p>
    <w:p w:rsidR="00D36DCE" w:rsidRDefault="007F1C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получать необходимые руководителю сведения от подчиненных работников и о</w:t>
      </w:r>
      <w:r>
        <w:rPr>
          <w:rFonts w:ascii="Times New Roman" w:hAnsi="Times New Roman"/>
          <w:sz w:val="28"/>
        </w:rPr>
        <w:t>существляет по поручению руководителя вызов работников;</w:t>
      </w:r>
    </w:p>
    <w:p w:rsidR="00D36DCE" w:rsidRDefault="007F1C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принимать участие в обеспечении пропускного режима в здании прокуратуры города;</w:t>
      </w:r>
    </w:p>
    <w:p w:rsidR="00D36DCE" w:rsidRDefault="007F1C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создавать условия, способствующие эффективной работе руководителя, включая внесение предложений в целях обеспечения канц</w:t>
      </w:r>
      <w:r>
        <w:rPr>
          <w:rFonts w:ascii="Times New Roman" w:hAnsi="Times New Roman"/>
          <w:sz w:val="28"/>
        </w:rPr>
        <w:t>елярскими принадлежностями, средствами оргтехники;</w:t>
      </w:r>
    </w:p>
    <w:p w:rsidR="00D36DCE" w:rsidRDefault="007F1C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регистрацию в автоматизированном информационном комплексе «Надзор-</w:t>
      </w:r>
      <w:proofErr w:type="spellStart"/>
      <w:r>
        <w:rPr>
          <w:rFonts w:ascii="Times New Roman" w:hAnsi="Times New Roman"/>
          <w:sz w:val="28"/>
        </w:rPr>
        <w:t>Web</w:t>
      </w:r>
      <w:proofErr w:type="spellEnd"/>
      <w:r>
        <w:rPr>
          <w:rFonts w:ascii="Times New Roman" w:hAnsi="Times New Roman"/>
          <w:sz w:val="28"/>
        </w:rPr>
        <w:t>» (далее – АИК «Надзор-</w:t>
      </w:r>
      <w:proofErr w:type="spellStart"/>
      <w:r>
        <w:rPr>
          <w:rFonts w:ascii="Times New Roman" w:hAnsi="Times New Roman"/>
          <w:sz w:val="28"/>
        </w:rPr>
        <w:t>Web</w:t>
      </w:r>
      <w:proofErr w:type="spellEnd"/>
      <w:r>
        <w:rPr>
          <w:rFonts w:ascii="Times New Roman" w:hAnsi="Times New Roman"/>
          <w:sz w:val="28"/>
        </w:rPr>
        <w:t>») входящих, исходящих</w:t>
      </w:r>
      <w:r>
        <w:br/>
      </w:r>
      <w:r>
        <w:rPr>
          <w:rFonts w:ascii="Times New Roman" w:hAnsi="Times New Roman"/>
          <w:sz w:val="28"/>
        </w:rPr>
        <w:t>и внутренних документов в соответствии с распределением функций между поль</w:t>
      </w:r>
      <w:r>
        <w:rPr>
          <w:rFonts w:ascii="Times New Roman" w:hAnsi="Times New Roman"/>
          <w:sz w:val="28"/>
        </w:rPr>
        <w:t>зователями;</w:t>
      </w:r>
    </w:p>
    <w:p w:rsidR="00D36DCE" w:rsidRDefault="007F1C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вносить в АИК «Надзор-WEB» данные </w:t>
      </w:r>
      <w:proofErr w:type="gramStart"/>
      <w:r>
        <w:rPr>
          <w:rFonts w:ascii="Times New Roman" w:hAnsi="Times New Roman"/>
          <w:sz w:val="28"/>
        </w:rPr>
        <w:t>об ответственном подразделении</w:t>
      </w:r>
      <w:proofErr w:type="gramEnd"/>
      <w:r>
        <w:rPr>
          <w:rFonts w:ascii="Times New Roman" w:hAnsi="Times New Roman"/>
          <w:sz w:val="28"/>
        </w:rPr>
        <w:t xml:space="preserve"> указанные в резолюциях на документах, вносит изменения в эти данные в случае передачи документов в другие структурные подразделения;</w:t>
      </w:r>
    </w:p>
    <w:p w:rsidR="00D36DCE" w:rsidRDefault="007F1C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оформление корреспонденции фельдъ</w:t>
      </w:r>
      <w:r>
        <w:rPr>
          <w:rFonts w:ascii="Times New Roman" w:hAnsi="Times New Roman"/>
          <w:sz w:val="28"/>
        </w:rPr>
        <w:t>егерской связью;</w:t>
      </w:r>
    </w:p>
    <w:p w:rsidR="00D36DCE" w:rsidRDefault="007F1C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обеспечивать организацию и ведение делопроизводства в структурных подразделениях аппарата прокуратуры города Севастополя;</w:t>
      </w:r>
    </w:p>
    <w:p w:rsidR="00D36DCE" w:rsidRDefault="007F1C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4"/>
          <w:sz w:val="28"/>
        </w:rPr>
        <w:t>осуществляет формирование папок-вложений в персональной папке прокуратуры города Севастополя, размещенной в сети ЕЗСП</w:t>
      </w:r>
      <w:r>
        <w:rPr>
          <w:rFonts w:ascii="Times New Roman" w:hAnsi="Times New Roman"/>
          <w:spacing w:val="-4"/>
          <w:sz w:val="28"/>
        </w:rPr>
        <w:t>Д.</w:t>
      </w:r>
    </w:p>
    <w:p w:rsidR="00D36DCE" w:rsidRDefault="00D36DCE">
      <w:pPr>
        <w:pStyle w:val="ConsPlusNormal"/>
        <w:ind w:firstLine="709"/>
        <w:jc w:val="both"/>
        <w:rPr>
          <w:sz w:val="28"/>
          <w:shd w:val="clear" w:color="auto" w:fill="FFD821"/>
        </w:rPr>
      </w:pP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2.2. Основные права главного специалиста отдела регулируются статьей</w:t>
      </w:r>
      <w:r>
        <w:br/>
      </w:r>
      <w:r>
        <w:rPr>
          <w:sz w:val="28"/>
        </w:rPr>
        <w:t xml:space="preserve">14 Федерального закона «О государственной гражданской службе Российской </w:t>
      </w:r>
      <w:r>
        <w:rPr>
          <w:sz w:val="28"/>
        </w:rPr>
        <w:lastRenderedPageBreak/>
        <w:t>Федерации».</w:t>
      </w: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Кроме того, он имеет право:</w:t>
      </w: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знакомиться с приказами, указаниями и распоряжениями руководства Генера</w:t>
      </w:r>
      <w:r>
        <w:rPr>
          <w:sz w:val="28"/>
        </w:rPr>
        <w:t>льной прокуратуры Российской Федерации, прокуратуры города, относящимися к предмету его деятельности; вносить на рассмотрение руководства предложения по вопросам организации труда, получать информацию и материалы, необходимые для исполнения должностных обя</w:t>
      </w:r>
      <w:r>
        <w:rPr>
          <w:sz w:val="28"/>
        </w:rPr>
        <w:t>занностей;</w:t>
      </w: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вносить в установленном порядке предложения о проработке вопросов (проблем), касающихся деятельности отдела.</w:t>
      </w:r>
    </w:p>
    <w:p w:rsidR="00D36DCE" w:rsidRDefault="00D36DCE">
      <w:pPr>
        <w:pStyle w:val="ConsPlusNormal"/>
        <w:ind w:firstLine="709"/>
        <w:jc w:val="both"/>
        <w:rPr>
          <w:sz w:val="28"/>
          <w:shd w:val="clear" w:color="auto" w:fill="FFD821"/>
        </w:rPr>
      </w:pP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2.3. Главный специалист отдела за неисполнение или ненадлежащее исполнение возложенных на него должностных обязанностей, нарушение зако</w:t>
      </w:r>
      <w:r>
        <w:rPr>
          <w:sz w:val="28"/>
        </w:rPr>
        <w:t>нодательства Российской Федерации, исполнение неправомерного поручения несет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D36DCE" w:rsidRDefault="00D36DCE">
      <w:pPr>
        <w:pStyle w:val="ConsPlusNormal"/>
        <w:ind w:firstLine="709"/>
        <w:jc w:val="both"/>
        <w:rPr>
          <w:sz w:val="28"/>
          <w:shd w:val="clear" w:color="auto" w:fill="FFD821"/>
        </w:rPr>
      </w:pPr>
    </w:p>
    <w:p w:rsidR="00D36DCE" w:rsidRDefault="007F1CEE">
      <w:pPr>
        <w:pStyle w:val="ConsPlusNormal"/>
        <w:spacing w:line="240" w:lineRule="exact"/>
        <w:ind w:firstLine="709"/>
        <w:jc w:val="center"/>
        <w:outlineLvl w:val="1"/>
        <w:rPr>
          <w:b/>
          <w:sz w:val="28"/>
        </w:rPr>
      </w:pPr>
      <w:r>
        <w:rPr>
          <w:b/>
          <w:sz w:val="28"/>
        </w:rPr>
        <w:t>3. Перечень вопросов, по которым главный специалист</w:t>
      </w:r>
      <w:r>
        <w:rPr>
          <w:b/>
          <w:sz w:val="28"/>
        </w:rPr>
        <w:t xml:space="preserve"> отдела вправе или обязан самостоятельно принимать решения</w:t>
      </w:r>
    </w:p>
    <w:p w:rsidR="00D36DCE" w:rsidRDefault="00D36DCE">
      <w:pPr>
        <w:pStyle w:val="ConsPlusNormal"/>
        <w:ind w:firstLine="709"/>
        <w:jc w:val="both"/>
        <w:rPr>
          <w:sz w:val="28"/>
        </w:rPr>
      </w:pP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Анализ работы на вверенном участке, подготовка предложений</w:t>
      </w:r>
      <w:r>
        <w:br/>
      </w:r>
      <w:r>
        <w:rPr>
          <w:sz w:val="28"/>
        </w:rPr>
        <w:t>об улучшении условий прохождения службы, обеспечении дополнительными организационно-техническими средствами, внесение в установленном пор</w:t>
      </w:r>
      <w:r>
        <w:rPr>
          <w:sz w:val="28"/>
        </w:rPr>
        <w:t>ядке предложений о совершенствовании деятельности отдела.</w:t>
      </w:r>
    </w:p>
    <w:p w:rsidR="00D36DCE" w:rsidRDefault="00D36DCE">
      <w:pPr>
        <w:pStyle w:val="ConsPlusNormal"/>
        <w:ind w:firstLine="709"/>
        <w:jc w:val="both"/>
        <w:rPr>
          <w:sz w:val="28"/>
          <w:shd w:val="clear" w:color="auto" w:fill="FFD821"/>
        </w:rPr>
      </w:pPr>
    </w:p>
    <w:p w:rsidR="00D36DCE" w:rsidRDefault="007F1CEE">
      <w:pPr>
        <w:pStyle w:val="ConsPlusNormal"/>
        <w:spacing w:line="240" w:lineRule="exact"/>
        <w:ind w:firstLine="709"/>
        <w:jc w:val="center"/>
        <w:outlineLvl w:val="1"/>
        <w:rPr>
          <w:sz w:val="28"/>
        </w:rPr>
      </w:pPr>
      <w:r>
        <w:rPr>
          <w:b/>
          <w:sz w:val="28"/>
        </w:rPr>
        <w:t>4.</w:t>
      </w:r>
      <w:r>
        <w:rPr>
          <w:sz w:val="28"/>
        </w:rPr>
        <w:t xml:space="preserve"> </w:t>
      </w:r>
      <w:r>
        <w:rPr>
          <w:b/>
          <w:sz w:val="28"/>
        </w:rPr>
        <w:t>Перечень вопросов, по которым главный специалист отдела вправе или обязан участвовать при подготовке проектов нормативных актов</w:t>
      </w:r>
      <w:r>
        <w:br/>
      </w:r>
      <w:r>
        <w:rPr>
          <w:b/>
          <w:sz w:val="28"/>
        </w:rPr>
        <w:t>и иных решений</w:t>
      </w:r>
    </w:p>
    <w:p w:rsidR="00D36DCE" w:rsidRDefault="00D36DCE">
      <w:pPr>
        <w:pStyle w:val="ConsPlusNormal"/>
        <w:ind w:firstLine="709"/>
        <w:jc w:val="both"/>
        <w:rPr>
          <w:sz w:val="28"/>
          <w:shd w:val="clear" w:color="auto" w:fill="FFD821"/>
        </w:rPr>
      </w:pP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со своей компетенцией главный </w:t>
      </w:r>
      <w:r>
        <w:rPr>
          <w:sz w:val="28"/>
        </w:rPr>
        <w:t>специалист отдела вправе участвовать в подготовке (обсуждении) следующих проектов:</w:t>
      </w: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должностной регламент;</w:t>
      </w: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планы работы отдела;</w:t>
      </w: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положение об отделе.</w:t>
      </w:r>
    </w:p>
    <w:p w:rsidR="00D36DCE" w:rsidRDefault="00D36DCE">
      <w:pPr>
        <w:pStyle w:val="ConsPlusNormal"/>
        <w:ind w:firstLine="709"/>
        <w:jc w:val="both"/>
        <w:rPr>
          <w:sz w:val="28"/>
          <w:shd w:val="clear" w:color="auto" w:fill="FFD821"/>
        </w:rPr>
      </w:pPr>
    </w:p>
    <w:p w:rsidR="00D36DCE" w:rsidRDefault="007F1CEE">
      <w:pPr>
        <w:pStyle w:val="ConsPlusNormal"/>
        <w:spacing w:line="240" w:lineRule="exact"/>
        <w:ind w:firstLine="709"/>
        <w:jc w:val="center"/>
        <w:outlineLvl w:val="1"/>
        <w:rPr>
          <w:b/>
          <w:sz w:val="28"/>
        </w:rPr>
      </w:pPr>
      <w:r>
        <w:rPr>
          <w:b/>
          <w:sz w:val="28"/>
        </w:rPr>
        <w:t xml:space="preserve">5. Сроки и процедуры подготовки, рассмотрения проектов управленческих и иных решений, порядок согласования </w:t>
      </w:r>
      <w:r>
        <w:rPr>
          <w:b/>
          <w:sz w:val="28"/>
        </w:rPr>
        <w:t>и принятия данных решений</w:t>
      </w:r>
    </w:p>
    <w:p w:rsidR="00D36DCE" w:rsidRDefault="00D36DCE">
      <w:pPr>
        <w:pStyle w:val="ConsPlusNormal"/>
        <w:ind w:firstLine="709"/>
        <w:jc w:val="both"/>
        <w:rPr>
          <w:sz w:val="28"/>
          <w:shd w:val="clear" w:color="auto" w:fill="FFD821"/>
        </w:rPr>
      </w:pP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Главный специалист отдела соблюдает установленные законодательством, организационно-распорядительными документами Генеральной прокуратуры Российской Федерации, прокурора города Севастополя сроки и процедуры рассмотрения проектов </w:t>
      </w:r>
      <w:r>
        <w:rPr>
          <w:sz w:val="28"/>
        </w:rPr>
        <w:t>управленческих и иных решений, порядок согласования</w:t>
      </w:r>
      <w:r>
        <w:br/>
      </w:r>
      <w:r>
        <w:rPr>
          <w:sz w:val="28"/>
        </w:rPr>
        <w:t>и принятия данных решений.</w:t>
      </w:r>
    </w:p>
    <w:p w:rsidR="00D36DCE" w:rsidRDefault="00D36DCE">
      <w:pPr>
        <w:pStyle w:val="ConsPlusNormal"/>
        <w:ind w:firstLine="709"/>
        <w:jc w:val="both"/>
        <w:rPr>
          <w:sz w:val="28"/>
          <w:shd w:val="clear" w:color="auto" w:fill="FFD821"/>
        </w:rPr>
      </w:pPr>
    </w:p>
    <w:p w:rsidR="00D36DCE" w:rsidRDefault="007F1CEE">
      <w:pPr>
        <w:pStyle w:val="ConsPlusNormal"/>
        <w:spacing w:line="240" w:lineRule="exact"/>
        <w:ind w:firstLine="709"/>
        <w:jc w:val="center"/>
        <w:outlineLvl w:val="1"/>
        <w:rPr>
          <w:b/>
          <w:sz w:val="28"/>
        </w:rPr>
      </w:pPr>
      <w:r>
        <w:rPr>
          <w:b/>
          <w:sz w:val="28"/>
        </w:rPr>
        <w:t>6. Порядок служебного взаимодействия главного специалиста отдела</w:t>
      </w:r>
      <w:r>
        <w:br/>
      </w:r>
      <w:r>
        <w:rPr>
          <w:b/>
          <w:sz w:val="28"/>
        </w:rPr>
        <w:t>в связи с исполнением им должностных обязанностей с государственными служащими органов прокуратуры, государстве</w:t>
      </w:r>
      <w:r>
        <w:rPr>
          <w:b/>
          <w:sz w:val="28"/>
        </w:rPr>
        <w:t>нными служащими иных государственных органов, гражданами и организациями</w:t>
      </w:r>
    </w:p>
    <w:p w:rsidR="00D36DCE" w:rsidRDefault="00D36DCE">
      <w:pPr>
        <w:pStyle w:val="ConsPlusNormal"/>
        <w:ind w:firstLine="709"/>
        <w:jc w:val="both"/>
        <w:rPr>
          <w:sz w:val="28"/>
          <w:shd w:val="clear" w:color="auto" w:fill="FFD821"/>
        </w:rPr>
      </w:pP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Служебное взаимодействие с государственными служащими и иными работниками органов и организаций прокуратуры, государственными служащими иных государственных органов, а также граждана</w:t>
      </w:r>
      <w:r>
        <w:rPr>
          <w:sz w:val="28"/>
        </w:rPr>
        <w:t>ми, организациями</w:t>
      </w:r>
      <w:r>
        <w:br/>
      </w:r>
      <w:r>
        <w:rPr>
          <w:sz w:val="28"/>
        </w:rPr>
        <w:t>и их представителями строится в рамках деловых отношений на основе принципов служебного поведения, определенных в статье 18 Федерального закона «О государственной гражданской службе Российской Федерации», этических норм и правил служебног</w:t>
      </w:r>
      <w:r>
        <w:rPr>
          <w:sz w:val="28"/>
        </w:rPr>
        <w:t>о поведения, установленных Кодексом этики и служебного поведения федерального государственного гражданского служащего органов прокуратуры Российской Федерации.</w:t>
      </w:r>
    </w:p>
    <w:p w:rsidR="00D36DCE" w:rsidRDefault="00D36DCE">
      <w:pPr>
        <w:pStyle w:val="ConsPlusNormal"/>
        <w:ind w:firstLine="709"/>
        <w:jc w:val="both"/>
        <w:rPr>
          <w:sz w:val="28"/>
          <w:shd w:val="clear" w:color="auto" w:fill="FFD821"/>
        </w:rPr>
      </w:pPr>
    </w:p>
    <w:p w:rsidR="00D36DCE" w:rsidRDefault="007F1CEE">
      <w:pPr>
        <w:pStyle w:val="ConsPlusNormal"/>
        <w:spacing w:line="240" w:lineRule="exact"/>
        <w:ind w:firstLine="709"/>
        <w:jc w:val="center"/>
        <w:outlineLvl w:val="1"/>
        <w:rPr>
          <w:b/>
          <w:sz w:val="28"/>
        </w:rPr>
      </w:pPr>
      <w:r>
        <w:rPr>
          <w:b/>
          <w:sz w:val="28"/>
        </w:rPr>
        <w:t>7. Перечень государственных услуг (видов деятельности), оказываемых гражданам и организациям гл</w:t>
      </w:r>
      <w:r>
        <w:rPr>
          <w:b/>
          <w:sz w:val="28"/>
        </w:rPr>
        <w:t>авным специалистом отдела</w:t>
      </w:r>
    </w:p>
    <w:p w:rsidR="00D36DCE" w:rsidRDefault="00D36DCE">
      <w:pPr>
        <w:pStyle w:val="ConsPlusNormal"/>
        <w:ind w:firstLine="709"/>
        <w:jc w:val="both"/>
        <w:rPr>
          <w:sz w:val="28"/>
          <w:shd w:val="clear" w:color="auto" w:fill="FFD821"/>
        </w:rPr>
      </w:pP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Главный специалист</w:t>
      </w:r>
      <w:r>
        <w:rPr>
          <w:b/>
          <w:sz w:val="28"/>
        </w:rPr>
        <w:t xml:space="preserve"> </w:t>
      </w:r>
      <w:r>
        <w:rPr>
          <w:sz w:val="28"/>
        </w:rPr>
        <w:t>отдела не оказывает государственных услуг (видов деятельности).</w:t>
      </w:r>
    </w:p>
    <w:p w:rsidR="00D36DCE" w:rsidRDefault="00D36DCE">
      <w:pPr>
        <w:pStyle w:val="ConsPlusNormal"/>
        <w:ind w:firstLine="709"/>
        <w:jc w:val="both"/>
        <w:rPr>
          <w:sz w:val="28"/>
          <w:shd w:val="clear" w:color="auto" w:fill="FFD821"/>
        </w:rPr>
      </w:pPr>
    </w:p>
    <w:p w:rsidR="00D36DCE" w:rsidRDefault="007F1CEE">
      <w:pPr>
        <w:pStyle w:val="ConsPlusNormal"/>
        <w:spacing w:line="240" w:lineRule="exact"/>
        <w:ind w:firstLine="709"/>
        <w:jc w:val="center"/>
        <w:outlineLvl w:val="1"/>
        <w:rPr>
          <w:b/>
          <w:sz w:val="28"/>
        </w:rPr>
      </w:pPr>
      <w:r>
        <w:rPr>
          <w:b/>
          <w:sz w:val="28"/>
        </w:rPr>
        <w:t>8. Показатели эффективности и результативности профессиональной служебной деятельности главного специалиста отдела</w:t>
      </w:r>
    </w:p>
    <w:p w:rsidR="00D36DCE" w:rsidRDefault="00D36DCE">
      <w:pPr>
        <w:pStyle w:val="ConsPlusNormal"/>
        <w:ind w:firstLine="709"/>
        <w:jc w:val="both"/>
        <w:rPr>
          <w:sz w:val="28"/>
          <w:shd w:val="clear" w:color="auto" w:fill="FFD821"/>
        </w:rPr>
      </w:pP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Эффективность и результативно</w:t>
      </w:r>
      <w:r>
        <w:rPr>
          <w:sz w:val="28"/>
        </w:rPr>
        <w:t>сть профессиональной служебной деятельности главного специалиста</w:t>
      </w:r>
      <w:r>
        <w:rPr>
          <w:b/>
          <w:sz w:val="28"/>
        </w:rPr>
        <w:t xml:space="preserve"> </w:t>
      </w:r>
      <w:r>
        <w:rPr>
          <w:sz w:val="28"/>
        </w:rPr>
        <w:t>отдела оценивается по количественным</w:t>
      </w:r>
      <w:r>
        <w:br/>
      </w:r>
      <w:r>
        <w:rPr>
          <w:sz w:val="28"/>
        </w:rPr>
        <w:t>и качественным показателям.</w:t>
      </w: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Количественные показатели: документооборот.</w:t>
      </w:r>
    </w:p>
    <w:p w:rsidR="00D36DCE" w:rsidRDefault="007F1CEE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Качественные показатели: своевременность и качество выполнения служебных обязанностей, рассмотрения и подготовки документов, исполнения поручений; соблюдение служебной дисциплины, отсутствие (наличие) претензий руководства прокуратуры города, жалоб на нена</w:t>
      </w:r>
      <w:r>
        <w:rPr>
          <w:sz w:val="28"/>
        </w:rPr>
        <w:t>длежащее исполнение служебных обязанностей.</w:t>
      </w:r>
    </w:p>
    <w:p w:rsidR="00D36DCE" w:rsidRDefault="007F1CEE" w:rsidP="007D222F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</w:rPr>
      </w:pPr>
      <w:r>
        <w:rPr>
          <w:sz w:val="28"/>
          <w:shd w:val="clear" w:color="auto" w:fill="FFD821"/>
        </w:rPr>
        <w:br w:type="page"/>
      </w:r>
    </w:p>
    <w:p w:rsidR="00D36DCE" w:rsidRDefault="00D36DCE">
      <w:pPr>
        <w:pStyle w:val="ConsPlusNonformat"/>
        <w:jc w:val="both"/>
        <w:rPr>
          <w:rFonts w:ascii="Times New Roman" w:hAnsi="Times New Roman"/>
          <w:sz w:val="28"/>
          <w:shd w:val="clear" w:color="auto" w:fill="FFD821"/>
        </w:rPr>
      </w:pPr>
      <w:bookmarkStart w:id="0" w:name="_GoBack"/>
      <w:bookmarkEnd w:id="0"/>
    </w:p>
    <w:p w:rsidR="00D36DCE" w:rsidRDefault="007F1CEE">
      <w:pPr>
        <w:pStyle w:val="ConsPlusNonformat"/>
        <w:spacing w:line="240" w:lineRule="exact"/>
        <w:jc w:val="center"/>
        <w:rPr>
          <w:rFonts w:ascii="Times New Roman" w:hAnsi="Times New Roman"/>
          <w:caps/>
          <w:sz w:val="28"/>
        </w:rPr>
      </w:pPr>
      <w:bookmarkStart w:id="1" w:name="Par535"/>
      <w:bookmarkEnd w:id="1"/>
      <w:r>
        <w:rPr>
          <w:rFonts w:ascii="Times New Roman" w:hAnsi="Times New Roman"/>
          <w:caps/>
          <w:sz w:val="28"/>
        </w:rPr>
        <w:t>Перечень</w:t>
      </w:r>
    </w:p>
    <w:p w:rsidR="00D36DCE" w:rsidRDefault="007F1CEE">
      <w:pPr>
        <w:pStyle w:val="ConsPlusNonformat"/>
        <w:spacing w:line="240" w:lineRule="exact"/>
        <w:jc w:val="center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caps/>
          <w:sz w:val="28"/>
        </w:rPr>
        <w:t>нормативных правовых актов и организационно-распорядительных документов, знание которых необходимо для исполнения обязанностей по замещаемой должности главного специалиста отдела общего и особого делопроизводства прокурату</w:t>
      </w:r>
      <w:r>
        <w:rPr>
          <w:rFonts w:ascii="Times New Roman" w:hAnsi="Times New Roman"/>
          <w:caps/>
          <w:sz w:val="28"/>
        </w:rPr>
        <w:t>ры города Севастополя</w:t>
      </w:r>
    </w:p>
    <w:p w:rsidR="00D36DCE" w:rsidRDefault="00D36DCE">
      <w:pPr>
        <w:pStyle w:val="ConsPlusNonformat"/>
        <w:spacing w:line="240" w:lineRule="exact"/>
        <w:jc w:val="both"/>
        <w:rPr>
          <w:rFonts w:ascii="Times New Roman" w:hAnsi="Times New Roman"/>
          <w:sz w:val="28"/>
          <w:shd w:val="clear" w:color="auto" w:fill="FFD821"/>
        </w:rPr>
      </w:pPr>
    </w:p>
    <w:p w:rsidR="00D36DCE" w:rsidRDefault="007F1CEE">
      <w:pPr>
        <w:pStyle w:val="ConsPlusNonformat"/>
        <w:ind w:firstLine="709"/>
        <w:jc w:val="center"/>
        <w:rPr>
          <w:rFonts w:ascii="Times New Roman" w:hAnsi="Times New Roman"/>
          <w:b/>
          <w:sz w:val="28"/>
          <w:shd w:val="clear" w:color="auto" w:fill="FFD821"/>
        </w:rPr>
      </w:pPr>
      <w:bookmarkStart w:id="2" w:name="Par542"/>
      <w:bookmarkEnd w:id="2"/>
      <w:r>
        <w:rPr>
          <w:rFonts w:ascii="Times New Roman" w:hAnsi="Times New Roman"/>
          <w:b/>
          <w:sz w:val="28"/>
        </w:rPr>
        <w:t xml:space="preserve">1. Знания в сфере законодательства Российской Федерации </w:t>
      </w:r>
    </w:p>
    <w:p w:rsidR="00D36DCE" w:rsidRDefault="00D36DCE">
      <w:pPr>
        <w:pStyle w:val="ConsPlusNonformat"/>
        <w:ind w:firstLine="709"/>
        <w:jc w:val="both"/>
        <w:rPr>
          <w:rFonts w:ascii="Times New Roman" w:hAnsi="Times New Roman"/>
          <w:sz w:val="28"/>
          <w:shd w:val="clear" w:color="auto" w:fill="FFD821"/>
        </w:rPr>
      </w:pPr>
    </w:p>
    <w:p w:rsidR="00D36DCE" w:rsidRDefault="007F1CEE">
      <w:pPr>
        <w:spacing w:after="0" w:line="240" w:lineRule="auto"/>
        <w:ind w:firstLine="709"/>
        <w:jc w:val="both"/>
        <w:rPr>
          <w:sz w:val="28"/>
        </w:rPr>
      </w:pPr>
      <w:r>
        <w:rPr>
          <w:rStyle w:val="ConsPlusNormal0"/>
          <w:sz w:val="28"/>
        </w:rPr>
        <w:t xml:space="preserve"> Конституция Российской Федерации;</w:t>
      </w:r>
    </w:p>
    <w:p w:rsidR="00D36DCE" w:rsidRDefault="007F1CEE">
      <w:pPr>
        <w:spacing w:after="0" w:line="240" w:lineRule="auto"/>
        <w:ind w:firstLine="709"/>
        <w:jc w:val="both"/>
        <w:rPr>
          <w:sz w:val="28"/>
        </w:rPr>
      </w:pPr>
      <w:r>
        <w:rPr>
          <w:rStyle w:val="ConsPlusNormal0"/>
          <w:sz w:val="28"/>
        </w:rPr>
        <w:t>Федеральный конституционный закон от 25.12.2000 № 2-ФКЗ</w:t>
      </w:r>
      <w:r>
        <w:br/>
      </w:r>
      <w:r>
        <w:rPr>
          <w:rStyle w:val="ConsPlusNormal0"/>
          <w:sz w:val="28"/>
        </w:rPr>
        <w:t>«О Государственном гербе Российской Федерации»;</w:t>
      </w:r>
    </w:p>
    <w:p w:rsidR="00D36DCE" w:rsidRDefault="007F1CEE">
      <w:pPr>
        <w:spacing w:after="0" w:line="240" w:lineRule="auto"/>
        <w:ind w:firstLine="709"/>
        <w:jc w:val="both"/>
        <w:rPr>
          <w:sz w:val="28"/>
        </w:rPr>
      </w:pPr>
      <w:r>
        <w:rPr>
          <w:rStyle w:val="ConsPlusNormal0"/>
          <w:sz w:val="28"/>
        </w:rPr>
        <w:t xml:space="preserve">Федеральный закон от 17.01.1992 № </w:t>
      </w:r>
      <w:r>
        <w:rPr>
          <w:rStyle w:val="ConsPlusNormal0"/>
          <w:sz w:val="28"/>
        </w:rPr>
        <w:t>2202-1 «О прокуратуре Российской Федерации»;</w:t>
      </w:r>
    </w:p>
    <w:p w:rsidR="00D36DCE" w:rsidRDefault="007F1CEE">
      <w:pPr>
        <w:spacing w:after="0" w:line="240" w:lineRule="auto"/>
        <w:ind w:firstLine="709"/>
        <w:jc w:val="both"/>
        <w:rPr>
          <w:sz w:val="28"/>
        </w:rPr>
      </w:pPr>
      <w:r>
        <w:rPr>
          <w:rStyle w:val="ConsPlusNormal0"/>
          <w:sz w:val="28"/>
        </w:rPr>
        <w:t>Федеральный закон от 15.08.1996 № 114-ФЗ «О порядке выезда из Российской Федерации и въезда в Российскую Федерацию»;</w:t>
      </w:r>
    </w:p>
    <w:p w:rsidR="00D36DCE" w:rsidRDefault="007F1CEE">
      <w:pPr>
        <w:spacing w:after="0" w:line="240" w:lineRule="auto"/>
        <w:ind w:firstLine="709"/>
        <w:jc w:val="both"/>
        <w:rPr>
          <w:sz w:val="28"/>
        </w:rPr>
      </w:pPr>
      <w:r>
        <w:rPr>
          <w:rStyle w:val="ConsPlusNormal0"/>
          <w:sz w:val="28"/>
        </w:rPr>
        <w:t>Федеральный закон от 27.05.2003 № 58-ФЗ «О системе государственной службы Российской Федерации</w:t>
      </w:r>
      <w:r>
        <w:rPr>
          <w:rStyle w:val="ConsPlusNormal0"/>
          <w:sz w:val="28"/>
        </w:rPr>
        <w:t>»;</w:t>
      </w:r>
    </w:p>
    <w:p w:rsidR="00D36DCE" w:rsidRDefault="007F1CEE">
      <w:pPr>
        <w:spacing w:after="0" w:line="240" w:lineRule="auto"/>
        <w:ind w:firstLine="709"/>
        <w:jc w:val="both"/>
        <w:rPr>
          <w:sz w:val="28"/>
        </w:rPr>
      </w:pPr>
      <w:r>
        <w:rPr>
          <w:rStyle w:val="ConsPlusNormal0"/>
          <w:sz w:val="28"/>
        </w:rPr>
        <w:t>Федеральный закон от 27.07.2004 № 79-ФЗ «О государственной гражданской службе Российской Федерации»;</w:t>
      </w:r>
    </w:p>
    <w:p w:rsidR="00D36DCE" w:rsidRDefault="007F1CEE">
      <w:pPr>
        <w:spacing w:after="0" w:line="240" w:lineRule="auto"/>
        <w:ind w:firstLine="709"/>
        <w:jc w:val="both"/>
        <w:rPr>
          <w:sz w:val="28"/>
        </w:rPr>
      </w:pPr>
      <w:r>
        <w:rPr>
          <w:rStyle w:val="ConsPlusNormal0"/>
          <w:sz w:val="28"/>
        </w:rPr>
        <w:t>Федеральный закон от 22.10.2004 № 125-ФЗ «Об архивном деле</w:t>
      </w:r>
      <w:r>
        <w:br/>
      </w:r>
      <w:r>
        <w:rPr>
          <w:rStyle w:val="ConsPlusNormal0"/>
          <w:sz w:val="28"/>
        </w:rPr>
        <w:t>в Российской Федерации»;</w:t>
      </w:r>
    </w:p>
    <w:p w:rsidR="00D36DCE" w:rsidRDefault="007F1CEE">
      <w:pPr>
        <w:spacing w:after="0" w:line="240" w:lineRule="auto"/>
        <w:ind w:firstLine="709"/>
        <w:jc w:val="both"/>
        <w:rPr>
          <w:sz w:val="28"/>
        </w:rPr>
      </w:pPr>
      <w:r>
        <w:rPr>
          <w:rStyle w:val="ConsPlusNormal0"/>
          <w:sz w:val="28"/>
        </w:rPr>
        <w:t>Федеральный закон от 02.05.2006 № 59-ФЗ «О порядке рассмотрения обра</w:t>
      </w:r>
      <w:r>
        <w:rPr>
          <w:rStyle w:val="ConsPlusNormal0"/>
          <w:sz w:val="28"/>
        </w:rPr>
        <w:t>щений граждан Российской Федерации»;</w:t>
      </w:r>
    </w:p>
    <w:p w:rsidR="00D36DCE" w:rsidRDefault="007F1CEE">
      <w:pPr>
        <w:spacing w:after="0" w:line="240" w:lineRule="auto"/>
        <w:ind w:firstLine="709"/>
        <w:jc w:val="both"/>
        <w:rPr>
          <w:sz w:val="28"/>
        </w:rPr>
      </w:pPr>
      <w:r>
        <w:rPr>
          <w:rStyle w:val="ConsPlusNormal0"/>
          <w:sz w:val="28"/>
        </w:rPr>
        <w:t>Федеральный закон от 27.07.2006 № 149-ФЗ «Об информации, информационных технологиях и о защите информации»;</w:t>
      </w:r>
    </w:p>
    <w:p w:rsidR="00D36DCE" w:rsidRDefault="007F1CEE">
      <w:pPr>
        <w:spacing w:after="0" w:line="240" w:lineRule="auto"/>
        <w:ind w:firstLine="709"/>
        <w:jc w:val="both"/>
        <w:rPr>
          <w:sz w:val="28"/>
        </w:rPr>
      </w:pPr>
      <w:r>
        <w:rPr>
          <w:rStyle w:val="ConsPlusNormal0"/>
          <w:sz w:val="28"/>
        </w:rPr>
        <w:t>Федеральный закон от 27.07.2006 № 152-ФЗ «О персональных данных»;</w:t>
      </w:r>
    </w:p>
    <w:p w:rsidR="00D36DCE" w:rsidRDefault="007F1CEE">
      <w:pPr>
        <w:spacing w:after="0" w:line="240" w:lineRule="auto"/>
        <w:ind w:firstLine="709"/>
        <w:jc w:val="both"/>
        <w:rPr>
          <w:sz w:val="28"/>
        </w:rPr>
      </w:pPr>
      <w:r>
        <w:rPr>
          <w:rStyle w:val="ConsPlusNormal0"/>
          <w:sz w:val="28"/>
        </w:rPr>
        <w:t>Федеральный закон от 25.12.2008 № 273-ФЗ «О п</w:t>
      </w:r>
      <w:r>
        <w:rPr>
          <w:rStyle w:val="ConsPlusNormal0"/>
          <w:sz w:val="28"/>
        </w:rPr>
        <w:t>ротиводействии коррупции»;</w:t>
      </w:r>
    </w:p>
    <w:p w:rsidR="00D36DCE" w:rsidRDefault="007F1CEE">
      <w:pPr>
        <w:spacing w:after="0" w:line="240" w:lineRule="auto"/>
        <w:ind w:firstLine="709"/>
        <w:jc w:val="both"/>
        <w:rPr>
          <w:sz w:val="28"/>
        </w:rPr>
      </w:pPr>
      <w:r>
        <w:rPr>
          <w:rStyle w:val="ConsPlusNormal0"/>
          <w:sz w:val="28"/>
        </w:rPr>
        <w:t>Федеральный закон от 06.04.2011 № 63-ФЗ «Об электронной подписи»;</w:t>
      </w:r>
    </w:p>
    <w:p w:rsidR="00D36DCE" w:rsidRDefault="007F1CEE">
      <w:pPr>
        <w:spacing w:after="0" w:line="240" w:lineRule="auto"/>
        <w:ind w:firstLine="709"/>
        <w:jc w:val="both"/>
        <w:rPr>
          <w:sz w:val="28"/>
        </w:rPr>
      </w:pPr>
      <w:r>
        <w:rPr>
          <w:rStyle w:val="ConsPlusNormal0"/>
          <w:sz w:val="28"/>
        </w:rPr>
        <w:t>Федеральный закон от 22.10.2004 № 125-ФЗ «Об архивном деле</w:t>
      </w:r>
      <w:r>
        <w:br/>
      </w:r>
      <w:r>
        <w:rPr>
          <w:rStyle w:val="ConsPlusNormal0"/>
          <w:sz w:val="28"/>
        </w:rPr>
        <w:t>в Российской Федерации»;</w:t>
      </w:r>
    </w:p>
    <w:p w:rsidR="00D36DCE" w:rsidRDefault="007F1CEE">
      <w:pPr>
        <w:spacing w:after="0" w:line="240" w:lineRule="auto"/>
        <w:ind w:firstLine="709"/>
        <w:jc w:val="both"/>
        <w:rPr>
          <w:sz w:val="28"/>
        </w:rPr>
      </w:pPr>
      <w:r>
        <w:rPr>
          <w:rStyle w:val="ConsPlusNormal0"/>
          <w:sz w:val="28"/>
        </w:rPr>
        <w:t>Федеральный закон от 17.07.1999 № 176-ФЗ «О почтовой связи»;</w:t>
      </w:r>
    </w:p>
    <w:p w:rsidR="00D36DCE" w:rsidRDefault="007F1CEE">
      <w:pPr>
        <w:spacing w:after="0" w:line="240" w:lineRule="auto"/>
        <w:ind w:firstLine="709"/>
        <w:jc w:val="both"/>
        <w:rPr>
          <w:sz w:val="28"/>
        </w:rPr>
      </w:pPr>
      <w:r>
        <w:rPr>
          <w:rStyle w:val="ConsPlusNormal0"/>
          <w:sz w:val="28"/>
        </w:rPr>
        <w:t>Указ Президента Ро</w:t>
      </w:r>
      <w:r>
        <w:rPr>
          <w:rStyle w:val="ConsPlusNormal0"/>
          <w:sz w:val="28"/>
        </w:rPr>
        <w:t>ссийской Федерации от 06.03.1997 № 188</w:t>
      </w:r>
      <w:r>
        <w:br/>
      </w:r>
      <w:r>
        <w:rPr>
          <w:rStyle w:val="ConsPlusNormal0"/>
          <w:sz w:val="28"/>
        </w:rPr>
        <w:t>«Об утверждении перечня сведений конфиденциального характера»;</w:t>
      </w:r>
    </w:p>
    <w:p w:rsidR="00D36DCE" w:rsidRDefault="007F1CEE">
      <w:pPr>
        <w:spacing w:after="0" w:line="240" w:lineRule="auto"/>
        <w:ind w:firstLine="709"/>
        <w:jc w:val="both"/>
        <w:rPr>
          <w:sz w:val="28"/>
        </w:rPr>
      </w:pPr>
      <w:r>
        <w:rPr>
          <w:rStyle w:val="ConsPlusNormal0"/>
          <w:sz w:val="28"/>
        </w:rPr>
        <w:t>Указ Президента Российской Федерации от 12.08.2002 № 885</w:t>
      </w:r>
      <w:r>
        <w:br/>
      </w:r>
      <w:r>
        <w:rPr>
          <w:rStyle w:val="ConsPlusNormal0"/>
          <w:sz w:val="28"/>
        </w:rPr>
        <w:t>«Об утверждении общих принципов служебного поведения государственных служащих»;</w:t>
      </w:r>
    </w:p>
    <w:p w:rsidR="00D36DCE" w:rsidRDefault="007F1CEE">
      <w:pPr>
        <w:spacing w:after="0" w:line="240" w:lineRule="auto"/>
        <w:ind w:firstLine="709"/>
        <w:jc w:val="both"/>
        <w:rPr>
          <w:sz w:val="28"/>
        </w:rPr>
      </w:pPr>
      <w:r>
        <w:rPr>
          <w:rStyle w:val="ConsPlusNormal0"/>
          <w:sz w:val="28"/>
        </w:rPr>
        <w:t>постановление Пра</w:t>
      </w:r>
      <w:r>
        <w:rPr>
          <w:rStyle w:val="ConsPlusNormal0"/>
          <w:sz w:val="28"/>
        </w:rPr>
        <w:t>вительства Российской Федерации от 08.09.2010 № 697 «О единой системе межведомственного электронного взаимодействия»;</w:t>
      </w:r>
    </w:p>
    <w:p w:rsidR="00D36DCE" w:rsidRDefault="007F1CEE">
      <w:pPr>
        <w:spacing w:after="0" w:line="240" w:lineRule="auto"/>
        <w:ind w:firstLine="709"/>
        <w:jc w:val="both"/>
        <w:rPr>
          <w:sz w:val="28"/>
        </w:rPr>
      </w:pPr>
      <w:r>
        <w:rPr>
          <w:rStyle w:val="ConsPlusNormal0"/>
          <w:sz w:val="28"/>
        </w:rPr>
        <w:t xml:space="preserve">постановление Правительства Российской Федерации от 09.01.2014 № 10 «О порядке сообщения отдельными категориями лиц о получении подарка в </w:t>
      </w:r>
      <w:r>
        <w:rPr>
          <w:rStyle w:val="ConsPlusNormal0"/>
          <w:sz w:val="28"/>
        </w:rPr>
        <w:t xml:space="preserve">связи с протокольным и мероприятиями, служебными командировками и другими официальными мероприятиями, участие в которых связано с исполнением ими </w:t>
      </w:r>
      <w:r>
        <w:rPr>
          <w:rStyle w:val="ConsPlusNormal0"/>
          <w:sz w:val="28"/>
        </w:rPr>
        <w:lastRenderedPageBreak/>
        <w:t>служебных (должностных) обязанностей, сдачи и оценки подарка, реализации(выкупа) и зачисления средств, выручен</w:t>
      </w:r>
      <w:r>
        <w:rPr>
          <w:rStyle w:val="ConsPlusNormal0"/>
          <w:sz w:val="28"/>
        </w:rPr>
        <w:t>ных от его реализации»</w:t>
      </w:r>
    </w:p>
    <w:p w:rsidR="00D36DCE" w:rsidRDefault="007F1CEE">
      <w:pPr>
        <w:spacing w:after="0" w:line="240" w:lineRule="auto"/>
        <w:ind w:firstLine="709"/>
        <w:jc w:val="both"/>
        <w:rPr>
          <w:sz w:val="28"/>
        </w:rPr>
      </w:pPr>
      <w:r>
        <w:rPr>
          <w:rStyle w:val="ConsPlusNormal0"/>
          <w:sz w:val="28"/>
        </w:rPr>
        <w:t>Приказ Министерства цифрового развития, связи и массовых коммуникаций Российской Федерации от 17.04.2023 № 382 «Об утверждении Правил оказания услуг почтовой связи»;</w:t>
      </w:r>
    </w:p>
    <w:p w:rsidR="00D36DCE" w:rsidRDefault="007F1CEE">
      <w:pPr>
        <w:spacing w:after="0" w:line="240" w:lineRule="auto"/>
        <w:ind w:firstLine="709"/>
        <w:jc w:val="both"/>
        <w:rPr>
          <w:sz w:val="28"/>
        </w:rPr>
      </w:pPr>
      <w:r>
        <w:rPr>
          <w:rStyle w:val="ConsPlusNormal0"/>
          <w:sz w:val="28"/>
        </w:rPr>
        <w:t>приказ Федерального архивного агентства от 22.05.2019 № 71</w:t>
      </w:r>
      <w:r>
        <w:br/>
      </w:r>
      <w:r>
        <w:rPr>
          <w:rStyle w:val="ConsPlusNormal0"/>
          <w:sz w:val="28"/>
        </w:rPr>
        <w:t xml:space="preserve">«Об </w:t>
      </w:r>
      <w:r>
        <w:rPr>
          <w:rStyle w:val="ConsPlusNormal0"/>
          <w:sz w:val="28"/>
        </w:rPr>
        <w:t>утверждении правил делопроизводства в государственных органах, органах местного самоуправления».</w:t>
      </w:r>
    </w:p>
    <w:p w:rsidR="00D36DCE" w:rsidRDefault="00D36DCE">
      <w:pPr>
        <w:pStyle w:val="ConsPlusNonformat"/>
        <w:ind w:firstLine="709"/>
        <w:jc w:val="both"/>
        <w:rPr>
          <w:rFonts w:ascii="Times New Roman" w:hAnsi="Times New Roman"/>
          <w:sz w:val="28"/>
          <w:shd w:val="clear" w:color="auto" w:fill="FFD821"/>
        </w:rPr>
      </w:pPr>
    </w:p>
    <w:p w:rsidR="00D36DCE" w:rsidRDefault="007F1CEE">
      <w:pPr>
        <w:pStyle w:val="ConsPlusNonformat"/>
        <w:ind w:firstLine="709"/>
        <w:jc w:val="center"/>
        <w:rPr>
          <w:rFonts w:ascii="Times New Roman" w:hAnsi="Times New Roman"/>
          <w:b/>
          <w:sz w:val="28"/>
        </w:rPr>
      </w:pPr>
      <w:bookmarkStart w:id="3" w:name="Par580"/>
      <w:bookmarkEnd w:id="3"/>
      <w:r>
        <w:rPr>
          <w:rFonts w:ascii="Times New Roman" w:hAnsi="Times New Roman"/>
          <w:b/>
          <w:sz w:val="28"/>
        </w:rPr>
        <w:t>2. Знание организационно-распорядительных документов Генеральной прокуратуры Российской Федерации</w:t>
      </w:r>
    </w:p>
    <w:p w:rsidR="00D36DCE" w:rsidRDefault="00D36DCE">
      <w:pPr>
        <w:pStyle w:val="ConsPlusNonformat"/>
        <w:ind w:firstLine="709"/>
        <w:jc w:val="both"/>
        <w:rPr>
          <w:rFonts w:ascii="Times New Roman" w:hAnsi="Times New Roman"/>
          <w:sz w:val="28"/>
          <w:shd w:val="clear" w:color="auto" w:fill="FFD821"/>
        </w:rPr>
      </w:pPr>
    </w:p>
    <w:p w:rsidR="00D36DCE" w:rsidRDefault="007F1CEE">
      <w:pPr>
        <w:spacing w:after="0"/>
        <w:ind w:firstLine="709"/>
        <w:jc w:val="both"/>
        <w:rPr>
          <w:sz w:val="28"/>
        </w:rPr>
      </w:pPr>
      <w:r>
        <w:rPr>
          <w:rStyle w:val="ConsPlusNormal0"/>
          <w:sz w:val="28"/>
        </w:rPr>
        <w:t>приказ Генерального прокурора Российской Федерации от 11.05</w:t>
      </w:r>
      <w:r>
        <w:rPr>
          <w:rStyle w:val="ConsPlusNormal0"/>
          <w:sz w:val="28"/>
        </w:rPr>
        <w:t>.2016</w:t>
      </w:r>
      <w:r>
        <w:br/>
      </w:r>
      <w:r>
        <w:rPr>
          <w:rStyle w:val="ConsPlusNormal0"/>
          <w:sz w:val="28"/>
        </w:rPr>
        <w:t>№ 276 «Об утверждении Регламента Генеральной прокуратуры Российской Федерации»;</w:t>
      </w:r>
    </w:p>
    <w:p w:rsidR="00D36DCE" w:rsidRDefault="007F1CEE">
      <w:pPr>
        <w:spacing w:after="0"/>
        <w:ind w:firstLine="709"/>
        <w:jc w:val="both"/>
        <w:rPr>
          <w:sz w:val="28"/>
        </w:rPr>
      </w:pPr>
      <w:r>
        <w:rPr>
          <w:rStyle w:val="ConsPlusNormal0"/>
          <w:sz w:val="28"/>
        </w:rPr>
        <w:t>приказ Генерального прокурора Российской Федерации от 19.06.2008</w:t>
      </w:r>
      <w:r>
        <w:br/>
      </w:r>
      <w:r>
        <w:rPr>
          <w:rStyle w:val="ConsPlusNormal0"/>
          <w:sz w:val="28"/>
        </w:rPr>
        <w:t xml:space="preserve">№ 113 «О введении в действие Перечня документов органов прокуратуры Российской Федерации и их учреждений </w:t>
      </w:r>
      <w:r>
        <w:rPr>
          <w:rStyle w:val="ConsPlusNormal0"/>
          <w:sz w:val="28"/>
        </w:rPr>
        <w:t>с указанием сроков хранения»;</w:t>
      </w:r>
    </w:p>
    <w:p w:rsidR="00D36DCE" w:rsidRDefault="007F1CEE">
      <w:pPr>
        <w:spacing w:after="0"/>
        <w:ind w:firstLine="709"/>
        <w:jc w:val="both"/>
        <w:rPr>
          <w:sz w:val="28"/>
        </w:rPr>
      </w:pPr>
      <w:r>
        <w:rPr>
          <w:rStyle w:val="ConsPlusNormal0"/>
          <w:sz w:val="28"/>
        </w:rPr>
        <w:t xml:space="preserve">приказ Генерального прокурора Российской Федерации от 25.03.2011 № 79 «Об утверждении Кодекса этики и служебного </w:t>
      </w:r>
      <w:proofErr w:type="gramStart"/>
      <w:r>
        <w:rPr>
          <w:rStyle w:val="ConsPlusNormal0"/>
          <w:sz w:val="28"/>
        </w:rPr>
        <w:t>поведения  федерального</w:t>
      </w:r>
      <w:proofErr w:type="gramEnd"/>
      <w:r>
        <w:rPr>
          <w:rStyle w:val="ConsPlusNormal0"/>
          <w:sz w:val="28"/>
        </w:rPr>
        <w:t xml:space="preserve"> государственного гражданского служащего органов прокуратуры Российской Федерации»;</w:t>
      </w:r>
    </w:p>
    <w:p w:rsidR="00D36DCE" w:rsidRDefault="007F1CEE">
      <w:pPr>
        <w:spacing w:after="0"/>
        <w:ind w:firstLine="709"/>
        <w:jc w:val="both"/>
        <w:rPr>
          <w:sz w:val="28"/>
        </w:rPr>
      </w:pPr>
      <w:r>
        <w:rPr>
          <w:rStyle w:val="ConsPlusNormal0"/>
          <w:sz w:val="28"/>
        </w:rPr>
        <w:t>приказ</w:t>
      </w:r>
      <w:r>
        <w:rPr>
          <w:rStyle w:val="ConsPlusNormal0"/>
          <w:sz w:val="28"/>
        </w:rPr>
        <w:t xml:space="preserve"> Генерального прокурора Российской Федерации от 29.12.2011 № 450 «О введении в действие Инструкции по делопроизводству в органах</w:t>
      </w:r>
      <w:r>
        <w:br/>
      </w:r>
      <w:r>
        <w:rPr>
          <w:rStyle w:val="ConsPlusNormal0"/>
          <w:sz w:val="28"/>
        </w:rPr>
        <w:t>и организациях прокуратуры Российской Федерации»;</w:t>
      </w:r>
    </w:p>
    <w:p w:rsidR="00D36DCE" w:rsidRDefault="007F1CEE">
      <w:pPr>
        <w:spacing w:after="0"/>
        <w:ind w:firstLine="709"/>
        <w:jc w:val="both"/>
        <w:rPr>
          <w:sz w:val="28"/>
        </w:rPr>
      </w:pPr>
      <w:r>
        <w:rPr>
          <w:rStyle w:val="ConsPlusNormal0"/>
          <w:sz w:val="28"/>
        </w:rPr>
        <w:t>приказ Генерального прокурора Российской Федерации от 30.01.2013 № 45 «Об утв</w:t>
      </w:r>
      <w:r>
        <w:rPr>
          <w:rStyle w:val="ConsPlusNormal0"/>
          <w:sz w:val="28"/>
        </w:rPr>
        <w:t>ерждении и введении в действие Инструкции о порядке рассмотрения обращений и приема граждан в органах прокуратуры Российской Федерации»;</w:t>
      </w:r>
    </w:p>
    <w:p w:rsidR="00D36DCE" w:rsidRDefault="007F1CEE">
      <w:pPr>
        <w:spacing w:after="0"/>
        <w:ind w:firstLine="709"/>
        <w:jc w:val="both"/>
        <w:rPr>
          <w:sz w:val="28"/>
        </w:rPr>
      </w:pPr>
      <w:r>
        <w:rPr>
          <w:rStyle w:val="ConsPlusNormal0"/>
          <w:sz w:val="28"/>
        </w:rPr>
        <w:t xml:space="preserve">приказ Генерального прокурора Российской Федерации от 19.10.2015 № 577 «Об утверждении </w:t>
      </w:r>
      <w:proofErr w:type="gramStart"/>
      <w:r>
        <w:rPr>
          <w:rStyle w:val="ConsPlusNormal0"/>
          <w:sz w:val="28"/>
        </w:rPr>
        <w:t>Служебного  распорядка</w:t>
      </w:r>
      <w:proofErr w:type="gramEnd"/>
      <w:r>
        <w:rPr>
          <w:rStyle w:val="ConsPlusNormal0"/>
          <w:sz w:val="28"/>
        </w:rPr>
        <w:t xml:space="preserve"> Генеральн</w:t>
      </w:r>
      <w:r>
        <w:rPr>
          <w:rStyle w:val="ConsPlusNormal0"/>
          <w:sz w:val="28"/>
        </w:rPr>
        <w:t>ой прокуратуры Российской Федерации для федеральных государственных гражданских служащих»;</w:t>
      </w:r>
    </w:p>
    <w:p w:rsidR="00D36DCE" w:rsidRDefault="007F1CEE">
      <w:pPr>
        <w:spacing w:after="0"/>
        <w:ind w:firstLine="709"/>
        <w:jc w:val="both"/>
        <w:rPr>
          <w:sz w:val="28"/>
        </w:rPr>
      </w:pPr>
      <w:r>
        <w:rPr>
          <w:rStyle w:val="ConsPlusNormal0"/>
          <w:sz w:val="28"/>
        </w:rPr>
        <w:t>приказ Генерального прокурора Российской Федерации от 04.04.2019 № 249 «Об утверждении Положения о порядке обращения со служебной информацией ограниченного доступа в</w:t>
      </w:r>
      <w:r>
        <w:rPr>
          <w:rStyle w:val="ConsPlusNormal0"/>
          <w:sz w:val="28"/>
        </w:rPr>
        <w:t xml:space="preserve"> органах и организациях прокуратуры Российской Федерации и Перечня сведений, содержащих служебную информацию ограниченного распространения».</w:t>
      </w:r>
    </w:p>
    <w:p w:rsidR="00D36DCE" w:rsidRDefault="007F1CEE">
      <w:pPr>
        <w:spacing w:after="0"/>
        <w:ind w:firstLine="709"/>
        <w:jc w:val="both"/>
        <w:rPr>
          <w:sz w:val="28"/>
        </w:rPr>
      </w:pPr>
      <w:bookmarkStart w:id="4" w:name="Par607"/>
      <w:bookmarkEnd w:id="4"/>
      <w:r>
        <w:rPr>
          <w:rFonts w:ascii="Times New Roman" w:hAnsi="Times New Roman"/>
          <w:sz w:val="28"/>
        </w:rPr>
        <w:t>С перечнем нормативных правовых актов и организационно-распорядительных документов, знание которых необходимо для и</w:t>
      </w:r>
      <w:r>
        <w:rPr>
          <w:rFonts w:ascii="Times New Roman" w:hAnsi="Times New Roman"/>
          <w:sz w:val="28"/>
        </w:rPr>
        <w:t>сполнения мной должностных обязанностей, ознакомлен(а).</w:t>
      </w:r>
    </w:p>
    <w:p w:rsidR="00D36DCE" w:rsidRDefault="00D36DCE">
      <w:pPr>
        <w:pStyle w:val="ConsPlusNonformat"/>
        <w:jc w:val="both"/>
        <w:rPr>
          <w:rFonts w:ascii="Times New Roman" w:hAnsi="Times New Roman"/>
          <w:sz w:val="28"/>
          <w:shd w:val="clear" w:color="auto" w:fill="FFD821"/>
        </w:rPr>
      </w:pPr>
    </w:p>
    <w:p w:rsidR="00D36DCE" w:rsidRDefault="00D36DCE">
      <w:pPr>
        <w:pStyle w:val="ConsPlusNonformat"/>
        <w:jc w:val="both"/>
        <w:rPr>
          <w:rFonts w:ascii="Times New Roman" w:hAnsi="Times New Roman"/>
          <w:sz w:val="28"/>
          <w:shd w:val="clear" w:color="auto" w:fill="FFD821"/>
        </w:rPr>
      </w:pPr>
    </w:p>
    <w:p w:rsidR="00D36DCE" w:rsidRDefault="00D36DCE">
      <w:pPr>
        <w:pStyle w:val="ConsPlusNonformat"/>
        <w:jc w:val="both"/>
        <w:rPr>
          <w:sz w:val="28"/>
        </w:rPr>
      </w:pPr>
    </w:p>
    <w:sectPr w:rsidR="00D36DCE">
      <w:headerReference w:type="default" r:id="rId6"/>
      <w:pgSz w:w="11908" w:h="16848"/>
      <w:pgMar w:top="1134" w:right="567" w:bottom="1134" w:left="1417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CEE" w:rsidRDefault="007F1CEE">
      <w:pPr>
        <w:spacing w:after="0" w:line="240" w:lineRule="auto"/>
      </w:pPr>
      <w:r>
        <w:separator/>
      </w:r>
    </w:p>
  </w:endnote>
  <w:endnote w:type="continuationSeparator" w:id="0">
    <w:p w:rsidR="007F1CEE" w:rsidRDefault="007F1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CEE" w:rsidRDefault="007F1CEE">
      <w:pPr>
        <w:spacing w:after="0" w:line="240" w:lineRule="auto"/>
      </w:pPr>
      <w:r>
        <w:separator/>
      </w:r>
    </w:p>
  </w:footnote>
  <w:footnote w:type="continuationSeparator" w:id="0">
    <w:p w:rsidR="007F1CEE" w:rsidRDefault="007F1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DCE" w:rsidRDefault="007F1CEE">
    <w:pPr>
      <w:pStyle w:val="a8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DCE"/>
    <w:rsid w:val="007D222F"/>
    <w:rsid w:val="007F1CEE"/>
    <w:rsid w:val="00D3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93C13C-C4EF-4F27-A7CD-2BD89F575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sz w:val="22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3070</Words>
  <Characters>17504</Characters>
  <Application>Microsoft Office Word</Application>
  <DocSecurity>0</DocSecurity>
  <Lines>145</Lines>
  <Paragraphs>41</Paragraphs>
  <ScaleCrop>false</ScaleCrop>
  <Company>Прокуратура РФ</Company>
  <LinksUpToDate>false</LinksUpToDate>
  <CharactersWithSpaces>20533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Мормуль Марина Александровна</cp:lastModifiedBy>
  <cp:revision>2</cp:revision>
  <dcterms:created xsi:type="dcterms:W3CDTF">2026-02-05T08:04:00Z</dcterms:created>
  <dcterms:modified xsi:type="dcterms:W3CDTF">2026-02-05T08:04:00Z</dcterms:modified>
</cp:coreProperties>
</file>