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53" w:rsidRPr="00436E53" w:rsidRDefault="00436E53" w:rsidP="00436E53">
      <w:pPr>
        <w:spacing w:after="180" w:line="240" w:lineRule="atLeast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36E53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ОСНОВНЫЕ РЕЗУЛЬТАТЫ РАБОТЫ ОРГАНОВ ПРОКУРАТУРЫ ХАБАРОВСКОГО КРАЯ ЗА 1 ПОЛУГОДИЕ 2019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1539"/>
      </w:tblGrid>
      <w:tr w:rsidR="00436E53" w:rsidRPr="00436E53" w:rsidTr="00436E53">
        <w:trPr>
          <w:trHeight w:val="70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результаты работы органов прокуратуры Хабаровского края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полугодие 2019 года</w:t>
            </w:r>
          </w:p>
        </w:tc>
      </w:tr>
      <w:tr w:rsidR="00436E53" w:rsidRPr="00436E53" w:rsidTr="00436E53">
        <w:trPr>
          <w:trHeight w:val="270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 о результатах надзора за исполнением федерального законодательства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22558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</w:tr>
      <w:tr w:rsidR="00436E53" w:rsidRPr="00436E53" w:rsidTr="00436E53">
        <w:trPr>
          <w:trHeight w:val="4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5267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</w:tr>
      <w:tr w:rsidR="00436E53" w:rsidRPr="00436E53" w:rsidTr="00436E53">
        <w:trPr>
          <w:trHeight w:val="51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</w:tr>
      <w:tr w:rsidR="00436E53" w:rsidRPr="00436E53" w:rsidTr="00436E53">
        <w:trPr>
          <w:trHeight w:val="70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36E53" w:rsidRPr="00436E53" w:rsidTr="00436E53">
        <w:trPr>
          <w:trHeight w:val="21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36E53" w:rsidRPr="00436E53" w:rsidTr="00436E53">
        <w:trPr>
          <w:trHeight w:val="600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в сфере соблюдения прав и свобод человека и гражданина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12321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</w:tr>
      <w:tr w:rsidR="00436E53" w:rsidRPr="00436E53" w:rsidTr="00436E53">
        <w:trPr>
          <w:trHeight w:val="49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</w:tr>
      <w:tr w:rsidR="00436E53" w:rsidRPr="00436E53" w:rsidTr="00436E53">
        <w:trPr>
          <w:trHeight w:val="58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</w:tr>
      <w:tr w:rsidR="00436E53" w:rsidRPr="00436E53" w:rsidTr="00436E53">
        <w:trPr>
          <w:trHeight w:val="42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436E53" w:rsidRPr="00436E53" w:rsidTr="00436E53">
        <w:trPr>
          <w:trHeight w:val="40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436E53" w:rsidRPr="00436E53" w:rsidTr="00436E53">
        <w:trPr>
          <w:trHeight w:val="6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36E53" w:rsidRPr="00436E53" w:rsidTr="00436E53">
        <w:trPr>
          <w:trHeight w:val="31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об оплате труда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36E53" w:rsidRPr="00436E53" w:rsidTr="00436E53">
        <w:trPr>
          <w:trHeight w:val="33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436E53" w:rsidRPr="00436E53" w:rsidTr="00436E53">
        <w:trPr>
          <w:trHeight w:val="55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436E53" w:rsidRPr="00436E53" w:rsidTr="00436E53">
        <w:trPr>
          <w:trHeight w:val="37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436E53" w:rsidRPr="00436E53" w:rsidTr="00436E53">
        <w:trPr>
          <w:trHeight w:val="28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36E53" w:rsidRPr="00436E53" w:rsidTr="00436E53">
        <w:trPr>
          <w:trHeight w:val="42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436E53" w:rsidRPr="00436E53" w:rsidTr="00436E53">
        <w:trPr>
          <w:trHeight w:val="4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36E53" w:rsidRPr="00436E53" w:rsidTr="00436E53">
        <w:trPr>
          <w:trHeight w:val="4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270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об обеспечении безопасности граждан в местах массового пребывания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36E53" w:rsidRPr="00436E53" w:rsidTr="00436E53">
        <w:trPr>
          <w:trHeight w:val="34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в сфере соблюдения прав и интересов несовершеннолетних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436E53" w:rsidRPr="00436E53" w:rsidTr="00436E53">
        <w:trPr>
          <w:trHeight w:val="28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</w:tr>
      <w:tr w:rsidR="00436E53" w:rsidRPr="00436E53" w:rsidTr="00436E53">
        <w:trPr>
          <w:trHeight w:val="34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</w:tr>
      <w:tr w:rsidR="00436E53" w:rsidRPr="00436E53" w:rsidTr="00436E53">
        <w:trPr>
          <w:trHeight w:val="4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436E53" w:rsidRPr="00436E53" w:rsidTr="00436E53">
        <w:trPr>
          <w:trHeight w:val="19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19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240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сфере экономики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</w:tr>
      <w:tr w:rsidR="00436E53" w:rsidRPr="00436E53" w:rsidTr="00436E53">
        <w:trPr>
          <w:trHeight w:val="28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</w:tr>
      <w:tr w:rsidR="00436E53" w:rsidRPr="00436E53" w:rsidTr="00436E53">
        <w:trPr>
          <w:trHeight w:val="5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</w:t>
            </w:r>
          </w:p>
        </w:tc>
      </w:tr>
      <w:tr w:rsidR="00436E53" w:rsidRPr="00436E53" w:rsidTr="00436E53">
        <w:trPr>
          <w:trHeight w:val="39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436E53" w:rsidRPr="00436E53" w:rsidTr="00436E53">
        <w:trPr>
          <w:trHeight w:val="4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</w:tr>
      <w:tr w:rsidR="00436E53" w:rsidRPr="00436E53" w:rsidTr="00436E53">
        <w:trPr>
          <w:trHeight w:val="39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436E53" w:rsidRPr="00436E53" w:rsidTr="00436E53">
        <w:trPr>
          <w:trHeight w:val="39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6E53" w:rsidRPr="00436E53" w:rsidTr="00436E53">
        <w:trPr>
          <w:trHeight w:val="31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законодательства о долевом жилищном строительстве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34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в сфере защиты прав субъектов предпринимательской деятельности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36E53" w:rsidRPr="00436E53" w:rsidTr="00436E53">
        <w:trPr>
          <w:trHeight w:val="5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36E53" w:rsidRPr="00436E53" w:rsidTr="00436E53">
        <w:trPr>
          <w:trHeight w:val="6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31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в сфере жилищно-коммунального хозяйства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53" w:rsidRPr="00436E53" w:rsidTr="00436E53">
        <w:trPr>
          <w:trHeight w:val="31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 по материалам, направленным прокурором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34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 осуществлении надзора за исполнением законов в области охраны окружающей среды и природопользования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36E53" w:rsidRPr="00436E53" w:rsidTr="00436E53">
        <w:trPr>
          <w:trHeight w:val="18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36E53" w:rsidRPr="00436E53" w:rsidTr="00436E53">
        <w:trPr>
          <w:trHeight w:val="18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436E53" w:rsidRPr="00436E53" w:rsidTr="00436E53">
        <w:trPr>
          <w:trHeight w:val="40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436E53" w:rsidRPr="00436E53" w:rsidTr="00436E53">
        <w:trPr>
          <w:trHeight w:val="18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436E53" w:rsidRPr="00436E53" w:rsidTr="00436E53">
        <w:trPr>
          <w:trHeight w:val="18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18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270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данные о результатах надзора за исполнением законодательства о противодействии коррупции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436E53" w:rsidRPr="00436E53" w:rsidTr="00436E53">
        <w:trPr>
          <w:trHeight w:val="18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6E53" w:rsidRPr="00436E53" w:rsidTr="00436E53">
        <w:trPr>
          <w:trHeight w:val="13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расследовании уголовных дел коррупционной направленности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 дел, направленных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обвиняемых по направленным в суд делам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36E53" w:rsidRPr="00436E53" w:rsidTr="00436E53">
        <w:trPr>
          <w:trHeight w:val="13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судебного рассмотрения уголовных дел коррупционной направленности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судебном заседании первой инстанции рассмотрено уголовных дел с постановлением обвинительного приговора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36E53" w:rsidRPr="00436E53" w:rsidTr="00436E53">
        <w:trPr>
          <w:trHeight w:val="13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36E53" w:rsidRPr="00436E53" w:rsidTr="00436E53">
        <w:trPr>
          <w:trHeight w:val="34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 о результатах надзора за исполнением законов на досудебной стадии уголовного судопроизводства</w:t>
            </w:r>
          </w:p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22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31077</w:t>
            </w:r>
          </w:p>
        </w:tc>
      </w:tr>
      <w:tr w:rsidR="00436E53" w:rsidRPr="00436E53" w:rsidTr="00436E53">
        <w:trPr>
          <w:trHeight w:val="5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19293</w:t>
            </w:r>
          </w:p>
        </w:tc>
      </w:tr>
      <w:tr w:rsidR="00436E53" w:rsidRPr="00436E53" w:rsidTr="00436E53">
        <w:trPr>
          <w:trHeight w:val="24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производстве следствия и дознания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11784</w:t>
            </w:r>
          </w:p>
        </w:tc>
      </w:tr>
      <w:tr w:rsidR="00436E53" w:rsidRPr="00436E53" w:rsidTr="00436E53">
        <w:trPr>
          <w:trHeight w:val="22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Привлечено лиц к дисциплинарной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</w:tr>
      <w:tr w:rsidR="00436E53" w:rsidRPr="00436E53" w:rsidTr="00436E53">
        <w:trPr>
          <w:trHeight w:val="25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6E53" w:rsidRPr="00436E53" w:rsidTr="00436E53">
        <w:trPr>
          <w:trHeight w:val="4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  об отказе в возбуждении уголовного дела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8490</w:t>
            </w:r>
          </w:p>
        </w:tc>
      </w:tr>
      <w:tr w:rsidR="00436E53" w:rsidRPr="00436E53" w:rsidTr="00436E53">
        <w:trPr>
          <w:trHeight w:val="58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36E53" w:rsidRPr="00436E53" w:rsidTr="00436E53">
        <w:trPr>
          <w:trHeight w:val="52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приостановлении предварительного расследования по уголовному делу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</w:t>
            </w:r>
          </w:p>
        </w:tc>
      </w:tr>
      <w:tr w:rsidR="00436E53" w:rsidRPr="00436E53" w:rsidTr="00436E53">
        <w:trPr>
          <w:trHeight w:val="31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 об участии прокурора в рассмотрении уголовных дел судами первой, апелляционной, кассационной  и надзорной инстанций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(за исключением дел частного обвинения)</w:t>
            </w:r>
          </w:p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9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судебном заседании первой инстанции рассмотрено уголовных дел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4537</w:t>
            </w:r>
          </w:p>
        </w:tc>
      </w:tr>
      <w:tr w:rsidR="00436E53" w:rsidRPr="00436E53" w:rsidTr="00436E53">
        <w:trPr>
          <w:trHeight w:val="2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суде апелляционной инстанции рассмотрено уголовных дел по жалобам (представлениям) на итоговые решения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суде кассационной инстанции рассмотрено уголовных дел по жалобам (представлениям) на итоговые решения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36E53" w:rsidRPr="00436E53" w:rsidTr="00436E53">
        <w:trPr>
          <w:trHeight w:val="360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 о результатах надзора за законностью исполнения уголовных наказаний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 соблюдения законов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отменено,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в суд исков (заявлений) по вопросам, связанным с исполнением наказаний, содержанием подозреваемых и обвиняемых под стражей в следственных изоляторах и помещениях, функционирующих в режиме следственных изоляторов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36E53" w:rsidRPr="00436E53" w:rsidTr="00436E53">
        <w:trPr>
          <w:trHeight w:val="12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представлениям прокурора привлечено лиц к дисциплинарной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постановлениям прокурора привлечено лиц к административной ответственности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36E53" w:rsidRPr="00436E53" w:rsidTr="00436E53">
        <w:trPr>
          <w:trHeight w:val="43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Общие данные о результатах рассмотрения заявлений, жалоб и иных обращений</w:t>
            </w:r>
          </w:p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3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обращений (без дубликатов) в отчетный период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19764</w:t>
            </w:r>
          </w:p>
        </w:tc>
      </w:tr>
      <w:tr w:rsidR="00436E53" w:rsidRPr="00436E53" w:rsidTr="00436E53">
        <w:trPr>
          <w:trHeight w:val="36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 обращений (без дубликатов)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7234</w:t>
            </w:r>
          </w:p>
        </w:tc>
      </w:tr>
      <w:tr w:rsidR="00436E53" w:rsidRPr="00436E53" w:rsidTr="00436E53">
        <w:trPr>
          <w:trHeight w:val="28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обращений (без дубликатов)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</w:t>
            </w:r>
          </w:p>
        </w:tc>
      </w:tr>
      <w:tr w:rsidR="00436E53" w:rsidRPr="00436E53" w:rsidTr="00436E53">
        <w:trPr>
          <w:trHeight w:val="22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4084</w:t>
            </w:r>
          </w:p>
        </w:tc>
      </w:tr>
      <w:tr w:rsidR="00436E53" w:rsidRPr="00436E53" w:rsidTr="00436E53">
        <w:trPr>
          <w:trHeight w:val="555"/>
        </w:trPr>
        <w:tc>
          <w:tcPr>
            <w:tcW w:w="10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 о результатах надзора за исполнением законов о федеральной безопасности, межнациональных отношениях,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противодействии экстремизму и терроризму</w:t>
            </w:r>
          </w:p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30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6E53" w:rsidRPr="00436E53" w:rsidTr="00436E53">
        <w:trPr>
          <w:trHeight w:val="19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36E53" w:rsidRPr="00436E53" w:rsidTr="00436E53">
        <w:trPr>
          <w:trHeight w:val="570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36E53" w:rsidRPr="00436E53" w:rsidTr="00436E53">
        <w:trPr>
          <w:trHeight w:val="19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</w:tr>
      <w:tr w:rsidR="00436E53" w:rsidRPr="00436E53" w:rsidTr="00436E53">
        <w:trPr>
          <w:trHeight w:val="195"/>
        </w:trPr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6E53" w:rsidRPr="00436E53" w:rsidRDefault="00436E53" w:rsidP="004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</w:tbl>
    <w:p w:rsidR="00436E53" w:rsidRPr="00436E53" w:rsidRDefault="00436E53" w:rsidP="00436E53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436E53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223E85" w:rsidRDefault="00436E53">
      <w:bookmarkStart w:id="0" w:name="_GoBack"/>
      <w:bookmarkEnd w:id="0"/>
    </w:p>
    <w:sectPr w:rsidR="0022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C7"/>
    <w:rsid w:val="000920C7"/>
    <w:rsid w:val="00413698"/>
    <w:rsid w:val="00436E53"/>
    <w:rsid w:val="007C6C8D"/>
    <w:rsid w:val="00B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711D-6130-4A34-A58C-47C82DD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1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1640</Words>
  <Characters>9349</Characters>
  <Application>Microsoft Office Word</Application>
  <DocSecurity>0</DocSecurity>
  <Lines>77</Lines>
  <Paragraphs>21</Paragraphs>
  <ScaleCrop>false</ScaleCrop>
  <Company>НИИ Восход</Company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Пищиков Александр Сергеевич</dc:creator>
  <cp:keywords/>
  <dc:description/>
  <cp:lastModifiedBy>Пищиков Александр Сергеевич</cp:lastModifiedBy>
  <cp:revision>2</cp:revision>
  <dcterms:created xsi:type="dcterms:W3CDTF">2019-12-26T12:38:00Z</dcterms:created>
  <dcterms:modified xsi:type="dcterms:W3CDTF">2019-12-26T12:38:00Z</dcterms:modified>
</cp:coreProperties>
</file>