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7" w:rsidRPr="00A56B33" w:rsidRDefault="00062589" w:rsidP="00DB30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10-11 февраля 2021</w:t>
      </w:r>
      <w:r w:rsidR="00013D5B" w:rsidRPr="00A56B33">
        <w:rPr>
          <w:sz w:val="28"/>
          <w:szCs w:val="28"/>
        </w:rPr>
        <w:t xml:space="preserve"> года п</w:t>
      </w:r>
      <w:r w:rsidR="00DB3057" w:rsidRPr="00A56B33">
        <w:rPr>
          <w:sz w:val="28"/>
          <w:szCs w:val="28"/>
        </w:rPr>
        <w:t>рокуратурой края в единой информационной системе в сфере закупок размещен</w:t>
      </w:r>
      <w:r>
        <w:rPr>
          <w:sz w:val="28"/>
          <w:szCs w:val="28"/>
        </w:rPr>
        <w:t>ы</w:t>
      </w:r>
      <w:r w:rsidR="00DB3057" w:rsidRPr="00A56B33"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>е</w:t>
      </w:r>
      <w:r w:rsidR="00DB3057" w:rsidRPr="00A56B33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ы</w:t>
      </w:r>
      <w:r w:rsidR="00DB3057" w:rsidRPr="00A56B33">
        <w:rPr>
          <w:sz w:val="28"/>
          <w:szCs w:val="28"/>
        </w:rPr>
        <w:t xml:space="preserve"> для обеспечения государственных нужд:</w:t>
      </w:r>
    </w:p>
    <w:p w:rsidR="00DB3057" w:rsidRPr="00A56B33" w:rsidRDefault="00DB3057" w:rsidP="00DB3057">
      <w:pPr>
        <w:ind w:firstLine="708"/>
        <w:jc w:val="both"/>
        <w:rPr>
          <w:sz w:val="28"/>
          <w:szCs w:val="28"/>
        </w:rPr>
      </w:pPr>
    </w:p>
    <w:p w:rsidR="00062589" w:rsidRPr="00062589" w:rsidRDefault="00DB3057" w:rsidP="00062589">
      <w:pPr>
        <w:jc w:val="both"/>
        <w:rPr>
          <w:sz w:val="28"/>
          <w:szCs w:val="28"/>
        </w:rPr>
      </w:pPr>
      <w:r w:rsidRPr="00062589">
        <w:rPr>
          <w:color w:val="000000"/>
          <w:sz w:val="28"/>
          <w:szCs w:val="28"/>
        </w:rPr>
        <w:t xml:space="preserve">- </w:t>
      </w:r>
      <w:r w:rsidR="00062589" w:rsidRPr="00062589">
        <w:rPr>
          <w:rStyle w:val="es-el-name"/>
          <w:sz w:val="28"/>
          <w:szCs w:val="28"/>
        </w:rPr>
        <w:t>Выполнение капитального ремонта в административном здании прокуратуры Дзержинского района, расположенного по адресу: Пермский край, г. Пермь,</w:t>
      </w:r>
      <w:bookmarkStart w:id="0" w:name="_GoBack"/>
      <w:bookmarkEnd w:id="0"/>
      <w:r w:rsidR="00062589" w:rsidRPr="00062589">
        <w:rPr>
          <w:rStyle w:val="es-el-name"/>
          <w:sz w:val="28"/>
          <w:szCs w:val="28"/>
        </w:rPr>
        <w:t xml:space="preserve"> ул. Ленина, д. 85</w:t>
      </w:r>
      <w:r w:rsidR="00062589" w:rsidRPr="00062589">
        <w:rPr>
          <w:sz w:val="28"/>
          <w:szCs w:val="28"/>
        </w:rPr>
        <w:t xml:space="preserve"> </w:t>
      </w:r>
    </w:p>
    <w:p w:rsidR="00062589" w:rsidRPr="00062589" w:rsidRDefault="00062589" w:rsidP="003E539C">
      <w:pPr>
        <w:rPr>
          <w:color w:val="000000"/>
          <w:sz w:val="28"/>
          <w:szCs w:val="28"/>
        </w:rPr>
      </w:pPr>
    </w:p>
    <w:p w:rsidR="00AB33A1" w:rsidRPr="00062589" w:rsidRDefault="00DB3057" w:rsidP="003E539C">
      <w:pPr>
        <w:rPr>
          <w:color w:val="000000"/>
          <w:sz w:val="28"/>
          <w:szCs w:val="28"/>
        </w:rPr>
      </w:pPr>
      <w:r w:rsidRPr="00062589">
        <w:rPr>
          <w:color w:val="000000"/>
          <w:sz w:val="28"/>
          <w:szCs w:val="28"/>
        </w:rPr>
        <w:t xml:space="preserve">Начальная (максимальная) цена контракта </w:t>
      </w:r>
      <w:r w:rsidR="00062589" w:rsidRPr="00062589">
        <w:rPr>
          <w:color w:val="000000"/>
          <w:sz w:val="28"/>
          <w:szCs w:val="28"/>
        </w:rPr>
        <w:t>2 715 158,17</w:t>
      </w:r>
      <w:r w:rsidR="00AB33A1" w:rsidRPr="00062589">
        <w:rPr>
          <w:color w:val="000000"/>
          <w:sz w:val="28"/>
          <w:szCs w:val="28"/>
        </w:rPr>
        <w:t xml:space="preserve"> </w:t>
      </w:r>
      <w:r w:rsidRPr="00062589">
        <w:rPr>
          <w:color w:val="000000"/>
          <w:sz w:val="28"/>
          <w:szCs w:val="28"/>
        </w:rPr>
        <w:t>руб.</w:t>
      </w:r>
      <w:r w:rsidRPr="00062589">
        <w:rPr>
          <w:color w:val="000000"/>
          <w:sz w:val="28"/>
          <w:szCs w:val="28"/>
        </w:rPr>
        <w:br/>
        <w:t>Дата окончания подачи заявок:</w:t>
      </w:r>
      <w:r w:rsidR="00F23A77" w:rsidRPr="00062589">
        <w:rPr>
          <w:color w:val="000000"/>
          <w:sz w:val="28"/>
          <w:szCs w:val="28"/>
        </w:rPr>
        <w:t xml:space="preserve"> </w:t>
      </w:r>
      <w:r w:rsidR="0025754A" w:rsidRPr="00062589">
        <w:rPr>
          <w:color w:val="000000"/>
          <w:sz w:val="28"/>
          <w:szCs w:val="28"/>
        </w:rPr>
        <w:t xml:space="preserve"> </w:t>
      </w:r>
      <w:r w:rsidR="002E32DC" w:rsidRPr="00062589">
        <w:rPr>
          <w:color w:val="000000"/>
          <w:sz w:val="28"/>
          <w:szCs w:val="28"/>
        </w:rPr>
        <w:t>1</w:t>
      </w:r>
      <w:r w:rsidR="00062589" w:rsidRPr="00062589">
        <w:rPr>
          <w:color w:val="000000"/>
          <w:sz w:val="28"/>
          <w:szCs w:val="28"/>
        </w:rPr>
        <w:t>8.02.2021</w:t>
      </w:r>
      <w:r w:rsidRPr="00062589">
        <w:rPr>
          <w:color w:val="000000"/>
          <w:sz w:val="28"/>
          <w:szCs w:val="28"/>
        </w:rPr>
        <w:br/>
        <w:t>Окончание срока рассмотрения 1 частей заявок:</w:t>
      </w:r>
      <w:r w:rsidR="0025754A" w:rsidRPr="00062589">
        <w:rPr>
          <w:color w:val="000000"/>
          <w:sz w:val="28"/>
          <w:szCs w:val="28"/>
        </w:rPr>
        <w:t xml:space="preserve"> </w:t>
      </w:r>
      <w:r w:rsidR="003E539C" w:rsidRPr="00062589">
        <w:rPr>
          <w:color w:val="000000"/>
          <w:sz w:val="28"/>
          <w:szCs w:val="28"/>
        </w:rPr>
        <w:t xml:space="preserve"> </w:t>
      </w:r>
      <w:r w:rsidR="00062589" w:rsidRPr="00062589">
        <w:rPr>
          <w:color w:val="000000"/>
          <w:sz w:val="28"/>
          <w:szCs w:val="28"/>
        </w:rPr>
        <w:t>19.02.2021</w:t>
      </w:r>
      <w:r w:rsidRPr="00062589">
        <w:rPr>
          <w:color w:val="000000"/>
          <w:sz w:val="28"/>
          <w:szCs w:val="28"/>
        </w:rPr>
        <w:br/>
        <w:t xml:space="preserve">Проведение аукциона: </w:t>
      </w:r>
      <w:r w:rsidR="0025754A" w:rsidRPr="00062589">
        <w:rPr>
          <w:color w:val="000000"/>
          <w:sz w:val="28"/>
          <w:szCs w:val="28"/>
        </w:rPr>
        <w:t xml:space="preserve"> </w:t>
      </w:r>
      <w:r w:rsidR="00062589" w:rsidRPr="00062589">
        <w:rPr>
          <w:color w:val="000000"/>
          <w:sz w:val="28"/>
          <w:szCs w:val="28"/>
        </w:rPr>
        <w:t>20.02.2021</w:t>
      </w:r>
      <w:r w:rsidRPr="00062589">
        <w:rPr>
          <w:color w:val="000000"/>
          <w:sz w:val="28"/>
          <w:szCs w:val="28"/>
        </w:rPr>
        <w:br/>
        <w:t>Ссылка для просмотра документа:</w:t>
      </w:r>
      <w:r w:rsidR="003E539C" w:rsidRPr="00062589">
        <w:rPr>
          <w:color w:val="000000"/>
          <w:sz w:val="28"/>
          <w:szCs w:val="28"/>
        </w:rPr>
        <w:t xml:space="preserve"> </w:t>
      </w:r>
    </w:p>
    <w:p w:rsidR="00AB33A1" w:rsidRPr="00062589" w:rsidRDefault="00062589" w:rsidP="00FA0AC2">
      <w:pPr>
        <w:rPr>
          <w:sz w:val="28"/>
          <w:szCs w:val="28"/>
        </w:rPr>
      </w:pPr>
      <w:hyperlink r:id="rId6" w:history="1">
        <w:r w:rsidRPr="00062589">
          <w:rPr>
            <w:rStyle w:val="a3"/>
            <w:sz w:val="28"/>
            <w:szCs w:val="28"/>
          </w:rPr>
          <w:t>https://www.sberbank-ast.ru/purchaseview.aspx?id=8037524</w:t>
        </w:r>
      </w:hyperlink>
      <w:r w:rsidRPr="00062589">
        <w:rPr>
          <w:sz w:val="28"/>
          <w:szCs w:val="28"/>
        </w:rPr>
        <w:t xml:space="preserve"> </w:t>
      </w:r>
    </w:p>
    <w:p w:rsidR="003E539C" w:rsidRPr="00062589" w:rsidRDefault="003E539C" w:rsidP="00FA0AC2">
      <w:pPr>
        <w:rPr>
          <w:sz w:val="28"/>
          <w:szCs w:val="28"/>
        </w:rPr>
      </w:pPr>
    </w:p>
    <w:p w:rsidR="00062589" w:rsidRDefault="00062589" w:rsidP="00FA0AC2">
      <w:pPr>
        <w:rPr>
          <w:sz w:val="28"/>
          <w:szCs w:val="28"/>
        </w:rPr>
      </w:pPr>
    </w:p>
    <w:p w:rsidR="00062589" w:rsidRPr="00062589" w:rsidRDefault="00062589" w:rsidP="00FA0AC2">
      <w:pPr>
        <w:rPr>
          <w:sz w:val="28"/>
          <w:szCs w:val="28"/>
        </w:rPr>
      </w:pPr>
    </w:p>
    <w:p w:rsidR="00062589" w:rsidRPr="00062589" w:rsidRDefault="00062589" w:rsidP="00FA0AC2">
      <w:pPr>
        <w:rPr>
          <w:sz w:val="28"/>
          <w:szCs w:val="28"/>
        </w:rPr>
      </w:pPr>
      <w:r w:rsidRPr="00062589">
        <w:rPr>
          <w:sz w:val="28"/>
          <w:szCs w:val="28"/>
        </w:rPr>
        <w:t xml:space="preserve">- </w:t>
      </w:r>
      <w:r w:rsidRPr="00062589">
        <w:rPr>
          <w:rStyle w:val="es-el-name"/>
          <w:sz w:val="28"/>
          <w:szCs w:val="28"/>
        </w:rPr>
        <w:t>Поставка автомобильных шин для нужд прокуратуры Пермского края</w:t>
      </w:r>
    </w:p>
    <w:p w:rsidR="00062589" w:rsidRPr="00062589" w:rsidRDefault="00062589" w:rsidP="00062589">
      <w:pPr>
        <w:rPr>
          <w:color w:val="000000"/>
          <w:sz w:val="28"/>
          <w:szCs w:val="28"/>
        </w:rPr>
      </w:pPr>
    </w:p>
    <w:p w:rsidR="00062589" w:rsidRDefault="00062589" w:rsidP="00062589">
      <w:pPr>
        <w:rPr>
          <w:color w:val="000000"/>
          <w:sz w:val="28"/>
          <w:szCs w:val="28"/>
        </w:rPr>
      </w:pPr>
      <w:r w:rsidRPr="00062589">
        <w:rPr>
          <w:color w:val="000000"/>
          <w:sz w:val="28"/>
          <w:szCs w:val="28"/>
        </w:rPr>
        <w:t xml:space="preserve">Начальная (максимальная) цена контракта </w:t>
      </w:r>
      <w:r w:rsidRPr="00062589">
        <w:rPr>
          <w:color w:val="000000"/>
          <w:sz w:val="28"/>
          <w:szCs w:val="28"/>
        </w:rPr>
        <w:t>347 818,63</w:t>
      </w:r>
      <w:r>
        <w:rPr>
          <w:color w:val="000000"/>
          <w:sz w:val="28"/>
          <w:szCs w:val="28"/>
        </w:rPr>
        <w:t xml:space="preserve"> </w:t>
      </w:r>
      <w:r w:rsidRPr="00A56B33">
        <w:rPr>
          <w:color w:val="000000"/>
          <w:sz w:val="28"/>
          <w:szCs w:val="28"/>
        </w:rPr>
        <w:t>руб.</w:t>
      </w:r>
      <w:r w:rsidRPr="00A56B33">
        <w:rPr>
          <w:color w:val="000000"/>
          <w:sz w:val="28"/>
          <w:szCs w:val="28"/>
        </w:rPr>
        <w:br/>
        <w:t xml:space="preserve">Дата окончания подачи заявок: 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.02.2021</w:t>
      </w:r>
      <w:r w:rsidRPr="00A56B33">
        <w:rPr>
          <w:color w:val="000000"/>
          <w:sz w:val="28"/>
          <w:szCs w:val="28"/>
        </w:rPr>
        <w:br/>
        <w:t xml:space="preserve">Окончание срока рассмотрения 1 частей заявок: </w:t>
      </w:r>
      <w:r>
        <w:rPr>
          <w:color w:val="000000"/>
          <w:sz w:val="28"/>
          <w:szCs w:val="28"/>
        </w:rPr>
        <w:t xml:space="preserve"> 19.02.2021</w:t>
      </w:r>
      <w:r w:rsidRPr="00A56B33">
        <w:rPr>
          <w:color w:val="000000"/>
          <w:sz w:val="28"/>
          <w:szCs w:val="28"/>
        </w:rPr>
        <w:br/>
        <w:t xml:space="preserve">Проведение аукциона:  </w:t>
      </w:r>
      <w:r>
        <w:rPr>
          <w:color w:val="000000"/>
          <w:sz w:val="28"/>
          <w:szCs w:val="28"/>
        </w:rPr>
        <w:t>20.02.2021</w:t>
      </w:r>
      <w:r w:rsidRPr="00A56B33">
        <w:rPr>
          <w:color w:val="000000"/>
          <w:sz w:val="28"/>
          <w:szCs w:val="28"/>
        </w:rPr>
        <w:br/>
        <w:t>Ссылка для просмотра документа:</w:t>
      </w:r>
      <w:r>
        <w:rPr>
          <w:color w:val="000000"/>
          <w:sz w:val="28"/>
          <w:szCs w:val="28"/>
        </w:rPr>
        <w:t xml:space="preserve"> </w:t>
      </w:r>
    </w:p>
    <w:p w:rsidR="00062589" w:rsidRDefault="00062589" w:rsidP="00FA0AC2">
      <w:pPr>
        <w:rPr>
          <w:sz w:val="28"/>
          <w:szCs w:val="28"/>
        </w:rPr>
      </w:pPr>
      <w:hyperlink r:id="rId7" w:history="1">
        <w:r w:rsidRPr="00A943AD">
          <w:rPr>
            <w:rStyle w:val="a3"/>
            <w:sz w:val="28"/>
            <w:szCs w:val="28"/>
          </w:rPr>
          <w:t>https://www.sberbank-ast.ru/purchaseview.aspx?id=8038931</w:t>
        </w:r>
      </w:hyperlink>
      <w:r>
        <w:rPr>
          <w:sz w:val="28"/>
          <w:szCs w:val="28"/>
        </w:rPr>
        <w:t xml:space="preserve"> </w:t>
      </w:r>
    </w:p>
    <w:p w:rsidR="00062589" w:rsidRDefault="00062589" w:rsidP="00FA0AC2">
      <w:pPr>
        <w:rPr>
          <w:sz w:val="28"/>
          <w:szCs w:val="28"/>
        </w:rPr>
      </w:pPr>
    </w:p>
    <w:p w:rsidR="00062589" w:rsidRPr="00A56B33" w:rsidRDefault="00062589" w:rsidP="00FA0AC2">
      <w:pPr>
        <w:rPr>
          <w:sz w:val="28"/>
          <w:szCs w:val="28"/>
        </w:rPr>
      </w:pPr>
    </w:p>
    <w:p w:rsidR="00DB3057" w:rsidRPr="00A56B33" w:rsidRDefault="00DB3057" w:rsidP="003E539C">
      <w:pPr>
        <w:jc w:val="both"/>
        <w:rPr>
          <w:sz w:val="28"/>
          <w:szCs w:val="28"/>
        </w:rPr>
      </w:pPr>
      <w:r w:rsidRPr="00A56B33">
        <w:rPr>
          <w:sz w:val="28"/>
          <w:szCs w:val="28"/>
        </w:rPr>
        <w:t>Отдел материального обеспечения, эксплуатации зданий и транспорта прокуратуры Пермского края</w:t>
      </w:r>
    </w:p>
    <w:sectPr w:rsidR="00DB3057" w:rsidRPr="00A56B33" w:rsidSect="00004237">
      <w:headerReference w:type="default" r:id="rId8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6C" w:rsidRDefault="00A4766C">
      <w:r>
        <w:separator/>
      </w:r>
    </w:p>
  </w:endnote>
  <w:endnote w:type="continuationSeparator" w:id="0">
    <w:p w:rsidR="00A4766C" w:rsidRDefault="00A4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6C" w:rsidRDefault="00A4766C">
      <w:r>
        <w:separator/>
      </w:r>
    </w:p>
  </w:footnote>
  <w:footnote w:type="continuationSeparator" w:id="0">
    <w:p w:rsidR="00A4766C" w:rsidRDefault="00A4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299" w:rsidRDefault="00A4766C">
    <w:pPr>
      <w:pStyle w:val="a4"/>
      <w:jc w:val="center"/>
    </w:pPr>
  </w:p>
  <w:p w:rsidR="00EA5299" w:rsidRDefault="00A476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319"/>
    <w:rsid w:val="00013D5B"/>
    <w:rsid w:val="00062589"/>
    <w:rsid w:val="00067249"/>
    <w:rsid w:val="00081F50"/>
    <w:rsid w:val="000B5111"/>
    <w:rsid w:val="000D7265"/>
    <w:rsid w:val="001C7D99"/>
    <w:rsid w:val="001D1F9E"/>
    <w:rsid w:val="001D4BBB"/>
    <w:rsid w:val="0025754A"/>
    <w:rsid w:val="002C49F1"/>
    <w:rsid w:val="002E32DC"/>
    <w:rsid w:val="00357D61"/>
    <w:rsid w:val="003651B4"/>
    <w:rsid w:val="003D3E7E"/>
    <w:rsid w:val="003E539C"/>
    <w:rsid w:val="00411DF6"/>
    <w:rsid w:val="004221D0"/>
    <w:rsid w:val="0042764E"/>
    <w:rsid w:val="004609BD"/>
    <w:rsid w:val="0048770D"/>
    <w:rsid w:val="004A1A56"/>
    <w:rsid w:val="004C5AC8"/>
    <w:rsid w:val="004F5BA6"/>
    <w:rsid w:val="0056100C"/>
    <w:rsid w:val="00576038"/>
    <w:rsid w:val="006011DB"/>
    <w:rsid w:val="00604521"/>
    <w:rsid w:val="006205CB"/>
    <w:rsid w:val="006963F1"/>
    <w:rsid w:val="006A2319"/>
    <w:rsid w:val="007509F3"/>
    <w:rsid w:val="007B6B2D"/>
    <w:rsid w:val="007C7FF7"/>
    <w:rsid w:val="007F48A8"/>
    <w:rsid w:val="007F5372"/>
    <w:rsid w:val="0088259A"/>
    <w:rsid w:val="00883E62"/>
    <w:rsid w:val="008A2FA2"/>
    <w:rsid w:val="00994124"/>
    <w:rsid w:val="00A21C34"/>
    <w:rsid w:val="00A4593F"/>
    <w:rsid w:val="00A4766C"/>
    <w:rsid w:val="00A56B33"/>
    <w:rsid w:val="00A75B87"/>
    <w:rsid w:val="00AB33A1"/>
    <w:rsid w:val="00B46C9F"/>
    <w:rsid w:val="00B5696E"/>
    <w:rsid w:val="00C02107"/>
    <w:rsid w:val="00C30485"/>
    <w:rsid w:val="00C5169F"/>
    <w:rsid w:val="00CC6B40"/>
    <w:rsid w:val="00D42F49"/>
    <w:rsid w:val="00DB3057"/>
    <w:rsid w:val="00E30819"/>
    <w:rsid w:val="00E63069"/>
    <w:rsid w:val="00E956F5"/>
    <w:rsid w:val="00EB3E27"/>
    <w:rsid w:val="00F11B8C"/>
    <w:rsid w:val="00F23A77"/>
    <w:rsid w:val="00F40F36"/>
    <w:rsid w:val="00F84719"/>
    <w:rsid w:val="00FA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64A"/>
  <w15:docId w15:val="{91BBA98E-58B4-4953-894B-1474179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5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30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name">
    <w:name w:val="es-el-name"/>
    <w:basedOn w:val="a0"/>
    <w:rsid w:val="00DB3057"/>
  </w:style>
  <w:style w:type="paragraph" w:styleId="a6">
    <w:name w:val="Balloon Text"/>
    <w:basedOn w:val="a"/>
    <w:link w:val="a7"/>
    <w:uiPriority w:val="99"/>
    <w:semiHidden/>
    <w:unhideWhenUsed/>
    <w:rsid w:val="00013D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3D5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4221D0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0B51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51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8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2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2804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422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93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berbank-ast.ru/purchaseview.aspx?id=8038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berbank-ast.ru/purchaseview.aspx?id=80375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Эльвира</cp:lastModifiedBy>
  <cp:revision>34</cp:revision>
  <cp:lastPrinted>2020-09-17T07:41:00Z</cp:lastPrinted>
  <dcterms:created xsi:type="dcterms:W3CDTF">2020-04-24T09:19:00Z</dcterms:created>
  <dcterms:modified xsi:type="dcterms:W3CDTF">2021-02-11T08:23:00Z</dcterms:modified>
</cp:coreProperties>
</file>