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D0" w:rsidRPr="00023FEB" w:rsidRDefault="00FB05D0" w:rsidP="004D124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D01D3C" w:rsidRPr="00023FEB" w:rsidRDefault="00D01D3C" w:rsidP="004D124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65F8A" w:rsidRPr="001B315E" w:rsidRDefault="00765F8A" w:rsidP="001B315E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0D6D0E" w:rsidRPr="001B315E" w:rsidRDefault="000D6D0E" w:rsidP="001B315E">
      <w:pPr>
        <w:suppressAutoHyphens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F4404"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курсу </w:t>
      </w:r>
      <w:r w:rsidR="00596DA5"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обучения </w:t>
      </w:r>
    </w:p>
    <w:p w:rsidR="00A46636" w:rsidRPr="001B315E" w:rsidRDefault="004F4404" w:rsidP="001B315E">
      <w:pPr>
        <w:suppressAutoHyphens/>
        <w:spacing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672D8" w:rsidRPr="001B31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Прокурорский </w:t>
      </w:r>
      <w:r w:rsidR="00D672D8" w:rsidRPr="001B315E">
        <w:rPr>
          <w:rFonts w:ascii="Times New Roman" w:hAnsi="Times New Roman" w:cs="Times New Roman"/>
          <w:b/>
          <w:sz w:val="28"/>
        </w:rPr>
        <w:t xml:space="preserve">надзор </w:t>
      </w:r>
      <w:r w:rsidR="00D672D8" w:rsidRPr="001B315E">
        <w:rPr>
          <w:rStyle w:val="a8"/>
          <w:rFonts w:ascii="Times New Roman" w:hAnsi="Times New Roman" w:cs="Times New Roman"/>
          <w:sz w:val="28"/>
          <w:szCs w:val="28"/>
        </w:rPr>
        <w:t xml:space="preserve">за </w:t>
      </w:r>
      <w:r w:rsidR="00502C1C" w:rsidRPr="001B31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исполнением законов </w:t>
      </w:r>
    </w:p>
    <w:p w:rsidR="00A46636" w:rsidRPr="001B315E" w:rsidRDefault="00502C1C" w:rsidP="001B315E">
      <w:pPr>
        <w:suppressAutoHyphens/>
        <w:spacing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1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федеральной безопасности, межнациональных отношениях,</w:t>
      </w:r>
      <w:r w:rsidRPr="001B315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F4404" w:rsidRDefault="00502C1C" w:rsidP="001B315E">
      <w:pPr>
        <w:suppressAutoHyphens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5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противодействии экстремизму и терроризму</w:t>
      </w:r>
      <w:r w:rsidR="004F4404" w:rsidRPr="001B315E">
        <w:rPr>
          <w:rFonts w:ascii="Times New Roman" w:hAnsi="Times New Roman" w:cs="Times New Roman"/>
          <w:b/>
          <w:sz w:val="28"/>
          <w:szCs w:val="28"/>
        </w:rPr>
        <w:t>»</w:t>
      </w:r>
      <w:r w:rsidR="004F4404" w:rsidRPr="004F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8C3" w:rsidRDefault="001208C3" w:rsidP="004D124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26" w:rsidRPr="00F24D03" w:rsidRDefault="00E72426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Организация прокурорского надзора за исполне</w:t>
      </w:r>
      <w:r w:rsidRPr="00F24D03">
        <w:rPr>
          <w:rStyle w:val="a8"/>
          <w:b w:val="0"/>
          <w:sz w:val="28"/>
        </w:rPr>
        <w:softHyphen/>
        <w:t>нием за</w:t>
      </w:r>
      <w:r w:rsidRPr="00F24D03">
        <w:rPr>
          <w:rStyle w:val="a8"/>
          <w:b w:val="0"/>
          <w:sz w:val="28"/>
        </w:rPr>
        <w:softHyphen/>
        <w:t>конов в сфере федеральной безопасности, межнацио</w:t>
      </w:r>
      <w:r w:rsidRPr="00F24D03">
        <w:rPr>
          <w:rStyle w:val="a8"/>
          <w:b w:val="0"/>
          <w:sz w:val="28"/>
        </w:rPr>
        <w:softHyphen/>
        <w:t>наль</w:t>
      </w:r>
      <w:r w:rsidRPr="00F24D03">
        <w:rPr>
          <w:rStyle w:val="a8"/>
          <w:b w:val="0"/>
          <w:sz w:val="28"/>
        </w:rPr>
        <w:softHyphen/>
        <w:t xml:space="preserve">ных отношений и противодействия экстремизму. </w:t>
      </w:r>
    </w:p>
    <w:p w:rsidR="00E72426" w:rsidRPr="00F24D03" w:rsidRDefault="00E72426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Организация прокурорского надзора за исполне</w:t>
      </w:r>
      <w:r w:rsidRPr="00F24D03">
        <w:rPr>
          <w:rStyle w:val="a8"/>
          <w:b w:val="0"/>
          <w:sz w:val="28"/>
        </w:rPr>
        <w:softHyphen/>
        <w:t>нием за</w:t>
      </w:r>
      <w:r w:rsidRPr="00F24D03">
        <w:rPr>
          <w:rStyle w:val="a8"/>
          <w:b w:val="0"/>
          <w:sz w:val="28"/>
        </w:rPr>
        <w:softHyphen/>
        <w:t>конов в сфере федеральной безопасности и противодей</w:t>
      </w:r>
      <w:r w:rsidRPr="00F24D03">
        <w:rPr>
          <w:rStyle w:val="a8"/>
          <w:b w:val="0"/>
          <w:sz w:val="28"/>
        </w:rPr>
        <w:softHyphen/>
        <w:t xml:space="preserve">ствия терроризму. </w:t>
      </w:r>
    </w:p>
    <w:p w:rsidR="00E72426" w:rsidRPr="00F24D03" w:rsidRDefault="00E72426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прокурорской проверки законности пра</w:t>
      </w:r>
      <w:r w:rsidRPr="00F24D03">
        <w:rPr>
          <w:rStyle w:val="a8"/>
          <w:b w:val="0"/>
          <w:sz w:val="28"/>
        </w:rPr>
        <w:softHyphen/>
        <w:t>вовых актов в сфере федеральной безопасности, межна</w:t>
      </w:r>
      <w:r w:rsidRPr="00F24D03">
        <w:rPr>
          <w:rStyle w:val="a8"/>
          <w:b w:val="0"/>
          <w:sz w:val="28"/>
        </w:rPr>
        <w:softHyphen/>
        <w:t>циональных отношений и про</w:t>
      </w:r>
      <w:r w:rsidRPr="00F24D03">
        <w:rPr>
          <w:rStyle w:val="a8"/>
          <w:b w:val="0"/>
          <w:sz w:val="28"/>
        </w:rPr>
        <w:softHyphen/>
        <w:t xml:space="preserve">тиводействия </w:t>
      </w:r>
      <w:r w:rsidR="004D124E">
        <w:rPr>
          <w:rStyle w:val="a8"/>
          <w:b w:val="0"/>
          <w:sz w:val="28"/>
        </w:rPr>
        <w:t xml:space="preserve">    </w:t>
      </w:r>
      <w:r w:rsidRPr="00F24D03">
        <w:rPr>
          <w:rStyle w:val="a8"/>
          <w:b w:val="0"/>
          <w:sz w:val="28"/>
        </w:rPr>
        <w:t>экс</w:t>
      </w:r>
      <w:r w:rsidRPr="00F24D03">
        <w:rPr>
          <w:rStyle w:val="a8"/>
          <w:b w:val="0"/>
          <w:sz w:val="28"/>
        </w:rPr>
        <w:softHyphen/>
        <w:t>тремизму и терроризму</w:t>
      </w:r>
      <w:r w:rsidR="00D01D3C" w:rsidRPr="00F24D03">
        <w:rPr>
          <w:rStyle w:val="a8"/>
          <w:b w:val="0"/>
          <w:sz w:val="28"/>
        </w:rPr>
        <w:t>.</w:t>
      </w:r>
    </w:p>
    <w:p w:rsidR="00E72426" w:rsidRPr="00F24D03" w:rsidRDefault="00E72426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антикоррупционной экспертизы пра</w:t>
      </w:r>
      <w:r w:rsidRPr="00F24D03">
        <w:rPr>
          <w:rStyle w:val="a8"/>
          <w:b w:val="0"/>
          <w:sz w:val="28"/>
        </w:rPr>
        <w:softHyphen/>
        <w:t>вовых актов в сфере федеральной безопасности, межна</w:t>
      </w:r>
      <w:r w:rsidRPr="00F24D03">
        <w:rPr>
          <w:rStyle w:val="a8"/>
          <w:b w:val="0"/>
          <w:sz w:val="28"/>
        </w:rPr>
        <w:softHyphen/>
        <w:t>циональных отношений и про</w:t>
      </w:r>
      <w:r w:rsidRPr="00F24D03">
        <w:rPr>
          <w:rStyle w:val="a8"/>
          <w:b w:val="0"/>
          <w:sz w:val="28"/>
        </w:rPr>
        <w:softHyphen/>
        <w:t xml:space="preserve">тиводействия </w:t>
      </w:r>
      <w:r w:rsidR="004D124E">
        <w:rPr>
          <w:rStyle w:val="a8"/>
          <w:b w:val="0"/>
          <w:sz w:val="28"/>
        </w:rPr>
        <w:t xml:space="preserve">    </w:t>
      </w:r>
      <w:r w:rsidRPr="00F24D03">
        <w:rPr>
          <w:rStyle w:val="a8"/>
          <w:b w:val="0"/>
          <w:sz w:val="28"/>
        </w:rPr>
        <w:t>экс</w:t>
      </w:r>
      <w:r w:rsidRPr="00F24D03">
        <w:rPr>
          <w:rStyle w:val="a8"/>
          <w:b w:val="0"/>
          <w:sz w:val="28"/>
        </w:rPr>
        <w:softHyphen/>
        <w:t>тремизму и терроризму</w:t>
      </w:r>
      <w:r w:rsidR="00D01D3C" w:rsidRPr="00F24D03">
        <w:rPr>
          <w:rStyle w:val="a8"/>
          <w:b w:val="0"/>
          <w:sz w:val="28"/>
        </w:rPr>
        <w:t>.</w:t>
      </w:r>
    </w:p>
    <w:p w:rsidR="00E72426" w:rsidRPr="00C7549D" w:rsidRDefault="0012513B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C7549D">
        <w:rPr>
          <w:rStyle w:val="a8"/>
          <w:b w:val="0"/>
          <w:sz w:val="28"/>
        </w:rPr>
        <w:t xml:space="preserve">Прокурорский надзор за исполнением </w:t>
      </w:r>
      <w:r w:rsidR="00C7549D" w:rsidRPr="00C7549D">
        <w:rPr>
          <w:rStyle w:val="a8"/>
          <w:b w:val="0"/>
          <w:sz w:val="28"/>
        </w:rPr>
        <w:t>бюджетного законодательства по расходам бюджета в сфере</w:t>
      </w:r>
      <w:r w:rsidR="00B336E8" w:rsidRPr="00C7549D">
        <w:rPr>
          <w:rStyle w:val="a8"/>
          <w:b w:val="0"/>
          <w:sz w:val="28"/>
        </w:rPr>
        <w:t xml:space="preserve"> федеральной безопасно</w:t>
      </w:r>
      <w:r w:rsidR="00B336E8" w:rsidRPr="00C7549D">
        <w:rPr>
          <w:rStyle w:val="a8"/>
          <w:b w:val="0"/>
          <w:sz w:val="28"/>
        </w:rPr>
        <w:softHyphen/>
        <w:t>сти, межна</w:t>
      </w:r>
      <w:r w:rsidR="00B336E8" w:rsidRPr="00C7549D">
        <w:rPr>
          <w:rStyle w:val="a8"/>
          <w:b w:val="0"/>
          <w:sz w:val="28"/>
        </w:rPr>
        <w:softHyphen/>
        <w:t>цио</w:t>
      </w:r>
      <w:r w:rsidR="00B336E8" w:rsidRPr="00C7549D">
        <w:rPr>
          <w:rStyle w:val="a8"/>
          <w:b w:val="0"/>
          <w:sz w:val="28"/>
        </w:rPr>
        <w:softHyphen/>
        <w:t>нальных отношений, противодей</w:t>
      </w:r>
      <w:r w:rsidR="00B336E8" w:rsidRPr="00C7549D">
        <w:rPr>
          <w:rStyle w:val="a8"/>
          <w:b w:val="0"/>
          <w:sz w:val="28"/>
        </w:rPr>
        <w:softHyphen/>
        <w:t>ствия экстре</w:t>
      </w:r>
      <w:r w:rsidR="00B336E8" w:rsidRPr="00C7549D">
        <w:rPr>
          <w:rStyle w:val="a8"/>
          <w:b w:val="0"/>
          <w:sz w:val="28"/>
        </w:rPr>
        <w:softHyphen/>
        <w:t>мизму и терроризму.</w:t>
      </w:r>
    </w:p>
    <w:p w:rsidR="00C7549D" w:rsidRPr="000D66FC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D66FC">
        <w:rPr>
          <w:rStyle w:val="a8"/>
          <w:b w:val="0"/>
          <w:sz w:val="28"/>
        </w:rPr>
        <w:t>Методика прокурорской проверки за</w:t>
      </w:r>
      <w:r w:rsidRPr="000D66FC">
        <w:rPr>
          <w:rStyle w:val="a8"/>
          <w:b w:val="0"/>
          <w:sz w:val="28"/>
        </w:rPr>
        <w:softHyphen/>
        <w:t>кон</w:t>
      </w:r>
      <w:r w:rsidRPr="000D66FC">
        <w:rPr>
          <w:rStyle w:val="a8"/>
          <w:b w:val="0"/>
          <w:sz w:val="28"/>
        </w:rPr>
        <w:softHyphen/>
        <w:t xml:space="preserve">ности деятельности юридических лиц </w:t>
      </w:r>
      <w:r w:rsidR="00C7549D" w:rsidRPr="000D66FC">
        <w:rPr>
          <w:rStyle w:val="a8"/>
          <w:b w:val="0"/>
          <w:sz w:val="28"/>
        </w:rPr>
        <w:t>в сфере федеральной безопасно</w:t>
      </w:r>
      <w:r w:rsidR="00C7549D" w:rsidRPr="000D66FC">
        <w:rPr>
          <w:rStyle w:val="a8"/>
          <w:b w:val="0"/>
          <w:sz w:val="28"/>
        </w:rPr>
        <w:softHyphen/>
        <w:t>сти, межна</w:t>
      </w:r>
      <w:r w:rsidR="00C7549D" w:rsidRPr="000D66FC">
        <w:rPr>
          <w:rStyle w:val="a8"/>
          <w:b w:val="0"/>
          <w:sz w:val="28"/>
        </w:rPr>
        <w:softHyphen/>
        <w:t>цио</w:t>
      </w:r>
      <w:r w:rsidR="00C7549D" w:rsidRPr="000D66FC">
        <w:rPr>
          <w:rStyle w:val="a8"/>
          <w:b w:val="0"/>
          <w:sz w:val="28"/>
        </w:rPr>
        <w:softHyphen/>
        <w:t>нальных отношений, противодей</w:t>
      </w:r>
      <w:r w:rsidR="00C7549D" w:rsidRPr="000D66FC">
        <w:rPr>
          <w:rStyle w:val="a8"/>
          <w:b w:val="0"/>
          <w:sz w:val="28"/>
        </w:rPr>
        <w:softHyphen/>
        <w:t>ствия экстре</w:t>
      </w:r>
      <w:r w:rsidR="00C7549D" w:rsidRPr="000D66FC">
        <w:rPr>
          <w:rStyle w:val="a8"/>
          <w:b w:val="0"/>
          <w:sz w:val="28"/>
        </w:rPr>
        <w:softHyphen/>
        <w:t>мизму и терроризму.</w:t>
      </w:r>
    </w:p>
    <w:p w:rsidR="008C3AFB" w:rsidRPr="000D66FC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D66FC">
        <w:rPr>
          <w:rStyle w:val="a8"/>
          <w:b w:val="0"/>
          <w:sz w:val="28"/>
        </w:rPr>
        <w:t>Методика прокурорской проверки исполнения Фе</w:t>
      </w:r>
      <w:r w:rsidRPr="000D66FC">
        <w:rPr>
          <w:rStyle w:val="a8"/>
          <w:b w:val="0"/>
          <w:sz w:val="28"/>
        </w:rPr>
        <w:softHyphen/>
        <w:t>де</w:t>
      </w:r>
      <w:r w:rsidRPr="000D66FC">
        <w:rPr>
          <w:rStyle w:val="a8"/>
          <w:b w:val="0"/>
          <w:sz w:val="28"/>
        </w:rPr>
        <w:softHyphen/>
        <w:t>раль</w:t>
      </w:r>
      <w:r w:rsidRPr="000D66FC">
        <w:rPr>
          <w:rStyle w:val="a8"/>
          <w:b w:val="0"/>
          <w:sz w:val="28"/>
        </w:rPr>
        <w:softHyphen/>
        <w:t>ного закона от 07.08.2001 № 115-ФЗ «О про</w:t>
      </w:r>
      <w:r w:rsidRPr="000D66FC">
        <w:rPr>
          <w:rStyle w:val="a8"/>
          <w:b w:val="0"/>
          <w:sz w:val="28"/>
        </w:rPr>
        <w:softHyphen/>
        <w:t>тиво</w:t>
      </w:r>
      <w:r w:rsidRPr="000D66FC">
        <w:rPr>
          <w:rStyle w:val="a8"/>
          <w:b w:val="0"/>
          <w:sz w:val="28"/>
        </w:rPr>
        <w:softHyphen/>
        <w:t>действии легализации (отмыванию) доходов, получен</w:t>
      </w:r>
      <w:r w:rsidRPr="000D66FC">
        <w:rPr>
          <w:rStyle w:val="a8"/>
          <w:b w:val="0"/>
          <w:sz w:val="28"/>
        </w:rPr>
        <w:softHyphen/>
        <w:t>ных преступ</w:t>
      </w:r>
      <w:r w:rsidRPr="000D66FC">
        <w:rPr>
          <w:rStyle w:val="a8"/>
          <w:b w:val="0"/>
          <w:sz w:val="28"/>
        </w:rPr>
        <w:softHyphen/>
        <w:t>ным путем, и финансированию терро</w:t>
      </w:r>
      <w:r w:rsidRPr="000D66FC">
        <w:rPr>
          <w:rStyle w:val="a8"/>
          <w:b w:val="0"/>
          <w:sz w:val="28"/>
        </w:rPr>
        <w:softHyphen/>
        <w:t xml:space="preserve">ризма». </w:t>
      </w:r>
    </w:p>
    <w:p w:rsidR="008C3AFB" w:rsidRPr="000D66FC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D66FC">
        <w:rPr>
          <w:rStyle w:val="a8"/>
          <w:b w:val="0"/>
          <w:sz w:val="28"/>
        </w:rPr>
        <w:t>Прокурорский надзор за исполнением законода</w:t>
      </w:r>
      <w:r w:rsidRPr="000D66FC">
        <w:rPr>
          <w:rStyle w:val="a8"/>
          <w:b w:val="0"/>
          <w:sz w:val="28"/>
        </w:rPr>
        <w:softHyphen/>
        <w:t>тельства об административных правонарушениях в сфере феде</w:t>
      </w:r>
      <w:r w:rsidRPr="000D66FC">
        <w:rPr>
          <w:rStyle w:val="a8"/>
          <w:b w:val="0"/>
          <w:sz w:val="28"/>
        </w:rPr>
        <w:softHyphen/>
        <w:t>ральной безопасности, межнациональ</w:t>
      </w:r>
      <w:r w:rsidRPr="000D66FC">
        <w:rPr>
          <w:rStyle w:val="a8"/>
          <w:b w:val="0"/>
          <w:sz w:val="28"/>
        </w:rPr>
        <w:softHyphen/>
        <w:t>ных отношений, противодействия экстремизму и терроризму.</w:t>
      </w:r>
    </w:p>
    <w:p w:rsidR="00B336E8" w:rsidRPr="00C130C7" w:rsidRDefault="00EA18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i/>
          <w:sz w:val="28"/>
        </w:rPr>
      </w:pPr>
      <w:r w:rsidRPr="00C130C7">
        <w:rPr>
          <w:rStyle w:val="a8"/>
          <w:b w:val="0"/>
          <w:sz w:val="28"/>
        </w:rPr>
        <w:t xml:space="preserve">Административная ответственность </w:t>
      </w:r>
      <w:r w:rsidR="00B336E8" w:rsidRPr="00C130C7">
        <w:rPr>
          <w:rStyle w:val="a8"/>
          <w:b w:val="0"/>
          <w:sz w:val="28"/>
        </w:rPr>
        <w:t>в сфере федеральной безопасности, меж</w:t>
      </w:r>
      <w:r w:rsidR="00B336E8" w:rsidRPr="00C130C7">
        <w:rPr>
          <w:rStyle w:val="a8"/>
          <w:b w:val="0"/>
          <w:sz w:val="28"/>
        </w:rPr>
        <w:softHyphen/>
        <w:t xml:space="preserve">национальных </w:t>
      </w:r>
      <w:r w:rsidR="00C130C7" w:rsidRPr="00C130C7">
        <w:rPr>
          <w:rStyle w:val="a8"/>
          <w:b w:val="0"/>
          <w:sz w:val="28"/>
        </w:rPr>
        <w:t>отношений</w:t>
      </w:r>
      <w:r w:rsidR="00B336E8" w:rsidRPr="00C130C7">
        <w:rPr>
          <w:rStyle w:val="a8"/>
          <w:b w:val="0"/>
          <w:sz w:val="28"/>
        </w:rPr>
        <w:t>, противодействи</w:t>
      </w:r>
      <w:r w:rsidRPr="00C130C7">
        <w:rPr>
          <w:rStyle w:val="a8"/>
          <w:b w:val="0"/>
          <w:sz w:val="28"/>
        </w:rPr>
        <w:t>я</w:t>
      </w:r>
      <w:r w:rsidR="00B336E8" w:rsidRPr="00C130C7">
        <w:rPr>
          <w:rStyle w:val="a8"/>
          <w:b w:val="0"/>
          <w:sz w:val="28"/>
        </w:rPr>
        <w:t xml:space="preserve"> экс</w:t>
      </w:r>
      <w:r w:rsidR="00B336E8" w:rsidRPr="00C130C7">
        <w:rPr>
          <w:rStyle w:val="a8"/>
          <w:b w:val="0"/>
          <w:sz w:val="28"/>
        </w:rPr>
        <w:softHyphen/>
        <w:t>тре</w:t>
      </w:r>
      <w:r w:rsidR="00B336E8" w:rsidRPr="00C130C7">
        <w:rPr>
          <w:rStyle w:val="a8"/>
          <w:b w:val="0"/>
          <w:sz w:val="28"/>
        </w:rPr>
        <w:softHyphen/>
        <w:t>мизму и терро</w:t>
      </w:r>
      <w:r w:rsidR="00B336E8" w:rsidRPr="00C130C7">
        <w:rPr>
          <w:rStyle w:val="a8"/>
          <w:b w:val="0"/>
          <w:sz w:val="28"/>
        </w:rPr>
        <w:softHyphen/>
        <w:t>ризму</w:t>
      </w:r>
      <w:r w:rsidRPr="00C130C7">
        <w:rPr>
          <w:rStyle w:val="a8"/>
          <w:b w:val="0"/>
          <w:sz w:val="28"/>
        </w:rPr>
        <w:t xml:space="preserve"> </w:t>
      </w:r>
      <w:r w:rsidR="00C130C7" w:rsidRPr="00C130C7">
        <w:rPr>
          <w:rStyle w:val="a8"/>
          <w:b w:val="0"/>
          <w:sz w:val="28"/>
        </w:rPr>
        <w:t>по ст.</w:t>
      </w:r>
      <w:r w:rsidRPr="00C130C7">
        <w:rPr>
          <w:rStyle w:val="a8"/>
          <w:b w:val="0"/>
          <w:sz w:val="28"/>
        </w:rPr>
        <w:t xml:space="preserve"> 5.26, 5.61, 5.61.1, 5.62, 13.14, 19.34.2, 20.3.1, 20.3.2, 20.3.4, 20.28, 20.29 </w:t>
      </w:r>
      <w:r w:rsidR="00C130C7" w:rsidRPr="00C130C7">
        <w:rPr>
          <w:rStyle w:val="a8"/>
          <w:b w:val="0"/>
          <w:sz w:val="28"/>
        </w:rPr>
        <w:t>КоАП РФ и общего характера по ст. 5.63, 13.27, 7.24, 7.35</w:t>
      </w:r>
      <w:r w:rsidR="00C130C7">
        <w:rPr>
          <w:rStyle w:val="a8"/>
          <w:b w:val="0"/>
          <w:sz w:val="28"/>
        </w:rPr>
        <w:t xml:space="preserve"> </w:t>
      </w:r>
      <w:r w:rsidR="00C130C7" w:rsidRPr="00C130C7">
        <w:rPr>
          <w:rStyle w:val="a8"/>
          <w:b w:val="0"/>
          <w:sz w:val="28"/>
        </w:rPr>
        <w:t xml:space="preserve">КоАП РФ </w:t>
      </w:r>
      <w:r w:rsidR="00B336E8" w:rsidRPr="00C130C7">
        <w:rPr>
          <w:rStyle w:val="a8"/>
          <w:b w:val="0"/>
          <w:i/>
          <w:sz w:val="28"/>
        </w:rPr>
        <w:t>(выбор состава административного правонарушения, производится слушателем самостоятельно).</w:t>
      </w:r>
    </w:p>
    <w:p w:rsidR="00B336E8" w:rsidRPr="000911E1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911E1">
        <w:rPr>
          <w:rStyle w:val="a8"/>
          <w:b w:val="0"/>
          <w:sz w:val="28"/>
        </w:rPr>
        <w:t>Методика прокурорской проверки исполнения за</w:t>
      </w:r>
      <w:r w:rsidRPr="000911E1">
        <w:rPr>
          <w:rStyle w:val="a8"/>
          <w:b w:val="0"/>
          <w:sz w:val="28"/>
        </w:rPr>
        <w:softHyphen/>
        <w:t>конов в сфере федеральной безопасности, межна</w:t>
      </w:r>
      <w:r w:rsidRPr="000911E1">
        <w:rPr>
          <w:rStyle w:val="a8"/>
          <w:b w:val="0"/>
          <w:sz w:val="28"/>
        </w:rPr>
        <w:softHyphen/>
        <w:t>циональных от</w:t>
      </w:r>
      <w:r w:rsidRPr="000911E1">
        <w:rPr>
          <w:rStyle w:val="a8"/>
          <w:b w:val="0"/>
          <w:sz w:val="28"/>
        </w:rPr>
        <w:softHyphen/>
        <w:t>ношений и противодействия экстре</w:t>
      </w:r>
      <w:r w:rsidRPr="000911E1">
        <w:rPr>
          <w:rStyle w:val="a8"/>
          <w:b w:val="0"/>
          <w:sz w:val="28"/>
        </w:rPr>
        <w:softHyphen/>
        <w:t>мизму в органах ис</w:t>
      </w:r>
      <w:r w:rsidRPr="000911E1">
        <w:rPr>
          <w:rStyle w:val="a8"/>
          <w:b w:val="0"/>
          <w:sz w:val="28"/>
        </w:rPr>
        <w:softHyphen/>
        <w:t>полнительной власти субъектов Российской Федера</w:t>
      </w:r>
      <w:r w:rsidRPr="000911E1">
        <w:rPr>
          <w:rStyle w:val="a8"/>
          <w:b w:val="0"/>
          <w:sz w:val="28"/>
        </w:rPr>
        <w:softHyphen/>
        <w:t>ции.</w:t>
      </w:r>
    </w:p>
    <w:p w:rsidR="00B336E8" w:rsidRPr="000911E1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911E1">
        <w:rPr>
          <w:rStyle w:val="a8"/>
          <w:b w:val="0"/>
          <w:sz w:val="28"/>
        </w:rPr>
        <w:t>Методика прокурорской проверки исполнения за</w:t>
      </w:r>
      <w:r w:rsidRPr="000911E1">
        <w:rPr>
          <w:rStyle w:val="a8"/>
          <w:b w:val="0"/>
          <w:sz w:val="28"/>
        </w:rPr>
        <w:softHyphen/>
        <w:t>конов в сфере федеральной безопасности, межна</w:t>
      </w:r>
      <w:r w:rsidRPr="000911E1">
        <w:rPr>
          <w:rStyle w:val="a8"/>
          <w:b w:val="0"/>
          <w:sz w:val="28"/>
        </w:rPr>
        <w:softHyphen/>
        <w:t>циональных от</w:t>
      </w:r>
      <w:r w:rsidRPr="000911E1">
        <w:rPr>
          <w:rStyle w:val="a8"/>
          <w:b w:val="0"/>
          <w:sz w:val="28"/>
        </w:rPr>
        <w:softHyphen/>
        <w:t>ношений и противодействия экстре</w:t>
      </w:r>
      <w:r w:rsidRPr="000911E1">
        <w:rPr>
          <w:rStyle w:val="a8"/>
          <w:b w:val="0"/>
          <w:sz w:val="28"/>
        </w:rPr>
        <w:softHyphen/>
        <w:t>мизму в органах местного само</w:t>
      </w:r>
      <w:r w:rsidRPr="000911E1">
        <w:rPr>
          <w:rStyle w:val="a8"/>
          <w:b w:val="0"/>
          <w:sz w:val="28"/>
        </w:rPr>
        <w:softHyphen/>
        <w:t>управления.</w:t>
      </w:r>
    </w:p>
    <w:p w:rsidR="00B336E8" w:rsidRPr="000911E1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911E1">
        <w:rPr>
          <w:rStyle w:val="a8"/>
          <w:b w:val="0"/>
          <w:sz w:val="28"/>
        </w:rPr>
        <w:t>Методика прокурорской проверки исполнения за</w:t>
      </w:r>
      <w:r w:rsidRPr="000911E1">
        <w:rPr>
          <w:rStyle w:val="a8"/>
          <w:b w:val="0"/>
          <w:sz w:val="28"/>
        </w:rPr>
        <w:softHyphen/>
        <w:t>конов в сфере федеральной безопасности, межна</w:t>
      </w:r>
      <w:r w:rsidRPr="000911E1">
        <w:rPr>
          <w:rStyle w:val="a8"/>
          <w:b w:val="0"/>
          <w:sz w:val="28"/>
        </w:rPr>
        <w:softHyphen/>
        <w:t>циональных от</w:t>
      </w:r>
      <w:r w:rsidRPr="000911E1">
        <w:rPr>
          <w:rStyle w:val="a8"/>
          <w:b w:val="0"/>
          <w:sz w:val="28"/>
        </w:rPr>
        <w:softHyphen/>
        <w:t>ношений и противодействия экстре</w:t>
      </w:r>
      <w:r w:rsidRPr="000911E1">
        <w:rPr>
          <w:rStyle w:val="a8"/>
          <w:b w:val="0"/>
          <w:sz w:val="28"/>
        </w:rPr>
        <w:softHyphen/>
        <w:t>мизму в органах кон</w:t>
      </w:r>
      <w:r w:rsidRPr="000911E1">
        <w:rPr>
          <w:rStyle w:val="a8"/>
          <w:b w:val="0"/>
          <w:sz w:val="28"/>
        </w:rPr>
        <w:softHyphen/>
        <w:t>троля.</w:t>
      </w:r>
    </w:p>
    <w:p w:rsidR="00B336E8" w:rsidRPr="000911E1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0911E1">
        <w:rPr>
          <w:rStyle w:val="a8"/>
          <w:b w:val="0"/>
          <w:sz w:val="28"/>
        </w:rPr>
        <w:lastRenderedPageBreak/>
        <w:t>Методика прокурорской проверки исполнения за</w:t>
      </w:r>
      <w:r w:rsidRPr="000911E1">
        <w:rPr>
          <w:rStyle w:val="a8"/>
          <w:b w:val="0"/>
          <w:sz w:val="28"/>
        </w:rPr>
        <w:softHyphen/>
        <w:t>конов в сфере федеральной безопасности, межна</w:t>
      </w:r>
      <w:r w:rsidRPr="000911E1">
        <w:rPr>
          <w:rStyle w:val="a8"/>
          <w:b w:val="0"/>
          <w:sz w:val="28"/>
        </w:rPr>
        <w:softHyphen/>
        <w:t>циональных от</w:t>
      </w:r>
      <w:r w:rsidRPr="000911E1">
        <w:rPr>
          <w:rStyle w:val="a8"/>
          <w:b w:val="0"/>
          <w:sz w:val="28"/>
        </w:rPr>
        <w:softHyphen/>
        <w:t>ношений и противодействия экстре</w:t>
      </w:r>
      <w:r w:rsidRPr="000911E1">
        <w:rPr>
          <w:rStyle w:val="a8"/>
          <w:b w:val="0"/>
          <w:sz w:val="28"/>
        </w:rPr>
        <w:softHyphen/>
        <w:t>мизму в органах внутрен</w:t>
      </w:r>
      <w:r w:rsidRPr="000911E1">
        <w:rPr>
          <w:rStyle w:val="a8"/>
          <w:b w:val="0"/>
          <w:sz w:val="28"/>
        </w:rPr>
        <w:softHyphen/>
        <w:t>них дел.</w:t>
      </w:r>
    </w:p>
    <w:p w:rsidR="00B336E8" w:rsidRPr="000911E1" w:rsidRDefault="00B336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прокурорской проверки исполнения за</w:t>
      </w:r>
      <w:r w:rsidRPr="00F24D03">
        <w:rPr>
          <w:rStyle w:val="a8"/>
          <w:b w:val="0"/>
          <w:sz w:val="28"/>
        </w:rPr>
        <w:softHyphen/>
        <w:t xml:space="preserve">конов в сфере </w:t>
      </w:r>
      <w:r w:rsidRPr="000911E1">
        <w:rPr>
          <w:rStyle w:val="a8"/>
          <w:b w:val="0"/>
          <w:sz w:val="28"/>
        </w:rPr>
        <w:t>федеральной безопасности, межна</w:t>
      </w:r>
      <w:r w:rsidRPr="000911E1">
        <w:rPr>
          <w:rStyle w:val="a8"/>
          <w:b w:val="0"/>
          <w:sz w:val="28"/>
        </w:rPr>
        <w:softHyphen/>
        <w:t>циональных от</w:t>
      </w:r>
      <w:r w:rsidRPr="000911E1">
        <w:rPr>
          <w:rStyle w:val="a8"/>
          <w:b w:val="0"/>
          <w:sz w:val="28"/>
        </w:rPr>
        <w:softHyphen/>
        <w:t>ноше</w:t>
      </w:r>
      <w:r w:rsidRPr="000911E1">
        <w:rPr>
          <w:rStyle w:val="a8"/>
          <w:b w:val="0"/>
          <w:sz w:val="28"/>
        </w:rPr>
        <w:softHyphen/>
        <w:t>ний и противодействия экстре</w:t>
      </w:r>
      <w:r w:rsidRPr="000911E1">
        <w:rPr>
          <w:rStyle w:val="a8"/>
          <w:b w:val="0"/>
          <w:sz w:val="28"/>
        </w:rPr>
        <w:softHyphen/>
        <w:t>мизму некоммер</w:t>
      </w:r>
      <w:r w:rsidRPr="000911E1">
        <w:rPr>
          <w:rStyle w:val="a8"/>
          <w:b w:val="0"/>
          <w:sz w:val="28"/>
        </w:rPr>
        <w:softHyphen/>
        <w:t>че</w:t>
      </w:r>
      <w:r w:rsidRPr="000911E1">
        <w:rPr>
          <w:rStyle w:val="a8"/>
          <w:b w:val="0"/>
          <w:sz w:val="28"/>
        </w:rPr>
        <w:softHyphen/>
        <w:t>скими организациями, в том числе средствами массо</w:t>
      </w:r>
      <w:r w:rsidRPr="000911E1">
        <w:rPr>
          <w:rStyle w:val="a8"/>
          <w:b w:val="0"/>
          <w:sz w:val="28"/>
        </w:rPr>
        <w:softHyphen/>
        <w:t>вой инфор</w:t>
      </w:r>
      <w:r w:rsidRPr="000911E1">
        <w:rPr>
          <w:rStyle w:val="a8"/>
          <w:b w:val="0"/>
          <w:sz w:val="28"/>
        </w:rPr>
        <w:softHyphen/>
        <w:t>мации, выполня</w:t>
      </w:r>
      <w:r w:rsidRPr="000911E1">
        <w:rPr>
          <w:rStyle w:val="a8"/>
          <w:b w:val="0"/>
          <w:sz w:val="28"/>
        </w:rPr>
        <w:softHyphen/>
        <w:t>ющими функции иностран</w:t>
      </w:r>
      <w:r w:rsidRPr="000911E1">
        <w:rPr>
          <w:rStyle w:val="a8"/>
          <w:b w:val="0"/>
          <w:sz w:val="28"/>
        </w:rPr>
        <w:softHyphen/>
        <w:t>ного агента.</w:t>
      </w:r>
      <w:r w:rsidR="000911E1" w:rsidRPr="000911E1">
        <w:rPr>
          <w:rStyle w:val="a8"/>
          <w:b w:val="0"/>
          <w:i/>
          <w:sz w:val="28"/>
        </w:rPr>
        <w:t xml:space="preserve"> (выбор объекта </w:t>
      </w:r>
      <w:r w:rsidR="00C130C7">
        <w:rPr>
          <w:rStyle w:val="a8"/>
          <w:b w:val="0"/>
          <w:i/>
          <w:sz w:val="28"/>
        </w:rPr>
        <w:t xml:space="preserve">прокурорской проверки </w:t>
      </w:r>
      <w:r w:rsidR="000911E1" w:rsidRPr="000911E1">
        <w:rPr>
          <w:rStyle w:val="a8"/>
          <w:b w:val="0"/>
          <w:i/>
          <w:sz w:val="28"/>
        </w:rPr>
        <w:t>производится слушателем самостоятельно).</w:t>
      </w:r>
    </w:p>
    <w:p w:rsidR="00B336E8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Прокурорский надзор за исполнением законода</w:t>
      </w:r>
      <w:r w:rsidRPr="00F24D03">
        <w:rPr>
          <w:rStyle w:val="a8"/>
          <w:b w:val="0"/>
          <w:sz w:val="28"/>
        </w:rPr>
        <w:softHyphen/>
        <w:t>тельства о порядке организации и проведения со</w:t>
      </w:r>
      <w:r w:rsidRPr="00F24D03">
        <w:rPr>
          <w:rStyle w:val="a8"/>
          <w:b w:val="0"/>
          <w:sz w:val="28"/>
        </w:rPr>
        <w:softHyphen/>
        <w:t>браний, митин</w:t>
      </w:r>
      <w:r w:rsidRPr="00F24D03">
        <w:rPr>
          <w:rStyle w:val="a8"/>
          <w:b w:val="0"/>
          <w:sz w:val="28"/>
        </w:rPr>
        <w:softHyphen/>
        <w:t xml:space="preserve">гов, шествий, демонстраций и </w:t>
      </w:r>
      <w:r w:rsidR="004D124E">
        <w:rPr>
          <w:rStyle w:val="a8"/>
          <w:b w:val="0"/>
          <w:sz w:val="28"/>
        </w:rPr>
        <w:t xml:space="preserve">           </w:t>
      </w:r>
      <w:r w:rsidRPr="00F24D03">
        <w:rPr>
          <w:rStyle w:val="a8"/>
          <w:b w:val="0"/>
          <w:sz w:val="28"/>
        </w:rPr>
        <w:t>пике</w:t>
      </w:r>
      <w:r w:rsidRPr="00F24D03">
        <w:rPr>
          <w:rStyle w:val="a8"/>
          <w:b w:val="0"/>
          <w:sz w:val="28"/>
        </w:rPr>
        <w:softHyphen/>
        <w:t>тирований.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прокурорской проверки исполнения за</w:t>
      </w:r>
      <w:r w:rsidRPr="00F24D03">
        <w:rPr>
          <w:rStyle w:val="a8"/>
          <w:b w:val="0"/>
          <w:sz w:val="28"/>
        </w:rPr>
        <w:softHyphen/>
        <w:t>конов в сфере федеральной безопасности, межна</w:t>
      </w:r>
      <w:r w:rsidRPr="00F24D03">
        <w:rPr>
          <w:rStyle w:val="a8"/>
          <w:b w:val="0"/>
          <w:sz w:val="28"/>
        </w:rPr>
        <w:softHyphen/>
        <w:t>цио</w:t>
      </w:r>
      <w:r w:rsidRPr="00F24D03">
        <w:rPr>
          <w:rStyle w:val="a8"/>
          <w:b w:val="0"/>
          <w:sz w:val="28"/>
        </w:rPr>
        <w:softHyphen/>
        <w:t>нальных от</w:t>
      </w:r>
      <w:r w:rsidRPr="00F24D03">
        <w:rPr>
          <w:rStyle w:val="a8"/>
          <w:b w:val="0"/>
          <w:sz w:val="28"/>
        </w:rPr>
        <w:softHyphen/>
        <w:t>ношений и противодействия экстре</w:t>
      </w:r>
      <w:r w:rsidRPr="00F24D03">
        <w:rPr>
          <w:rStyle w:val="a8"/>
          <w:b w:val="0"/>
          <w:sz w:val="28"/>
        </w:rPr>
        <w:softHyphen/>
        <w:t>мизму в образова</w:t>
      </w:r>
      <w:r w:rsidRPr="00F24D03">
        <w:rPr>
          <w:rStyle w:val="a8"/>
          <w:b w:val="0"/>
          <w:sz w:val="28"/>
        </w:rPr>
        <w:softHyphen/>
        <w:t>тель</w:t>
      </w:r>
      <w:r w:rsidRPr="00F24D03">
        <w:rPr>
          <w:rStyle w:val="a8"/>
          <w:b w:val="0"/>
          <w:sz w:val="28"/>
        </w:rPr>
        <w:softHyphen/>
        <w:t>ных организациях.</w:t>
      </w:r>
    </w:p>
    <w:p w:rsidR="00B9672E" w:rsidRPr="007110E8" w:rsidRDefault="000D66FC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7110E8">
        <w:rPr>
          <w:rStyle w:val="a8"/>
          <w:b w:val="0"/>
          <w:sz w:val="28"/>
        </w:rPr>
        <w:t>Комплексность применения а</w:t>
      </w:r>
      <w:r w:rsidR="00B9672E" w:rsidRPr="007110E8">
        <w:rPr>
          <w:rStyle w:val="a8"/>
          <w:b w:val="0"/>
          <w:sz w:val="28"/>
        </w:rPr>
        <w:t>кт</w:t>
      </w:r>
      <w:r w:rsidRPr="007110E8">
        <w:rPr>
          <w:rStyle w:val="a8"/>
          <w:b w:val="0"/>
          <w:sz w:val="28"/>
        </w:rPr>
        <w:t>ов и</w:t>
      </w:r>
      <w:r w:rsidR="00B9672E" w:rsidRPr="007110E8">
        <w:rPr>
          <w:rStyle w:val="a8"/>
          <w:b w:val="0"/>
          <w:sz w:val="28"/>
        </w:rPr>
        <w:t xml:space="preserve"> ины</w:t>
      </w:r>
      <w:r w:rsidRPr="007110E8">
        <w:rPr>
          <w:rStyle w:val="a8"/>
          <w:b w:val="0"/>
          <w:sz w:val="28"/>
        </w:rPr>
        <w:t>х</w:t>
      </w:r>
      <w:r w:rsidR="00B9672E" w:rsidRPr="007110E8">
        <w:rPr>
          <w:rStyle w:val="a8"/>
          <w:b w:val="0"/>
          <w:sz w:val="28"/>
        </w:rPr>
        <w:t xml:space="preserve"> мер прокурорского реагирования по фак</w:t>
      </w:r>
      <w:r w:rsidR="00B9672E" w:rsidRPr="007110E8">
        <w:rPr>
          <w:rStyle w:val="a8"/>
          <w:b w:val="0"/>
          <w:sz w:val="28"/>
        </w:rPr>
        <w:softHyphen/>
        <w:t>там нару</w:t>
      </w:r>
      <w:r w:rsidR="00B9672E" w:rsidRPr="007110E8">
        <w:rPr>
          <w:rStyle w:val="a8"/>
          <w:b w:val="0"/>
          <w:sz w:val="28"/>
        </w:rPr>
        <w:softHyphen/>
        <w:t>шений законодательства в сфере феде</w:t>
      </w:r>
      <w:r w:rsidR="00B9672E" w:rsidRPr="007110E8">
        <w:rPr>
          <w:rStyle w:val="a8"/>
          <w:b w:val="0"/>
          <w:sz w:val="28"/>
        </w:rPr>
        <w:softHyphen/>
        <w:t>ральной безопас</w:t>
      </w:r>
      <w:r w:rsidR="00B9672E" w:rsidRPr="007110E8">
        <w:rPr>
          <w:rStyle w:val="a8"/>
          <w:b w:val="0"/>
          <w:sz w:val="28"/>
        </w:rPr>
        <w:softHyphen/>
        <w:t xml:space="preserve">ности, межнациональных </w:t>
      </w:r>
      <w:r w:rsidR="004D124E" w:rsidRPr="007110E8">
        <w:rPr>
          <w:rStyle w:val="a8"/>
          <w:b w:val="0"/>
          <w:sz w:val="28"/>
        </w:rPr>
        <w:t xml:space="preserve">    </w:t>
      </w:r>
      <w:r w:rsidR="00B9672E" w:rsidRPr="007110E8">
        <w:rPr>
          <w:rStyle w:val="a8"/>
          <w:b w:val="0"/>
          <w:sz w:val="28"/>
        </w:rPr>
        <w:t>отноше</w:t>
      </w:r>
      <w:r w:rsidR="00B9672E" w:rsidRPr="007110E8">
        <w:rPr>
          <w:rStyle w:val="a8"/>
          <w:b w:val="0"/>
          <w:sz w:val="28"/>
        </w:rPr>
        <w:softHyphen/>
        <w:t>ний и противо</w:t>
      </w:r>
      <w:r w:rsidR="00B9672E" w:rsidRPr="007110E8">
        <w:rPr>
          <w:rStyle w:val="a8"/>
          <w:b w:val="0"/>
          <w:sz w:val="28"/>
        </w:rPr>
        <w:softHyphen/>
        <w:t>дей</w:t>
      </w:r>
      <w:r w:rsidR="00B9672E" w:rsidRPr="007110E8">
        <w:rPr>
          <w:rStyle w:val="a8"/>
          <w:b w:val="0"/>
          <w:sz w:val="28"/>
        </w:rPr>
        <w:softHyphen/>
        <w:t>ствия экстремизму.</w:t>
      </w:r>
    </w:p>
    <w:p w:rsidR="007110E8" w:rsidRPr="007110E8" w:rsidRDefault="007110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7110E8">
        <w:rPr>
          <w:rStyle w:val="a8"/>
          <w:b w:val="0"/>
          <w:sz w:val="28"/>
        </w:rPr>
        <w:t>Комплексность применения актов и иных мер прокурорского реагирования по фак</w:t>
      </w:r>
      <w:r w:rsidRPr="007110E8">
        <w:rPr>
          <w:rStyle w:val="a8"/>
          <w:b w:val="0"/>
          <w:sz w:val="28"/>
        </w:rPr>
        <w:softHyphen/>
        <w:t>там нару</w:t>
      </w:r>
      <w:r w:rsidRPr="007110E8">
        <w:rPr>
          <w:rStyle w:val="a8"/>
          <w:b w:val="0"/>
          <w:sz w:val="28"/>
        </w:rPr>
        <w:softHyphen/>
        <w:t>шений законодательства в сфере феде</w:t>
      </w:r>
      <w:r w:rsidRPr="007110E8">
        <w:rPr>
          <w:rStyle w:val="a8"/>
          <w:b w:val="0"/>
          <w:sz w:val="28"/>
        </w:rPr>
        <w:softHyphen/>
        <w:t>ральной безопас</w:t>
      </w:r>
      <w:r w:rsidRPr="007110E8">
        <w:rPr>
          <w:rStyle w:val="a8"/>
          <w:b w:val="0"/>
          <w:sz w:val="28"/>
        </w:rPr>
        <w:softHyphen/>
        <w:t>ности и противо</w:t>
      </w:r>
      <w:r w:rsidRPr="007110E8">
        <w:rPr>
          <w:rStyle w:val="a8"/>
          <w:b w:val="0"/>
          <w:sz w:val="28"/>
        </w:rPr>
        <w:softHyphen/>
        <w:t>дей</w:t>
      </w:r>
      <w:r w:rsidRPr="007110E8">
        <w:rPr>
          <w:rStyle w:val="a8"/>
          <w:b w:val="0"/>
          <w:sz w:val="28"/>
        </w:rPr>
        <w:softHyphen/>
        <w:t>ствия экстремизму.</w:t>
      </w:r>
    </w:p>
    <w:p w:rsidR="00B9672E" w:rsidRPr="008C3AFB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8C3AFB">
        <w:rPr>
          <w:rStyle w:val="a8"/>
          <w:b w:val="0"/>
          <w:sz w:val="28"/>
        </w:rPr>
        <w:t>Методика прокурорской проверки исполнения за</w:t>
      </w:r>
      <w:r w:rsidRPr="008C3AFB">
        <w:rPr>
          <w:rStyle w:val="a8"/>
          <w:b w:val="0"/>
          <w:sz w:val="28"/>
        </w:rPr>
        <w:softHyphen/>
        <w:t>конов в сфере федеральной безопасности и проти</w:t>
      </w:r>
      <w:r w:rsidRPr="008C3AFB">
        <w:rPr>
          <w:rStyle w:val="a8"/>
          <w:b w:val="0"/>
          <w:sz w:val="28"/>
        </w:rPr>
        <w:softHyphen/>
        <w:t>водействия тер</w:t>
      </w:r>
      <w:r w:rsidRPr="008C3AFB">
        <w:rPr>
          <w:rStyle w:val="a8"/>
          <w:b w:val="0"/>
          <w:sz w:val="28"/>
        </w:rPr>
        <w:softHyphen/>
        <w:t>роризму в органах исполнительной власти субъек</w:t>
      </w:r>
      <w:r w:rsidRPr="008C3AFB">
        <w:rPr>
          <w:rStyle w:val="a8"/>
          <w:b w:val="0"/>
          <w:sz w:val="28"/>
        </w:rPr>
        <w:softHyphen/>
        <w:t>тов Рос</w:t>
      </w:r>
      <w:r w:rsidRPr="008C3AFB">
        <w:rPr>
          <w:rStyle w:val="a8"/>
          <w:b w:val="0"/>
          <w:sz w:val="28"/>
        </w:rPr>
        <w:softHyphen/>
        <w:t>сийской Федерации.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прокурорской проверки исполнения за</w:t>
      </w:r>
      <w:r w:rsidRPr="00F24D03">
        <w:rPr>
          <w:rStyle w:val="a8"/>
          <w:b w:val="0"/>
          <w:sz w:val="28"/>
        </w:rPr>
        <w:softHyphen/>
        <w:t>конов в сфере федеральной безопасности и проти</w:t>
      </w:r>
      <w:r w:rsidRPr="00F24D03">
        <w:rPr>
          <w:rStyle w:val="a8"/>
          <w:b w:val="0"/>
          <w:sz w:val="28"/>
        </w:rPr>
        <w:softHyphen/>
        <w:t>водействия тер</w:t>
      </w:r>
      <w:r w:rsidRPr="00F24D03">
        <w:rPr>
          <w:rStyle w:val="a8"/>
          <w:b w:val="0"/>
          <w:sz w:val="28"/>
        </w:rPr>
        <w:softHyphen/>
        <w:t>роризму в органах местного само</w:t>
      </w:r>
      <w:r w:rsidRPr="00F24D03">
        <w:rPr>
          <w:rStyle w:val="a8"/>
          <w:b w:val="0"/>
          <w:sz w:val="28"/>
        </w:rPr>
        <w:softHyphen/>
        <w:t>управ</w:t>
      </w:r>
      <w:r w:rsidRPr="00F24D03">
        <w:rPr>
          <w:rStyle w:val="a8"/>
          <w:b w:val="0"/>
          <w:sz w:val="28"/>
        </w:rPr>
        <w:softHyphen/>
        <w:t>ления.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Методика прокурорской проверки исполнения за</w:t>
      </w:r>
      <w:r w:rsidRPr="00F24D03">
        <w:rPr>
          <w:rStyle w:val="a8"/>
          <w:b w:val="0"/>
          <w:sz w:val="28"/>
        </w:rPr>
        <w:softHyphen/>
        <w:t>конов в сфере федеральной безопасности и проти</w:t>
      </w:r>
      <w:r w:rsidRPr="00F24D03">
        <w:rPr>
          <w:rStyle w:val="a8"/>
          <w:b w:val="0"/>
          <w:sz w:val="28"/>
        </w:rPr>
        <w:softHyphen/>
        <w:t>водействия тер</w:t>
      </w:r>
      <w:r w:rsidRPr="00F24D03">
        <w:rPr>
          <w:rStyle w:val="a8"/>
          <w:b w:val="0"/>
          <w:sz w:val="28"/>
        </w:rPr>
        <w:softHyphen/>
        <w:t>роризму в органах внутренних дел.</w:t>
      </w:r>
    </w:p>
    <w:p w:rsidR="00B9672E" w:rsidRPr="00C130C7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 xml:space="preserve">Прокурорский надзор за исполнением законов об </w:t>
      </w:r>
      <w:r w:rsidR="004D124E">
        <w:rPr>
          <w:rStyle w:val="a8"/>
          <w:b w:val="0"/>
          <w:sz w:val="28"/>
        </w:rPr>
        <w:t xml:space="preserve">                                       </w:t>
      </w:r>
      <w:r w:rsidRPr="00F24D03">
        <w:rPr>
          <w:rStyle w:val="a8"/>
          <w:b w:val="0"/>
          <w:sz w:val="28"/>
        </w:rPr>
        <w:t>анти</w:t>
      </w:r>
      <w:r w:rsidRPr="00F24D03">
        <w:rPr>
          <w:rStyle w:val="a8"/>
          <w:b w:val="0"/>
          <w:sz w:val="28"/>
        </w:rPr>
        <w:softHyphen/>
        <w:t>террористической защищенности объектов об</w:t>
      </w:r>
      <w:r w:rsidRPr="00F24D03">
        <w:rPr>
          <w:rStyle w:val="a8"/>
          <w:b w:val="0"/>
          <w:sz w:val="28"/>
        </w:rPr>
        <w:softHyphen/>
        <w:t>разова</w:t>
      </w:r>
      <w:r w:rsidRPr="00F24D03">
        <w:rPr>
          <w:rStyle w:val="a8"/>
          <w:b w:val="0"/>
          <w:sz w:val="28"/>
        </w:rPr>
        <w:softHyphen/>
        <w:t>ния, здравоохранения, культуры, спорта, мест массо</w:t>
      </w:r>
      <w:r w:rsidRPr="00F24D03">
        <w:rPr>
          <w:rStyle w:val="a8"/>
          <w:b w:val="0"/>
          <w:sz w:val="28"/>
        </w:rPr>
        <w:softHyphen/>
        <w:t>вого пре</w:t>
      </w:r>
      <w:r w:rsidRPr="00F24D03">
        <w:rPr>
          <w:rStyle w:val="a8"/>
          <w:b w:val="0"/>
          <w:sz w:val="28"/>
        </w:rPr>
        <w:softHyphen/>
        <w:t xml:space="preserve">бывания людей, транспортной </w:t>
      </w:r>
      <w:r w:rsidR="004D124E">
        <w:rPr>
          <w:rStyle w:val="a8"/>
          <w:b w:val="0"/>
          <w:sz w:val="28"/>
        </w:rPr>
        <w:t xml:space="preserve">         </w:t>
      </w:r>
      <w:r w:rsidRPr="00F24D03">
        <w:rPr>
          <w:rStyle w:val="a8"/>
          <w:b w:val="0"/>
          <w:sz w:val="28"/>
        </w:rPr>
        <w:t>инфраструк</w:t>
      </w:r>
      <w:r w:rsidRPr="00F24D03">
        <w:rPr>
          <w:rStyle w:val="a8"/>
          <w:b w:val="0"/>
          <w:sz w:val="28"/>
        </w:rPr>
        <w:softHyphen/>
        <w:t>туры, объектов атомного комплекса и энергетики, пред</w:t>
      </w:r>
      <w:r w:rsidRPr="00F24D03">
        <w:rPr>
          <w:rStyle w:val="a8"/>
          <w:b w:val="0"/>
          <w:sz w:val="28"/>
        </w:rPr>
        <w:softHyphen/>
        <w:t>приятий, исполь</w:t>
      </w:r>
      <w:r w:rsidRPr="00F24D03">
        <w:rPr>
          <w:rStyle w:val="a8"/>
          <w:b w:val="0"/>
          <w:sz w:val="28"/>
        </w:rPr>
        <w:softHyphen/>
        <w:t>зующих радиаци</w:t>
      </w:r>
      <w:r w:rsidRPr="00F24D03">
        <w:rPr>
          <w:rStyle w:val="a8"/>
          <w:b w:val="0"/>
          <w:sz w:val="28"/>
        </w:rPr>
        <w:softHyphen/>
        <w:t xml:space="preserve">онные, </w:t>
      </w:r>
      <w:proofErr w:type="spellStart"/>
      <w:r w:rsidRPr="00F24D03">
        <w:rPr>
          <w:rStyle w:val="a8"/>
          <w:b w:val="0"/>
          <w:sz w:val="28"/>
        </w:rPr>
        <w:t>взрыво</w:t>
      </w:r>
      <w:proofErr w:type="spellEnd"/>
      <w:r w:rsidRPr="00F24D03">
        <w:rPr>
          <w:rStyle w:val="a8"/>
          <w:b w:val="0"/>
          <w:sz w:val="28"/>
        </w:rPr>
        <w:t>- и по</w:t>
      </w:r>
      <w:r w:rsidRPr="00F24D03">
        <w:rPr>
          <w:rStyle w:val="a8"/>
          <w:b w:val="0"/>
          <w:sz w:val="28"/>
        </w:rPr>
        <w:softHyphen/>
        <w:t>жароопасные мате</w:t>
      </w:r>
      <w:r w:rsidRPr="00F24D03">
        <w:rPr>
          <w:rStyle w:val="a8"/>
          <w:b w:val="0"/>
          <w:sz w:val="28"/>
        </w:rPr>
        <w:softHyphen/>
        <w:t xml:space="preserve">риалы, иных объектов </w:t>
      </w:r>
      <w:r w:rsidRPr="00C130C7">
        <w:rPr>
          <w:rStyle w:val="a8"/>
          <w:b w:val="0"/>
          <w:i/>
          <w:sz w:val="28"/>
        </w:rPr>
        <w:t xml:space="preserve">(выбор объекта </w:t>
      </w:r>
      <w:r w:rsidR="00C130C7" w:rsidRPr="00C130C7">
        <w:rPr>
          <w:rStyle w:val="a8"/>
          <w:b w:val="0"/>
          <w:i/>
          <w:sz w:val="28"/>
        </w:rPr>
        <w:t xml:space="preserve">прокурорской проверки </w:t>
      </w:r>
      <w:r w:rsidRPr="00C130C7">
        <w:rPr>
          <w:rStyle w:val="a8"/>
          <w:b w:val="0"/>
          <w:i/>
          <w:sz w:val="28"/>
        </w:rPr>
        <w:t>производится слушателем самостоятельно</w:t>
      </w:r>
      <w:r w:rsidR="00686915" w:rsidRPr="00C130C7">
        <w:rPr>
          <w:rStyle w:val="a8"/>
          <w:b w:val="0"/>
          <w:i/>
          <w:sz w:val="28"/>
        </w:rPr>
        <w:t>)</w:t>
      </w:r>
      <w:r w:rsidRPr="00C130C7">
        <w:rPr>
          <w:rStyle w:val="a8"/>
          <w:b w:val="0"/>
          <w:i/>
          <w:sz w:val="28"/>
        </w:rPr>
        <w:t>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Акты и иные меры прокурорского реагирования в связи с нару</w:t>
      </w:r>
      <w:r w:rsidRPr="00F24D03">
        <w:rPr>
          <w:rStyle w:val="a8"/>
          <w:b w:val="0"/>
          <w:sz w:val="28"/>
        </w:rPr>
        <w:softHyphen/>
        <w:t>шениями законодательства в сфере фе</w:t>
      </w:r>
      <w:r w:rsidRPr="00F24D03">
        <w:rPr>
          <w:rStyle w:val="a8"/>
          <w:b w:val="0"/>
          <w:sz w:val="28"/>
        </w:rPr>
        <w:softHyphen/>
        <w:t>деральной без</w:t>
      </w:r>
      <w:r w:rsidRPr="00F24D03">
        <w:rPr>
          <w:rStyle w:val="a8"/>
          <w:b w:val="0"/>
          <w:sz w:val="28"/>
        </w:rPr>
        <w:softHyphen/>
        <w:t>опас</w:t>
      </w:r>
      <w:r w:rsidRPr="00F24D03">
        <w:rPr>
          <w:rStyle w:val="a8"/>
          <w:b w:val="0"/>
          <w:sz w:val="28"/>
        </w:rPr>
        <w:softHyphen/>
        <w:t>ности и противодействия терро</w:t>
      </w:r>
      <w:r w:rsidRPr="00F24D03">
        <w:rPr>
          <w:rStyle w:val="a8"/>
          <w:b w:val="0"/>
          <w:sz w:val="28"/>
        </w:rPr>
        <w:softHyphen/>
        <w:t>ризму.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Прокурорский надзор за исполнением законов о про</w:t>
      </w:r>
      <w:r w:rsidRPr="00F24D03">
        <w:rPr>
          <w:rStyle w:val="a8"/>
          <w:b w:val="0"/>
          <w:sz w:val="28"/>
        </w:rPr>
        <w:softHyphen/>
        <w:t>филактике правонарушений в сфере феде</w:t>
      </w:r>
      <w:r w:rsidRPr="00F24D03">
        <w:rPr>
          <w:rStyle w:val="a8"/>
          <w:b w:val="0"/>
          <w:sz w:val="28"/>
        </w:rPr>
        <w:softHyphen/>
        <w:t>ральной без</w:t>
      </w:r>
      <w:r w:rsidRPr="00F24D03">
        <w:rPr>
          <w:rStyle w:val="a8"/>
          <w:b w:val="0"/>
          <w:sz w:val="28"/>
        </w:rPr>
        <w:softHyphen/>
        <w:t xml:space="preserve">опасности, межнациональных </w:t>
      </w:r>
      <w:r w:rsidR="004D124E">
        <w:rPr>
          <w:rStyle w:val="a8"/>
          <w:b w:val="0"/>
          <w:sz w:val="28"/>
        </w:rPr>
        <w:t xml:space="preserve">              </w:t>
      </w:r>
      <w:r w:rsidRPr="00F24D03">
        <w:rPr>
          <w:rStyle w:val="a8"/>
          <w:b w:val="0"/>
          <w:sz w:val="28"/>
        </w:rPr>
        <w:t>отно</w:t>
      </w:r>
      <w:r w:rsidRPr="00F24D03">
        <w:rPr>
          <w:rStyle w:val="a8"/>
          <w:b w:val="0"/>
          <w:sz w:val="28"/>
        </w:rPr>
        <w:softHyphen/>
        <w:t>шений, проти</w:t>
      </w:r>
      <w:r w:rsidRPr="00F24D03">
        <w:rPr>
          <w:rStyle w:val="a8"/>
          <w:b w:val="0"/>
          <w:sz w:val="28"/>
        </w:rPr>
        <w:softHyphen/>
        <w:t>во</w:t>
      </w:r>
      <w:r w:rsidRPr="00F24D03">
        <w:rPr>
          <w:rStyle w:val="a8"/>
          <w:b w:val="0"/>
          <w:sz w:val="28"/>
        </w:rPr>
        <w:softHyphen/>
        <w:t>действия экстремизму и терро</w:t>
      </w:r>
      <w:r w:rsidRPr="00F24D03">
        <w:rPr>
          <w:rStyle w:val="a8"/>
          <w:b w:val="0"/>
          <w:sz w:val="28"/>
        </w:rPr>
        <w:softHyphen/>
        <w:t>ризму.</w:t>
      </w:r>
    </w:p>
    <w:p w:rsidR="00B9672E" w:rsidRPr="00520D42" w:rsidRDefault="00F82C2D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520D42">
        <w:rPr>
          <w:rStyle w:val="a8"/>
          <w:b w:val="0"/>
          <w:sz w:val="28"/>
        </w:rPr>
        <w:t>П</w:t>
      </w:r>
      <w:r w:rsidR="00B9672E" w:rsidRPr="00520D42">
        <w:rPr>
          <w:rStyle w:val="a8"/>
          <w:b w:val="0"/>
          <w:sz w:val="28"/>
        </w:rPr>
        <w:t>рокурорск</w:t>
      </w:r>
      <w:r w:rsidR="00520D42" w:rsidRPr="00520D42">
        <w:rPr>
          <w:rStyle w:val="a8"/>
          <w:b w:val="0"/>
          <w:sz w:val="28"/>
        </w:rPr>
        <w:t>ий</w:t>
      </w:r>
      <w:r w:rsidR="00B9672E" w:rsidRPr="00520D42">
        <w:rPr>
          <w:rStyle w:val="a8"/>
          <w:b w:val="0"/>
          <w:sz w:val="28"/>
        </w:rPr>
        <w:t xml:space="preserve"> надзор за ис</w:t>
      </w:r>
      <w:r w:rsidR="00B9672E" w:rsidRPr="00520D42">
        <w:rPr>
          <w:rStyle w:val="a8"/>
          <w:b w:val="0"/>
          <w:sz w:val="28"/>
        </w:rPr>
        <w:softHyphen/>
        <w:t>полне</w:t>
      </w:r>
      <w:r w:rsidR="00B9672E" w:rsidRPr="00520D42">
        <w:rPr>
          <w:rStyle w:val="a8"/>
          <w:b w:val="0"/>
          <w:sz w:val="28"/>
        </w:rPr>
        <w:softHyphen/>
        <w:t>нием законов органами, осуществляю</w:t>
      </w:r>
      <w:r w:rsidR="00B9672E" w:rsidRPr="00520D42">
        <w:rPr>
          <w:rStyle w:val="a8"/>
          <w:b w:val="0"/>
          <w:sz w:val="28"/>
        </w:rPr>
        <w:softHyphen/>
        <w:t>щими опера</w:t>
      </w:r>
      <w:r w:rsidR="00B9672E" w:rsidRPr="00520D42">
        <w:rPr>
          <w:rStyle w:val="a8"/>
          <w:b w:val="0"/>
          <w:sz w:val="28"/>
        </w:rPr>
        <w:softHyphen/>
        <w:t>тивно-розыскную деятельность</w:t>
      </w:r>
      <w:r w:rsidR="00520D42" w:rsidRPr="00520D42">
        <w:rPr>
          <w:rStyle w:val="a8"/>
          <w:b w:val="0"/>
          <w:sz w:val="28"/>
        </w:rPr>
        <w:t xml:space="preserve"> по делам о</w:t>
      </w:r>
      <w:r w:rsidR="00B9672E" w:rsidRPr="00520D42">
        <w:rPr>
          <w:rStyle w:val="a8"/>
          <w:b w:val="0"/>
          <w:sz w:val="28"/>
        </w:rPr>
        <w:t xml:space="preserve"> пре</w:t>
      </w:r>
      <w:r w:rsidR="00B9672E" w:rsidRPr="00520D42">
        <w:rPr>
          <w:rStyle w:val="a8"/>
          <w:b w:val="0"/>
          <w:sz w:val="28"/>
        </w:rPr>
        <w:softHyphen/>
        <w:t>ступлениях в сфере федеральной безопасности, меж</w:t>
      </w:r>
      <w:r w:rsidR="00B9672E" w:rsidRPr="00520D42">
        <w:rPr>
          <w:rStyle w:val="a8"/>
          <w:b w:val="0"/>
          <w:sz w:val="28"/>
        </w:rPr>
        <w:softHyphen/>
        <w:t>национальных отношений, противодействия экстре</w:t>
      </w:r>
      <w:r w:rsidR="00B9672E" w:rsidRPr="00520D42">
        <w:rPr>
          <w:rStyle w:val="a8"/>
          <w:b w:val="0"/>
          <w:sz w:val="28"/>
        </w:rPr>
        <w:softHyphen/>
        <w:t>мизму и терроризму.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lastRenderedPageBreak/>
        <w:t>Организация прокурорского надзора за исполне</w:t>
      </w:r>
      <w:r w:rsidRPr="00F24D03">
        <w:rPr>
          <w:rStyle w:val="a8"/>
          <w:b w:val="0"/>
          <w:sz w:val="28"/>
        </w:rPr>
        <w:softHyphen/>
        <w:t>нием за</w:t>
      </w:r>
      <w:r w:rsidRPr="00F24D03">
        <w:rPr>
          <w:rStyle w:val="a8"/>
          <w:b w:val="0"/>
          <w:sz w:val="28"/>
        </w:rPr>
        <w:softHyphen/>
        <w:t>конов органами, осуществляющими предва</w:t>
      </w:r>
      <w:r w:rsidRPr="00F24D03">
        <w:rPr>
          <w:rStyle w:val="a8"/>
          <w:b w:val="0"/>
          <w:sz w:val="28"/>
        </w:rPr>
        <w:softHyphen/>
        <w:t>рительное расследование по делам о преступлениях в сфере феде</w:t>
      </w:r>
      <w:r w:rsidRPr="00F24D03">
        <w:rPr>
          <w:rStyle w:val="a8"/>
          <w:b w:val="0"/>
          <w:sz w:val="28"/>
        </w:rPr>
        <w:softHyphen/>
        <w:t>ральной безопасности, межнациональ</w:t>
      </w:r>
      <w:r w:rsidRPr="00F24D03">
        <w:rPr>
          <w:rStyle w:val="a8"/>
          <w:b w:val="0"/>
          <w:sz w:val="28"/>
        </w:rPr>
        <w:softHyphen/>
        <w:t xml:space="preserve">ных отношений, противодействия экстремизму и терроризму. </w:t>
      </w:r>
    </w:p>
    <w:p w:rsidR="00B9672E" w:rsidRPr="00EA18E8" w:rsidRDefault="00520D42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i/>
          <w:sz w:val="28"/>
        </w:rPr>
      </w:pPr>
      <w:r>
        <w:rPr>
          <w:rStyle w:val="a8"/>
          <w:b w:val="0"/>
          <w:sz w:val="28"/>
        </w:rPr>
        <w:t>Уголовная ответственность за преступления</w:t>
      </w:r>
      <w:r w:rsidR="00EA18E8">
        <w:rPr>
          <w:rStyle w:val="a8"/>
          <w:b w:val="0"/>
          <w:sz w:val="28"/>
        </w:rPr>
        <w:t xml:space="preserve"> по делам о преступлениях экстремистской направленностям и террористического характера</w:t>
      </w:r>
      <w:r>
        <w:rPr>
          <w:rStyle w:val="a8"/>
          <w:b w:val="0"/>
          <w:sz w:val="28"/>
        </w:rPr>
        <w:t>, предусмотренные</w:t>
      </w:r>
      <w:r w:rsidR="00B9672E" w:rsidRPr="00F24D03">
        <w:rPr>
          <w:rStyle w:val="a8"/>
          <w:b w:val="0"/>
          <w:sz w:val="28"/>
        </w:rPr>
        <w:t xml:space="preserve">, </w:t>
      </w:r>
      <w:r w:rsidR="001B315E" w:rsidRPr="001B315E">
        <w:rPr>
          <w:bCs/>
          <w:sz w:val="28"/>
        </w:rPr>
        <w:t>п. «л» ч. 2 ст. 105, п. «е» ч. 2 ст. 111, ст. 112, 148, 207</w:t>
      </w:r>
      <w:r w:rsidR="001B315E" w:rsidRPr="001B315E">
        <w:rPr>
          <w:bCs/>
          <w:sz w:val="28"/>
          <w:vertAlign w:val="superscript"/>
        </w:rPr>
        <w:t>3</w:t>
      </w:r>
      <w:r w:rsidR="001B315E" w:rsidRPr="001B315E">
        <w:rPr>
          <w:bCs/>
          <w:sz w:val="28"/>
        </w:rPr>
        <w:t>, 212, ч. 2 ст. 213, ч. 2 ст. 214, 239, п. «б» ч. 2 ст. 244, 275-280</w:t>
      </w:r>
      <w:r w:rsidR="001B315E" w:rsidRPr="001B315E">
        <w:rPr>
          <w:bCs/>
          <w:sz w:val="28"/>
          <w:vertAlign w:val="superscript"/>
        </w:rPr>
        <w:t>4</w:t>
      </w:r>
      <w:r w:rsidR="001B315E" w:rsidRPr="001B315E">
        <w:rPr>
          <w:bCs/>
          <w:sz w:val="28"/>
        </w:rPr>
        <w:t>, 281, 281</w:t>
      </w:r>
      <w:r w:rsidR="001B315E" w:rsidRPr="001B315E">
        <w:rPr>
          <w:bCs/>
          <w:sz w:val="28"/>
          <w:vertAlign w:val="superscript"/>
        </w:rPr>
        <w:t>1</w:t>
      </w:r>
      <w:r w:rsidR="001B315E" w:rsidRPr="001B315E">
        <w:rPr>
          <w:bCs/>
          <w:sz w:val="28"/>
        </w:rPr>
        <w:t>-281</w:t>
      </w:r>
      <w:r w:rsidR="001B315E" w:rsidRPr="001B315E">
        <w:rPr>
          <w:bCs/>
          <w:sz w:val="28"/>
          <w:vertAlign w:val="superscript"/>
        </w:rPr>
        <w:t>3</w:t>
      </w:r>
      <w:r w:rsidR="001B315E" w:rsidRPr="001B315E">
        <w:rPr>
          <w:bCs/>
          <w:sz w:val="28"/>
        </w:rPr>
        <w:t>, 282-282</w:t>
      </w:r>
      <w:r w:rsidR="001B315E" w:rsidRPr="001B315E">
        <w:rPr>
          <w:bCs/>
          <w:sz w:val="28"/>
          <w:vertAlign w:val="superscript"/>
        </w:rPr>
        <w:t>3</w:t>
      </w:r>
      <w:r w:rsidR="001B315E" w:rsidRPr="001B315E">
        <w:rPr>
          <w:bCs/>
          <w:sz w:val="28"/>
        </w:rPr>
        <w:t>, 354</w:t>
      </w:r>
      <w:r w:rsidR="001B315E" w:rsidRPr="001B315E">
        <w:rPr>
          <w:bCs/>
          <w:sz w:val="28"/>
          <w:vertAlign w:val="superscript"/>
        </w:rPr>
        <w:t>1</w:t>
      </w:r>
      <w:r w:rsidR="001B315E" w:rsidRPr="001B315E">
        <w:rPr>
          <w:bCs/>
          <w:sz w:val="28"/>
        </w:rPr>
        <w:t xml:space="preserve"> </w:t>
      </w:r>
      <w:r w:rsidR="00B9672E" w:rsidRPr="00EA18E8">
        <w:rPr>
          <w:rStyle w:val="a8"/>
          <w:b w:val="0"/>
          <w:sz w:val="28"/>
        </w:rPr>
        <w:t>Уголовного ко</w:t>
      </w:r>
      <w:r w:rsidR="00B9672E" w:rsidRPr="00EA18E8">
        <w:rPr>
          <w:rStyle w:val="a8"/>
          <w:b w:val="0"/>
          <w:sz w:val="28"/>
        </w:rPr>
        <w:softHyphen/>
        <w:t xml:space="preserve">декса Российской </w:t>
      </w:r>
      <w:r w:rsidR="006A3D0D" w:rsidRPr="00EA18E8">
        <w:rPr>
          <w:rStyle w:val="a8"/>
          <w:b w:val="0"/>
          <w:sz w:val="28"/>
        </w:rPr>
        <w:t>Федера</w:t>
      </w:r>
      <w:r w:rsidR="006A3D0D" w:rsidRPr="00EA18E8">
        <w:rPr>
          <w:rStyle w:val="a8"/>
          <w:b w:val="0"/>
          <w:sz w:val="28"/>
        </w:rPr>
        <w:softHyphen/>
        <w:t>ции (</w:t>
      </w:r>
      <w:r w:rsidR="00EA18E8" w:rsidRPr="00EA18E8">
        <w:rPr>
          <w:rStyle w:val="a8"/>
          <w:b w:val="0"/>
          <w:sz w:val="28"/>
        </w:rPr>
        <w:t>к</w:t>
      </w:r>
      <w:r w:rsidRPr="00EA18E8">
        <w:rPr>
          <w:rStyle w:val="a8"/>
          <w:b w:val="0"/>
          <w:sz w:val="28"/>
        </w:rPr>
        <w:t>валификация и доказывание преступлений</w:t>
      </w:r>
      <w:r w:rsidR="00EA18E8" w:rsidRPr="00EA18E8">
        <w:rPr>
          <w:rStyle w:val="a8"/>
          <w:b w:val="0"/>
          <w:sz w:val="28"/>
        </w:rPr>
        <w:t>)</w:t>
      </w:r>
      <w:r w:rsidR="00B9672E" w:rsidRPr="00EA18E8">
        <w:rPr>
          <w:rStyle w:val="a8"/>
          <w:b w:val="0"/>
          <w:sz w:val="28"/>
        </w:rPr>
        <w:t xml:space="preserve">. </w:t>
      </w:r>
      <w:r w:rsidRPr="00EA18E8">
        <w:rPr>
          <w:rStyle w:val="a8"/>
          <w:b w:val="0"/>
          <w:sz w:val="28"/>
        </w:rPr>
        <w:t>(</w:t>
      </w:r>
      <w:r w:rsidRPr="00EA18E8">
        <w:rPr>
          <w:rStyle w:val="a8"/>
          <w:b w:val="0"/>
          <w:i/>
          <w:sz w:val="28"/>
        </w:rPr>
        <w:t xml:space="preserve">выбор состава преступления </w:t>
      </w:r>
      <w:r w:rsidR="00B9672E" w:rsidRPr="00EA18E8">
        <w:rPr>
          <w:rStyle w:val="a8"/>
          <w:b w:val="0"/>
          <w:i/>
          <w:sz w:val="28"/>
        </w:rPr>
        <w:t>производится слушателем самостоятельно).</w:t>
      </w:r>
    </w:p>
    <w:p w:rsidR="00EA18E8" w:rsidRPr="00F24D03" w:rsidRDefault="00EA18E8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EA18E8">
        <w:rPr>
          <w:rStyle w:val="a8"/>
          <w:b w:val="0"/>
          <w:sz w:val="28"/>
        </w:rPr>
        <w:t>П</w:t>
      </w:r>
      <w:r w:rsidR="00B9672E" w:rsidRPr="00EA18E8">
        <w:rPr>
          <w:rStyle w:val="a8"/>
          <w:b w:val="0"/>
          <w:sz w:val="28"/>
        </w:rPr>
        <w:t>сихолого-лингвистически</w:t>
      </w:r>
      <w:r w:rsidRPr="00EA18E8">
        <w:rPr>
          <w:rStyle w:val="a8"/>
          <w:b w:val="0"/>
          <w:sz w:val="28"/>
        </w:rPr>
        <w:t>е</w:t>
      </w:r>
      <w:r w:rsidR="00B9672E" w:rsidRPr="00EA18E8">
        <w:rPr>
          <w:rStyle w:val="a8"/>
          <w:b w:val="0"/>
          <w:sz w:val="28"/>
        </w:rPr>
        <w:t>, религио</w:t>
      </w:r>
      <w:r w:rsidR="00B9672E" w:rsidRPr="00EA18E8">
        <w:rPr>
          <w:rStyle w:val="a8"/>
          <w:b w:val="0"/>
          <w:sz w:val="28"/>
        </w:rPr>
        <w:softHyphen/>
        <w:t>ведче</w:t>
      </w:r>
      <w:r w:rsidR="00B9672E" w:rsidRPr="00EA18E8">
        <w:rPr>
          <w:rStyle w:val="a8"/>
          <w:b w:val="0"/>
          <w:sz w:val="28"/>
        </w:rPr>
        <w:softHyphen/>
        <w:t>ски</w:t>
      </w:r>
      <w:r w:rsidRPr="00EA18E8">
        <w:rPr>
          <w:rStyle w:val="a8"/>
          <w:b w:val="0"/>
          <w:sz w:val="28"/>
        </w:rPr>
        <w:t>е</w:t>
      </w:r>
      <w:r w:rsidR="00B9672E" w:rsidRPr="00EA18E8">
        <w:rPr>
          <w:rStyle w:val="a8"/>
          <w:b w:val="0"/>
          <w:sz w:val="28"/>
        </w:rPr>
        <w:t>, социологически</w:t>
      </w:r>
      <w:r w:rsidRPr="00EA18E8">
        <w:rPr>
          <w:rStyle w:val="a8"/>
          <w:b w:val="0"/>
          <w:sz w:val="28"/>
        </w:rPr>
        <w:t>е и др.</w:t>
      </w:r>
      <w:r w:rsidR="00B9672E" w:rsidRPr="00EA18E8">
        <w:rPr>
          <w:rStyle w:val="a8"/>
          <w:b w:val="0"/>
          <w:sz w:val="28"/>
        </w:rPr>
        <w:t xml:space="preserve"> экспертиз</w:t>
      </w:r>
      <w:r w:rsidRPr="00EA18E8">
        <w:rPr>
          <w:rStyle w:val="a8"/>
          <w:b w:val="0"/>
          <w:sz w:val="28"/>
        </w:rPr>
        <w:t>ы</w:t>
      </w:r>
      <w:r w:rsidR="00B9672E" w:rsidRPr="00EA18E8">
        <w:rPr>
          <w:rStyle w:val="a8"/>
          <w:b w:val="0"/>
          <w:sz w:val="28"/>
        </w:rPr>
        <w:t xml:space="preserve"> и исследо</w:t>
      </w:r>
      <w:r w:rsidR="00B9672E" w:rsidRPr="00EA18E8">
        <w:rPr>
          <w:rStyle w:val="a8"/>
          <w:b w:val="0"/>
          <w:sz w:val="28"/>
        </w:rPr>
        <w:softHyphen/>
        <w:t>вани</w:t>
      </w:r>
      <w:r w:rsidRPr="00EA18E8">
        <w:rPr>
          <w:rStyle w:val="a8"/>
          <w:b w:val="0"/>
          <w:sz w:val="28"/>
        </w:rPr>
        <w:t>я</w:t>
      </w:r>
      <w:r w:rsidR="00B9672E" w:rsidRPr="00EA18E8">
        <w:rPr>
          <w:rStyle w:val="a8"/>
          <w:b w:val="0"/>
          <w:sz w:val="28"/>
        </w:rPr>
        <w:t xml:space="preserve"> </w:t>
      </w:r>
      <w:r w:rsidRPr="00EA18E8">
        <w:rPr>
          <w:rStyle w:val="a8"/>
          <w:b w:val="0"/>
          <w:sz w:val="28"/>
        </w:rPr>
        <w:t>в сфере феде</w:t>
      </w:r>
      <w:r w:rsidRPr="00EA18E8">
        <w:rPr>
          <w:rStyle w:val="a8"/>
          <w:b w:val="0"/>
          <w:sz w:val="28"/>
        </w:rPr>
        <w:softHyphen/>
        <w:t>ральной безопасности, межнациональ</w:t>
      </w:r>
      <w:r w:rsidRPr="00EA18E8">
        <w:rPr>
          <w:rStyle w:val="a8"/>
          <w:b w:val="0"/>
          <w:sz w:val="28"/>
        </w:rPr>
        <w:softHyphen/>
        <w:t>ных</w:t>
      </w:r>
      <w:r w:rsidRPr="00F24D03">
        <w:rPr>
          <w:rStyle w:val="a8"/>
          <w:b w:val="0"/>
          <w:sz w:val="28"/>
        </w:rPr>
        <w:t xml:space="preserve"> отношений, противодействия экстремизму и терроризму</w:t>
      </w:r>
      <w:r>
        <w:rPr>
          <w:rStyle w:val="a8"/>
          <w:b w:val="0"/>
          <w:sz w:val="28"/>
        </w:rPr>
        <w:t xml:space="preserve"> (допускается самостоятельный выбор слушателем вида экспертного исследования).</w:t>
      </w:r>
    </w:p>
    <w:p w:rsidR="00520D42" w:rsidRPr="00EA18E8" w:rsidRDefault="00520D42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EA18E8">
        <w:rPr>
          <w:rStyle w:val="a8"/>
          <w:b w:val="0"/>
          <w:sz w:val="28"/>
        </w:rPr>
        <w:t>Реализация прокурором полномочий, предостав</w:t>
      </w:r>
      <w:r w:rsidRPr="00EA18E8">
        <w:rPr>
          <w:rStyle w:val="a8"/>
          <w:b w:val="0"/>
          <w:sz w:val="28"/>
        </w:rPr>
        <w:softHyphen/>
        <w:t>ленных ч. 3 ст. 44 УПК РФ и ч.1 ст. 45 ГПК РФ по предъявлению исковых заявлений о возмещении ущерба по делам о пре</w:t>
      </w:r>
      <w:r w:rsidRPr="00EA18E8">
        <w:rPr>
          <w:rStyle w:val="a8"/>
          <w:b w:val="0"/>
          <w:sz w:val="28"/>
        </w:rPr>
        <w:softHyphen/>
        <w:t>ступлениях в сфере феде</w:t>
      </w:r>
      <w:r w:rsidRPr="00EA18E8">
        <w:rPr>
          <w:rStyle w:val="a8"/>
          <w:b w:val="0"/>
          <w:sz w:val="28"/>
        </w:rPr>
        <w:softHyphen/>
        <w:t>ральной безопасности, меж</w:t>
      </w:r>
      <w:r w:rsidRPr="00EA18E8">
        <w:rPr>
          <w:rStyle w:val="a8"/>
          <w:b w:val="0"/>
          <w:sz w:val="28"/>
        </w:rPr>
        <w:softHyphen/>
        <w:t>наци</w:t>
      </w:r>
      <w:r w:rsidRPr="00EA18E8">
        <w:rPr>
          <w:rStyle w:val="a8"/>
          <w:b w:val="0"/>
          <w:sz w:val="28"/>
        </w:rPr>
        <w:softHyphen/>
        <w:t>ональных отноше</w:t>
      </w:r>
      <w:r w:rsidRPr="00EA18E8">
        <w:rPr>
          <w:rStyle w:val="a8"/>
          <w:b w:val="0"/>
          <w:sz w:val="28"/>
        </w:rPr>
        <w:softHyphen/>
        <w:t>ний, противодействия экстре</w:t>
      </w:r>
      <w:r w:rsidRPr="00EA18E8">
        <w:rPr>
          <w:rStyle w:val="a8"/>
          <w:b w:val="0"/>
          <w:sz w:val="28"/>
        </w:rPr>
        <w:softHyphen/>
        <w:t>мизму и терроризму.</w:t>
      </w:r>
    </w:p>
    <w:p w:rsidR="00B9672E" w:rsidRPr="00F24D03" w:rsidRDefault="00B9672E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F24D03">
        <w:rPr>
          <w:rStyle w:val="a8"/>
          <w:b w:val="0"/>
          <w:sz w:val="28"/>
        </w:rPr>
        <w:t>Обращение прокурора в суд с административным иско</w:t>
      </w:r>
      <w:r w:rsidRPr="00F24D03">
        <w:rPr>
          <w:rStyle w:val="a8"/>
          <w:b w:val="0"/>
          <w:sz w:val="28"/>
        </w:rPr>
        <w:softHyphen/>
        <w:t>вым заявлением о признании информацион</w:t>
      </w:r>
      <w:r w:rsidRPr="00F24D03">
        <w:rPr>
          <w:rStyle w:val="a8"/>
          <w:b w:val="0"/>
          <w:sz w:val="28"/>
        </w:rPr>
        <w:softHyphen/>
        <w:t>ных матери</w:t>
      </w:r>
      <w:r w:rsidRPr="00F24D03">
        <w:rPr>
          <w:rStyle w:val="a8"/>
          <w:b w:val="0"/>
          <w:sz w:val="28"/>
        </w:rPr>
        <w:softHyphen/>
        <w:t>а</w:t>
      </w:r>
      <w:r w:rsidRPr="00F24D03">
        <w:rPr>
          <w:rStyle w:val="a8"/>
          <w:b w:val="0"/>
          <w:sz w:val="28"/>
        </w:rPr>
        <w:softHyphen/>
        <w:t>лов экстремистскими и запрете к их распространению на территории Российской Феде</w:t>
      </w:r>
      <w:r w:rsidRPr="00F24D03">
        <w:rPr>
          <w:rStyle w:val="a8"/>
          <w:b w:val="0"/>
          <w:sz w:val="28"/>
        </w:rPr>
        <w:softHyphen/>
        <w:t>рации.</w:t>
      </w:r>
    </w:p>
    <w:p w:rsidR="00B9672E" w:rsidRPr="00F24D03" w:rsidRDefault="00520D42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</w:rPr>
      </w:pPr>
      <w:r w:rsidRPr="00520D42">
        <w:rPr>
          <w:rStyle w:val="a8"/>
          <w:b w:val="0"/>
          <w:sz w:val="28"/>
        </w:rPr>
        <w:t xml:space="preserve">Обращение прокурора в арбитражный суд с </w:t>
      </w:r>
      <w:r w:rsidR="00B9672E" w:rsidRPr="00520D42">
        <w:rPr>
          <w:rStyle w:val="a8"/>
          <w:b w:val="0"/>
          <w:sz w:val="28"/>
        </w:rPr>
        <w:t>иско</w:t>
      </w:r>
      <w:r w:rsidRPr="00520D42">
        <w:rPr>
          <w:rStyle w:val="a8"/>
          <w:b w:val="0"/>
          <w:sz w:val="28"/>
        </w:rPr>
        <w:t>м</w:t>
      </w:r>
      <w:r w:rsidR="00B9672E" w:rsidRPr="00520D42">
        <w:rPr>
          <w:rStyle w:val="a8"/>
          <w:b w:val="0"/>
          <w:sz w:val="28"/>
        </w:rPr>
        <w:t xml:space="preserve"> о признании недействительной и о примене</w:t>
      </w:r>
      <w:r w:rsidR="00B9672E" w:rsidRPr="00520D42">
        <w:rPr>
          <w:rStyle w:val="a8"/>
          <w:b w:val="0"/>
          <w:sz w:val="28"/>
        </w:rPr>
        <w:softHyphen/>
        <w:t xml:space="preserve">нии последствий недействительности </w:t>
      </w:r>
      <w:r w:rsidR="004D124E" w:rsidRPr="00520D42">
        <w:rPr>
          <w:rStyle w:val="a8"/>
          <w:b w:val="0"/>
          <w:sz w:val="28"/>
        </w:rPr>
        <w:t xml:space="preserve">  </w:t>
      </w:r>
      <w:r w:rsidR="00B9672E" w:rsidRPr="00520D42">
        <w:rPr>
          <w:rStyle w:val="a8"/>
          <w:b w:val="0"/>
          <w:sz w:val="28"/>
        </w:rPr>
        <w:t>ни</w:t>
      </w:r>
      <w:r w:rsidR="00B9672E" w:rsidRPr="00520D42">
        <w:rPr>
          <w:rStyle w:val="a8"/>
          <w:b w:val="0"/>
          <w:sz w:val="28"/>
        </w:rPr>
        <w:softHyphen/>
        <w:t>чтожной сделки, совершенной с нарушением требо</w:t>
      </w:r>
      <w:r w:rsidR="00B9672E" w:rsidRPr="00520D42">
        <w:rPr>
          <w:rStyle w:val="a8"/>
          <w:b w:val="0"/>
          <w:sz w:val="28"/>
        </w:rPr>
        <w:softHyphen/>
        <w:t>ваний законодатель</w:t>
      </w:r>
      <w:r w:rsidR="00B9672E" w:rsidRPr="00520D42">
        <w:rPr>
          <w:rStyle w:val="a8"/>
          <w:b w:val="0"/>
          <w:sz w:val="28"/>
        </w:rPr>
        <w:softHyphen/>
        <w:t>ства о контрактной</w:t>
      </w:r>
      <w:r w:rsidR="00B9672E" w:rsidRPr="00F24D03">
        <w:rPr>
          <w:rStyle w:val="a8"/>
          <w:b w:val="0"/>
          <w:sz w:val="28"/>
        </w:rPr>
        <w:t xml:space="preserve"> системе в сфере закупок товаров, ра</w:t>
      </w:r>
      <w:r w:rsidR="00B9672E" w:rsidRPr="00F24D03">
        <w:rPr>
          <w:rStyle w:val="a8"/>
          <w:b w:val="0"/>
          <w:sz w:val="28"/>
        </w:rPr>
        <w:softHyphen/>
        <w:t>бот, услуг для обеспече</w:t>
      </w:r>
      <w:r w:rsidR="00B9672E" w:rsidRPr="00F24D03">
        <w:rPr>
          <w:rStyle w:val="a8"/>
          <w:b w:val="0"/>
          <w:sz w:val="28"/>
        </w:rPr>
        <w:softHyphen/>
        <w:t>ния государственных и муници</w:t>
      </w:r>
      <w:r w:rsidR="00B9672E" w:rsidRPr="00F24D03">
        <w:rPr>
          <w:rStyle w:val="a8"/>
          <w:b w:val="0"/>
          <w:sz w:val="28"/>
        </w:rPr>
        <w:softHyphen/>
        <w:t xml:space="preserve">пальных нужд в сфере федеральной </w:t>
      </w:r>
      <w:r w:rsidR="004D132F" w:rsidRPr="00F24D03">
        <w:rPr>
          <w:rStyle w:val="a8"/>
          <w:b w:val="0"/>
          <w:sz w:val="28"/>
        </w:rPr>
        <w:t>безопасно</w:t>
      </w:r>
      <w:r w:rsidR="004D132F" w:rsidRPr="00F24D03">
        <w:rPr>
          <w:rStyle w:val="a8"/>
          <w:b w:val="0"/>
          <w:sz w:val="28"/>
        </w:rPr>
        <w:softHyphen/>
        <w:t>сти,</w:t>
      </w:r>
      <w:r w:rsidR="004D132F">
        <w:rPr>
          <w:rStyle w:val="a8"/>
          <w:b w:val="0"/>
          <w:sz w:val="28"/>
        </w:rPr>
        <w:t xml:space="preserve"> меж</w:t>
      </w:r>
      <w:r w:rsidR="004D132F">
        <w:rPr>
          <w:rStyle w:val="a8"/>
          <w:b w:val="0"/>
          <w:sz w:val="28"/>
        </w:rPr>
        <w:softHyphen/>
        <w:t>националь</w:t>
      </w:r>
      <w:r w:rsidR="004D132F">
        <w:rPr>
          <w:rStyle w:val="a8"/>
          <w:b w:val="0"/>
          <w:sz w:val="28"/>
        </w:rPr>
        <w:softHyphen/>
        <w:t>ных</w:t>
      </w:r>
      <w:r w:rsidR="00B9672E" w:rsidRPr="00F24D03">
        <w:rPr>
          <w:rStyle w:val="a8"/>
          <w:b w:val="0"/>
          <w:sz w:val="28"/>
        </w:rPr>
        <w:t xml:space="preserve"> отношений, противодействия экстре</w:t>
      </w:r>
      <w:r w:rsidR="00B9672E" w:rsidRPr="00F24D03">
        <w:rPr>
          <w:rStyle w:val="a8"/>
          <w:b w:val="0"/>
          <w:sz w:val="28"/>
        </w:rPr>
        <w:softHyphen/>
        <w:t>мизму и терроризму.</w:t>
      </w:r>
    </w:p>
    <w:p w:rsidR="001B315E" w:rsidRPr="001B315E" w:rsidRDefault="001B315E" w:rsidP="001B315E">
      <w:pPr>
        <w:pStyle w:val="a5"/>
        <w:numPr>
          <w:ilvl w:val="0"/>
          <w:numId w:val="6"/>
        </w:numPr>
        <w:suppressAutoHyphens/>
        <w:ind w:left="0" w:firstLine="284"/>
        <w:rPr>
          <w:bCs/>
          <w:sz w:val="28"/>
        </w:rPr>
      </w:pPr>
      <w:r w:rsidRPr="001B315E">
        <w:rPr>
          <w:bCs/>
          <w:sz w:val="28"/>
        </w:rPr>
        <w:t>Обращение прокурора в суд с административным иско</w:t>
      </w:r>
      <w:r w:rsidRPr="001B315E">
        <w:rPr>
          <w:bCs/>
          <w:sz w:val="28"/>
        </w:rPr>
        <w:softHyphen/>
        <w:t>вым заявлением о ликвидации общественных объедине</w:t>
      </w:r>
      <w:r w:rsidRPr="001B315E">
        <w:rPr>
          <w:bCs/>
          <w:sz w:val="28"/>
        </w:rPr>
        <w:softHyphen/>
        <w:t>ний, религиозных и иных некоммерческих организаций, а также о запрете деятельности обще</w:t>
      </w:r>
      <w:r w:rsidRPr="001B315E">
        <w:rPr>
          <w:bCs/>
          <w:sz w:val="28"/>
        </w:rPr>
        <w:softHyphen/>
        <w:t>ственных объеди</w:t>
      </w:r>
      <w:r w:rsidRPr="001B315E">
        <w:rPr>
          <w:bCs/>
          <w:sz w:val="28"/>
        </w:rPr>
        <w:softHyphen/>
        <w:t>не</w:t>
      </w:r>
      <w:r w:rsidRPr="001B315E">
        <w:rPr>
          <w:bCs/>
          <w:sz w:val="28"/>
        </w:rPr>
        <w:softHyphen/>
        <w:t>ний или религиозных организа</w:t>
      </w:r>
      <w:r w:rsidRPr="001B315E">
        <w:rPr>
          <w:bCs/>
          <w:sz w:val="28"/>
        </w:rPr>
        <w:softHyphen/>
        <w:t>ций, не являющихся юри</w:t>
      </w:r>
      <w:r w:rsidRPr="001B315E">
        <w:rPr>
          <w:bCs/>
          <w:sz w:val="28"/>
        </w:rPr>
        <w:softHyphen/>
        <w:t>дическими лицами, в связи с осуществлением ими экстре</w:t>
      </w:r>
      <w:r w:rsidRPr="001B315E">
        <w:rPr>
          <w:bCs/>
          <w:sz w:val="28"/>
        </w:rPr>
        <w:softHyphen/>
        <w:t>мистской деятельно</w:t>
      </w:r>
      <w:r w:rsidRPr="001B315E">
        <w:rPr>
          <w:bCs/>
          <w:sz w:val="28"/>
        </w:rPr>
        <w:softHyphen/>
        <w:t>сти.</w:t>
      </w:r>
    </w:p>
    <w:p w:rsidR="001B315E" w:rsidRPr="001B315E" w:rsidRDefault="001B315E" w:rsidP="001B315E">
      <w:pPr>
        <w:pStyle w:val="a5"/>
        <w:numPr>
          <w:ilvl w:val="0"/>
          <w:numId w:val="6"/>
        </w:numPr>
        <w:suppressAutoHyphens/>
        <w:ind w:left="0" w:firstLine="284"/>
        <w:rPr>
          <w:bCs/>
          <w:sz w:val="28"/>
          <w:szCs w:val="28"/>
        </w:rPr>
      </w:pPr>
      <w:r w:rsidRPr="001B315E">
        <w:rPr>
          <w:bCs/>
          <w:sz w:val="28"/>
        </w:rPr>
        <w:t>Обращение прокурора в суд с административным иско</w:t>
      </w:r>
      <w:r w:rsidRPr="001B315E">
        <w:rPr>
          <w:bCs/>
          <w:sz w:val="28"/>
        </w:rPr>
        <w:softHyphen/>
        <w:t>вым заявлением о ликвидации организаций в связи с осу</w:t>
      </w:r>
      <w:r w:rsidRPr="001B315E">
        <w:rPr>
          <w:bCs/>
          <w:sz w:val="28"/>
        </w:rPr>
        <w:softHyphen/>
        <w:t>ществлением террористической деятель</w:t>
      </w:r>
      <w:r w:rsidRPr="001B315E">
        <w:rPr>
          <w:bCs/>
          <w:sz w:val="28"/>
        </w:rPr>
        <w:softHyphen/>
        <w:t>ности, о за</w:t>
      </w:r>
      <w:r w:rsidRPr="001B315E">
        <w:rPr>
          <w:bCs/>
          <w:sz w:val="28"/>
        </w:rPr>
        <w:softHyphen/>
        <w:t>прете деятельности на территории Рос</w:t>
      </w:r>
      <w:r w:rsidRPr="001B315E">
        <w:rPr>
          <w:bCs/>
          <w:sz w:val="28"/>
        </w:rPr>
        <w:softHyphen/>
        <w:t>сийской Федера</w:t>
      </w:r>
      <w:r w:rsidRPr="001B315E">
        <w:rPr>
          <w:bCs/>
          <w:sz w:val="28"/>
        </w:rPr>
        <w:softHyphen/>
        <w:t>ции дей</w:t>
      </w:r>
      <w:r w:rsidRPr="001B315E">
        <w:rPr>
          <w:bCs/>
          <w:sz w:val="28"/>
        </w:rPr>
        <w:softHyphen/>
        <w:t>ствующих без государ</w:t>
      </w:r>
      <w:r w:rsidRPr="001B315E">
        <w:rPr>
          <w:bCs/>
          <w:sz w:val="28"/>
        </w:rPr>
        <w:softHyphen/>
        <w:t>ственной регистрации об</w:t>
      </w:r>
      <w:r w:rsidRPr="001B315E">
        <w:rPr>
          <w:bCs/>
          <w:sz w:val="28"/>
        </w:rPr>
        <w:softHyphen/>
        <w:t>ществен</w:t>
      </w:r>
      <w:r w:rsidRPr="001B315E">
        <w:rPr>
          <w:bCs/>
          <w:sz w:val="28"/>
        </w:rPr>
        <w:softHyphen/>
        <w:t>ных и религиоз</w:t>
      </w:r>
      <w:r w:rsidRPr="001B315E">
        <w:rPr>
          <w:bCs/>
          <w:sz w:val="28"/>
        </w:rPr>
        <w:softHyphen/>
        <w:t>ных объединений, созданных на террито</w:t>
      </w:r>
      <w:r w:rsidRPr="001B315E">
        <w:rPr>
          <w:bCs/>
          <w:sz w:val="28"/>
        </w:rPr>
        <w:softHyphen/>
        <w:t>рии Рос</w:t>
      </w:r>
      <w:r w:rsidRPr="001B315E">
        <w:rPr>
          <w:bCs/>
          <w:sz w:val="28"/>
        </w:rPr>
        <w:softHyphen/>
        <w:t>сийской Федерации, в связи с их при</w:t>
      </w:r>
      <w:r w:rsidRPr="001B315E">
        <w:rPr>
          <w:bCs/>
          <w:sz w:val="28"/>
        </w:rPr>
        <w:softHyphen/>
        <w:t>частностью к терроризму</w:t>
      </w:r>
      <w:r>
        <w:rPr>
          <w:bCs/>
          <w:sz w:val="28"/>
        </w:rPr>
        <w:t>.</w:t>
      </w:r>
    </w:p>
    <w:p w:rsidR="000D66FC" w:rsidRPr="000D66FC" w:rsidRDefault="00BD22F6" w:rsidP="001B315E">
      <w:pPr>
        <w:pStyle w:val="a5"/>
        <w:numPr>
          <w:ilvl w:val="0"/>
          <w:numId w:val="6"/>
        </w:numPr>
        <w:suppressAutoHyphens/>
        <w:ind w:left="0" w:firstLine="284"/>
        <w:rPr>
          <w:rStyle w:val="a8"/>
          <w:b w:val="0"/>
          <w:sz w:val="28"/>
          <w:szCs w:val="28"/>
        </w:rPr>
      </w:pPr>
      <w:r w:rsidRPr="00F24D03">
        <w:rPr>
          <w:rStyle w:val="a8"/>
          <w:b w:val="0"/>
          <w:sz w:val="28"/>
        </w:rPr>
        <w:t>Международное сотрудничество органов прокура</w:t>
      </w:r>
      <w:r w:rsidRPr="00F24D03">
        <w:rPr>
          <w:rStyle w:val="a8"/>
          <w:b w:val="0"/>
          <w:sz w:val="28"/>
        </w:rPr>
        <w:softHyphen/>
        <w:t>туры в сфере федеральной безопасности, межнаци</w:t>
      </w:r>
      <w:r w:rsidRPr="00F24D03">
        <w:rPr>
          <w:rStyle w:val="a8"/>
          <w:b w:val="0"/>
          <w:sz w:val="28"/>
        </w:rPr>
        <w:softHyphen/>
        <w:t>ональных от</w:t>
      </w:r>
      <w:r w:rsidRPr="00F24D03">
        <w:rPr>
          <w:rStyle w:val="a8"/>
          <w:b w:val="0"/>
          <w:sz w:val="28"/>
        </w:rPr>
        <w:softHyphen/>
        <w:t>ношений, противодействия экстре</w:t>
      </w:r>
      <w:r w:rsidRPr="00F24D03">
        <w:rPr>
          <w:rStyle w:val="a8"/>
          <w:b w:val="0"/>
          <w:sz w:val="28"/>
        </w:rPr>
        <w:softHyphen/>
        <w:t>мизму и терро</w:t>
      </w:r>
      <w:r w:rsidRPr="00F24D03">
        <w:rPr>
          <w:rStyle w:val="a8"/>
          <w:b w:val="0"/>
          <w:sz w:val="28"/>
        </w:rPr>
        <w:softHyphen/>
        <w:t>ризму</w:t>
      </w:r>
      <w:r w:rsidR="000D66FC">
        <w:rPr>
          <w:rStyle w:val="a8"/>
          <w:b w:val="0"/>
          <w:sz w:val="28"/>
        </w:rPr>
        <w:t>.</w:t>
      </w:r>
      <w:r w:rsidRPr="00F24D03">
        <w:rPr>
          <w:rStyle w:val="a8"/>
          <w:b w:val="0"/>
          <w:sz w:val="28"/>
        </w:rPr>
        <w:t xml:space="preserve"> </w:t>
      </w:r>
    </w:p>
    <w:p w:rsidR="000D66FC" w:rsidRDefault="000D66FC" w:rsidP="001B315E">
      <w:pPr>
        <w:pStyle w:val="a5"/>
        <w:suppressAutoHyphens/>
        <w:ind w:left="709" w:firstLine="284"/>
        <w:rPr>
          <w:b/>
          <w:sz w:val="27"/>
          <w:szCs w:val="27"/>
        </w:rPr>
      </w:pPr>
    </w:p>
    <w:p w:rsidR="000D66FC" w:rsidRDefault="000D66FC" w:rsidP="001B315E">
      <w:pPr>
        <w:pStyle w:val="a5"/>
        <w:suppressAutoHyphens/>
        <w:ind w:left="709" w:firstLine="284"/>
        <w:rPr>
          <w:b/>
          <w:sz w:val="27"/>
          <w:szCs w:val="27"/>
        </w:rPr>
      </w:pPr>
    </w:p>
    <w:p w:rsidR="00983A01" w:rsidRPr="000D66FC" w:rsidRDefault="00983A01" w:rsidP="000D66FC">
      <w:pPr>
        <w:pStyle w:val="a5"/>
        <w:suppressAutoHyphens/>
        <w:ind w:left="709"/>
        <w:rPr>
          <w:bCs/>
          <w:sz w:val="28"/>
          <w:szCs w:val="28"/>
        </w:rPr>
      </w:pPr>
      <w:r w:rsidRPr="000D66FC">
        <w:rPr>
          <w:b/>
          <w:sz w:val="27"/>
          <w:szCs w:val="27"/>
        </w:rPr>
        <w:lastRenderedPageBreak/>
        <w:t>При написании рефератов в обязательном порядке необходимо проводить анализ прокурорско-судебной практики в соответствии с выбранной тематикой!</w:t>
      </w:r>
    </w:p>
    <w:p w:rsidR="00983A01" w:rsidRDefault="00983A01" w:rsidP="004D124E">
      <w:pPr>
        <w:suppressAutoHyphens/>
        <w:ind w:firstLine="540"/>
        <w:rPr>
          <w:rStyle w:val="11pt"/>
          <w:sz w:val="28"/>
          <w:szCs w:val="28"/>
        </w:rPr>
      </w:pPr>
    </w:p>
    <w:sectPr w:rsidR="00983A01" w:rsidSect="00DE5189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72" w:rsidRDefault="00696272">
      <w:r>
        <w:separator/>
      </w:r>
    </w:p>
  </w:endnote>
  <w:endnote w:type="continuationSeparator" w:id="0">
    <w:p w:rsidR="00696272" w:rsidRDefault="0069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72" w:rsidRDefault="00696272">
      <w:r>
        <w:separator/>
      </w:r>
    </w:p>
  </w:footnote>
  <w:footnote w:type="continuationSeparator" w:id="0">
    <w:p w:rsidR="00696272" w:rsidRDefault="0069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843982"/>
      <w:docPartObj>
        <w:docPartGallery w:val="Page Numbers (Top of Page)"/>
        <w:docPartUnique/>
      </w:docPartObj>
    </w:sdtPr>
    <w:sdtEndPr/>
    <w:sdtContent>
      <w:p w:rsidR="00FA5A84" w:rsidRDefault="002C38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18A">
          <w:rPr>
            <w:noProof/>
          </w:rPr>
          <w:t>4</w:t>
        </w:r>
        <w:r>
          <w:fldChar w:fldCharType="end"/>
        </w:r>
      </w:p>
    </w:sdtContent>
  </w:sdt>
  <w:p w:rsidR="00FA5A84" w:rsidRDefault="006962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107"/>
    <w:multiLevelType w:val="hybridMultilevel"/>
    <w:tmpl w:val="F9D27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FC436B"/>
    <w:multiLevelType w:val="hybridMultilevel"/>
    <w:tmpl w:val="47AA9F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16CF"/>
    <w:multiLevelType w:val="hybridMultilevel"/>
    <w:tmpl w:val="91C0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F5CBC"/>
    <w:multiLevelType w:val="hybridMultilevel"/>
    <w:tmpl w:val="D3B8C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0D4A65"/>
    <w:multiLevelType w:val="hybridMultilevel"/>
    <w:tmpl w:val="3E56F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10E77"/>
    <w:multiLevelType w:val="hybridMultilevel"/>
    <w:tmpl w:val="53E84EA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A"/>
    <w:rsid w:val="00023FEB"/>
    <w:rsid w:val="00041419"/>
    <w:rsid w:val="00045E69"/>
    <w:rsid w:val="00051DE8"/>
    <w:rsid w:val="0007796A"/>
    <w:rsid w:val="00085007"/>
    <w:rsid w:val="0008791A"/>
    <w:rsid w:val="00087EB8"/>
    <w:rsid w:val="000911E1"/>
    <w:rsid w:val="000A4203"/>
    <w:rsid w:val="000C1BD8"/>
    <w:rsid w:val="000C70C7"/>
    <w:rsid w:val="000D4F34"/>
    <w:rsid w:val="000D56AD"/>
    <w:rsid w:val="000D66FC"/>
    <w:rsid w:val="000D6D0E"/>
    <w:rsid w:val="0010243B"/>
    <w:rsid w:val="001208C3"/>
    <w:rsid w:val="0012513B"/>
    <w:rsid w:val="001328EF"/>
    <w:rsid w:val="00133353"/>
    <w:rsid w:val="001540F6"/>
    <w:rsid w:val="001632D5"/>
    <w:rsid w:val="001724AE"/>
    <w:rsid w:val="00185BCB"/>
    <w:rsid w:val="00185E8F"/>
    <w:rsid w:val="001A0CF2"/>
    <w:rsid w:val="001A652E"/>
    <w:rsid w:val="001B315E"/>
    <w:rsid w:val="001E2D9C"/>
    <w:rsid w:val="0020635A"/>
    <w:rsid w:val="002071F8"/>
    <w:rsid w:val="00241008"/>
    <w:rsid w:val="00250EC5"/>
    <w:rsid w:val="002653CB"/>
    <w:rsid w:val="00277252"/>
    <w:rsid w:val="002815FB"/>
    <w:rsid w:val="002A7EDB"/>
    <w:rsid w:val="002C38A1"/>
    <w:rsid w:val="002D329D"/>
    <w:rsid w:val="003275D8"/>
    <w:rsid w:val="0033025D"/>
    <w:rsid w:val="003445AA"/>
    <w:rsid w:val="003868C5"/>
    <w:rsid w:val="00391150"/>
    <w:rsid w:val="0039773A"/>
    <w:rsid w:val="003C349F"/>
    <w:rsid w:val="003D2333"/>
    <w:rsid w:val="003E3592"/>
    <w:rsid w:val="00443442"/>
    <w:rsid w:val="0045470B"/>
    <w:rsid w:val="00465B07"/>
    <w:rsid w:val="00466690"/>
    <w:rsid w:val="004A2CEE"/>
    <w:rsid w:val="004D124E"/>
    <w:rsid w:val="004D132F"/>
    <w:rsid w:val="004D48A8"/>
    <w:rsid w:val="004F4404"/>
    <w:rsid w:val="004F63EA"/>
    <w:rsid w:val="00502C1C"/>
    <w:rsid w:val="0051353C"/>
    <w:rsid w:val="00520D42"/>
    <w:rsid w:val="00586427"/>
    <w:rsid w:val="00591167"/>
    <w:rsid w:val="00593B27"/>
    <w:rsid w:val="00596DA5"/>
    <w:rsid w:val="005A006B"/>
    <w:rsid w:val="005B1FBF"/>
    <w:rsid w:val="005D1163"/>
    <w:rsid w:val="00601AF8"/>
    <w:rsid w:val="00614CE7"/>
    <w:rsid w:val="00633614"/>
    <w:rsid w:val="00644919"/>
    <w:rsid w:val="0067163C"/>
    <w:rsid w:val="006851FC"/>
    <w:rsid w:val="00686915"/>
    <w:rsid w:val="006932C2"/>
    <w:rsid w:val="00696272"/>
    <w:rsid w:val="00697FD8"/>
    <w:rsid w:val="006A3D0D"/>
    <w:rsid w:val="006B2A24"/>
    <w:rsid w:val="00707016"/>
    <w:rsid w:val="007110E8"/>
    <w:rsid w:val="00711711"/>
    <w:rsid w:val="007369E7"/>
    <w:rsid w:val="00737318"/>
    <w:rsid w:val="007469A5"/>
    <w:rsid w:val="00765F8A"/>
    <w:rsid w:val="00783EFA"/>
    <w:rsid w:val="00787061"/>
    <w:rsid w:val="007B12B3"/>
    <w:rsid w:val="007C2C08"/>
    <w:rsid w:val="007D3019"/>
    <w:rsid w:val="007D5C37"/>
    <w:rsid w:val="007E0586"/>
    <w:rsid w:val="00814CF0"/>
    <w:rsid w:val="0083468E"/>
    <w:rsid w:val="008412B1"/>
    <w:rsid w:val="00861584"/>
    <w:rsid w:val="00865259"/>
    <w:rsid w:val="00866474"/>
    <w:rsid w:val="0088379D"/>
    <w:rsid w:val="00885707"/>
    <w:rsid w:val="008A050B"/>
    <w:rsid w:val="008A1617"/>
    <w:rsid w:val="008A729E"/>
    <w:rsid w:val="008C3AFB"/>
    <w:rsid w:val="008C53E1"/>
    <w:rsid w:val="009028A1"/>
    <w:rsid w:val="00915360"/>
    <w:rsid w:val="00916911"/>
    <w:rsid w:val="00923BA0"/>
    <w:rsid w:val="00924DD2"/>
    <w:rsid w:val="009607B4"/>
    <w:rsid w:val="00975D39"/>
    <w:rsid w:val="00983A01"/>
    <w:rsid w:val="0098710E"/>
    <w:rsid w:val="00991BA3"/>
    <w:rsid w:val="009A0A98"/>
    <w:rsid w:val="009A2FF3"/>
    <w:rsid w:val="009A753D"/>
    <w:rsid w:val="009B3F6F"/>
    <w:rsid w:val="009D3E51"/>
    <w:rsid w:val="009D7A7D"/>
    <w:rsid w:val="009D7B47"/>
    <w:rsid w:val="00A258B8"/>
    <w:rsid w:val="00A4571C"/>
    <w:rsid w:val="00A46159"/>
    <w:rsid w:val="00A46636"/>
    <w:rsid w:val="00A720A4"/>
    <w:rsid w:val="00AA01A4"/>
    <w:rsid w:val="00AB5F99"/>
    <w:rsid w:val="00AC0644"/>
    <w:rsid w:val="00AE1FC1"/>
    <w:rsid w:val="00AE6A50"/>
    <w:rsid w:val="00AF1AEC"/>
    <w:rsid w:val="00AF472A"/>
    <w:rsid w:val="00B25E1E"/>
    <w:rsid w:val="00B336E8"/>
    <w:rsid w:val="00B43598"/>
    <w:rsid w:val="00B53BD5"/>
    <w:rsid w:val="00B55336"/>
    <w:rsid w:val="00B6287E"/>
    <w:rsid w:val="00B9672E"/>
    <w:rsid w:val="00BD22F6"/>
    <w:rsid w:val="00BE53F8"/>
    <w:rsid w:val="00C130C7"/>
    <w:rsid w:val="00C17E4E"/>
    <w:rsid w:val="00C4431E"/>
    <w:rsid w:val="00C71171"/>
    <w:rsid w:val="00C7549D"/>
    <w:rsid w:val="00C93FFE"/>
    <w:rsid w:val="00CA3EF3"/>
    <w:rsid w:val="00CB575A"/>
    <w:rsid w:val="00CB73FE"/>
    <w:rsid w:val="00CD5AC1"/>
    <w:rsid w:val="00D01D3C"/>
    <w:rsid w:val="00D17ABB"/>
    <w:rsid w:val="00D25546"/>
    <w:rsid w:val="00D672D8"/>
    <w:rsid w:val="00D70F8B"/>
    <w:rsid w:val="00D77E99"/>
    <w:rsid w:val="00D8518A"/>
    <w:rsid w:val="00DE5189"/>
    <w:rsid w:val="00DF2A01"/>
    <w:rsid w:val="00E04ADE"/>
    <w:rsid w:val="00E46D8F"/>
    <w:rsid w:val="00E46E19"/>
    <w:rsid w:val="00E47DF0"/>
    <w:rsid w:val="00E630D0"/>
    <w:rsid w:val="00E72426"/>
    <w:rsid w:val="00E724D6"/>
    <w:rsid w:val="00E85935"/>
    <w:rsid w:val="00EA18E8"/>
    <w:rsid w:val="00F24D03"/>
    <w:rsid w:val="00F36494"/>
    <w:rsid w:val="00F40AF7"/>
    <w:rsid w:val="00F600C6"/>
    <w:rsid w:val="00F745A4"/>
    <w:rsid w:val="00F8162C"/>
    <w:rsid w:val="00F82C2D"/>
    <w:rsid w:val="00FB05D0"/>
    <w:rsid w:val="00FB5FBC"/>
    <w:rsid w:val="00F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A"/>
  </w:style>
  <w:style w:type="paragraph" w:styleId="1">
    <w:name w:val="heading 1"/>
    <w:basedOn w:val="a"/>
    <w:next w:val="a"/>
    <w:link w:val="10"/>
    <w:uiPriority w:val="9"/>
    <w:qFormat/>
    <w:rsid w:val="00F2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4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4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F8A"/>
  </w:style>
  <w:style w:type="paragraph" w:styleId="a5">
    <w:name w:val="List Paragraph"/>
    <w:basedOn w:val="a"/>
    <w:uiPriority w:val="34"/>
    <w:qFormat/>
    <w:rsid w:val="00765F8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5F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E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3442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qFormat/>
    <w:rsid w:val="00D672D8"/>
    <w:rPr>
      <w:b/>
      <w:bCs/>
    </w:rPr>
  </w:style>
  <w:style w:type="table" w:styleId="a9">
    <w:name w:val="Table Grid"/>
    <w:basedOn w:val="a1"/>
    <w:uiPriority w:val="59"/>
    <w:rsid w:val="00D672D8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Интервал 0 pt"/>
    <w:basedOn w:val="a0"/>
    <w:uiPriority w:val="99"/>
    <w:rsid w:val="00D672D8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a">
    <w:name w:val="No Spacing"/>
    <w:uiPriority w:val="1"/>
    <w:qFormat/>
    <w:rsid w:val="00F24D03"/>
  </w:style>
  <w:style w:type="character" w:customStyle="1" w:styleId="10">
    <w:name w:val="Заголовок 1 Знак"/>
    <w:basedOn w:val="a0"/>
    <w:link w:val="1"/>
    <w:uiPriority w:val="9"/>
    <w:rsid w:val="00F24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4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F24D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2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F24D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24D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24D03"/>
    <w:rPr>
      <w:rFonts w:eastAsiaTheme="minorEastAsia"/>
      <w:color w:val="5A5A5A" w:themeColor="text1" w:themeTint="A5"/>
      <w:spacing w:val="15"/>
    </w:rPr>
  </w:style>
  <w:style w:type="character" w:styleId="af">
    <w:name w:val="Subtle Emphasis"/>
    <w:basedOn w:val="a0"/>
    <w:uiPriority w:val="19"/>
    <w:qFormat/>
    <w:rsid w:val="00F24D0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F24D03"/>
    <w:rPr>
      <w:i/>
      <w:iCs/>
    </w:rPr>
  </w:style>
  <w:style w:type="character" w:styleId="af1">
    <w:name w:val="Intense Emphasis"/>
    <w:basedOn w:val="a0"/>
    <w:uiPriority w:val="21"/>
    <w:qFormat/>
    <w:rsid w:val="00F24D03"/>
    <w:rPr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24D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D03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F24D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F24D03"/>
    <w:rPr>
      <w:i/>
      <w:iCs/>
      <w:color w:val="4F81BD" w:themeColor="accent1"/>
    </w:rPr>
  </w:style>
  <w:style w:type="character" w:styleId="af4">
    <w:name w:val="Book Title"/>
    <w:basedOn w:val="a0"/>
    <w:uiPriority w:val="33"/>
    <w:qFormat/>
    <w:rsid w:val="00F24D03"/>
    <w:rPr>
      <w:b/>
      <w:bCs/>
      <w:i/>
      <w:iCs/>
      <w:spacing w:val="5"/>
    </w:rPr>
  </w:style>
  <w:style w:type="character" w:styleId="af5">
    <w:name w:val="Intense Reference"/>
    <w:basedOn w:val="a0"/>
    <w:uiPriority w:val="32"/>
    <w:qFormat/>
    <w:rsid w:val="00F24D03"/>
    <w:rPr>
      <w:b/>
      <w:bCs/>
      <w:smallCaps/>
      <w:color w:val="4F81BD" w:themeColor="accent1"/>
      <w:spacing w:val="5"/>
    </w:rPr>
  </w:style>
  <w:style w:type="character" w:styleId="af6">
    <w:name w:val="Subtle Reference"/>
    <w:basedOn w:val="a0"/>
    <w:uiPriority w:val="31"/>
    <w:qFormat/>
    <w:rsid w:val="00F24D03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A"/>
  </w:style>
  <w:style w:type="paragraph" w:styleId="1">
    <w:name w:val="heading 1"/>
    <w:basedOn w:val="a"/>
    <w:next w:val="a"/>
    <w:link w:val="10"/>
    <w:uiPriority w:val="9"/>
    <w:qFormat/>
    <w:rsid w:val="00F2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4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4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F8A"/>
  </w:style>
  <w:style w:type="paragraph" w:styleId="a5">
    <w:name w:val="List Paragraph"/>
    <w:basedOn w:val="a"/>
    <w:uiPriority w:val="34"/>
    <w:qFormat/>
    <w:rsid w:val="00765F8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5F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E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3442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qFormat/>
    <w:rsid w:val="00D672D8"/>
    <w:rPr>
      <w:b/>
      <w:bCs/>
    </w:rPr>
  </w:style>
  <w:style w:type="table" w:styleId="a9">
    <w:name w:val="Table Grid"/>
    <w:basedOn w:val="a1"/>
    <w:uiPriority w:val="59"/>
    <w:rsid w:val="00D672D8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Интервал 0 pt"/>
    <w:basedOn w:val="a0"/>
    <w:uiPriority w:val="99"/>
    <w:rsid w:val="00D672D8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a">
    <w:name w:val="No Spacing"/>
    <w:uiPriority w:val="1"/>
    <w:qFormat/>
    <w:rsid w:val="00F24D03"/>
  </w:style>
  <w:style w:type="character" w:customStyle="1" w:styleId="10">
    <w:name w:val="Заголовок 1 Знак"/>
    <w:basedOn w:val="a0"/>
    <w:link w:val="1"/>
    <w:uiPriority w:val="9"/>
    <w:rsid w:val="00F24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4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F24D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2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F24D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24D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24D03"/>
    <w:rPr>
      <w:rFonts w:eastAsiaTheme="minorEastAsia"/>
      <w:color w:val="5A5A5A" w:themeColor="text1" w:themeTint="A5"/>
      <w:spacing w:val="15"/>
    </w:rPr>
  </w:style>
  <w:style w:type="character" w:styleId="af">
    <w:name w:val="Subtle Emphasis"/>
    <w:basedOn w:val="a0"/>
    <w:uiPriority w:val="19"/>
    <w:qFormat/>
    <w:rsid w:val="00F24D0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F24D03"/>
    <w:rPr>
      <w:i/>
      <w:iCs/>
    </w:rPr>
  </w:style>
  <w:style w:type="character" w:styleId="af1">
    <w:name w:val="Intense Emphasis"/>
    <w:basedOn w:val="a0"/>
    <w:uiPriority w:val="21"/>
    <w:qFormat/>
    <w:rsid w:val="00F24D03"/>
    <w:rPr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24D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D03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F24D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F24D03"/>
    <w:rPr>
      <w:i/>
      <w:iCs/>
      <w:color w:val="4F81BD" w:themeColor="accent1"/>
    </w:rPr>
  </w:style>
  <w:style w:type="character" w:styleId="af4">
    <w:name w:val="Book Title"/>
    <w:basedOn w:val="a0"/>
    <w:uiPriority w:val="33"/>
    <w:qFormat/>
    <w:rsid w:val="00F24D03"/>
    <w:rPr>
      <w:b/>
      <w:bCs/>
      <w:i/>
      <w:iCs/>
      <w:spacing w:val="5"/>
    </w:rPr>
  </w:style>
  <w:style w:type="character" w:styleId="af5">
    <w:name w:val="Intense Reference"/>
    <w:basedOn w:val="a0"/>
    <w:uiPriority w:val="32"/>
    <w:qFormat/>
    <w:rsid w:val="00F24D03"/>
    <w:rPr>
      <w:b/>
      <w:bCs/>
      <w:smallCaps/>
      <w:color w:val="4F81BD" w:themeColor="accent1"/>
      <w:spacing w:val="5"/>
    </w:rPr>
  </w:style>
  <w:style w:type="character" w:styleId="af6">
    <w:name w:val="Subtle Reference"/>
    <w:basedOn w:val="a0"/>
    <w:uiPriority w:val="31"/>
    <w:qFormat/>
    <w:rsid w:val="00F24D0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33D6-2B8C-47BB-ACE1-A830ADD6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Снедзе Алена Д.</dc:creator>
  <cp:lastModifiedBy>Скачкова Анна</cp:lastModifiedBy>
  <cp:revision>3</cp:revision>
  <cp:lastPrinted>2024-04-10T10:07:00Z</cp:lastPrinted>
  <dcterms:created xsi:type="dcterms:W3CDTF">2024-04-10T11:08:00Z</dcterms:created>
  <dcterms:modified xsi:type="dcterms:W3CDTF">2024-04-12T07:23:00Z</dcterms:modified>
</cp:coreProperties>
</file>