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A5" w:rsidRDefault="000208A5" w:rsidP="000208A5">
      <w:pPr>
        <w:rPr>
          <w:rFonts w:ascii="Times New Roman" w:hAnsi="Times New Roman"/>
        </w:rPr>
      </w:pPr>
      <w:bookmarkStart w:id="0" w:name="_GoBack"/>
      <w:bookmarkEnd w:id="0"/>
    </w:p>
    <w:p w:rsidR="000208A5" w:rsidRDefault="000208A5" w:rsidP="000208A5">
      <w:pPr>
        <w:rPr>
          <w:rFonts w:ascii="Times New Roman" w:hAnsi="Times New Roman"/>
        </w:rPr>
      </w:pPr>
    </w:p>
    <w:p w:rsidR="000208A5" w:rsidRDefault="000208A5" w:rsidP="000208A5">
      <w:pPr>
        <w:rPr>
          <w:rFonts w:ascii="Times New Roman" w:hAnsi="Times New Roman"/>
        </w:rPr>
      </w:pPr>
    </w:p>
    <w:p w:rsidR="000208A5" w:rsidRDefault="000208A5" w:rsidP="000208A5">
      <w:pPr>
        <w:rPr>
          <w:rFonts w:ascii="Times New Roman" w:hAnsi="Times New Roman"/>
        </w:rPr>
      </w:pPr>
    </w:p>
    <w:p w:rsidR="000208A5" w:rsidRDefault="000208A5" w:rsidP="000208A5">
      <w:pPr>
        <w:rPr>
          <w:rFonts w:ascii="Times New Roman" w:hAnsi="Times New Roman"/>
        </w:rPr>
      </w:pPr>
    </w:p>
    <w:p w:rsidR="000208A5" w:rsidRDefault="000208A5" w:rsidP="000208A5">
      <w:pPr>
        <w:rPr>
          <w:rFonts w:ascii="Times New Roman" w:hAnsi="Times New Roman"/>
        </w:rPr>
      </w:pPr>
    </w:p>
    <w:p w:rsidR="000208A5" w:rsidRDefault="000208A5" w:rsidP="000208A5">
      <w:pPr>
        <w:rPr>
          <w:rFonts w:ascii="Times New Roman" w:hAnsi="Times New Roman"/>
        </w:rPr>
      </w:pPr>
    </w:p>
    <w:p w:rsidR="003E0490" w:rsidRDefault="003E0490" w:rsidP="000208A5">
      <w:pPr>
        <w:rPr>
          <w:rFonts w:ascii="Times New Roman" w:hAnsi="Times New Roman"/>
        </w:rPr>
      </w:pPr>
    </w:p>
    <w:p w:rsidR="00891B87" w:rsidRPr="0060586F" w:rsidRDefault="00891B87" w:rsidP="000208A5">
      <w:pPr>
        <w:rPr>
          <w:rFonts w:ascii="Times New Roman" w:hAnsi="Times New Roman"/>
        </w:rPr>
      </w:pPr>
    </w:p>
    <w:p w:rsidR="002D48B6" w:rsidRDefault="000208A5" w:rsidP="00F66E10">
      <w:pPr>
        <w:pStyle w:val="a4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EF1576">
        <w:rPr>
          <w:b/>
          <w:bCs/>
          <w:sz w:val="28"/>
          <w:szCs w:val="28"/>
        </w:rPr>
        <w:t xml:space="preserve">Об </w:t>
      </w:r>
      <w:r w:rsidR="002D48B6">
        <w:rPr>
          <w:b/>
          <w:bCs/>
          <w:sz w:val="28"/>
          <w:szCs w:val="28"/>
        </w:rPr>
        <w:t xml:space="preserve">утверждении </w:t>
      </w:r>
      <w:r w:rsidR="00133B41">
        <w:rPr>
          <w:b/>
          <w:bCs/>
          <w:sz w:val="28"/>
          <w:szCs w:val="28"/>
        </w:rPr>
        <w:t>П</w:t>
      </w:r>
      <w:r w:rsidR="002D48B6">
        <w:rPr>
          <w:b/>
          <w:bCs/>
          <w:sz w:val="28"/>
          <w:szCs w:val="28"/>
        </w:rPr>
        <w:t xml:space="preserve">орядка назначения и осуществления </w:t>
      </w:r>
    </w:p>
    <w:p w:rsidR="000538DA" w:rsidRDefault="000538DA" w:rsidP="00F66E10">
      <w:pPr>
        <w:pStyle w:val="a4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органах военной прокуратуры </w:t>
      </w:r>
      <w:r w:rsidR="002D48B6">
        <w:rPr>
          <w:b/>
          <w:bCs/>
          <w:sz w:val="28"/>
          <w:szCs w:val="28"/>
        </w:rPr>
        <w:t xml:space="preserve">ежемесячной </w:t>
      </w:r>
    </w:p>
    <w:p w:rsidR="002D48B6" w:rsidRDefault="002D48B6" w:rsidP="00F66E10">
      <w:pPr>
        <w:pStyle w:val="a4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социальной выплаты, установленной </w:t>
      </w:r>
    </w:p>
    <w:p w:rsidR="000208A5" w:rsidRPr="00EF1576" w:rsidRDefault="002D48B6" w:rsidP="00F66E10">
      <w:pPr>
        <w:pStyle w:val="a4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Указом </w:t>
      </w:r>
      <w:r w:rsidR="000208A5" w:rsidRPr="00EF1576">
        <w:rPr>
          <w:b/>
          <w:bCs/>
          <w:sz w:val="28"/>
          <w:szCs w:val="28"/>
        </w:rPr>
        <w:t>Президента Российской Федерации</w:t>
      </w:r>
    </w:p>
    <w:p w:rsidR="002D48B6" w:rsidRDefault="000208A5" w:rsidP="00F66E10">
      <w:pPr>
        <w:pStyle w:val="a4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 w:rsidRPr="00EF1576">
        <w:rPr>
          <w:b/>
          <w:bCs/>
          <w:sz w:val="28"/>
          <w:szCs w:val="28"/>
        </w:rPr>
        <w:t xml:space="preserve">от </w:t>
      </w:r>
      <w:r w:rsidR="002D48B6">
        <w:rPr>
          <w:b/>
          <w:bCs/>
          <w:sz w:val="28"/>
          <w:szCs w:val="28"/>
        </w:rPr>
        <w:t>26</w:t>
      </w:r>
      <w:r w:rsidRPr="00EF1576">
        <w:rPr>
          <w:b/>
          <w:bCs/>
          <w:sz w:val="28"/>
          <w:szCs w:val="28"/>
        </w:rPr>
        <w:t xml:space="preserve"> </w:t>
      </w:r>
      <w:r w:rsidR="002D48B6">
        <w:rPr>
          <w:b/>
          <w:bCs/>
          <w:sz w:val="28"/>
          <w:szCs w:val="28"/>
        </w:rPr>
        <w:t>декабря</w:t>
      </w:r>
      <w:r w:rsidRPr="00EF1576">
        <w:rPr>
          <w:b/>
          <w:bCs/>
          <w:sz w:val="28"/>
          <w:szCs w:val="28"/>
        </w:rPr>
        <w:t xml:space="preserve"> 2024 г. </w:t>
      </w:r>
      <w:r>
        <w:rPr>
          <w:b/>
          <w:bCs/>
          <w:sz w:val="28"/>
          <w:szCs w:val="28"/>
        </w:rPr>
        <w:t>№</w:t>
      </w:r>
      <w:r w:rsidRPr="00EF1576">
        <w:rPr>
          <w:b/>
          <w:bCs/>
          <w:sz w:val="28"/>
          <w:szCs w:val="28"/>
        </w:rPr>
        <w:t xml:space="preserve"> </w:t>
      </w:r>
      <w:r w:rsidR="002D48B6">
        <w:rPr>
          <w:b/>
          <w:bCs/>
          <w:sz w:val="28"/>
          <w:szCs w:val="28"/>
        </w:rPr>
        <w:t>1110</w:t>
      </w:r>
      <w:r w:rsidRPr="00EF15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F1576">
        <w:rPr>
          <w:b/>
          <w:bCs/>
          <w:sz w:val="28"/>
          <w:szCs w:val="28"/>
        </w:rPr>
        <w:t xml:space="preserve">О </w:t>
      </w:r>
      <w:r w:rsidR="002D48B6">
        <w:rPr>
          <w:b/>
          <w:bCs/>
          <w:sz w:val="28"/>
          <w:szCs w:val="28"/>
        </w:rPr>
        <w:t xml:space="preserve">ежемесячной социальной </w:t>
      </w:r>
    </w:p>
    <w:p w:rsidR="000208A5" w:rsidRPr="00EF1576" w:rsidRDefault="002D48B6" w:rsidP="00F66E10">
      <w:pPr>
        <w:pStyle w:val="a4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выплате детям отдельных категорий военнослужащих</w:t>
      </w:r>
      <w:r w:rsidR="000208A5">
        <w:rPr>
          <w:b/>
          <w:bCs/>
          <w:sz w:val="28"/>
          <w:szCs w:val="28"/>
        </w:rPr>
        <w:t>»</w:t>
      </w:r>
    </w:p>
    <w:p w:rsidR="000208A5" w:rsidRDefault="000208A5" w:rsidP="000208A5">
      <w:pPr>
        <w:jc w:val="center"/>
        <w:rPr>
          <w:rFonts w:ascii="Times New Roman" w:hAnsi="Times New Roman"/>
          <w:b/>
          <w:szCs w:val="28"/>
        </w:rPr>
      </w:pPr>
    </w:p>
    <w:p w:rsidR="00300CA1" w:rsidRPr="00AC7659" w:rsidRDefault="00300CA1" w:rsidP="000208A5">
      <w:pPr>
        <w:jc w:val="center"/>
        <w:rPr>
          <w:rFonts w:ascii="Times New Roman" w:hAnsi="Times New Roman"/>
          <w:b/>
          <w:szCs w:val="28"/>
        </w:rPr>
      </w:pPr>
    </w:p>
    <w:p w:rsidR="000208A5" w:rsidRPr="00F31641" w:rsidRDefault="003C6C78" w:rsidP="005D2DF1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0205CF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="000208A5" w:rsidRPr="00EF1576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0208A5" w:rsidRPr="00EF1576">
        <w:rPr>
          <w:sz w:val="28"/>
          <w:szCs w:val="28"/>
        </w:rPr>
        <w:t xml:space="preserve"> </w:t>
      </w:r>
      <w:r w:rsidR="002D48B6">
        <w:rPr>
          <w:sz w:val="28"/>
          <w:szCs w:val="28"/>
        </w:rPr>
        <w:t>6</w:t>
      </w:r>
      <w:r w:rsidR="000208A5" w:rsidRPr="00EF1576">
        <w:rPr>
          <w:sz w:val="28"/>
          <w:szCs w:val="28"/>
        </w:rPr>
        <w:t xml:space="preserve"> Указа Президента Российской Федерации</w:t>
      </w:r>
      <w:r>
        <w:rPr>
          <w:sz w:val="28"/>
          <w:szCs w:val="28"/>
        </w:rPr>
        <w:t xml:space="preserve"> </w:t>
      </w:r>
      <w:r w:rsidR="00E753FB">
        <w:rPr>
          <w:sz w:val="28"/>
          <w:szCs w:val="28"/>
        </w:rPr>
        <w:br/>
      </w:r>
      <w:r w:rsidR="000208A5" w:rsidRPr="00EF1576">
        <w:rPr>
          <w:sz w:val="28"/>
          <w:szCs w:val="28"/>
        </w:rPr>
        <w:t xml:space="preserve">от </w:t>
      </w:r>
      <w:r w:rsidR="00F31641">
        <w:rPr>
          <w:sz w:val="28"/>
          <w:szCs w:val="28"/>
        </w:rPr>
        <w:t>26</w:t>
      </w:r>
      <w:r w:rsidR="000208A5">
        <w:rPr>
          <w:sz w:val="28"/>
          <w:szCs w:val="28"/>
        </w:rPr>
        <w:t xml:space="preserve"> </w:t>
      </w:r>
      <w:r w:rsidR="00F31641">
        <w:rPr>
          <w:sz w:val="28"/>
          <w:szCs w:val="28"/>
        </w:rPr>
        <w:t>декабря</w:t>
      </w:r>
      <w:r w:rsidR="000208A5">
        <w:rPr>
          <w:sz w:val="28"/>
          <w:szCs w:val="28"/>
        </w:rPr>
        <w:t xml:space="preserve"> </w:t>
      </w:r>
      <w:r w:rsidR="000208A5" w:rsidRPr="00EF1576">
        <w:rPr>
          <w:sz w:val="28"/>
          <w:szCs w:val="28"/>
        </w:rPr>
        <w:t>2024</w:t>
      </w:r>
      <w:r w:rsidR="000208A5">
        <w:rPr>
          <w:sz w:val="28"/>
          <w:szCs w:val="28"/>
        </w:rPr>
        <w:t xml:space="preserve"> г.</w:t>
      </w:r>
      <w:r w:rsidR="000208A5" w:rsidRPr="00EF1576">
        <w:rPr>
          <w:sz w:val="28"/>
          <w:szCs w:val="28"/>
        </w:rPr>
        <w:t xml:space="preserve"> </w:t>
      </w:r>
      <w:r w:rsidR="000208A5">
        <w:rPr>
          <w:sz w:val="28"/>
          <w:szCs w:val="28"/>
        </w:rPr>
        <w:t>№</w:t>
      </w:r>
      <w:r w:rsidR="000208A5" w:rsidRPr="00EF1576">
        <w:rPr>
          <w:sz w:val="28"/>
          <w:szCs w:val="28"/>
        </w:rPr>
        <w:t xml:space="preserve"> </w:t>
      </w:r>
      <w:r w:rsidR="00F31641">
        <w:rPr>
          <w:sz w:val="28"/>
          <w:szCs w:val="28"/>
        </w:rPr>
        <w:t>1110</w:t>
      </w:r>
      <w:r w:rsidR="000208A5" w:rsidRPr="00EF1576">
        <w:rPr>
          <w:sz w:val="28"/>
          <w:szCs w:val="28"/>
        </w:rPr>
        <w:t xml:space="preserve"> </w:t>
      </w:r>
      <w:r w:rsidR="000208A5">
        <w:rPr>
          <w:sz w:val="28"/>
          <w:szCs w:val="28"/>
        </w:rPr>
        <w:t>«</w:t>
      </w:r>
      <w:r w:rsidR="000208A5" w:rsidRPr="00EF1576">
        <w:rPr>
          <w:sz w:val="28"/>
          <w:szCs w:val="28"/>
        </w:rPr>
        <w:t xml:space="preserve">О </w:t>
      </w:r>
      <w:r w:rsidR="00F31641">
        <w:rPr>
          <w:sz w:val="28"/>
          <w:szCs w:val="28"/>
        </w:rPr>
        <w:t>ежемесячной социальной выплате детям отдельных категорий военнослужащих</w:t>
      </w:r>
      <w:r w:rsidR="000208A5" w:rsidRPr="00F31641">
        <w:rPr>
          <w:sz w:val="28"/>
          <w:szCs w:val="28"/>
        </w:rPr>
        <w:t>»</w:t>
      </w:r>
      <w:r w:rsidR="00F31641" w:rsidRPr="00F31641">
        <w:rPr>
          <w:sz w:val="28"/>
          <w:szCs w:val="28"/>
        </w:rPr>
        <w:t xml:space="preserve">, </w:t>
      </w:r>
      <w:r w:rsidR="00F31641" w:rsidRPr="00F31641">
        <w:rPr>
          <w:rFonts w:hint="eastAsia"/>
          <w:sz w:val="28"/>
          <w:szCs w:val="28"/>
        </w:rPr>
        <w:t>руководствуясь</w:t>
      </w:r>
      <w:r w:rsidR="00F31641" w:rsidRPr="00F31641">
        <w:rPr>
          <w:sz w:val="28"/>
          <w:szCs w:val="28"/>
        </w:rPr>
        <w:t xml:space="preserve"> </w:t>
      </w:r>
      <w:r w:rsidR="00FC67BE">
        <w:rPr>
          <w:sz w:val="28"/>
          <w:szCs w:val="28"/>
        </w:rPr>
        <w:t xml:space="preserve">пунктом 1 </w:t>
      </w:r>
      <w:r w:rsidR="00F31641" w:rsidRPr="00F31641">
        <w:rPr>
          <w:rFonts w:hint="eastAsia"/>
          <w:sz w:val="28"/>
          <w:szCs w:val="28"/>
        </w:rPr>
        <w:t>стать</w:t>
      </w:r>
      <w:r w:rsidR="00FC67BE">
        <w:rPr>
          <w:rFonts w:hint="eastAsia"/>
          <w:sz w:val="28"/>
          <w:szCs w:val="28"/>
        </w:rPr>
        <w:t>и</w:t>
      </w:r>
      <w:r w:rsidR="00C443BA" w:rsidRPr="00C443BA">
        <w:rPr>
          <w:sz w:val="28"/>
          <w:szCs w:val="28"/>
        </w:rPr>
        <w:t xml:space="preserve"> </w:t>
      </w:r>
      <w:r w:rsidR="00F31641" w:rsidRPr="00F31641">
        <w:rPr>
          <w:sz w:val="28"/>
          <w:szCs w:val="28"/>
        </w:rPr>
        <w:t xml:space="preserve">17 </w:t>
      </w:r>
      <w:r w:rsidR="00F31641" w:rsidRPr="00F31641">
        <w:rPr>
          <w:rFonts w:hint="eastAsia"/>
          <w:sz w:val="28"/>
          <w:szCs w:val="28"/>
        </w:rPr>
        <w:t>Федерального</w:t>
      </w:r>
      <w:r w:rsidR="00F31641" w:rsidRPr="00F31641">
        <w:rPr>
          <w:sz w:val="28"/>
          <w:szCs w:val="28"/>
        </w:rPr>
        <w:t xml:space="preserve"> </w:t>
      </w:r>
      <w:r w:rsidR="00F31641" w:rsidRPr="00F31641">
        <w:rPr>
          <w:rFonts w:hint="eastAsia"/>
          <w:sz w:val="28"/>
          <w:szCs w:val="28"/>
        </w:rPr>
        <w:t>закона</w:t>
      </w:r>
      <w:r w:rsidR="00F31641" w:rsidRPr="00F31641">
        <w:rPr>
          <w:sz w:val="28"/>
          <w:szCs w:val="28"/>
        </w:rPr>
        <w:t xml:space="preserve"> «</w:t>
      </w:r>
      <w:r w:rsidR="00F31641" w:rsidRPr="00F31641">
        <w:rPr>
          <w:rFonts w:hint="eastAsia"/>
          <w:sz w:val="28"/>
          <w:szCs w:val="28"/>
        </w:rPr>
        <w:t>О</w:t>
      </w:r>
      <w:r w:rsidR="00F31641" w:rsidRPr="00F31641">
        <w:rPr>
          <w:sz w:val="28"/>
          <w:szCs w:val="28"/>
        </w:rPr>
        <w:t xml:space="preserve"> </w:t>
      </w:r>
      <w:r w:rsidR="00F31641" w:rsidRPr="00F31641">
        <w:rPr>
          <w:rFonts w:hint="eastAsia"/>
          <w:sz w:val="28"/>
          <w:szCs w:val="28"/>
        </w:rPr>
        <w:t>прокуратуре</w:t>
      </w:r>
      <w:r w:rsidR="00F31641" w:rsidRPr="00F31641">
        <w:rPr>
          <w:sz w:val="28"/>
          <w:szCs w:val="28"/>
        </w:rPr>
        <w:t xml:space="preserve"> </w:t>
      </w:r>
      <w:r w:rsidR="00F31641" w:rsidRPr="00F31641">
        <w:rPr>
          <w:rFonts w:hint="eastAsia"/>
          <w:sz w:val="28"/>
          <w:szCs w:val="28"/>
        </w:rPr>
        <w:t>Российской</w:t>
      </w:r>
      <w:r w:rsidR="00F31641" w:rsidRPr="00F31641">
        <w:rPr>
          <w:sz w:val="28"/>
          <w:szCs w:val="28"/>
        </w:rPr>
        <w:t xml:space="preserve"> </w:t>
      </w:r>
      <w:r w:rsidR="00F31641" w:rsidRPr="00F31641">
        <w:rPr>
          <w:rFonts w:hint="eastAsia"/>
          <w:sz w:val="28"/>
          <w:szCs w:val="28"/>
        </w:rPr>
        <w:t>Федерации»</w:t>
      </w:r>
      <w:r w:rsidR="00F31641" w:rsidRPr="00F31641">
        <w:rPr>
          <w:sz w:val="28"/>
          <w:szCs w:val="28"/>
        </w:rPr>
        <w:t>,</w:t>
      </w:r>
    </w:p>
    <w:p w:rsidR="000208A5" w:rsidRPr="00F31641" w:rsidRDefault="000208A5" w:rsidP="000208A5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</w:p>
    <w:p w:rsidR="000208A5" w:rsidRPr="008A279E" w:rsidRDefault="000208A5" w:rsidP="000208A5">
      <w:pPr>
        <w:tabs>
          <w:tab w:val="left" w:pos="-5760"/>
        </w:tabs>
        <w:jc w:val="center"/>
        <w:rPr>
          <w:rFonts w:ascii="Times New Roman" w:hAnsi="Times New Roman"/>
          <w:b/>
          <w:spacing w:val="60"/>
          <w:szCs w:val="28"/>
        </w:rPr>
      </w:pPr>
      <w:r w:rsidRPr="008A279E">
        <w:rPr>
          <w:rFonts w:ascii="Times New Roman" w:hAnsi="Times New Roman"/>
          <w:b/>
          <w:spacing w:val="60"/>
          <w:szCs w:val="28"/>
        </w:rPr>
        <w:t>ПРИКАЗЫВАЮ:</w:t>
      </w:r>
    </w:p>
    <w:p w:rsidR="000208A5" w:rsidRDefault="000208A5" w:rsidP="000208A5">
      <w:pPr>
        <w:tabs>
          <w:tab w:val="left" w:pos="-5760"/>
        </w:tabs>
        <w:jc w:val="center"/>
        <w:rPr>
          <w:rFonts w:ascii="Times New Roman" w:hAnsi="Times New Roman"/>
          <w:b/>
          <w:szCs w:val="28"/>
        </w:rPr>
      </w:pPr>
    </w:p>
    <w:p w:rsidR="000208A5" w:rsidRPr="00DC0898" w:rsidRDefault="000208A5" w:rsidP="000208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0898">
        <w:rPr>
          <w:sz w:val="28"/>
          <w:szCs w:val="28"/>
        </w:rPr>
        <w:t xml:space="preserve">1. </w:t>
      </w:r>
      <w:r w:rsidR="006F247E">
        <w:rPr>
          <w:sz w:val="28"/>
          <w:szCs w:val="28"/>
        </w:rPr>
        <w:t xml:space="preserve">Утвердить прилагаемый </w:t>
      </w:r>
      <w:r w:rsidR="00133B41">
        <w:rPr>
          <w:sz w:val="28"/>
          <w:szCs w:val="28"/>
        </w:rPr>
        <w:t>П</w:t>
      </w:r>
      <w:r w:rsidR="006F247E">
        <w:rPr>
          <w:sz w:val="28"/>
          <w:szCs w:val="28"/>
        </w:rPr>
        <w:t xml:space="preserve">орядок назначения и </w:t>
      </w:r>
      <w:r w:rsidRPr="00DC0898">
        <w:rPr>
          <w:sz w:val="28"/>
          <w:szCs w:val="28"/>
        </w:rPr>
        <w:t xml:space="preserve">осуществления </w:t>
      </w:r>
      <w:r w:rsidR="000538DA">
        <w:rPr>
          <w:sz w:val="28"/>
          <w:szCs w:val="28"/>
        </w:rPr>
        <w:br/>
        <w:t xml:space="preserve">в органах военной прокуратуры </w:t>
      </w:r>
      <w:r w:rsidR="006F247E" w:rsidRPr="006F247E">
        <w:rPr>
          <w:rFonts w:hint="eastAsia"/>
          <w:sz w:val="28"/>
          <w:szCs w:val="28"/>
        </w:rPr>
        <w:t>ежемесячной</w:t>
      </w:r>
      <w:r w:rsidR="006F247E" w:rsidRPr="006F247E">
        <w:rPr>
          <w:sz w:val="28"/>
          <w:szCs w:val="28"/>
        </w:rPr>
        <w:t xml:space="preserve"> </w:t>
      </w:r>
      <w:r w:rsidR="006F247E" w:rsidRPr="006F247E">
        <w:rPr>
          <w:rFonts w:hint="eastAsia"/>
          <w:sz w:val="28"/>
          <w:szCs w:val="28"/>
        </w:rPr>
        <w:t>социальной</w:t>
      </w:r>
      <w:r w:rsidR="00195044">
        <w:rPr>
          <w:sz w:val="28"/>
          <w:szCs w:val="28"/>
        </w:rPr>
        <w:t xml:space="preserve"> </w:t>
      </w:r>
      <w:r w:rsidR="00195044">
        <w:rPr>
          <w:sz w:val="28"/>
          <w:szCs w:val="28"/>
        </w:rPr>
        <w:br/>
      </w:r>
      <w:r w:rsidR="006F247E" w:rsidRPr="006F247E">
        <w:rPr>
          <w:rFonts w:hint="eastAsia"/>
          <w:sz w:val="28"/>
          <w:szCs w:val="28"/>
        </w:rPr>
        <w:t>выплаты</w:t>
      </w:r>
      <w:r w:rsidRPr="00DC0898">
        <w:rPr>
          <w:sz w:val="28"/>
          <w:szCs w:val="28"/>
        </w:rPr>
        <w:t>, установленн</w:t>
      </w:r>
      <w:r w:rsidR="006F247E">
        <w:rPr>
          <w:sz w:val="28"/>
          <w:szCs w:val="28"/>
        </w:rPr>
        <w:t>ой</w:t>
      </w:r>
      <w:r w:rsidRPr="00DC0898">
        <w:rPr>
          <w:sz w:val="28"/>
          <w:szCs w:val="28"/>
        </w:rPr>
        <w:t xml:space="preserve"> Указом Президента Российской Федерации</w:t>
      </w:r>
      <w:r w:rsidR="00195044">
        <w:rPr>
          <w:sz w:val="28"/>
          <w:szCs w:val="28"/>
        </w:rPr>
        <w:t xml:space="preserve"> </w:t>
      </w:r>
      <w:r w:rsidR="00195044">
        <w:rPr>
          <w:sz w:val="28"/>
          <w:szCs w:val="28"/>
        </w:rPr>
        <w:br/>
      </w:r>
      <w:r w:rsidR="006F247E" w:rsidRPr="00F31641">
        <w:rPr>
          <w:rFonts w:hint="eastAsia"/>
          <w:sz w:val="28"/>
          <w:szCs w:val="28"/>
        </w:rPr>
        <w:t>от</w:t>
      </w:r>
      <w:r w:rsidR="006F247E" w:rsidRPr="00F31641">
        <w:rPr>
          <w:sz w:val="28"/>
          <w:szCs w:val="28"/>
        </w:rPr>
        <w:t xml:space="preserve"> </w:t>
      </w:r>
      <w:r w:rsidR="006F247E">
        <w:rPr>
          <w:sz w:val="28"/>
          <w:szCs w:val="28"/>
        </w:rPr>
        <w:t>26</w:t>
      </w:r>
      <w:r w:rsidR="006F247E" w:rsidRPr="00F31641">
        <w:rPr>
          <w:sz w:val="28"/>
          <w:szCs w:val="28"/>
        </w:rPr>
        <w:t xml:space="preserve"> </w:t>
      </w:r>
      <w:r w:rsidR="006F247E">
        <w:rPr>
          <w:rFonts w:hint="eastAsia"/>
          <w:sz w:val="28"/>
          <w:szCs w:val="28"/>
        </w:rPr>
        <w:t>декабря</w:t>
      </w:r>
      <w:r w:rsidR="00C443BA" w:rsidRPr="00C443BA">
        <w:rPr>
          <w:sz w:val="28"/>
          <w:szCs w:val="28"/>
        </w:rPr>
        <w:t xml:space="preserve"> </w:t>
      </w:r>
      <w:r w:rsidR="006F247E" w:rsidRPr="00F31641">
        <w:rPr>
          <w:sz w:val="28"/>
          <w:szCs w:val="28"/>
        </w:rPr>
        <w:t>202</w:t>
      </w:r>
      <w:r w:rsidR="006F247E">
        <w:rPr>
          <w:sz w:val="28"/>
          <w:szCs w:val="28"/>
        </w:rPr>
        <w:t>4</w:t>
      </w:r>
      <w:r w:rsidR="006F247E" w:rsidRPr="00F31641">
        <w:rPr>
          <w:sz w:val="28"/>
          <w:szCs w:val="28"/>
        </w:rPr>
        <w:t xml:space="preserve"> </w:t>
      </w:r>
      <w:r w:rsidR="006F247E" w:rsidRPr="00F31641">
        <w:rPr>
          <w:rFonts w:hint="eastAsia"/>
          <w:sz w:val="28"/>
          <w:szCs w:val="28"/>
        </w:rPr>
        <w:t>г</w:t>
      </w:r>
      <w:r w:rsidR="006F247E" w:rsidRPr="00F31641">
        <w:rPr>
          <w:sz w:val="28"/>
          <w:szCs w:val="28"/>
        </w:rPr>
        <w:t xml:space="preserve">. </w:t>
      </w:r>
      <w:r w:rsidR="006F247E" w:rsidRPr="00F31641">
        <w:rPr>
          <w:rFonts w:hint="eastAsia"/>
          <w:sz w:val="28"/>
          <w:szCs w:val="28"/>
        </w:rPr>
        <w:t>№</w:t>
      </w:r>
      <w:r w:rsidR="006F247E" w:rsidRPr="00F31641">
        <w:rPr>
          <w:sz w:val="28"/>
          <w:szCs w:val="28"/>
        </w:rPr>
        <w:t xml:space="preserve"> </w:t>
      </w:r>
      <w:r w:rsidR="006F247E">
        <w:rPr>
          <w:sz w:val="28"/>
          <w:szCs w:val="28"/>
        </w:rPr>
        <w:t>1110</w:t>
      </w:r>
      <w:r w:rsidR="00300CA1">
        <w:rPr>
          <w:sz w:val="28"/>
          <w:szCs w:val="28"/>
        </w:rPr>
        <w:t xml:space="preserve"> «О ежемесячной социальной выплате детям отдельных категорий военнослужащих»</w:t>
      </w:r>
      <w:r w:rsidRPr="00DC0898">
        <w:rPr>
          <w:sz w:val="28"/>
          <w:szCs w:val="28"/>
        </w:rPr>
        <w:t>.</w:t>
      </w:r>
    </w:p>
    <w:p w:rsidR="000208A5" w:rsidRDefault="000208A5" w:rsidP="000208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0898">
        <w:rPr>
          <w:sz w:val="28"/>
          <w:szCs w:val="28"/>
        </w:rPr>
        <w:t>2. Настоящий</w:t>
      </w:r>
      <w:r>
        <w:rPr>
          <w:sz w:val="28"/>
          <w:szCs w:val="28"/>
        </w:rPr>
        <w:t xml:space="preserve"> </w:t>
      </w:r>
      <w:r w:rsidRPr="00DC0898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hyperlink r:id="rId7" w:anchor="/document/407632929/entry/0" w:history="1">
        <w:r w:rsidRPr="00DC0898">
          <w:rPr>
            <w:sz w:val="28"/>
            <w:szCs w:val="28"/>
          </w:rPr>
          <w:t>опубликовать</w:t>
        </w:r>
      </w:hyperlink>
      <w:r>
        <w:rPr>
          <w:sz w:val="28"/>
          <w:szCs w:val="28"/>
        </w:rPr>
        <w:t xml:space="preserve"> </w:t>
      </w:r>
      <w:r w:rsidRPr="00DC0898">
        <w:rPr>
          <w:sz w:val="28"/>
          <w:szCs w:val="28"/>
        </w:rPr>
        <w:t xml:space="preserve">в журнале </w:t>
      </w:r>
      <w:r>
        <w:rPr>
          <w:sz w:val="28"/>
          <w:szCs w:val="28"/>
        </w:rPr>
        <w:t>«</w:t>
      </w:r>
      <w:r w:rsidRPr="00DC0898">
        <w:rPr>
          <w:sz w:val="28"/>
          <w:szCs w:val="28"/>
        </w:rPr>
        <w:t>Законность</w:t>
      </w:r>
      <w:r>
        <w:rPr>
          <w:sz w:val="28"/>
          <w:szCs w:val="28"/>
        </w:rPr>
        <w:t>»</w:t>
      </w:r>
      <w:r w:rsidR="006F247E">
        <w:rPr>
          <w:sz w:val="28"/>
          <w:szCs w:val="28"/>
        </w:rPr>
        <w:t xml:space="preserve"> </w:t>
      </w:r>
      <w:r w:rsidR="006F247E">
        <w:rPr>
          <w:sz w:val="28"/>
          <w:szCs w:val="28"/>
        </w:rPr>
        <w:br/>
      </w:r>
      <w:r w:rsidRPr="00DC0898">
        <w:rPr>
          <w:sz w:val="28"/>
          <w:szCs w:val="28"/>
        </w:rPr>
        <w:t>и разместить на</w:t>
      </w:r>
      <w:r>
        <w:rPr>
          <w:sz w:val="28"/>
          <w:szCs w:val="28"/>
        </w:rPr>
        <w:t xml:space="preserve"> </w:t>
      </w:r>
      <w:hyperlink r:id="rId8" w:tgtFrame="_blank" w:history="1">
        <w:r w:rsidRPr="00DC0898">
          <w:rPr>
            <w:sz w:val="28"/>
            <w:szCs w:val="28"/>
          </w:rPr>
          <w:t>официальном сайте</w:t>
        </w:r>
      </w:hyperlink>
      <w:r>
        <w:rPr>
          <w:sz w:val="28"/>
          <w:szCs w:val="28"/>
        </w:rPr>
        <w:t xml:space="preserve"> </w:t>
      </w:r>
      <w:r w:rsidRPr="00DC0898">
        <w:rPr>
          <w:sz w:val="28"/>
          <w:szCs w:val="28"/>
        </w:rPr>
        <w:t>Генеральной</w:t>
      </w:r>
      <w:r>
        <w:rPr>
          <w:sz w:val="28"/>
          <w:szCs w:val="28"/>
        </w:rPr>
        <w:t xml:space="preserve"> </w:t>
      </w:r>
      <w:r w:rsidRPr="00DC0898">
        <w:rPr>
          <w:sz w:val="28"/>
          <w:szCs w:val="28"/>
        </w:rPr>
        <w:t>прокуратуры</w:t>
      </w:r>
      <w:r>
        <w:rPr>
          <w:sz w:val="28"/>
          <w:szCs w:val="28"/>
        </w:rPr>
        <w:t xml:space="preserve"> </w:t>
      </w:r>
      <w:r w:rsidRPr="00DC0898">
        <w:rPr>
          <w:sz w:val="28"/>
          <w:szCs w:val="28"/>
        </w:rPr>
        <w:t xml:space="preserve">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DC089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DC0898">
        <w:rPr>
          <w:sz w:val="28"/>
          <w:szCs w:val="28"/>
        </w:rPr>
        <w:t>.</w:t>
      </w:r>
    </w:p>
    <w:p w:rsidR="000208A5" w:rsidRDefault="000208A5" w:rsidP="000208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C0898">
        <w:rPr>
          <w:sz w:val="28"/>
          <w:szCs w:val="28"/>
        </w:rPr>
        <w:t>Контроль за исполнением приказа возложить на заместител</w:t>
      </w:r>
      <w:r w:rsidR="000538DA">
        <w:rPr>
          <w:sz w:val="28"/>
          <w:szCs w:val="28"/>
        </w:rPr>
        <w:t>я Генерального прокурора Российской Федерации – Главного военного прокурора</w:t>
      </w:r>
      <w:r>
        <w:rPr>
          <w:sz w:val="28"/>
          <w:szCs w:val="28"/>
        </w:rPr>
        <w:t>.</w:t>
      </w:r>
    </w:p>
    <w:p w:rsidR="00891B87" w:rsidRPr="00100AC5" w:rsidRDefault="00891B87" w:rsidP="00891B87">
      <w:pPr>
        <w:pStyle w:val="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C5"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начальник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00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главных управлений, управлений и отделов Генеральной прокуратуры Российской Федерации</w:t>
      </w:r>
      <w:r w:rsidRPr="00100A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военным прокурорам окружного звена, </w:t>
      </w:r>
      <w:r w:rsidRPr="00100AC5">
        <w:rPr>
          <w:rFonts w:ascii="Times New Roman" w:hAnsi="Times New Roman" w:cs="Times New Roman"/>
          <w:sz w:val="28"/>
          <w:szCs w:val="28"/>
        </w:rPr>
        <w:t>которым довести его содержание до сведения подчиненных работников.</w:t>
      </w:r>
    </w:p>
    <w:p w:rsidR="000208A5" w:rsidRDefault="000208A5" w:rsidP="000208A5">
      <w:pPr>
        <w:spacing w:line="200" w:lineRule="exact"/>
        <w:jc w:val="both"/>
        <w:rPr>
          <w:rFonts w:ascii="Times New Roman" w:hAnsi="Times New Roman"/>
          <w:szCs w:val="28"/>
        </w:rPr>
      </w:pPr>
    </w:p>
    <w:p w:rsidR="000208A5" w:rsidRDefault="000208A5" w:rsidP="000208A5">
      <w:pPr>
        <w:spacing w:line="200" w:lineRule="exact"/>
        <w:jc w:val="both"/>
        <w:rPr>
          <w:rFonts w:ascii="Times New Roman" w:hAnsi="Times New Roman"/>
          <w:szCs w:val="28"/>
        </w:rPr>
      </w:pPr>
    </w:p>
    <w:p w:rsidR="000208A5" w:rsidRDefault="000208A5" w:rsidP="000208A5">
      <w:pPr>
        <w:spacing w:line="200" w:lineRule="exact"/>
        <w:jc w:val="both"/>
        <w:rPr>
          <w:rFonts w:ascii="Times New Roman" w:hAnsi="Times New Roman"/>
          <w:szCs w:val="28"/>
        </w:rPr>
      </w:pPr>
    </w:p>
    <w:p w:rsidR="000208A5" w:rsidRPr="00467659" w:rsidRDefault="000208A5" w:rsidP="000208A5">
      <w:pPr>
        <w:spacing w:line="20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Pr="00467659">
        <w:rPr>
          <w:rFonts w:ascii="Times New Roman" w:hAnsi="Times New Roman"/>
          <w:szCs w:val="28"/>
        </w:rPr>
        <w:t>енеральн</w:t>
      </w:r>
      <w:r>
        <w:rPr>
          <w:rFonts w:ascii="Times New Roman" w:hAnsi="Times New Roman"/>
          <w:szCs w:val="28"/>
        </w:rPr>
        <w:t>ый</w:t>
      </w:r>
      <w:r w:rsidRPr="00467659">
        <w:rPr>
          <w:rFonts w:ascii="Times New Roman" w:hAnsi="Times New Roman"/>
          <w:szCs w:val="28"/>
        </w:rPr>
        <w:t xml:space="preserve"> прокурор</w:t>
      </w:r>
    </w:p>
    <w:p w:rsidR="000208A5" w:rsidRPr="00467659" w:rsidRDefault="000208A5" w:rsidP="000208A5">
      <w:pPr>
        <w:spacing w:line="240" w:lineRule="exact"/>
        <w:jc w:val="both"/>
        <w:rPr>
          <w:rFonts w:ascii="Times New Roman" w:hAnsi="Times New Roman"/>
          <w:szCs w:val="28"/>
        </w:rPr>
      </w:pPr>
      <w:r w:rsidRPr="00467659">
        <w:rPr>
          <w:rFonts w:ascii="Times New Roman" w:hAnsi="Times New Roman"/>
          <w:szCs w:val="28"/>
        </w:rPr>
        <w:t xml:space="preserve">Российской Федерации </w:t>
      </w:r>
    </w:p>
    <w:p w:rsidR="000208A5" w:rsidRDefault="000208A5" w:rsidP="000208A5">
      <w:pPr>
        <w:spacing w:before="240"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действительный </w:t>
      </w:r>
      <w:r w:rsidRPr="00467659">
        <w:rPr>
          <w:rFonts w:ascii="Times New Roman" w:hAnsi="Times New Roman"/>
          <w:szCs w:val="28"/>
        </w:rPr>
        <w:t xml:space="preserve">государственный </w:t>
      </w:r>
      <w:r>
        <w:rPr>
          <w:rFonts w:ascii="Times New Roman" w:hAnsi="Times New Roman"/>
          <w:szCs w:val="28"/>
        </w:rPr>
        <w:t xml:space="preserve"> </w:t>
      </w:r>
    </w:p>
    <w:p w:rsidR="000208A5" w:rsidRDefault="000208A5" w:rsidP="000208A5">
      <w:pPr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советник </w:t>
      </w:r>
      <w:r w:rsidRPr="00467659">
        <w:rPr>
          <w:rFonts w:ascii="Times New Roman" w:hAnsi="Times New Roman"/>
          <w:szCs w:val="28"/>
        </w:rPr>
        <w:t xml:space="preserve">юстиции 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И.В. Краснов</w:t>
      </w:r>
    </w:p>
    <w:p w:rsidR="000205CF" w:rsidRDefault="000205CF" w:rsidP="00CC3DAA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hAnsi="Times New Roman"/>
          <w:szCs w:val="28"/>
        </w:rPr>
      </w:pPr>
    </w:p>
    <w:p w:rsidR="00D1174F" w:rsidRDefault="006F247E" w:rsidP="00CC3DAA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УТВЕРЖДЕН</w:t>
      </w:r>
    </w:p>
    <w:p w:rsidR="006F247E" w:rsidRPr="00D1174F" w:rsidRDefault="006F247E" w:rsidP="00CC3DAA">
      <w:pPr>
        <w:tabs>
          <w:tab w:val="left" w:pos="1230"/>
        </w:tabs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hAnsi="Times New Roman"/>
          <w:szCs w:val="28"/>
        </w:rPr>
      </w:pPr>
    </w:p>
    <w:p w:rsidR="00D1174F" w:rsidRDefault="00D1174F" w:rsidP="00CC3DAA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hAnsi="Times New Roman"/>
          <w:szCs w:val="28"/>
        </w:rPr>
      </w:pPr>
      <w:r w:rsidRPr="00D1174F">
        <w:rPr>
          <w:rFonts w:ascii="Times New Roman" w:hAnsi="Times New Roman"/>
          <w:szCs w:val="28"/>
        </w:rPr>
        <w:t>приказ</w:t>
      </w:r>
      <w:r w:rsidR="006F247E">
        <w:rPr>
          <w:rFonts w:ascii="Times New Roman" w:hAnsi="Times New Roman"/>
          <w:szCs w:val="28"/>
        </w:rPr>
        <w:t>ом</w:t>
      </w:r>
      <w:r w:rsidRPr="00D1174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Генерального прокурора </w:t>
      </w:r>
    </w:p>
    <w:p w:rsidR="00D1174F" w:rsidRPr="00D1174F" w:rsidRDefault="00D1174F" w:rsidP="00CC3DAA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Российской Федерации </w:t>
      </w:r>
    </w:p>
    <w:p w:rsidR="00D1174F" w:rsidRPr="00D1174F" w:rsidRDefault="00D1174F" w:rsidP="00CC3DAA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hAnsi="Times New Roman"/>
          <w:szCs w:val="28"/>
        </w:rPr>
      </w:pPr>
      <w:r w:rsidRPr="00D1174F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__</w:t>
      </w:r>
      <w:proofErr w:type="gramStart"/>
      <w:r>
        <w:rPr>
          <w:rFonts w:ascii="Times New Roman" w:hAnsi="Times New Roman"/>
          <w:szCs w:val="28"/>
        </w:rPr>
        <w:t>_</w:t>
      </w:r>
      <w:r w:rsidRPr="00D1174F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_</w:t>
      </w:r>
      <w:proofErr w:type="gramEnd"/>
      <w:r>
        <w:rPr>
          <w:rFonts w:ascii="Times New Roman" w:hAnsi="Times New Roman"/>
          <w:szCs w:val="28"/>
        </w:rPr>
        <w:t>__</w:t>
      </w:r>
      <w:r w:rsidRPr="00D1174F">
        <w:rPr>
          <w:rFonts w:ascii="Times New Roman" w:hAnsi="Times New Roman"/>
          <w:szCs w:val="28"/>
        </w:rPr>
        <w:t>.202</w:t>
      </w:r>
      <w:r w:rsidR="00F63477">
        <w:rPr>
          <w:rFonts w:ascii="Times New Roman" w:hAnsi="Times New Roman"/>
          <w:szCs w:val="28"/>
        </w:rPr>
        <w:t>5</w:t>
      </w:r>
      <w:r w:rsidRPr="00D1174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№</w:t>
      </w:r>
      <w:r w:rsidRPr="00D1174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_____</w:t>
      </w:r>
    </w:p>
    <w:p w:rsidR="000538DA" w:rsidRDefault="000538DA" w:rsidP="006634E8">
      <w:pPr>
        <w:overflowPunct/>
        <w:autoSpaceDE/>
        <w:autoSpaceDN/>
        <w:adjustRightInd/>
        <w:spacing w:line="240" w:lineRule="exact"/>
        <w:textAlignment w:val="auto"/>
        <w:rPr>
          <w:rFonts w:ascii="Times New Roman" w:hAnsi="Times New Roman"/>
          <w:szCs w:val="28"/>
        </w:rPr>
      </w:pPr>
    </w:p>
    <w:p w:rsidR="006634E8" w:rsidRDefault="006634E8" w:rsidP="006634E8">
      <w:pPr>
        <w:overflowPunct/>
        <w:autoSpaceDE/>
        <w:autoSpaceDN/>
        <w:adjustRightInd/>
        <w:spacing w:line="240" w:lineRule="exact"/>
        <w:textAlignment w:val="auto"/>
        <w:rPr>
          <w:rFonts w:ascii="Times New Roman" w:hAnsi="Times New Roman"/>
          <w:b/>
          <w:bCs/>
          <w:szCs w:val="28"/>
        </w:rPr>
      </w:pPr>
    </w:p>
    <w:p w:rsidR="006F247E" w:rsidRDefault="006F247E" w:rsidP="000538DA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ПОРЯДОК</w:t>
      </w:r>
    </w:p>
    <w:p w:rsidR="00FE30A2" w:rsidRPr="005C2694" w:rsidRDefault="00FE30A2" w:rsidP="005C269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12"/>
          <w:szCs w:val="28"/>
        </w:rPr>
      </w:pPr>
    </w:p>
    <w:p w:rsidR="000538DA" w:rsidRDefault="006F247E" w:rsidP="000538DA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ascii="Times New Roman" w:hAnsi="Times New Roman"/>
          <w:b/>
          <w:bCs/>
          <w:szCs w:val="28"/>
        </w:rPr>
      </w:pPr>
      <w:r w:rsidRPr="006F247E">
        <w:rPr>
          <w:rFonts w:ascii="Times New Roman" w:hAnsi="Times New Roman" w:hint="eastAsia"/>
          <w:b/>
          <w:bCs/>
          <w:szCs w:val="28"/>
        </w:rPr>
        <w:t>назначения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и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осуществления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="000538DA">
        <w:rPr>
          <w:rFonts w:ascii="Times New Roman" w:hAnsi="Times New Roman"/>
          <w:b/>
          <w:bCs/>
          <w:szCs w:val="28"/>
        </w:rPr>
        <w:t xml:space="preserve">в органах военной </w:t>
      </w:r>
    </w:p>
    <w:p w:rsidR="00326882" w:rsidRDefault="000538DA" w:rsidP="000538DA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прокуратуры </w:t>
      </w:r>
      <w:r w:rsidR="006F247E" w:rsidRPr="006F247E">
        <w:rPr>
          <w:rFonts w:ascii="Times New Roman" w:hAnsi="Times New Roman" w:hint="eastAsia"/>
          <w:b/>
          <w:bCs/>
          <w:szCs w:val="28"/>
        </w:rPr>
        <w:t>ежемесячной</w:t>
      </w:r>
      <w:r w:rsidR="006F247E" w:rsidRPr="006F247E">
        <w:rPr>
          <w:rFonts w:ascii="Times New Roman" w:hAnsi="Times New Roman"/>
          <w:b/>
          <w:bCs/>
          <w:szCs w:val="28"/>
        </w:rPr>
        <w:t xml:space="preserve"> </w:t>
      </w:r>
      <w:r w:rsidR="006F247E" w:rsidRPr="006F247E">
        <w:rPr>
          <w:rFonts w:ascii="Times New Roman" w:hAnsi="Times New Roman" w:hint="eastAsia"/>
          <w:b/>
          <w:bCs/>
          <w:szCs w:val="28"/>
        </w:rPr>
        <w:t>социальной</w:t>
      </w:r>
      <w:r w:rsidR="006F247E" w:rsidRPr="006F247E">
        <w:rPr>
          <w:rFonts w:ascii="Times New Roman" w:hAnsi="Times New Roman"/>
          <w:b/>
          <w:bCs/>
          <w:szCs w:val="28"/>
        </w:rPr>
        <w:t xml:space="preserve"> </w:t>
      </w:r>
      <w:r w:rsidR="006F247E" w:rsidRPr="006F247E">
        <w:rPr>
          <w:rFonts w:ascii="Times New Roman" w:hAnsi="Times New Roman" w:hint="eastAsia"/>
          <w:b/>
          <w:bCs/>
          <w:szCs w:val="28"/>
        </w:rPr>
        <w:t>выплаты</w:t>
      </w:r>
      <w:r w:rsidR="006F247E" w:rsidRPr="006F247E">
        <w:rPr>
          <w:rFonts w:ascii="Times New Roman" w:hAnsi="Times New Roman"/>
          <w:b/>
          <w:bCs/>
          <w:szCs w:val="28"/>
        </w:rPr>
        <w:t xml:space="preserve">, </w:t>
      </w:r>
    </w:p>
    <w:p w:rsidR="006F247E" w:rsidRDefault="006F247E" w:rsidP="000538DA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ascii="Times New Roman" w:hAnsi="Times New Roman"/>
          <w:b/>
          <w:bCs/>
          <w:szCs w:val="28"/>
        </w:rPr>
      </w:pPr>
      <w:r w:rsidRPr="006F247E">
        <w:rPr>
          <w:rFonts w:ascii="Times New Roman" w:hAnsi="Times New Roman" w:hint="eastAsia"/>
          <w:b/>
          <w:bCs/>
          <w:szCs w:val="28"/>
        </w:rPr>
        <w:t>установленной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Указом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Президента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Российской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Федерации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</w:p>
    <w:p w:rsidR="00326882" w:rsidRDefault="006F247E" w:rsidP="000538DA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ascii="Times New Roman" w:hAnsi="Times New Roman"/>
          <w:b/>
          <w:bCs/>
          <w:szCs w:val="28"/>
        </w:rPr>
      </w:pPr>
      <w:r w:rsidRPr="006F247E">
        <w:rPr>
          <w:rFonts w:ascii="Times New Roman" w:hAnsi="Times New Roman" w:hint="eastAsia"/>
          <w:b/>
          <w:bCs/>
          <w:szCs w:val="28"/>
        </w:rPr>
        <w:t>от</w:t>
      </w:r>
      <w:r w:rsidRPr="006F247E">
        <w:rPr>
          <w:rFonts w:ascii="Times New Roman" w:hAnsi="Times New Roman"/>
          <w:b/>
          <w:bCs/>
          <w:szCs w:val="28"/>
        </w:rPr>
        <w:t xml:space="preserve"> 26 </w:t>
      </w:r>
      <w:r w:rsidRPr="006F247E">
        <w:rPr>
          <w:rFonts w:ascii="Times New Roman" w:hAnsi="Times New Roman" w:hint="eastAsia"/>
          <w:b/>
          <w:bCs/>
          <w:szCs w:val="28"/>
        </w:rPr>
        <w:t>декабря</w:t>
      </w:r>
      <w:r w:rsidRPr="006F247E">
        <w:rPr>
          <w:rFonts w:ascii="Times New Roman" w:hAnsi="Times New Roman"/>
          <w:b/>
          <w:bCs/>
          <w:szCs w:val="28"/>
        </w:rPr>
        <w:t xml:space="preserve"> 2024 </w:t>
      </w:r>
      <w:r w:rsidRPr="006F247E">
        <w:rPr>
          <w:rFonts w:ascii="Times New Roman" w:hAnsi="Times New Roman" w:hint="eastAsia"/>
          <w:b/>
          <w:bCs/>
          <w:szCs w:val="28"/>
        </w:rPr>
        <w:t>г</w:t>
      </w:r>
      <w:r w:rsidRPr="006F247E">
        <w:rPr>
          <w:rFonts w:ascii="Times New Roman" w:hAnsi="Times New Roman"/>
          <w:b/>
          <w:bCs/>
          <w:szCs w:val="28"/>
        </w:rPr>
        <w:t xml:space="preserve">. </w:t>
      </w:r>
      <w:r w:rsidRPr="006F247E">
        <w:rPr>
          <w:rFonts w:ascii="Times New Roman" w:hAnsi="Times New Roman" w:hint="eastAsia"/>
          <w:b/>
          <w:bCs/>
          <w:szCs w:val="28"/>
        </w:rPr>
        <w:t>№</w:t>
      </w:r>
      <w:r w:rsidRPr="006F247E">
        <w:rPr>
          <w:rFonts w:ascii="Times New Roman" w:hAnsi="Times New Roman"/>
          <w:b/>
          <w:bCs/>
          <w:szCs w:val="28"/>
        </w:rPr>
        <w:t xml:space="preserve"> 1110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/>
          <w:b/>
          <w:bCs/>
          <w:szCs w:val="28"/>
        </w:rPr>
        <w:t>«</w:t>
      </w:r>
      <w:r w:rsidRPr="006F247E">
        <w:rPr>
          <w:rFonts w:ascii="Times New Roman" w:hAnsi="Times New Roman" w:hint="eastAsia"/>
          <w:b/>
          <w:bCs/>
          <w:szCs w:val="28"/>
        </w:rPr>
        <w:t>О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ежемесячной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социальной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</w:p>
    <w:p w:rsidR="00D1174F" w:rsidRPr="00D1174F" w:rsidRDefault="006F247E" w:rsidP="000538DA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ascii="Times New Roman" w:hAnsi="Times New Roman"/>
          <w:b/>
          <w:bCs/>
          <w:szCs w:val="28"/>
        </w:rPr>
      </w:pPr>
      <w:r w:rsidRPr="006F247E">
        <w:rPr>
          <w:rFonts w:ascii="Times New Roman" w:hAnsi="Times New Roman" w:hint="eastAsia"/>
          <w:b/>
          <w:bCs/>
          <w:szCs w:val="28"/>
        </w:rPr>
        <w:t>выплате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детям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отдельных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категорий</w:t>
      </w:r>
      <w:r w:rsidRPr="006F247E">
        <w:rPr>
          <w:rFonts w:ascii="Times New Roman" w:hAnsi="Times New Roman"/>
          <w:b/>
          <w:bCs/>
          <w:szCs w:val="28"/>
        </w:rPr>
        <w:t xml:space="preserve"> </w:t>
      </w:r>
      <w:r w:rsidRPr="006F247E">
        <w:rPr>
          <w:rFonts w:ascii="Times New Roman" w:hAnsi="Times New Roman" w:hint="eastAsia"/>
          <w:b/>
          <w:bCs/>
          <w:szCs w:val="28"/>
        </w:rPr>
        <w:t>военнослужащих»</w:t>
      </w:r>
    </w:p>
    <w:p w:rsidR="00D1174F" w:rsidRDefault="00D1174F" w:rsidP="00D1174F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</w:rPr>
      </w:pPr>
    </w:p>
    <w:p w:rsidR="000538DA" w:rsidRPr="005C2694" w:rsidRDefault="000538DA" w:rsidP="00D1174F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2"/>
          <w:szCs w:val="28"/>
        </w:rPr>
      </w:pPr>
    </w:p>
    <w:p w:rsidR="004F01BF" w:rsidRPr="00885230" w:rsidRDefault="00174EF6" w:rsidP="00885230">
      <w:pPr>
        <w:pStyle w:val="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69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="004F01BF" w:rsidRPr="0088523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33B41" w:rsidRPr="00885230">
        <w:rPr>
          <w:rFonts w:ascii="Times New Roman" w:hAnsi="Times New Roman" w:cs="Times New Roman"/>
          <w:sz w:val="28"/>
          <w:szCs w:val="28"/>
        </w:rPr>
        <w:t>П</w:t>
      </w:r>
      <w:r w:rsidR="004F01BF" w:rsidRPr="00885230">
        <w:rPr>
          <w:rFonts w:ascii="Times New Roman" w:hAnsi="Times New Roman" w:cs="Times New Roman"/>
          <w:sz w:val="28"/>
          <w:szCs w:val="28"/>
        </w:rPr>
        <w:t>орядок определяет процедуру</w:t>
      </w:r>
      <w:r w:rsidR="005D2DF1" w:rsidRPr="00885230">
        <w:rPr>
          <w:rFonts w:ascii="Times New Roman" w:hAnsi="Times New Roman" w:cs="Times New Roman"/>
          <w:sz w:val="28"/>
          <w:szCs w:val="28"/>
        </w:rPr>
        <w:t>,</w:t>
      </w:r>
      <w:r w:rsidR="004F01BF" w:rsidRPr="00885230">
        <w:rPr>
          <w:rFonts w:ascii="Times New Roman" w:hAnsi="Times New Roman" w:cs="Times New Roman"/>
          <w:sz w:val="28"/>
          <w:szCs w:val="28"/>
        </w:rPr>
        <w:t xml:space="preserve"> условия назначения </w:t>
      </w:r>
      <w:r w:rsidR="004F01BF" w:rsidRPr="00885230">
        <w:rPr>
          <w:rFonts w:ascii="Times New Roman" w:hAnsi="Times New Roman" w:cs="Times New Roman"/>
          <w:sz w:val="28"/>
          <w:szCs w:val="28"/>
        </w:rPr>
        <w:br/>
        <w:t xml:space="preserve">и осуществления в органах военной прокуратуры ежемесячной социальной выплаты, установленной Указом Президента Российской Федерации </w:t>
      </w:r>
      <w:r w:rsidR="004F01BF" w:rsidRPr="00885230">
        <w:rPr>
          <w:rFonts w:ascii="Times New Roman" w:hAnsi="Times New Roman" w:cs="Times New Roman"/>
          <w:sz w:val="28"/>
          <w:szCs w:val="28"/>
        </w:rPr>
        <w:br/>
        <w:t>от 26 декабря 2024 г. № 1110 «О ежемесячной социальной выплате детям отдельных категорий военнослужащих» (далее – ежемесячная социальная выплата).</w:t>
      </w:r>
    </w:p>
    <w:p w:rsidR="004F01BF" w:rsidRDefault="00174EF6" w:rsidP="00885230">
      <w:pPr>
        <w:pStyle w:val="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30">
        <w:rPr>
          <w:rFonts w:ascii="Times New Roman" w:hAnsi="Times New Roman" w:cs="Times New Roman"/>
          <w:sz w:val="28"/>
          <w:szCs w:val="28"/>
        </w:rPr>
        <w:t>2</w:t>
      </w:r>
      <w:r w:rsidR="004F01BF" w:rsidRPr="00885230">
        <w:rPr>
          <w:rFonts w:ascii="Times New Roman" w:hAnsi="Times New Roman" w:cs="Times New Roman"/>
          <w:sz w:val="28"/>
          <w:szCs w:val="28"/>
        </w:rPr>
        <w:t>.</w:t>
      </w:r>
      <w:r w:rsidR="005F0A1F" w:rsidRPr="005F0A1F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EF5628" w:rsidRPr="00885230">
        <w:rPr>
          <w:rFonts w:ascii="Times New Roman" w:hAnsi="Times New Roman" w:cs="Times New Roman"/>
          <w:sz w:val="28"/>
          <w:szCs w:val="28"/>
        </w:rPr>
        <w:t>Е</w:t>
      </w:r>
      <w:r w:rsidR="004F01BF" w:rsidRPr="00885230">
        <w:rPr>
          <w:rFonts w:ascii="Times New Roman" w:hAnsi="Times New Roman" w:cs="Times New Roman"/>
          <w:sz w:val="28"/>
          <w:szCs w:val="28"/>
        </w:rPr>
        <w:t>жемесячн</w:t>
      </w:r>
      <w:r w:rsidR="00EF5628" w:rsidRPr="00885230">
        <w:rPr>
          <w:rFonts w:ascii="Times New Roman" w:hAnsi="Times New Roman" w:cs="Times New Roman"/>
          <w:sz w:val="28"/>
          <w:szCs w:val="28"/>
        </w:rPr>
        <w:t>ая</w:t>
      </w:r>
      <w:r w:rsidR="004F01BF" w:rsidRPr="00885230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EF5628" w:rsidRPr="00885230">
        <w:rPr>
          <w:rFonts w:ascii="Times New Roman" w:hAnsi="Times New Roman" w:cs="Times New Roman"/>
          <w:sz w:val="28"/>
          <w:szCs w:val="28"/>
        </w:rPr>
        <w:t>ая</w:t>
      </w:r>
      <w:r w:rsidR="004F01BF" w:rsidRPr="00885230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EF5628" w:rsidRPr="00885230">
        <w:rPr>
          <w:rFonts w:ascii="Times New Roman" w:hAnsi="Times New Roman" w:cs="Times New Roman"/>
          <w:sz w:val="28"/>
          <w:szCs w:val="28"/>
        </w:rPr>
        <w:t>а осуществляется</w:t>
      </w:r>
      <w:r w:rsidR="004F01BF" w:rsidRPr="00885230">
        <w:rPr>
          <w:rFonts w:ascii="Times New Roman" w:hAnsi="Times New Roman" w:cs="Times New Roman"/>
          <w:sz w:val="28"/>
          <w:szCs w:val="28"/>
        </w:rPr>
        <w:t xml:space="preserve"> детям военнослужащих органов военной прокуратуры, захваченных в плен или пропавших без вести в период участия в специальной военной операции либо при выполнении задач на территориях проведения контртеррористической операции или специальных задач на территории Сирийской Арабской Республики</w:t>
      </w:r>
      <w:r w:rsidR="00133B41" w:rsidRPr="00885230">
        <w:rPr>
          <w:rFonts w:ascii="Times New Roman" w:hAnsi="Times New Roman" w:cs="Times New Roman"/>
          <w:sz w:val="28"/>
          <w:szCs w:val="28"/>
        </w:rPr>
        <w:t xml:space="preserve"> (далее – военнослужащие)</w:t>
      </w:r>
      <w:r w:rsidR="004F01BF" w:rsidRPr="00885230">
        <w:rPr>
          <w:rFonts w:ascii="Times New Roman" w:hAnsi="Times New Roman" w:cs="Times New Roman"/>
          <w:sz w:val="28"/>
          <w:szCs w:val="28"/>
        </w:rPr>
        <w:t xml:space="preserve">, в размере, равном величине прожиточного минимума для детей, </w:t>
      </w:r>
      <w:r w:rsidR="004F01BF" w:rsidRPr="00B55A18">
        <w:rPr>
          <w:rFonts w:ascii="Times New Roman" w:hAnsi="Times New Roman" w:cs="Times New Roman"/>
          <w:sz w:val="28"/>
          <w:szCs w:val="28"/>
        </w:rPr>
        <w:t>установленно</w:t>
      </w:r>
      <w:r w:rsidR="00B55A18">
        <w:rPr>
          <w:rFonts w:ascii="Times New Roman" w:hAnsi="Times New Roman" w:cs="Times New Roman"/>
          <w:sz w:val="28"/>
          <w:szCs w:val="28"/>
        </w:rPr>
        <w:t>й</w:t>
      </w:r>
      <w:r w:rsidR="004F01BF" w:rsidRPr="00885230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 (по месту жительства детей)</w:t>
      </w:r>
      <w:r w:rsidR="00BB2F27">
        <w:rPr>
          <w:rFonts w:ascii="Times New Roman" w:hAnsi="Times New Roman" w:cs="Times New Roman"/>
          <w:sz w:val="28"/>
          <w:szCs w:val="28"/>
        </w:rPr>
        <w:t xml:space="preserve"> </w:t>
      </w:r>
      <w:r w:rsidR="00BB2F27" w:rsidRPr="005F0A1F">
        <w:rPr>
          <w:rFonts w:ascii="Times New Roman" w:hAnsi="Times New Roman" w:cs="Times New Roman"/>
          <w:sz w:val="28"/>
          <w:szCs w:val="28"/>
        </w:rPr>
        <w:t>либо в целом по Российской Федерации (в случае проживания детей за пределами территории Российской Федерации)</w:t>
      </w:r>
      <w:r w:rsidR="004F01BF" w:rsidRPr="0088523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24 октября 1997 г. </w:t>
      </w:r>
      <w:r w:rsidR="00BB2F27">
        <w:rPr>
          <w:rFonts w:ascii="Times New Roman" w:hAnsi="Times New Roman" w:cs="Times New Roman"/>
          <w:sz w:val="28"/>
          <w:szCs w:val="28"/>
        </w:rPr>
        <w:br/>
      </w:r>
      <w:r w:rsidR="004F01BF" w:rsidRPr="00885230">
        <w:rPr>
          <w:rFonts w:ascii="Times New Roman" w:hAnsi="Times New Roman" w:cs="Times New Roman"/>
          <w:sz w:val="28"/>
          <w:szCs w:val="28"/>
        </w:rPr>
        <w:t>№ 134-ФЗ «О прожиточном минимуме в Российской Федерации»</w:t>
      </w:r>
      <w:r w:rsidR="005D2DF1" w:rsidRPr="00885230">
        <w:rPr>
          <w:rFonts w:ascii="Times New Roman" w:hAnsi="Times New Roman" w:cs="Times New Roman"/>
          <w:sz w:val="28"/>
          <w:szCs w:val="28"/>
        </w:rPr>
        <w:t>.</w:t>
      </w:r>
    </w:p>
    <w:p w:rsidR="006634E8" w:rsidRDefault="006634E8" w:rsidP="006634E8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Pr="005A2463">
        <w:rPr>
          <w:rFonts w:ascii="Times New Roman" w:hAnsi="Times New Roman"/>
          <w:szCs w:val="28"/>
        </w:rPr>
        <w:t xml:space="preserve">.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Ежемесячная социальная выплата назначается каждому ребенку военнослужащего</w:t>
      </w:r>
      <w:r w:rsidRPr="00B057EE">
        <w:rPr>
          <w:rFonts w:ascii="Times New Roman" w:eastAsia="Sylfaen" w:hAnsi="Times New Roman"/>
          <w:spacing w:val="-1"/>
          <w:szCs w:val="28"/>
          <w:lang w:eastAsia="en-US"/>
        </w:rPr>
        <w:t xml:space="preserve">, определенному в соответствии с пунктом 3 части 11 </w:t>
      </w:r>
      <w:r w:rsidRPr="00B057EE">
        <w:rPr>
          <w:rFonts w:ascii="Times New Roman" w:eastAsia="Sylfaen" w:hAnsi="Times New Roman"/>
          <w:spacing w:val="-1"/>
          <w:szCs w:val="28"/>
          <w:lang w:eastAsia="en-US"/>
        </w:rPr>
        <w:br/>
        <w:t>статьи 3 Федерального закона от 7 ноября 2011 г. № 306-ФЗ «О денежном довольствии военнослужащих и предоставлении им отдельных выплат».</w:t>
      </w:r>
    </w:p>
    <w:p w:rsidR="006634E8" w:rsidRPr="006634E8" w:rsidRDefault="006634E8" w:rsidP="006634E8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Ежемесячная социальная выплата осуществляется со дня, указанного в приказе руководителя органа военной прокуратуры, содержащем сведения:</w:t>
      </w:r>
    </w:p>
    <w:p w:rsidR="006634E8" w:rsidRPr="00885230" w:rsidRDefault="006634E8" w:rsidP="006634E8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1) о захвате военнослужащего в плен, но не ранее чем с 1 декабря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br/>
        <w:t>2024 г., – за период нахождения в плену;</w:t>
      </w:r>
    </w:p>
    <w:p w:rsidR="006634E8" w:rsidRPr="00885230" w:rsidRDefault="006634E8" w:rsidP="006634E8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2) о пропаже без вести военнослужащего, но не ранее чем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br/>
        <w:t>с 1 декабря 2024 г., –</w:t>
      </w:r>
      <w:r w:rsid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3618D8" w:rsidRPr="005F0A1F">
        <w:rPr>
          <w:rFonts w:ascii="Times New Roman" w:eastAsia="Sylfaen" w:hAnsi="Times New Roman"/>
          <w:spacing w:val="-1"/>
          <w:szCs w:val="28"/>
          <w:lang w:eastAsia="en-US"/>
        </w:rPr>
        <w:t>за период безвестного отсутствия</w:t>
      </w:r>
      <w:r w:rsidRPr="005F0A1F">
        <w:rPr>
          <w:rFonts w:ascii="Times New Roman" w:eastAsia="Sylfaen" w:hAnsi="Times New Roman"/>
          <w:spacing w:val="-1"/>
          <w:szCs w:val="28"/>
          <w:lang w:eastAsia="en-US"/>
        </w:rPr>
        <w:t>.</w:t>
      </w:r>
    </w:p>
    <w:p w:rsidR="006634E8" w:rsidRPr="00885230" w:rsidRDefault="006634E8" w:rsidP="006634E8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>
        <w:rPr>
          <w:rFonts w:ascii="Times New Roman" w:eastAsia="Sylfaen" w:hAnsi="Times New Roman"/>
          <w:spacing w:val="-1"/>
          <w:szCs w:val="28"/>
          <w:lang w:eastAsia="en-US"/>
        </w:rPr>
        <w:t>5.</w:t>
      </w:r>
      <w:r w:rsidR="005F0A1F" w:rsidRPr="005F0A1F">
        <w:rPr>
          <w:rFonts w:ascii="Times New Roman" w:eastAsia="Sylfaen" w:hAnsi="Times New Roman"/>
          <w:color w:val="FFFFFF" w:themeColor="background1"/>
          <w:spacing w:val="-1"/>
          <w:szCs w:val="28"/>
          <w:lang w:eastAsia="en-US"/>
        </w:rPr>
        <w:t>_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Ежемесячная социальная выплата, назначенная детям</w:t>
      </w:r>
      <w:r>
        <w:rPr>
          <w:rFonts w:ascii="Times New Roman" w:eastAsia="Sylfaen" w:hAnsi="Times New Roman"/>
          <w:spacing w:val="-1"/>
          <w:szCs w:val="28"/>
          <w:lang w:eastAsia="en-US"/>
        </w:rPr>
        <w:t xml:space="preserve"> военнослужащих д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о</w:t>
      </w:r>
      <w:r>
        <w:rPr>
          <w:rFonts w:ascii="Times New Roman" w:eastAsia="Sylfaen" w:hAnsi="Times New Roman"/>
          <w:spacing w:val="-1"/>
          <w:szCs w:val="28"/>
          <w:lang w:eastAsia="en-US"/>
        </w:rPr>
        <w:t xml:space="preserve"> достижения (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приобретения</w:t>
      </w:r>
      <w:r>
        <w:rPr>
          <w:rFonts w:ascii="Times New Roman" w:eastAsia="Sylfaen" w:hAnsi="Times New Roman"/>
          <w:spacing w:val="-1"/>
          <w:szCs w:val="28"/>
          <w:lang w:eastAsia="en-US"/>
        </w:rPr>
        <w:t>)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ими дееспособности в полном объеме</w:t>
      </w:r>
      <w:r w:rsidR="00431EA3">
        <w:rPr>
          <w:rStyle w:val="af0"/>
          <w:rFonts w:ascii="Times New Roman" w:eastAsia="Sylfaen" w:hAnsi="Times New Roman"/>
          <w:spacing w:val="-1"/>
          <w:szCs w:val="28"/>
          <w:lang w:eastAsia="en-US"/>
        </w:rPr>
        <w:footnoteReference w:id="1"/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, осуществляется их законным представителям – родителям, </w:t>
      </w:r>
      <w:r w:rsidRPr="000205CF">
        <w:rPr>
          <w:rFonts w:ascii="Times New Roman" w:eastAsia="Sylfaen" w:hAnsi="Times New Roman"/>
          <w:spacing w:val="-1"/>
          <w:szCs w:val="28"/>
          <w:lang w:eastAsia="en-US"/>
        </w:rPr>
        <w:t>усыновителям,</w:t>
      </w:r>
      <w:r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опекунам</w:t>
      </w:r>
      <w:r w:rsidR="00BD59AE">
        <w:rPr>
          <w:rFonts w:ascii="Times New Roman" w:eastAsia="Sylfaen" w:hAnsi="Times New Roman"/>
          <w:spacing w:val="-1"/>
          <w:szCs w:val="28"/>
          <w:lang w:eastAsia="en-US"/>
        </w:rPr>
        <w:t>,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попечителям </w:t>
      </w:r>
      <w:r w:rsidR="00BD59AE" w:rsidRPr="00A6129E">
        <w:rPr>
          <w:rFonts w:ascii="Times New Roman" w:eastAsia="Sylfaen" w:hAnsi="Times New Roman"/>
          <w:spacing w:val="-1"/>
          <w:szCs w:val="28"/>
          <w:lang w:eastAsia="en-US"/>
        </w:rPr>
        <w:t xml:space="preserve">или организациям для детей-сирот </w:t>
      </w:r>
      <w:r w:rsidR="00BD59AE" w:rsidRPr="00A6129E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="00BD59AE" w:rsidRPr="00A6129E">
        <w:rPr>
          <w:rFonts w:ascii="Times New Roman" w:eastAsia="Sylfaen" w:hAnsi="Times New Roman"/>
          <w:spacing w:val="-1"/>
          <w:szCs w:val="28"/>
          <w:lang w:eastAsia="en-US"/>
        </w:rPr>
        <w:lastRenderedPageBreak/>
        <w:t>и детей, оставшихся без попечения родителей</w:t>
      </w:r>
      <w:r w:rsidR="00431EA3" w:rsidRPr="00A6129E">
        <w:rPr>
          <w:rStyle w:val="af0"/>
          <w:rFonts w:ascii="Times New Roman" w:eastAsia="Sylfaen" w:hAnsi="Times New Roman"/>
          <w:spacing w:val="-1"/>
          <w:szCs w:val="28"/>
          <w:lang w:eastAsia="en-US"/>
        </w:rPr>
        <w:footnoteReference w:id="2"/>
      </w:r>
      <w:r w:rsidR="00BD59A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(далее –</w:t>
      </w:r>
      <w:r w:rsid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241A3C" w:rsidRPr="005F0A1F">
        <w:rPr>
          <w:rFonts w:ascii="Times New Roman" w:eastAsia="Sylfaen" w:hAnsi="Times New Roman"/>
          <w:spacing w:val="-1"/>
          <w:szCs w:val="28"/>
          <w:lang w:eastAsia="en-US"/>
        </w:rPr>
        <w:t>законные представители</w:t>
      </w:r>
      <w:r w:rsidRPr="005F0A1F">
        <w:rPr>
          <w:rFonts w:ascii="Times New Roman" w:eastAsia="Sylfaen" w:hAnsi="Times New Roman"/>
          <w:spacing w:val="-1"/>
          <w:szCs w:val="28"/>
          <w:lang w:eastAsia="en-US"/>
        </w:rPr>
        <w:t>).</w:t>
      </w:r>
    </w:p>
    <w:p w:rsidR="006634E8" w:rsidRPr="00885230" w:rsidRDefault="006634E8" w:rsidP="006634E8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Ежемесячная социальная выплата за месяц, в котором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br/>
        <w:t xml:space="preserve">у </w:t>
      </w:r>
      <w:r>
        <w:rPr>
          <w:rFonts w:ascii="Times New Roman" w:eastAsia="Sylfaen" w:hAnsi="Times New Roman"/>
          <w:spacing w:val="-1"/>
          <w:szCs w:val="28"/>
          <w:lang w:eastAsia="en-US"/>
        </w:rPr>
        <w:t>ребенка военнослужащего возникает (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приобретается</w:t>
      </w:r>
      <w:r>
        <w:rPr>
          <w:rFonts w:ascii="Times New Roman" w:eastAsia="Sylfaen" w:hAnsi="Times New Roman"/>
          <w:spacing w:val="-1"/>
          <w:szCs w:val="28"/>
          <w:lang w:eastAsia="en-US"/>
        </w:rPr>
        <w:t>)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право дееспособности в полном объеме, подлежит пропорциональному расчету и последующему перечислению:</w:t>
      </w:r>
    </w:p>
    <w:p w:rsidR="006634E8" w:rsidRPr="003A461A" w:rsidRDefault="00B12135" w:rsidP="006634E8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законным представителям </w:t>
      </w:r>
      <w:r w:rsidR="006634E8" w:rsidRPr="005F0A1F">
        <w:rPr>
          <w:rFonts w:ascii="Times New Roman" w:eastAsia="Sylfaen" w:hAnsi="Times New Roman"/>
          <w:spacing w:val="-1"/>
          <w:szCs w:val="28"/>
          <w:lang w:eastAsia="en-US"/>
        </w:rPr>
        <w:t>– с</w:t>
      </w:r>
      <w:r w:rsidR="006634E8" w:rsidRPr="003A461A">
        <w:rPr>
          <w:rFonts w:ascii="Times New Roman" w:eastAsia="Sylfaen" w:hAnsi="Times New Roman"/>
          <w:spacing w:val="-1"/>
          <w:szCs w:val="28"/>
          <w:lang w:eastAsia="en-US"/>
        </w:rPr>
        <w:t xml:space="preserve"> 1-го числа такого месяца до даты возникновения (приобретения)</w:t>
      </w:r>
      <w:r w:rsidR="003A461A" w:rsidRPr="003A461A">
        <w:rPr>
          <w:rFonts w:ascii="Times New Roman" w:eastAsia="Sylfaen" w:hAnsi="Times New Roman"/>
          <w:spacing w:val="-1"/>
          <w:szCs w:val="28"/>
          <w:lang w:eastAsia="en-US"/>
        </w:rPr>
        <w:t xml:space="preserve"> у</w:t>
      </w:r>
      <w:r w:rsidR="006634E8" w:rsidRPr="003A461A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3A461A" w:rsidRPr="003A461A">
        <w:rPr>
          <w:rFonts w:ascii="Times New Roman" w:eastAsia="Sylfaen" w:hAnsi="Times New Roman"/>
          <w:spacing w:val="-1"/>
          <w:szCs w:val="28"/>
          <w:lang w:eastAsia="en-US"/>
        </w:rPr>
        <w:t xml:space="preserve">ребенка </w:t>
      </w:r>
      <w:r w:rsidR="006634E8" w:rsidRPr="003A461A">
        <w:rPr>
          <w:rFonts w:ascii="Times New Roman" w:eastAsia="Sylfaen" w:hAnsi="Times New Roman"/>
          <w:spacing w:val="-1"/>
          <w:szCs w:val="28"/>
          <w:lang w:eastAsia="en-US"/>
        </w:rPr>
        <w:t>военнослужащего полной дееспособности;</w:t>
      </w:r>
    </w:p>
    <w:p w:rsidR="006634E8" w:rsidRPr="006634E8" w:rsidRDefault="006634E8" w:rsidP="006634E8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3A461A">
        <w:rPr>
          <w:rFonts w:ascii="Times New Roman" w:eastAsia="Sylfaen" w:hAnsi="Times New Roman"/>
          <w:spacing w:val="-1"/>
          <w:szCs w:val="28"/>
          <w:lang w:eastAsia="en-US"/>
        </w:rPr>
        <w:t xml:space="preserve">ребенку военнослужащего – с даты возникновения (приобретения) </w:t>
      </w:r>
      <w:r w:rsidRPr="003A461A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="003A461A" w:rsidRPr="003A461A">
        <w:rPr>
          <w:rFonts w:ascii="Times New Roman" w:eastAsia="Sylfaen" w:hAnsi="Times New Roman"/>
          <w:spacing w:val="-1"/>
          <w:szCs w:val="28"/>
          <w:lang w:eastAsia="en-US"/>
        </w:rPr>
        <w:t>у него</w:t>
      </w:r>
      <w:r w:rsidRPr="003A461A">
        <w:rPr>
          <w:rFonts w:ascii="Times New Roman" w:eastAsia="Sylfaen" w:hAnsi="Times New Roman"/>
          <w:spacing w:val="-1"/>
          <w:szCs w:val="28"/>
          <w:lang w:eastAsia="en-US"/>
        </w:rPr>
        <w:t xml:space="preserve"> дееспособности в полном объеме по дату окончания такого месяца.</w:t>
      </w:r>
    </w:p>
    <w:p w:rsidR="00CF78D8" w:rsidRPr="00885230" w:rsidRDefault="006634E8" w:rsidP="001E683F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>
        <w:rPr>
          <w:rFonts w:ascii="Times New Roman" w:eastAsia="Sylfaen" w:hAnsi="Times New Roman"/>
          <w:spacing w:val="-1"/>
          <w:szCs w:val="28"/>
          <w:lang w:eastAsia="en-US"/>
        </w:rPr>
        <w:t>6</w:t>
      </w:r>
      <w:r w:rsidR="00CF78D8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. При наступлении обстоятельств, предусмотренных пунктом </w:t>
      </w:r>
      <w:r w:rsidR="00174EF6" w:rsidRPr="00885230">
        <w:rPr>
          <w:rFonts w:ascii="Times New Roman" w:eastAsia="Sylfaen" w:hAnsi="Times New Roman"/>
          <w:spacing w:val="-1"/>
          <w:szCs w:val="28"/>
          <w:lang w:eastAsia="en-US"/>
        </w:rPr>
        <w:t>2</w:t>
      </w:r>
      <w:r w:rsidR="00CF78D8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настоящего </w:t>
      </w:r>
      <w:r w:rsidR="00133B41" w:rsidRPr="00885230">
        <w:rPr>
          <w:rFonts w:ascii="Times New Roman" w:eastAsia="Sylfaen" w:hAnsi="Times New Roman"/>
          <w:spacing w:val="-1"/>
          <w:szCs w:val="28"/>
          <w:lang w:eastAsia="en-US"/>
        </w:rPr>
        <w:t>П</w:t>
      </w:r>
      <w:r w:rsidR="00CF78D8" w:rsidRPr="00885230">
        <w:rPr>
          <w:rFonts w:ascii="Times New Roman" w:eastAsia="Sylfaen" w:hAnsi="Times New Roman"/>
          <w:spacing w:val="-1"/>
          <w:szCs w:val="28"/>
          <w:lang w:eastAsia="en-US"/>
        </w:rPr>
        <w:t>орядка,</w:t>
      </w:r>
      <w:r w:rsidR="00DE769B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начальник управления кадров Главной военной прокуратуры, начальники отделов организационно-мобилизационных </w:t>
      </w:r>
      <w:r w:rsidR="00DE769B" w:rsidRPr="00885230">
        <w:rPr>
          <w:rFonts w:ascii="Times New Roman" w:eastAsia="Sylfaen" w:hAnsi="Times New Roman"/>
          <w:spacing w:val="-1"/>
          <w:szCs w:val="28"/>
          <w:lang w:eastAsia="en-US"/>
        </w:rPr>
        <w:br/>
        <w:t xml:space="preserve">и </w:t>
      </w:r>
      <w:r w:rsidR="00DE769B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кадров (старшие помощники военных прокуроров, ответственные </w:t>
      </w:r>
      <w:r w:rsidR="00DE769B" w:rsidRPr="005F0A1F">
        <w:rPr>
          <w:rFonts w:ascii="Times New Roman" w:eastAsia="Sylfaen" w:hAnsi="Times New Roman"/>
          <w:spacing w:val="-1"/>
          <w:szCs w:val="28"/>
          <w:lang w:eastAsia="en-US"/>
        </w:rPr>
        <w:br/>
        <w:t xml:space="preserve">за работу с кадрами) военных прокуратур </w:t>
      </w:r>
      <w:r w:rsidR="005F0A1F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военных </w:t>
      </w:r>
      <w:r w:rsidR="005C2694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округов, флотов, Объединенной группировки войск (сил), Ракетных войск стратегического назначения, Московской городской военной прокуратуры </w:t>
      </w:r>
      <w:r w:rsidR="00DE769B" w:rsidRPr="005F0A1F">
        <w:rPr>
          <w:rFonts w:ascii="Times New Roman" w:eastAsia="Sylfaen" w:hAnsi="Times New Roman"/>
          <w:spacing w:val="-1"/>
          <w:szCs w:val="28"/>
          <w:lang w:eastAsia="en-US"/>
        </w:rPr>
        <w:t>(далее</w:t>
      </w:r>
      <w:r w:rsidR="004F332A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DE769B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– </w:t>
      </w:r>
      <w:r w:rsidR="00292E4D" w:rsidRPr="005F0A1F">
        <w:rPr>
          <w:rFonts w:ascii="Times New Roman" w:eastAsia="Sylfaen" w:hAnsi="Times New Roman"/>
          <w:spacing w:val="-1"/>
          <w:szCs w:val="28"/>
          <w:lang w:eastAsia="en-US"/>
        </w:rPr>
        <w:t>кадровое подразделение</w:t>
      </w:r>
      <w:r w:rsidR="005C2694" w:rsidRPr="005F0A1F">
        <w:rPr>
          <w:rFonts w:ascii="Times New Roman" w:eastAsia="Sylfaen" w:hAnsi="Times New Roman"/>
          <w:spacing w:val="-1"/>
          <w:szCs w:val="28"/>
          <w:lang w:eastAsia="en-US"/>
        </w:rPr>
        <w:t>, военные прокуратуры окружного звена</w:t>
      </w:r>
      <w:r w:rsidR="004F332A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4F332A" w:rsidRPr="005F0A1F">
        <w:rPr>
          <w:rFonts w:ascii="Times New Roman" w:eastAsia="Sylfaen" w:hAnsi="Times New Roman"/>
          <w:spacing w:val="-1"/>
          <w:szCs w:val="28"/>
          <w:lang w:eastAsia="en-US"/>
        </w:rPr>
        <w:t>соответственно</w:t>
      </w:r>
      <w:r w:rsidR="00DE769B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) </w:t>
      </w:r>
      <w:r w:rsidR="004F332A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="00FF5C37" w:rsidRPr="005F0A1F">
        <w:rPr>
          <w:rFonts w:ascii="Times New Roman" w:eastAsia="Sylfaen" w:hAnsi="Times New Roman"/>
          <w:spacing w:val="-1"/>
          <w:szCs w:val="28"/>
          <w:lang w:eastAsia="en-US"/>
        </w:rPr>
        <w:t>не позднее 5 рабочих дней со дня, когда к</w:t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>адровому подразделению стало известно о факте захвата военнослужащего в плен</w:t>
      </w:r>
      <w:r w:rsidR="00632F38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>или пропажи без вести, пи</w:t>
      </w:r>
      <w:r w:rsidR="008C5FDB" w:rsidRPr="00A911AE">
        <w:rPr>
          <w:rFonts w:ascii="Times New Roman" w:eastAsia="Sylfaen" w:hAnsi="Times New Roman"/>
          <w:spacing w:val="-1"/>
          <w:szCs w:val="28"/>
          <w:lang w:eastAsia="en-US"/>
        </w:rPr>
        <w:t xml:space="preserve">сьменно </w:t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>информируют</w:t>
      </w:r>
      <w:r w:rsidR="00322787" w:rsidRPr="00A911AE">
        <w:rPr>
          <w:rFonts w:ascii="Times New Roman" w:eastAsia="Sylfaen" w:hAnsi="Times New Roman"/>
          <w:spacing w:val="-1"/>
          <w:szCs w:val="28"/>
          <w:lang w:eastAsia="en-US"/>
        </w:rPr>
        <w:t xml:space="preserve"> ребенка (детей) военнослужащего </w:t>
      </w:r>
      <w:r w:rsidR="00322787" w:rsidRPr="005F0A1F">
        <w:rPr>
          <w:rFonts w:ascii="Times New Roman" w:eastAsia="Sylfaen" w:hAnsi="Times New Roman"/>
          <w:spacing w:val="-1"/>
          <w:szCs w:val="28"/>
          <w:lang w:eastAsia="en-US"/>
        </w:rPr>
        <w:t>(</w:t>
      </w:r>
      <w:r w:rsidR="0057153B" w:rsidRPr="005F0A1F">
        <w:rPr>
          <w:rFonts w:ascii="Times New Roman" w:eastAsia="Sylfaen" w:hAnsi="Times New Roman"/>
          <w:spacing w:val="-1"/>
          <w:szCs w:val="28"/>
          <w:lang w:eastAsia="en-US"/>
        </w:rPr>
        <w:t>законных представителей</w:t>
      </w:r>
      <w:r w:rsidR="00322787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) </w:t>
      </w:r>
      <w:r w:rsidR="00084EF8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заказным письмом </w:t>
      </w:r>
      <w:r w:rsidR="00322787" w:rsidRPr="005F0A1F">
        <w:rPr>
          <w:rFonts w:ascii="Times New Roman" w:eastAsia="Sylfaen" w:hAnsi="Times New Roman"/>
          <w:spacing w:val="-1"/>
          <w:szCs w:val="28"/>
          <w:lang w:eastAsia="en-US"/>
        </w:rPr>
        <w:t>(</w:t>
      </w:r>
      <w:r w:rsidR="00084EF8" w:rsidRPr="005F0A1F">
        <w:rPr>
          <w:rFonts w:ascii="Times New Roman" w:eastAsia="Sylfaen" w:hAnsi="Times New Roman"/>
          <w:spacing w:val="-1"/>
          <w:szCs w:val="28"/>
          <w:lang w:eastAsia="en-US"/>
        </w:rPr>
        <w:t>с уведомлением</w:t>
      </w:r>
      <w:r w:rsidR="0057153B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1A1E1C" w:rsidRPr="005F0A1F">
        <w:rPr>
          <w:rFonts w:ascii="Times New Roman" w:eastAsia="Sylfaen" w:hAnsi="Times New Roman"/>
          <w:spacing w:val="-1"/>
          <w:szCs w:val="28"/>
          <w:lang w:eastAsia="en-US"/>
        </w:rPr>
        <w:t>о</w:t>
      </w:r>
      <w:r w:rsidR="001A1E1C" w:rsidRPr="00A911AE">
        <w:rPr>
          <w:rFonts w:ascii="Times New Roman" w:eastAsia="Sylfaen" w:hAnsi="Times New Roman"/>
          <w:spacing w:val="-1"/>
          <w:szCs w:val="28"/>
          <w:lang w:eastAsia="en-US"/>
        </w:rPr>
        <w:t xml:space="preserve"> вручении</w:t>
      </w:r>
      <w:r w:rsidR="00322787" w:rsidRPr="00A911AE">
        <w:rPr>
          <w:rFonts w:ascii="Times New Roman" w:eastAsia="Sylfaen" w:hAnsi="Times New Roman"/>
          <w:spacing w:val="-1"/>
          <w:szCs w:val="28"/>
          <w:lang w:eastAsia="en-US"/>
        </w:rPr>
        <w:t>)</w:t>
      </w:r>
      <w:r w:rsidR="001A1E1C" w:rsidRPr="00A911A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632F38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>о возникновении права</w:t>
      </w:r>
      <w:r w:rsidR="001722C0" w:rsidRPr="00A911A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 xml:space="preserve">на </w:t>
      </w:r>
      <w:r w:rsidR="00E97B0B" w:rsidRPr="00A911AE">
        <w:rPr>
          <w:rFonts w:ascii="Times New Roman" w:eastAsia="Sylfaen" w:hAnsi="Times New Roman"/>
          <w:spacing w:val="-1"/>
          <w:szCs w:val="28"/>
          <w:lang w:eastAsia="en-US"/>
        </w:rPr>
        <w:t>ежемесячн</w:t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>ую</w:t>
      </w:r>
      <w:r w:rsidR="00E97B0B" w:rsidRPr="00A911AE">
        <w:rPr>
          <w:rFonts w:ascii="Times New Roman" w:eastAsia="Sylfaen" w:hAnsi="Times New Roman"/>
          <w:spacing w:val="-1"/>
          <w:szCs w:val="28"/>
          <w:lang w:eastAsia="en-US"/>
        </w:rPr>
        <w:t xml:space="preserve"> социальн</w:t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>ую</w:t>
      </w:r>
      <w:r w:rsidR="00E97B0B" w:rsidRPr="00A911AE">
        <w:rPr>
          <w:rFonts w:ascii="Times New Roman" w:eastAsia="Sylfaen" w:hAnsi="Times New Roman"/>
          <w:spacing w:val="-1"/>
          <w:szCs w:val="28"/>
          <w:lang w:eastAsia="en-US"/>
        </w:rPr>
        <w:t xml:space="preserve"> выплат</w:t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>у</w:t>
      </w:r>
      <w:r w:rsidR="00011414" w:rsidRPr="00A911AE">
        <w:rPr>
          <w:rFonts w:ascii="Times New Roman" w:eastAsia="Sylfaen" w:hAnsi="Times New Roman"/>
          <w:spacing w:val="-1"/>
          <w:szCs w:val="28"/>
          <w:lang w:eastAsia="en-US"/>
        </w:rPr>
        <w:t>,</w:t>
      </w:r>
      <w:r w:rsidR="0057153B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>о</w:t>
      </w:r>
      <w:r w:rsidR="00084EF8" w:rsidRPr="00A911AE">
        <w:rPr>
          <w:rFonts w:ascii="Times New Roman" w:eastAsia="Sylfaen" w:hAnsi="Times New Roman"/>
          <w:spacing w:val="-1"/>
          <w:szCs w:val="28"/>
          <w:lang w:eastAsia="en-US"/>
        </w:rPr>
        <w:t xml:space="preserve"> порядке</w:t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632F38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>ее назначения</w:t>
      </w:r>
      <w:r w:rsidR="001722C0" w:rsidRPr="00A911A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FF5C37" w:rsidRPr="00A911AE">
        <w:rPr>
          <w:rFonts w:ascii="Times New Roman" w:eastAsia="Sylfaen" w:hAnsi="Times New Roman"/>
          <w:spacing w:val="-1"/>
          <w:szCs w:val="28"/>
          <w:lang w:eastAsia="en-US"/>
        </w:rPr>
        <w:t>и осуществления</w:t>
      </w:r>
      <w:r w:rsidR="00CF78D8" w:rsidRPr="00A911AE">
        <w:rPr>
          <w:rFonts w:ascii="Times New Roman" w:eastAsia="Sylfaen" w:hAnsi="Times New Roman"/>
          <w:spacing w:val="-1"/>
          <w:szCs w:val="28"/>
          <w:lang w:eastAsia="en-US"/>
        </w:rPr>
        <w:t>.</w:t>
      </w:r>
    </w:p>
    <w:p w:rsidR="004F01BF" w:rsidRPr="00885230" w:rsidRDefault="00850C3A" w:rsidP="00AC3E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>
        <w:rPr>
          <w:rFonts w:ascii="Times New Roman" w:eastAsia="Sylfaen" w:hAnsi="Times New Roman"/>
          <w:spacing w:val="-1"/>
          <w:szCs w:val="28"/>
          <w:lang w:eastAsia="en-US"/>
        </w:rPr>
        <w:t>7</w:t>
      </w:r>
      <w:r w:rsidR="00AC3E80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. </w:t>
      </w:r>
      <w:r w:rsidR="001D0177" w:rsidRPr="00885230">
        <w:rPr>
          <w:rFonts w:ascii="Times New Roman" w:eastAsia="Sylfaen" w:hAnsi="Times New Roman"/>
          <w:spacing w:val="-1"/>
          <w:szCs w:val="28"/>
          <w:lang w:eastAsia="en-US"/>
        </w:rPr>
        <w:t>Для принятия р</w:t>
      </w:r>
      <w:r w:rsidR="004F01BF" w:rsidRPr="00885230">
        <w:rPr>
          <w:rFonts w:ascii="Times New Roman" w:eastAsia="Sylfaen" w:hAnsi="Times New Roman"/>
          <w:spacing w:val="-1"/>
          <w:szCs w:val="28"/>
          <w:lang w:eastAsia="en-US"/>
        </w:rPr>
        <w:t>ешени</w:t>
      </w:r>
      <w:r w:rsidR="001D0177" w:rsidRPr="00885230">
        <w:rPr>
          <w:rFonts w:ascii="Times New Roman" w:eastAsia="Sylfaen" w:hAnsi="Times New Roman"/>
          <w:spacing w:val="-1"/>
          <w:szCs w:val="28"/>
          <w:lang w:eastAsia="en-US"/>
        </w:rPr>
        <w:t>я</w:t>
      </w:r>
      <w:r w:rsidR="004F01BF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о </w:t>
      </w:r>
      <w:r w:rsidR="004F01BF" w:rsidRPr="005F0A1F">
        <w:rPr>
          <w:rFonts w:ascii="Times New Roman" w:eastAsia="Sylfaen" w:hAnsi="Times New Roman"/>
          <w:spacing w:val="-1"/>
          <w:szCs w:val="28"/>
          <w:lang w:eastAsia="en-US"/>
        </w:rPr>
        <w:t>назначении ежемесячной социальной выплаты</w:t>
      </w:r>
      <w:r w:rsidR="00EF629D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7C42DB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ребенком </w:t>
      </w:r>
      <w:r w:rsidR="00EF629D" w:rsidRPr="005F0A1F">
        <w:rPr>
          <w:rFonts w:ascii="Times New Roman" w:eastAsia="Sylfaen" w:hAnsi="Times New Roman"/>
          <w:spacing w:val="-1"/>
          <w:szCs w:val="28"/>
          <w:lang w:eastAsia="en-US"/>
        </w:rPr>
        <w:t>военнослужащ</w:t>
      </w:r>
      <w:r w:rsidR="00011414" w:rsidRPr="005F0A1F">
        <w:rPr>
          <w:rFonts w:ascii="Times New Roman" w:eastAsia="Sylfaen" w:hAnsi="Times New Roman"/>
          <w:spacing w:val="-1"/>
          <w:szCs w:val="28"/>
          <w:lang w:eastAsia="en-US"/>
        </w:rPr>
        <w:t>его</w:t>
      </w:r>
      <w:r w:rsidR="00EF629D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 (</w:t>
      </w:r>
      <w:r w:rsidR="0057153B" w:rsidRPr="005F0A1F">
        <w:rPr>
          <w:rFonts w:ascii="Times New Roman" w:eastAsia="Sylfaen" w:hAnsi="Times New Roman"/>
          <w:spacing w:val="-1"/>
          <w:szCs w:val="28"/>
          <w:lang w:eastAsia="en-US"/>
        </w:rPr>
        <w:t>законным представителем</w:t>
      </w:r>
      <w:r w:rsidR="00EF629D" w:rsidRPr="005F0A1F">
        <w:rPr>
          <w:rFonts w:ascii="Times New Roman" w:eastAsia="Sylfaen" w:hAnsi="Times New Roman"/>
          <w:spacing w:val="-1"/>
          <w:szCs w:val="28"/>
          <w:lang w:eastAsia="en-US"/>
        </w:rPr>
        <w:t>)</w:t>
      </w:r>
      <w:r w:rsidR="004F01BF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1D0177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в </w:t>
      </w:r>
      <w:r w:rsidR="00AB0CC5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военную прокуратуру </w:t>
      </w:r>
      <w:r w:rsidR="00AF3B58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по месту прохождения </w:t>
      </w:r>
      <w:r w:rsidR="001678B1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военнослужащим </w:t>
      </w:r>
      <w:r w:rsidR="00AC24F4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военной </w:t>
      </w:r>
      <w:r w:rsidR="00AF3B58" w:rsidRPr="005F0A1F">
        <w:rPr>
          <w:rFonts w:ascii="Times New Roman" w:eastAsia="Sylfaen" w:hAnsi="Times New Roman"/>
          <w:spacing w:val="-1"/>
          <w:szCs w:val="28"/>
          <w:lang w:eastAsia="en-US"/>
        </w:rPr>
        <w:t xml:space="preserve">службы </w:t>
      </w:r>
      <w:r w:rsidR="001D0177" w:rsidRPr="005F0A1F">
        <w:rPr>
          <w:rFonts w:ascii="Times New Roman" w:eastAsia="Sylfaen" w:hAnsi="Times New Roman"/>
          <w:spacing w:val="-1"/>
          <w:szCs w:val="28"/>
          <w:lang w:eastAsia="en-US"/>
        </w:rPr>
        <w:t>представляются следующие документы</w:t>
      </w:r>
      <w:r w:rsidR="004F01BF" w:rsidRPr="005F0A1F">
        <w:rPr>
          <w:rFonts w:ascii="Times New Roman" w:eastAsia="Sylfaen" w:hAnsi="Times New Roman"/>
          <w:spacing w:val="-1"/>
          <w:szCs w:val="28"/>
          <w:lang w:eastAsia="en-US"/>
        </w:rPr>
        <w:t>:</w:t>
      </w:r>
    </w:p>
    <w:p w:rsidR="00364298" w:rsidRPr="00885230" w:rsidRDefault="00364298" w:rsidP="00AC3E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1)</w:t>
      </w:r>
      <w:r w:rsidR="00632F38" w:rsidRPr="00632F38">
        <w:rPr>
          <w:rFonts w:ascii="Times New Roman" w:eastAsia="Sylfaen" w:hAnsi="Times New Roman"/>
          <w:color w:val="FFFFFF" w:themeColor="background1"/>
          <w:spacing w:val="-1"/>
          <w:szCs w:val="28"/>
          <w:lang w:eastAsia="en-US"/>
        </w:rPr>
        <w:t>_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заявлени</w:t>
      </w:r>
      <w:r w:rsidR="001D0177" w:rsidRPr="00885230">
        <w:rPr>
          <w:rFonts w:ascii="Times New Roman" w:eastAsia="Sylfaen" w:hAnsi="Times New Roman"/>
          <w:spacing w:val="-1"/>
          <w:szCs w:val="28"/>
          <w:lang w:eastAsia="en-US"/>
        </w:rPr>
        <w:t>е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на осуществление ежемесячной социальной выплаты </w:t>
      </w:r>
      <w:r w:rsidR="00830941" w:rsidRPr="00885230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(далее </w:t>
      </w:r>
      <w:r w:rsidR="00626F25" w:rsidRPr="00885230">
        <w:rPr>
          <w:rFonts w:ascii="Times New Roman" w:eastAsia="Sylfaen" w:hAnsi="Times New Roman"/>
          <w:spacing w:val="-1"/>
          <w:szCs w:val="28"/>
          <w:lang w:eastAsia="en-US"/>
        </w:rPr>
        <w:t>–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заявление) с указанием </w:t>
      </w:r>
      <w:r w:rsidR="009813B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места жительства 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ребенка </w:t>
      </w:r>
      <w:r w:rsidR="00553661" w:rsidRPr="00885230">
        <w:rPr>
          <w:rFonts w:ascii="Times New Roman" w:eastAsia="Sylfaen" w:hAnsi="Times New Roman"/>
          <w:spacing w:val="-1"/>
          <w:szCs w:val="28"/>
          <w:lang w:eastAsia="en-US"/>
        </w:rPr>
        <w:t>военнослужащ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его</w:t>
      </w:r>
      <w:r w:rsidR="00CE537E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(постоянного или преимущественного проживания)</w:t>
      </w:r>
      <w:r w:rsidR="009813B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,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реквизитов 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>текущ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его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(расчетн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ого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>) счет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а</w:t>
      </w:r>
      <w:r w:rsidR="004F3B5F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ребенка 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>военнослужащ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его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011414" w:rsidRPr="00885230">
        <w:rPr>
          <w:rFonts w:ascii="Times New Roman" w:eastAsia="Sylfaen" w:hAnsi="Times New Roman"/>
          <w:spacing w:val="-1"/>
          <w:szCs w:val="28"/>
          <w:lang w:eastAsia="en-US"/>
        </w:rPr>
        <w:t>или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реквизитов отдельн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ого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номинальн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ого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счет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а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22509C" w:rsidRPr="005F0A1F">
        <w:rPr>
          <w:rFonts w:ascii="Times New Roman" w:eastAsia="Sylfaen" w:hAnsi="Times New Roman"/>
          <w:spacing w:val="-1"/>
          <w:szCs w:val="28"/>
          <w:lang w:eastAsia="en-US"/>
        </w:rPr>
        <w:t>законного представителя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,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E141E5" w:rsidRPr="00E141E5">
        <w:rPr>
          <w:rFonts w:ascii="Times New Roman" w:eastAsia="Sylfaen" w:hAnsi="Times New Roman"/>
          <w:spacing w:val="-1"/>
          <w:szCs w:val="28"/>
          <w:lang w:eastAsia="en-US"/>
        </w:rPr>
        <w:t xml:space="preserve">выгодоприобретателем </w:t>
      </w:r>
      <w:r w:rsidR="005F0A1F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>по котор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ому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является</w:t>
      </w:r>
      <w:r w:rsidR="00EF629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ребенок </w:t>
      </w:r>
      <w:r w:rsidR="00A04F35" w:rsidRPr="00885230">
        <w:rPr>
          <w:rFonts w:ascii="Times New Roman" w:eastAsia="Sylfaen" w:hAnsi="Times New Roman"/>
          <w:spacing w:val="-1"/>
          <w:szCs w:val="28"/>
          <w:lang w:eastAsia="en-US"/>
        </w:rPr>
        <w:t>военнослужащ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его</w:t>
      </w:r>
      <w:r w:rsidR="009813B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09331E" w:rsidRPr="00885230">
        <w:rPr>
          <w:rFonts w:ascii="Times New Roman" w:eastAsia="Sylfaen" w:hAnsi="Times New Roman"/>
          <w:spacing w:val="-1"/>
          <w:szCs w:val="28"/>
          <w:lang w:eastAsia="en-US"/>
        </w:rPr>
        <w:t>(рекоменд</w:t>
      </w:r>
      <w:r w:rsidR="00A04F35" w:rsidRPr="00885230">
        <w:rPr>
          <w:rFonts w:ascii="Times New Roman" w:eastAsia="Sylfaen" w:hAnsi="Times New Roman"/>
          <w:spacing w:val="-1"/>
          <w:szCs w:val="28"/>
          <w:lang w:eastAsia="en-US"/>
        </w:rPr>
        <w:t>ованный</w:t>
      </w:r>
      <w:r w:rsidR="0009331E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образец приведен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09331E" w:rsidRPr="00885230">
        <w:rPr>
          <w:rFonts w:ascii="Times New Roman" w:eastAsia="Sylfaen" w:hAnsi="Times New Roman"/>
          <w:spacing w:val="-1"/>
          <w:szCs w:val="28"/>
          <w:lang w:eastAsia="en-US"/>
        </w:rPr>
        <w:t>в приложении</w:t>
      </w:r>
      <w:r w:rsidR="009813B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242ABA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№ 1 </w:t>
      </w:r>
      <w:r w:rsidR="0009331E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к настоящему </w:t>
      </w:r>
      <w:r w:rsidR="00133B41" w:rsidRPr="00885230">
        <w:rPr>
          <w:rFonts w:ascii="Times New Roman" w:eastAsia="Sylfaen" w:hAnsi="Times New Roman"/>
          <w:spacing w:val="-1"/>
          <w:szCs w:val="28"/>
          <w:lang w:eastAsia="en-US"/>
        </w:rPr>
        <w:t>П</w:t>
      </w:r>
      <w:r w:rsidR="0009331E" w:rsidRPr="00885230">
        <w:rPr>
          <w:rFonts w:ascii="Times New Roman" w:eastAsia="Sylfaen" w:hAnsi="Times New Roman"/>
          <w:spacing w:val="-1"/>
          <w:szCs w:val="28"/>
          <w:lang w:eastAsia="en-US"/>
        </w:rPr>
        <w:t>орядку)</w:t>
      </w:r>
      <w:r w:rsidR="00FF5C37" w:rsidRPr="00885230">
        <w:rPr>
          <w:rFonts w:ascii="Times New Roman" w:eastAsia="Sylfaen" w:hAnsi="Times New Roman"/>
          <w:spacing w:val="-1"/>
          <w:szCs w:val="28"/>
          <w:lang w:eastAsia="en-US"/>
        </w:rPr>
        <w:t>;</w:t>
      </w:r>
    </w:p>
    <w:p w:rsidR="00242ABA" w:rsidRPr="00885230" w:rsidRDefault="00242ABA" w:rsidP="00242AB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2)</w:t>
      </w:r>
      <w:r w:rsidR="00632F38" w:rsidRPr="00632F38">
        <w:rPr>
          <w:rFonts w:ascii="Times New Roman" w:eastAsia="Sylfaen" w:hAnsi="Times New Roman"/>
          <w:color w:val="FFFFFF" w:themeColor="background1"/>
          <w:spacing w:val="-1"/>
          <w:szCs w:val="28"/>
          <w:lang w:eastAsia="en-US"/>
        </w:rPr>
        <w:t>_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согласи</w:t>
      </w:r>
      <w:r w:rsidR="001D0177" w:rsidRPr="00885230">
        <w:rPr>
          <w:rFonts w:ascii="Times New Roman" w:eastAsia="Sylfaen" w:hAnsi="Times New Roman"/>
          <w:spacing w:val="-1"/>
          <w:szCs w:val="28"/>
          <w:lang w:eastAsia="en-US"/>
        </w:rPr>
        <w:t>е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940B84" w:rsidRPr="00885230">
        <w:rPr>
          <w:rFonts w:ascii="Times New Roman" w:eastAsia="Sylfaen" w:hAnsi="Times New Roman"/>
          <w:spacing w:val="-1"/>
          <w:szCs w:val="28"/>
          <w:lang w:eastAsia="en-US"/>
        </w:rPr>
        <w:t>от лиц</w:t>
      </w:r>
      <w:r w:rsidR="005D2DF1" w:rsidRPr="00885230">
        <w:rPr>
          <w:rFonts w:ascii="Times New Roman" w:eastAsia="Sylfaen" w:hAnsi="Times New Roman"/>
          <w:spacing w:val="-1"/>
          <w:szCs w:val="28"/>
          <w:lang w:eastAsia="en-US"/>
        </w:rPr>
        <w:t>а</w:t>
      </w:r>
      <w:r w:rsidR="00940B84" w:rsidRPr="00885230">
        <w:rPr>
          <w:rFonts w:ascii="Times New Roman" w:eastAsia="Sylfaen" w:hAnsi="Times New Roman"/>
          <w:spacing w:val="-1"/>
          <w:szCs w:val="28"/>
          <w:lang w:eastAsia="en-US"/>
        </w:rPr>
        <w:t>, представивш</w:t>
      </w:r>
      <w:r w:rsidR="005D2DF1" w:rsidRPr="00885230">
        <w:rPr>
          <w:rFonts w:ascii="Times New Roman" w:eastAsia="Sylfaen" w:hAnsi="Times New Roman"/>
          <w:spacing w:val="-1"/>
          <w:szCs w:val="28"/>
          <w:lang w:eastAsia="en-US"/>
        </w:rPr>
        <w:t>его</w:t>
      </w:r>
      <w:r w:rsidR="00940B84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заявление, на обработку персональных данных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(рекоменд</w:t>
      </w:r>
      <w:r w:rsidR="00940B84" w:rsidRPr="00885230">
        <w:rPr>
          <w:rFonts w:ascii="Times New Roman" w:eastAsia="Sylfaen" w:hAnsi="Times New Roman"/>
          <w:spacing w:val="-1"/>
          <w:szCs w:val="28"/>
          <w:lang w:eastAsia="en-US"/>
        </w:rPr>
        <w:t>ованный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образец приведен в приложении </w:t>
      </w:r>
      <w:r w:rsidR="00940B84" w:rsidRPr="00885230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№ 2</w:t>
      </w:r>
      <w:r w:rsidR="00940B84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к настоящему </w:t>
      </w:r>
      <w:r w:rsidR="00133B41" w:rsidRPr="00885230">
        <w:rPr>
          <w:rFonts w:ascii="Times New Roman" w:eastAsia="Sylfaen" w:hAnsi="Times New Roman"/>
          <w:spacing w:val="-1"/>
          <w:szCs w:val="28"/>
          <w:lang w:eastAsia="en-US"/>
        </w:rPr>
        <w:t>П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орядку);</w:t>
      </w:r>
    </w:p>
    <w:p w:rsidR="00364298" w:rsidRPr="00885230" w:rsidRDefault="00D24C49" w:rsidP="00AC3E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3</w:t>
      </w:r>
      <w:r w:rsidR="00364298" w:rsidRPr="00885230">
        <w:rPr>
          <w:rFonts w:ascii="Times New Roman" w:eastAsia="Sylfaen" w:hAnsi="Times New Roman"/>
          <w:spacing w:val="-1"/>
          <w:szCs w:val="28"/>
          <w:lang w:eastAsia="en-US"/>
        </w:rPr>
        <w:t>)</w:t>
      </w:r>
      <w:r w:rsidR="00632F38" w:rsidRPr="00632F38">
        <w:rPr>
          <w:rFonts w:ascii="Times New Roman" w:eastAsia="Sylfaen" w:hAnsi="Times New Roman"/>
          <w:color w:val="FFFFFF" w:themeColor="background1"/>
          <w:spacing w:val="-1"/>
          <w:szCs w:val="28"/>
          <w:lang w:eastAsia="en-US"/>
        </w:rPr>
        <w:t>_</w:t>
      </w:r>
      <w:r w:rsidR="00364298" w:rsidRPr="00885230">
        <w:rPr>
          <w:rFonts w:ascii="Times New Roman" w:eastAsia="Sylfaen" w:hAnsi="Times New Roman"/>
          <w:spacing w:val="-1"/>
          <w:szCs w:val="28"/>
          <w:lang w:eastAsia="en-US"/>
        </w:rPr>
        <w:t>копи</w:t>
      </w:r>
      <w:r w:rsidR="00940B84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я паспорта гражданина Российской Федерации или иного документа, удостоверяющего личность гражданина в соответствии </w:t>
      </w:r>
      <w:r w:rsidR="00940B84" w:rsidRPr="00885230">
        <w:rPr>
          <w:rFonts w:ascii="Times New Roman" w:eastAsia="Sylfaen" w:hAnsi="Times New Roman"/>
          <w:spacing w:val="-1"/>
          <w:szCs w:val="28"/>
          <w:lang w:eastAsia="en-US"/>
        </w:rPr>
        <w:br/>
        <w:t>с законодательством Российской Федерации</w:t>
      </w:r>
      <w:r w:rsidR="00364298" w:rsidRPr="00885230">
        <w:rPr>
          <w:rFonts w:ascii="Times New Roman" w:eastAsia="Sylfaen" w:hAnsi="Times New Roman"/>
          <w:spacing w:val="-1"/>
          <w:szCs w:val="28"/>
          <w:lang w:eastAsia="en-US"/>
        </w:rPr>
        <w:t>;</w:t>
      </w:r>
    </w:p>
    <w:p w:rsidR="00940B84" w:rsidRPr="00885230" w:rsidRDefault="007C42DB" w:rsidP="00AC3E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lastRenderedPageBreak/>
        <w:t>4)</w:t>
      </w:r>
      <w:r w:rsidR="00632F38" w:rsidRPr="00632F38">
        <w:rPr>
          <w:rFonts w:ascii="Times New Roman" w:eastAsia="Sylfaen" w:hAnsi="Times New Roman"/>
          <w:color w:val="FFFFFF" w:themeColor="background1"/>
          <w:spacing w:val="-1"/>
          <w:szCs w:val="28"/>
          <w:lang w:eastAsia="en-US"/>
        </w:rPr>
        <w:t>_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копия</w:t>
      </w:r>
      <w:r w:rsidR="00940B84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>свидетельств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а о рождении ребенка 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>военнослужащ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его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>;</w:t>
      </w:r>
    </w:p>
    <w:p w:rsidR="00C14A78" w:rsidRPr="00885230" w:rsidRDefault="00FF5C37" w:rsidP="00FF5C37">
      <w:pPr>
        <w:tabs>
          <w:tab w:val="left" w:pos="4253"/>
        </w:tabs>
        <w:ind w:firstLine="709"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5)</w:t>
      </w:r>
      <w:r w:rsidR="00632F38" w:rsidRPr="00632F38">
        <w:rPr>
          <w:rFonts w:ascii="Times New Roman" w:eastAsia="Sylfaen" w:hAnsi="Times New Roman"/>
          <w:color w:val="FFFFFF" w:themeColor="background1"/>
          <w:spacing w:val="-1"/>
          <w:szCs w:val="28"/>
          <w:lang w:eastAsia="en-US"/>
        </w:rPr>
        <w:t>_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>справка образовательной организации с указанием даты начала обучения</w:t>
      </w:r>
      <w:r w:rsidR="000A6064">
        <w:rPr>
          <w:rFonts w:ascii="Times New Roman" w:eastAsia="Sylfaen" w:hAnsi="Times New Roman"/>
          <w:spacing w:val="-1"/>
          <w:szCs w:val="28"/>
          <w:lang w:eastAsia="en-US"/>
        </w:rPr>
        <w:t xml:space="preserve"> ребенка военнослужащего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(для </w:t>
      </w:r>
      <w:r w:rsidR="000A6064">
        <w:rPr>
          <w:rFonts w:ascii="Times New Roman" w:eastAsia="Sylfaen" w:hAnsi="Times New Roman"/>
          <w:spacing w:val="-1"/>
          <w:szCs w:val="28"/>
          <w:lang w:eastAsia="en-US"/>
        </w:rPr>
        <w:t>ребенка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в возрасте от 18 до 23 лет, обучающ</w:t>
      </w:r>
      <w:r w:rsidR="000A6064">
        <w:rPr>
          <w:rFonts w:ascii="Times New Roman" w:eastAsia="Sylfaen" w:hAnsi="Times New Roman"/>
          <w:spacing w:val="-1"/>
          <w:szCs w:val="28"/>
          <w:lang w:eastAsia="en-US"/>
        </w:rPr>
        <w:t>егося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в образовательн</w:t>
      </w:r>
      <w:r w:rsidR="000A6064">
        <w:rPr>
          <w:rFonts w:ascii="Times New Roman" w:eastAsia="Sylfaen" w:hAnsi="Times New Roman"/>
          <w:spacing w:val="-1"/>
          <w:szCs w:val="28"/>
          <w:lang w:eastAsia="en-US"/>
        </w:rPr>
        <w:t>ой организации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по очной форме обучения);</w:t>
      </w:r>
    </w:p>
    <w:p w:rsidR="00D72000" w:rsidRPr="00885230" w:rsidRDefault="00FF5C37" w:rsidP="00160354">
      <w:pPr>
        <w:tabs>
          <w:tab w:val="left" w:pos="4253"/>
        </w:tabs>
        <w:ind w:firstLine="709"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6)</w:t>
      </w:r>
      <w:r w:rsidR="00632F38" w:rsidRPr="00632F38">
        <w:rPr>
          <w:rFonts w:ascii="Times New Roman" w:eastAsia="Sylfaen" w:hAnsi="Times New Roman"/>
          <w:color w:val="FFFFFF" w:themeColor="background1"/>
          <w:spacing w:val="-1"/>
          <w:szCs w:val="28"/>
          <w:lang w:eastAsia="en-US"/>
        </w:rPr>
        <w:t>_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>копия справки федеральн</w:t>
      </w:r>
      <w:r w:rsidR="00B465BC">
        <w:rPr>
          <w:rFonts w:ascii="Times New Roman" w:eastAsia="Sylfaen" w:hAnsi="Times New Roman"/>
          <w:spacing w:val="-1"/>
          <w:szCs w:val="28"/>
          <w:lang w:eastAsia="en-US"/>
        </w:rPr>
        <w:t>ого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учреждени</w:t>
      </w:r>
      <w:r w:rsidR="00B465BC">
        <w:rPr>
          <w:rFonts w:ascii="Times New Roman" w:eastAsia="Sylfaen" w:hAnsi="Times New Roman"/>
          <w:spacing w:val="-1"/>
          <w:szCs w:val="28"/>
          <w:lang w:eastAsia="en-US"/>
        </w:rPr>
        <w:t>я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медико-социальной экспертизы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,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подтверждающей факт установления инвалидности </w:t>
      </w:r>
      <w:r w:rsidR="00D72000">
        <w:rPr>
          <w:rFonts w:ascii="Times New Roman" w:eastAsia="Sylfaen" w:hAnsi="Times New Roman"/>
          <w:spacing w:val="-1"/>
          <w:szCs w:val="28"/>
          <w:lang w:eastAsia="en-US"/>
        </w:rPr>
        <w:t>ребенку,</w:t>
      </w:r>
      <w:r w:rsidR="00160354" w:rsidRPr="00160354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160354" w:rsidRPr="00B057EE">
        <w:rPr>
          <w:rFonts w:ascii="Times New Roman" w:eastAsia="Sylfaen" w:hAnsi="Times New Roman"/>
          <w:spacing w:val="-1"/>
          <w:szCs w:val="28"/>
          <w:lang w:eastAsia="en-US"/>
        </w:rPr>
        <w:t>достигше</w:t>
      </w:r>
      <w:r w:rsidR="00B55A18" w:rsidRPr="00B057EE">
        <w:rPr>
          <w:rFonts w:ascii="Times New Roman" w:eastAsia="Sylfaen" w:hAnsi="Times New Roman"/>
          <w:spacing w:val="-1"/>
          <w:szCs w:val="28"/>
          <w:lang w:eastAsia="en-US"/>
        </w:rPr>
        <w:t>му</w:t>
      </w:r>
      <w:r w:rsidR="00160354" w:rsidRPr="00B057EE">
        <w:rPr>
          <w:rFonts w:ascii="Times New Roman" w:eastAsia="Sylfaen" w:hAnsi="Times New Roman"/>
          <w:spacing w:val="-1"/>
          <w:szCs w:val="28"/>
          <w:lang w:eastAsia="en-US"/>
        </w:rPr>
        <w:t xml:space="preserve"> возраста 18 лет, ставше</w:t>
      </w:r>
      <w:r w:rsidR="00B55A18" w:rsidRPr="00B057EE">
        <w:rPr>
          <w:rFonts w:ascii="Times New Roman" w:eastAsia="Sylfaen" w:hAnsi="Times New Roman"/>
          <w:spacing w:val="-1"/>
          <w:szCs w:val="28"/>
          <w:lang w:eastAsia="en-US"/>
        </w:rPr>
        <w:t>му</w:t>
      </w:r>
      <w:r w:rsidR="00160354" w:rsidRPr="00B057EE">
        <w:rPr>
          <w:rFonts w:ascii="Times New Roman" w:eastAsia="Sylfaen" w:hAnsi="Times New Roman"/>
          <w:spacing w:val="-1"/>
          <w:szCs w:val="28"/>
          <w:lang w:eastAsia="en-US"/>
        </w:rPr>
        <w:t xml:space="preserve"> инвалидом до достижения </w:t>
      </w:r>
      <w:r w:rsidR="00160354" w:rsidRPr="00B057EE">
        <w:rPr>
          <w:rFonts w:ascii="Times New Roman" w:eastAsia="Sylfaen" w:hAnsi="Times New Roman"/>
          <w:spacing w:val="-1"/>
          <w:szCs w:val="28"/>
          <w:lang w:eastAsia="en-US"/>
        </w:rPr>
        <w:br/>
        <w:t>им этого возраста;</w:t>
      </w:r>
    </w:p>
    <w:p w:rsidR="00240BD0" w:rsidRPr="00885230" w:rsidRDefault="00FF5C37" w:rsidP="0099494E">
      <w:pPr>
        <w:overflowPunct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7) 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копия решения органа опеки и попечительства о назначении опекуна (попечителя) 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ребенку 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>военнослужащ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его</w:t>
      </w:r>
      <w:r w:rsidR="0099494E">
        <w:rPr>
          <w:rFonts w:ascii="Times New Roman" w:eastAsia="Sylfaen" w:hAnsi="Times New Roman"/>
          <w:spacing w:val="-1"/>
          <w:szCs w:val="28"/>
          <w:lang w:eastAsia="en-US"/>
        </w:rPr>
        <w:t>,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копия удостоверения опекуна (попечи</w:t>
      </w:r>
      <w:r w:rsidR="00240BD0" w:rsidRPr="00885230">
        <w:rPr>
          <w:rFonts w:ascii="Times New Roman" w:eastAsia="Sylfaen" w:hAnsi="Times New Roman"/>
          <w:spacing w:val="-1"/>
          <w:szCs w:val="28"/>
          <w:lang w:eastAsia="en-US"/>
        </w:rPr>
        <w:t>теля)</w:t>
      </w:r>
      <w:r w:rsidR="0099494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99494E" w:rsidRPr="00856C52">
        <w:rPr>
          <w:rFonts w:ascii="Times New Roman" w:eastAsia="Sylfaen" w:hAnsi="Times New Roman"/>
          <w:spacing w:val="-1"/>
          <w:szCs w:val="28"/>
          <w:lang w:eastAsia="en-US"/>
        </w:rPr>
        <w:t xml:space="preserve">или копия </w:t>
      </w:r>
      <w:r w:rsidR="0099494E" w:rsidRPr="00856C52">
        <w:rPr>
          <w:rFonts w:ascii="Times New Roman" w:eastAsiaTheme="minorHAnsi" w:hAnsi="Times New Roman"/>
          <w:szCs w:val="28"/>
          <w:lang w:eastAsia="en-US"/>
        </w:rPr>
        <w:t>акта органа опеки и попечительства о помещении ребенка военнослужащего под надзор в организацию для детей-сирот и детей, оставшихся без попечения родителей;</w:t>
      </w:r>
    </w:p>
    <w:p w:rsidR="00C14A78" w:rsidRPr="00885230" w:rsidRDefault="00AF3B58" w:rsidP="00FF5C37">
      <w:pPr>
        <w:tabs>
          <w:tab w:val="left" w:pos="4253"/>
        </w:tabs>
        <w:ind w:firstLine="709"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>
        <w:rPr>
          <w:rFonts w:ascii="Times New Roman" w:eastAsia="Sylfaen" w:hAnsi="Times New Roman"/>
          <w:spacing w:val="-1"/>
          <w:szCs w:val="28"/>
          <w:lang w:eastAsia="en-US"/>
        </w:rPr>
        <w:t>8</w:t>
      </w:r>
      <w:r w:rsidR="00FF5C37" w:rsidRPr="00885230">
        <w:rPr>
          <w:rFonts w:ascii="Times New Roman" w:eastAsia="Sylfaen" w:hAnsi="Times New Roman"/>
          <w:spacing w:val="-1"/>
          <w:szCs w:val="28"/>
          <w:lang w:eastAsia="en-US"/>
        </w:rPr>
        <w:t>)</w:t>
      </w:r>
      <w:r w:rsidR="00632F38" w:rsidRPr="00632F38">
        <w:rPr>
          <w:rFonts w:ascii="Times New Roman" w:eastAsia="Sylfaen" w:hAnsi="Times New Roman"/>
          <w:color w:val="FFFFFF" w:themeColor="background1"/>
          <w:spacing w:val="-1"/>
          <w:szCs w:val="28"/>
          <w:lang w:eastAsia="en-US"/>
        </w:rPr>
        <w:t>_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>копия документа, подтверждающего</w:t>
      </w:r>
      <w:r w:rsidR="000660BA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мест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о</w:t>
      </w:r>
      <w:r w:rsidR="002B4B82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жител</w:t>
      </w:r>
      <w:r w:rsidR="000660BA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ьства 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ребенка </w:t>
      </w:r>
      <w:r w:rsidR="00B465BC">
        <w:rPr>
          <w:rFonts w:ascii="Times New Roman" w:eastAsia="Sylfaen" w:hAnsi="Times New Roman"/>
          <w:spacing w:val="-1"/>
          <w:szCs w:val="28"/>
          <w:lang w:eastAsia="en-US"/>
        </w:rPr>
        <w:t xml:space="preserve">(детей) </w:t>
      </w:r>
      <w:r w:rsidR="000660BA" w:rsidRPr="00885230">
        <w:rPr>
          <w:rFonts w:ascii="Times New Roman" w:eastAsia="Sylfaen" w:hAnsi="Times New Roman"/>
          <w:spacing w:val="-1"/>
          <w:szCs w:val="28"/>
          <w:lang w:eastAsia="en-US"/>
        </w:rPr>
        <w:t>военнослужащ</w:t>
      </w:r>
      <w:r w:rsidR="007C42DB" w:rsidRPr="00885230">
        <w:rPr>
          <w:rFonts w:ascii="Times New Roman" w:eastAsia="Sylfaen" w:hAnsi="Times New Roman"/>
          <w:spacing w:val="-1"/>
          <w:szCs w:val="28"/>
          <w:lang w:eastAsia="en-US"/>
        </w:rPr>
        <w:t>его</w:t>
      </w:r>
      <w:r w:rsidR="00C14A78" w:rsidRPr="00885230">
        <w:rPr>
          <w:rFonts w:ascii="Times New Roman" w:eastAsia="Sylfaen" w:hAnsi="Times New Roman"/>
          <w:spacing w:val="-1"/>
          <w:szCs w:val="28"/>
          <w:lang w:eastAsia="en-US"/>
        </w:rPr>
        <w:t>.</w:t>
      </w:r>
    </w:p>
    <w:p w:rsidR="00157D9F" w:rsidRPr="00885230" w:rsidRDefault="00B465BC" w:rsidP="00FF5C37">
      <w:pPr>
        <w:tabs>
          <w:tab w:val="left" w:pos="4253"/>
        </w:tabs>
        <w:ind w:firstLine="709"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Копи</w:t>
      </w:r>
      <w:r>
        <w:rPr>
          <w:rFonts w:ascii="Times New Roman" w:eastAsia="Sylfaen" w:hAnsi="Times New Roman"/>
          <w:spacing w:val="-1"/>
          <w:szCs w:val="28"/>
          <w:lang w:eastAsia="en-US"/>
        </w:rPr>
        <w:t>и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48219F" w:rsidRPr="00885230">
        <w:rPr>
          <w:rFonts w:ascii="Times New Roman" w:eastAsia="Sylfaen" w:hAnsi="Times New Roman"/>
          <w:spacing w:val="-1"/>
          <w:szCs w:val="28"/>
          <w:lang w:eastAsia="en-US"/>
        </w:rPr>
        <w:t>документов завер</w:t>
      </w:r>
      <w:r>
        <w:rPr>
          <w:rFonts w:ascii="Times New Roman" w:eastAsia="Sylfaen" w:hAnsi="Times New Roman"/>
          <w:spacing w:val="-1"/>
          <w:szCs w:val="28"/>
          <w:lang w:eastAsia="en-US"/>
        </w:rPr>
        <w:t xml:space="preserve">яются </w:t>
      </w:r>
      <w:r w:rsidR="0048219F" w:rsidRPr="00885230">
        <w:rPr>
          <w:rFonts w:ascii="Times New Roman" w:eastAsia="Sylfaen" w:hAnsi="Times New Roman"/>
          <w:spacing w:val="-1"/>
          <w:szCs w:val="28"/>
          <w:lang w:eastAsia="en-US"/>
        </w:rPr>
        <w:t>в установленном</w:t>
      </w:r>
      <w:r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48219F" w:rsidRPr="00885230">
        <w:rPr>
          <w:rFonts w:ascii="Times New Roman" w:eastAsia="Sylfaen" w:hAnsi="Times New Roman"/>
          <w:spacing w:val="-1"/>
          <w:szCs w:val="28"/>
          <w:lang w:eastAsia="en-US"/>
        </w:rPr>
        <w:t>законодательством Российской Федерации</w:t>
      </w:r>
      <w:r w:rsidR="004F332A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4F332A" w:rsidRPr="00885230">
        <w:rPr>
          <w:rFonts w:ascii="Times New Roman" w:eastAsia="Sylfaen" w:hAnsi="Times New Roman"/>
          <w:spacing w:val="-1"/>
          <w:szCs w:val="28"/>
          <w:lang w:eastAsia="en-US"/>
        </w:rPr>
        <w:t>порядке</w:t>
      </w:r>
      <w:r w:rsidR="0048219F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>
        <w:rPr>
          <w:rFonts w:ascii="Times New Roman" w:eastAsia="Sylfaen" w:hAnsi="Times New Roman"/>
          <w:spacing w:val="-1"/>
          <w:szCs w:val="28"/>
          <w:lang w:eastAsia="en-US"/>
        </w:rPr>
        <w:t xml:space="preserve">или </w:t>
      </w:r>
      <w:r w:rsidR="0048219F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кадровыми подразделениями при представлении оригиналов. </w:t>
      </w:r>
    </w:p>
    <w:p w:rsidR="00FF5C37" w:rsidRPr="00885230" w:rsidRDefault="00E753FB" w:rsidP="00571DED">
      <w:pPr>
        <w:tabs>
          <w:tab w:val="left" w:pos="4253"/>
        </w:tabs>
        <w:ind w:firstLine="709"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>
        <w:rPr>
          <w:rFonts w:ascii="Times New Roman" w:eastAsia="Sylfaen" w:hAnsi="Times New Roman"/>
          <w:spacing w:val="-1"/>
          <w:szCs w:val="28"/>
          <w:lang w:eastAsia="en-US"/>
        </w:rPr>
        <w:t>8</w:t>
      </w:r>
      <w:r w:rsidR="00FF5C37" w:rsidRPr="00885230">
        <w:rPr>
          <w:rFonts w:ascii="Times New Roman" w:eastAsia="Sylfaen" w:hAnsi="Times New Roman"/>
          <w:spacing w:val="-1"/>
          <w:szCs w:val="28"/>
          <w:lang w:eastAsia="en-US"/>
        </w:rPr>
        <w:t>. </w:t>
      </w:r>
      <w:r w:rsidR="00571DED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Заявление подлежит регистрации не позднее следующего рабочего </w:t>
      </w:r>
      <w:r w:rsidR="00292E4D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="00571DED" w:rsidRPr="00885230">
        <w:rPr>
          <w:rFonts w:ascii="Times New Roman" w:eastAsia="Sylfaen" w:hAnsi="Times New Roman"/>
          <w:spacing w:val="-1"/>
          <w:szCs w:val="28"/>
          <w:lang w:eastAsia="en-US"/>
        </w:rPr>
        <w:t>дня после дня его поступления в орган военной прокуратуры</w:t>
      </w:r>
      <w:r w:rsidR="00FF5C37" w:rsidRPr="00885230">
        <w:rPr>
          <w:rFonts w:ascii="Times New Roman" w:eastAsia="Sylfaen" w:hAnsi="Times New Roman"/>
          <w:spacing w:val="-1"/>
          <w:szCs w:val="28"/>
          <w:lang w:eastAsia="en-US"/>
        </w:rPr>
        <w:t>.</w:t>
      </w:r>
    </w:p>
    <w:p w:rsidR="00571DED" w:rsidRPr="00885230" w:rsidRDefault="00E753FB" w:rsidP="00571DED">
      <w:pPr>
        <w:tabs>
          <w:tab w:val="left" w:pos="4253"/>
        </w:tabs>
        <w:ind w:firstLine="709"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>
        <w:rPr>
          <w:rFonts w:ascii="Times New Roman" w:eastAsia="Sylfaen" w:hAnsi="Times New Roman"/>
          <w:spacing w:val="-1"/>
          <w:szCs w:val="28"/>
          <w:lang w:eastAsia="en-US"/>
        </w:rPr>
        <w:t>9</w:t>
      </w:r>
      <w:r w:rsidR="00571DED" w:rsidRPr="00885230">
        <w:rPr>
          <w:rFonts w:ascii="Times New Roman" w:eastAsia="Sylfaen" w:hAnsi="Times New Roman"/>
          <w:spacing w:val="-1"/>
          <w:szCs w:val="28"/>
          <w:lang w:eastAsia="en-US"/>
        </w:rPr>
        <w:t>.</w:t>
      </w:r>
      <w:r w:rsidR="00632F38" w:rsidRPr="00632F38">
        <w:rPr>
          <w:rFonts w:ascii="Times New Roman" w:eastAsia="Sylfaen" w:hAnsi="Times New Roman"/>
          <w:color w:val="FFFFFF" w:themeColor="background1"/>
          <w:spacing w:val="-1"/>
          <w:szCs w:val="28"/>
          <w:lang w:eastAsia="en-US"/>
        </w:rPr>
        <w:t>_</w:t>
      </w:r>
      <w:r w:rsidR="00BA20BB" w:rsidRPr="00885230">
        <w:rPr>
          <w:rFonts w:ascii="Times New Roman" w:eastAsia="Sylfaen" w:hAnsi="Times New Roman"/>
          <w:spacing w:val="-1"/>
          <w:szCs w:val="28"/>
          <w:lang w:eastAsia="en-US"/>
        </w:rPr>
        <w:t>Р</w:t>
      </w:r>
      <w:r w:rsidR="00571DED" w:rsidRPr="00885230">
        <w:rPr>
          <w:rFonts w:ascii="Times New Roman" w:eastAsia="Sylfaen" w:hAnsi="Times New Roman"/>
          <w:spacing w:val="-1"/>
          <w:szCs w:val="28"/>
          <w:lang w:eastAsia="en-US"/>
        </w:rPr>
        <w:t>ассмотрение документов осуществля</w:t>
      </w:r>
      <w:r w:rsidR="00BA20BB" w:rsidRPr="00885230">
        <w:rPr>
          <w:rFonts w:ascii="Times New Roman" w:eastAsia="Sylfaen" w:hAnsi="Times New Roman"/>
          <w:spacing w:val="-1"/>
          <w:szCs w:val="28"/>
          <w:lang w:eastAsia="en-US"/>
        </w:rPr>
        <w:t>е</w:t>
      </w:r>
      <w:r w:rsidR="00571DED" w:rsidRPr="00885230">
        <w:rPr>
          <w:rFonts w:ascii="Times New Roman" w:eastAsia="Sylfaen" w:hAnsi="Times New Roman"/>
          <w:spacing w:val="-1"/>
          <w:szCs w:val="28"/>
          <w:lang w:eastAsia="en-US"/>
        </w:rPr>
        <w:t>тся кадровыми подразделениями в течение 5 рабочих дней со дня регистрации заявления.</w:t>
      </w:r>
    </w:p>
    <w:p w:rsidR="00830941" w:rsidRPr="00885230" w:rsidRDefault="00BD6D4A" w:rsidP="00460C04">
      <w:pPr>
        <w:tabs>
          <w:tab w:val="left" w:pos="4253"/>
        </w:tabs>
        <w:ind w:firstLine="709"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1</w:t>
      </w:r>
      <w:r w:rsidR="00E753FB">
        <w:rPr>
          <w:rFonts w:ascii="Times New Roman" w:eastAsia="Sylfaen" w:hAnsi="Times New Roman"/>
          <w:spacing w:val="-1"/>
          <w:szCs w:val="28"/>
          <w:lang w:eastAsia="en-US"/>
        </w:rPr>
        <w:t>0</w:t>
      </w:r>
      <w:r w:rsidR="00830941" w:rsidRPr="00885230">
        <w:rPr>
          <w:rFonts w:ascii="Times New Roman" w:eastAsia="Sylfaen" w:hAnsi="Times New Roman"/>
          <w:spacing w:val="-1"/>
          <w:szCs w:val="28"/>
          <w:lang w:eastAsia="en-US"/>
        </w:rPr>
        <w:t>.</w:t>
      </w:r>
      <w:bookmarkStart w:id="1" w:name="sub_1005"/>
      <w:r w:rsidR="00EA02D9" w:rsidRPr="00EA02D9">
        <w:rPr>
          <w:rFonts w:ascii="Times New Roman" w:eastAsia="Sylfaen" w:hAnsi="Times New Roman"/>
          <w:color w:val="FFFFFF" w:themeColor="background1"/>
          <w:spacing w:val="-1"/>
          <w:szCs w:val="28"/>
          <w:lang w:eastAsia="en-US"/>
        </w:rPr>
        <w:t>_</w:t>
      </w:r>
      <w:r w:rsidR="00830941" w:rsidRPr="00885230">
        <w:rPr>
          <w:rFonts w:ascii="Times New Roman" w:eastAsia="Sylfaen" w:hAnsi="Times New Roman"/>
          <w:spacing w:val="-1"/>
          <w:szCs w:val="28"/>
          <w:lang w:eastAsia="en-US"/>
        </w:rPr>
        <w:t>Заявление возвращается</w:t>
      </w:r>
      <w:r w:rsidR="00033DC1"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830941" w:rsidRPr="00885230">
        <w:rPr>
          <w:rFonts w:ascii="Times New Roman" w:eastAsia="Sylfaen" w:hAnsi="Times New Roman"/>
          <w:spacing w:val="-1"/>
          <w:szCs w:val="28"/>
          <w:lang w:eastAsia="en-US"/>
        </w:rPr>
        <w:t>без рассмотрения по следующим основаниям:</w:t>
      </w:r>
    </w:p>
    <w:p w:rsidR="00830941" w:rsidRPr="00885230" w:rsidRDefault="00830941" w:rsidP="00830941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885230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предъявление документа, удостоверяющего личность, с истекшим сроком действия, а </w:t>
      </w:r>
      <w:r w:rsidRPr="00B057EE">
        <w:rPr>
          <w:rFonts w:ascii="Times New Roman" w:eastAsia="Sylfaen" w:hAnsi="Times New Roman" w:cs="Times New Roman"/>
          <w:spacing w:val="-1"/>
          <w:sz w:val="28"/>
          <w:szCs w:val="28"/>
        </w:rPr>
        <w:t>также</w:t>
      </w:r>
      <w:r w:rsidR="00B55A18" w:rsidRPr="00B057EE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 являющегося недействительным</w:t>
      </w:r>
      <w:r w:rsidRPr="00B057EE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 по иным основаниям, предусмотренным законодательством Российской Федерации;</w:t>
      </w:r>
    </w:p>
    <w:p w:rsidR="00830941" w:rsidRDefault="00830941" w:rsidP="00830941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885230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непредставление документов (копий документов) </w:t>
      </w:r>
      <w:r w:rsidR="007C42DB" w:rsidRPr="00885230">
        <w:rPr>
          <w:rFonts w:ascii="Times New Roman" w:eastAsia="Sylfaen" w:hAnsi="Times New Roman" w:cs="Times New Roman"/>
          <w:spacing w:val="-1"/>
          <w:sz w:val="28"/>
          <w:szCs w:val="28"/>
        </w:rPr>
        <w:t>или</w:t>
      </w:r>
      <w:r w:rsidRPr="00885230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 представление </w:t>
      </w:r>
      <w:r w:rsidRPr="00885230">
        <w:rPr>
          <w:rFonts w:ascii="Times New Roman" w:eastAsia="Sylfaen" w:hAnsi="Times New Roman" w:cs="Times New Roman"/>
          <w:spacing w:val="-1"/>
          <w:sz w:val="28"/>
          <w:szCs w:val="28"/>
        </w:rPr>
        <w:br/>
        <w:t>не всех документов, необходимых для принятия решения о</w:t>
      </w:r>
      <w:r w:rsidR="003E2B18" w:rsidRPr="00885230">
        <w:rPr>
          <w:rFonts w:ascii="Times New Roman" w:eastAsia="Sylfaen" w:hAnsi="Times New Roman" w:cs="Times New Roman"/>
          <w:spacing w:val="-1"/>
          <w:sz w:val="28"/>
          <w:szCs w:val="28"/>
        </w:rPr>
        <w:t>б осуществлении ежемесячной социальной выплаты</w:t>
      </w:r>
      <w:r w:rsidR="00033DC1" w:rsidRPr="00885230">
        <w:rPr>
          <w:rFonts w:ascii="Times New Roman" w:eastAsia="Sylfaen" w:hAnsi="Times New Roman" w:cs="Times New Roman"/>
          <w:spacing w:val="-1"/>
          <w:sz w:val="28"/>
          <w:szCs w:val="28"/>
        </w:rPr>
        <w:t>.</w:t>
      </w:r>
    </w:p>
    <w:p w:rsidR="004B297C" w:rsidRPr="00BE78EB" w:rsidRDefault="007B15FF" w:rsidP="00BE78EB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eastAsia="Sylfaen" w:hAnsi="Times New Roman"/>
          <w:spacing w:val="-1"/>
          <w:sz w:val="28"/>
          <w:szCs w:val="28"/>
        </w:rPr>
      </w:pPr>
      <w:r>
        <w:rPr>
          <w:rFonts w:ascii="Times New Roman" w:eastAsia="Sylfaen" w:hAnsi="Times New Roman" w:cs="Times New Roman"/>
          <w:spacing w:val="-1"/>
          <w:sz w:val="28"/>
          <w:szCs w:val="28"/>
        </w:rPr>
        <w:t>1</w:t>
      </w:r>
      <w:r w:rsidR="00E753FB">
        <w:rPr>
          <w:rFonts w:ascii="Times New Roman" w:eastAsia="Sylfae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Sylfaen" w:hAnsi="Times New Roman" w:cs="Times New Roman"/>
          <w:spacing w:val="-1"/>
          <w:sz w:val="28"/>
          <w:szCs w:val="28"/>
        </w:rPr>
        <w:t>.</w:t>
      </w:r>
      <w:r w:rsidR="00B465BC" w:rsidRPr="00B465BC">
        <w:rPr>
          <w:rFonts w:ascii="Times New Roman" w:eastAsia="Sylfaen" w:hAnsi="Times New Roman" w:cs="Times New Roman"/>
          <w:color w:val="FFFFFF" w:themeColor="background1"/>
          <w:spacing w:val="-1"/>
          <w:sz w:val="28"/>
          <w:szCs w:val="28"/>
        </w:rPr>
        <w:t>_</w:t>
      </w:r>
      <w:r>
        <w:rPr>
          <w:rFonts w:ascii="Times New Roman" w:eastAsia="Sylfaen" w:hAnsi="Times New Roman" w:cs="Times New Roman"/>
          <w:spacing w:val="-1"/>
          <w:sz w:val="28"/>
          <w:szCs w:val="28"/>
        </w:rPr>
        <w:t>По результатам рассмотрения заявления решение</w:t>
      </w:r>
      <w:r w:rsidR="00BE78EB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об осуществлении ежемесячной социальной выплаты </w:t>
      </w:r>
      <w:r w:rsidR="004964D5">
        <w:rPr>
          <w:rFonts w:ascii="Times New Roman" w:eastAsia="Sylfae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Sylfaen" w:hAnsi="Times New Roman" w:cs="Times New Roman"/>
          <w:spacing w:val="-1"/>
          <w:sz w:val="28"/>
          <w:szCs w:val="28"/>
        </w:rPr>
        <w:t>об отказе</w:t>
      </w:r>
      <w:r w:rsidR="00BE78EB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pacing w:val="-1"/>
          <w:sz w:val="28"/>
          <w:szCs w:val="28"/>
        </w:rPr>
        <w:t>в ее осуществлении</w:t>
      </w:r>
      <w:r w:rsidR="004964D5">
        <w:rPr>
          <w:rFonts w:ascii="Times New Roman" w:eastAsia="Sylfaen" w:hAnsi="Times New Roman" w:cs="Times New Roman"/>
          <w:spacing w:val="-1"/>
          <w:sz w:val="28"/>
          <w:szCs w:val="28"/>
        </w:rPr>
        <w:t>)</w:t>
      </w:r>
      <w:r w:rsidR="00BE78EB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 </w:t>
      </w:r>
      <w:r w:rsidR="004B297C" w:rsidRPr="00BE78EB">
        <w:rPr>
          <w:rFonts w:ascii="Times New Roman" w:eastAsia="Sylfaen" w:hAnsi="Times New Roman"/>
          <w:spacing w:val="-1"/>
          <w:sz w:val="28"/>
          <w:szCs w:val="28"/>
        </w:rPr>
        <w:t>принимается:</w:t>
      </w:r>
    </w:p>
    <w:p w:rsidR="004B297C" w:rsidRPr="00885230" w:rsidRDefault="004B297C" w:rsidP="004B297C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заместителем Генерального прокурора Российской Федерации – Главным военным прокурором (уполномоченным им должностным лицом) – </w:t>
      </w:r>
      <w:r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в отношении детей военнослужащих Главной военной прокуратуры и военных прокуроров окружного звена;</w:t>
      </w:r>
    </w:p>
    <w:p w:rsidR="004B297C" w:rsidRPr="00885230" w:rsidRDefault="004B297C" w:rsidP="004B297C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военными прокурорами окружного звена – в отношении детей военнослужащих соответствующей военной прокуратуры окружного звена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br/>
        <w:t>и подчиненных военных прокуратур.</w:t>
      </w:r>
    </w:p>
    <w:p w:rsidR="004B297C" w:rsidRDefault="004B297C" w:rsidP="004B297C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Решение о</w:t>
      </w:r>
      <w:r w:rsidR="009674B2">
        <w:rPr>
          <w:rFonts w:ascii="Times New Roman" w:eastAsia="Sylfaen" w:hAnsi="Times New Roman"/>
          <w:spacing w:val="-1"/>
          <w:szCs w:val="28"/>
          <w:lang w:eastAsia="en-US"/>
        </w:rPr>
        <w:t xml:space="preserve">б осуществлении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ежемесячной социальной выплат</w:t>
      </w:r>
      <w:r w:rsidR="009674B2">
        <w:rPr>
          <w:rFonts w:ascii="Times New Roman" w:eastAsia="Sylfaen" w:hAnsi="Times New Roman"/>
          <w:spacing w:val="-1"/>
          <w:szCs w:val="28"/>
          <w:lang w:eastAsia="en-US"/>
        </w:rPr>
        <w:t>ы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оформляется приказом, изданным в Главной военной прокуратуре или </w:t>
      </w:r>
      <w:r w:rsidR="009674B2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в соответствующей военной прокуратуре окружного звена, не позднее </w:t>
      </w:r>
      <w:r w:rsidR="009674B2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lastRenderedPageBreak/>
        <w:t xml:space="preserve">10 рабочих дней со дня регистрации документов, указанных в пункте </w:t>
      </w:r>
      <w:r w:rsidR="009D1C09">
        <w:rPr>
          <w:rFonts w:ascii="Times New Roman" w:eastAsia="Sylfaen" w:hAnsi="Times New Roman"/>
          <w:spacing w:val="-1"/>
          <w:szCs w:val="28"/>
          <w:lang w:eastAsia="en-US"/>
        </w:rPr>
        <w:t xml:space="preserve">7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настоящего Порядка.</w:t>
      </w:r>
    </w:p>
    <w:p w:rsidR="00E753FB" w:rsidRPr="00885230" w:rsidRDefault="00E753FB" w:rsidP="00E753FB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>
        <w:rPr>
          <w:rFonts w:ascii="Times New Roman" w:eastAsia="Sylfaen" w:hAnsi="Times New Roman"/>
          <w:spacing w:val="-1"/>
          <w:szCs w:val="28"/>
          <w:lang w:eastAsia="en-US"/>
        </w:rPr>
        <w:t>1</w:t>
      </w:r>
      <w:r w:rsidR="009674B2">
        <w:rPr>
          <w:rFonts w:ascii="Times New Roman" w:eastAsia="Sylfaen" w:hAnsi="Times New Roman"/>
          <w:spacing w:val="-1"/>
          <w:szCs w:val="28"/>
          <w:lang w:eastAsia="en-US"/>
        </w:rPr>
        <w:t>2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.</w:t>
      </w:r>
      <w:r w:rsidR="004964D5" w:rsidRPr="004964D5">
        <w:rPr>
          <w:rFonts w:ascii="Times New Roman" w:eastAsia="Sylfaen" w:hAnsi="Times New Roman"/>
          <w:color w:val="FFFFFF" w:themeColor="background1"/>
          <w:spacing w:val="-1"/>
          <w:szCs w:val="28"/>
          <w:lang w:eastAsia="en-US"/>
        </w:rPr>
        <w:t>_</w:t>
      </w:r>
      <w:r w:rsidR="00717B11" w:rsidRPr="00A6129E">
        <w:rPr>
          <w:rFonts w:ascii="Times New Roman" w:eastAsia="Sylfaen" w:hAnsi="Times New Roman"/>
          <w:spacing w:val="-1"/>
          <w:szCs w:val="28"/>
          <w:lang w:eastAsia="en-US"/>
        </w:rPr>
        <w:t>Заявитель</w:t>
      </w:r>
      <w:r w:rsidR="00717B11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Pr="004C550E">
        <w:rPr>
          <w:rFonts w:ascii="Times New Roman" w:eastAsia="Sylfaen" w:hAnsi="Times New Roman"/>
          <w:spacing w:val="-1"/>
          <w:szCs w:val="28"/>
          <w:lang w:eastAsia="en-US"/>
        </w:rPr>
        <w:t>письменно предупреждается о необходимости информирования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органа военной прокуратуры, в который он обратился </w:t>
      </w:r>
      <w:r w:rsidR="00A6129E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за выплатой, об изменении данных, пред</w:t>
      </w:r>
      <w:r>
        <w:rPr>
          <w:rFonts w:ascii="Times New Roman" w:eastAsia="Sylfaen" w:hAnsi="Times New Roman"/>
          <w:spacing w:val="-1"/>
          <w:szCs w:val="28"/>
          <w:lang w:eastAsia="en-US"/>
        </w:rPr>
        <w:t>о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ставленных для принятия решения </w:t>
      </w:r>
      <w:r w:rsidR="00A6129E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о назначении ежемесячной социальной выплаты (перемена места жительства</w:t>
      </w:r>
      <w:r w:rsidR="00EA4191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EA4191" w:rsidRPr="004C550E">
        <w:rPr>
          <w:rFonts w:ascii="Times New Roman" w:eastAsia="Sylfaen" w:hAnsi="Times New Roman"/>
          <w:spacing w:val="-1"/>
          <w:szCs w:val="28"/>
          <w:lang w:eastAsia="en-US"/>
        </w:rPr>
        <w:t>или места преимущественного проживания</w:t>
      </w:r>
      <w:r w:rsidRPr="004C550E">
        <w:rPr>
          <w:rFonts w:ascii="Times New Roman" w:eastAsia="Sylfaen" w:hAnsi="Times New Roman"/>
          <w:spacing w:val="-1"/>
          <w:szCs w:val="28"/>
          <w:lang w:eastAsia="en-US"/>
        </w:rPr>
        <w:t>, изменение персонал</w:t>
      </w:r>
      <w:r w:rsidRPr="00B057EE">
        <w:rPr>
          <w:rFonts w:ascii="Times New Roman" w:eastAsia="Sylfaen" w:hAnsi="Times New Roman"/>
          <w:spacing w:val="-1"/>
          <w:szCs w:val="28"/>
          <w:lang w:eastAsia="en-US"/>
        </w:rPr>
        <w:t>ьных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данных, реквизитов счета, </w:t>
      </w:r>
      <w:r w:rsidRPr="004C550E">
        <w:rPr>
          <w:rFonts w:ascii="Times New Roman" w:eastAsia="Sylfaen" w:hAnsi="Times New Roman"/>
          <w:spacing w:val="-1"/>
          <w:szCs w:val="28"/>
          <w:lang w:eastAsia="en-US"/>
        </w:rPr>
        <w:t xml:space="preserve">окончание (прекращение) обучения по очной форме </w:t>
      </w:r>
      <w:r w:rsidR="008139B0" w:rsidRPr="004C550E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4C550E">
        <w:rPr>
          <w:rFonts w:ascii="Times New Roman" w:eastAsia="Sylfaen" w:hAnsi="Times New Roman"/>
          <w:spacing w:val="-1"/>
          <w:szCs w:val="28"/>
          <w:lang w:eastAsia="en-US"/>
        </w:rPr>
        <w:t>в образовательн</w:t>
      </w:r>
      <w:r w:rsidR="005B7CC2" w:rsidRPr="004C550E">
        <w:rPr>
          <w:rFonts w:ascii="Times New Roman" w:eastAsia="Sylfaen" w:hAnsi="Times New Roman"/>
          <w:spacing w:val="-1"/>
          <w:szCs w:val="28"/>
          <w:lang w:eastAsia="en-US"/>
        </w:rPr>
        <w:t>ой</w:t>
      </w:r>
      <w:r w:rsidRPr="004C550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5B7CC2" w:rsidRPr="004C550E">
        <w:rPr>
          <w:rFonts w:ascii="Times New Roman" w:eastAsia="Sylfaen" w:hAnsi="Times New Roman"/>
          <w:spacing w:val="-1"/>
          <w:szCs w:val="28"/>
          <w:lang w:eastAsia="en-US"/>
        </w:rPr>
        <w:t>организации</w:t>
      </w:r>
      <w:r w:rsidRPr="004C550E">
        <w:rPr>
          <w:rFonts w:ascii="Times New Roman" w:eastAsia="Sylfaen" w:hAnsi="Times New Roman"/>
          <w:spacing w:val="-1"/>
          <w:szCs w:val="28"/>
          <w:lang w:eastAsia="en-US"/>
        </w:rPr>
        <w:t>, принятие решения</w:t>
      </w:r>
      <w:r w:rsidR="004C550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Pr="004C550E">
        <w:rPr>
          <w:rFonts w:ascii="Times New Roman" w:eastAsia="Sylfaen" w:hAnsi="Times New Roman"/>
          <w:spacing w:val="-1"/>
          <w:szCs w:val="28"/>
          <w:lang w:eastAsia="en-US"/>
        </w:rPr>
        <w:t>о прекращении опеки или попечительства и др.), не позднее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10 рабочих дней со дня </w:t>
      </w:r>
      <w:r w:rsidR="009674B2">
        <w:rPr>
          <w:rFonts w:ascii="Times New Roman" w:eastAsia="Sylfaen" w:hAnsi="Times New Roman"/>
          <w:spacing w:val="-1"/>
          <w:szCs w:val="28"/>
          <w:lang w:eastAsia="en-US"/>
        </w:rPr>
        <w:t xml:space="preserve">наступления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таких изменений.</w:t>
      </w:r>
    </w:p>
    <w:p w:rsidR="00E753FB" w:rsidRPr="004964D5" w:rsidRDefault="00E753FB" w:rsidP="00E753FB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Заявление </w:t>
      </w:r>
      <w:r>
        <w:rPr>
          <w:rFonts w:ascii="Times New Roman" w:eastAsia="Sylfaen" w:hAnsi="Times New Roman"/>
          <w:spacing w:val="-1"/>
          <w:szCs w:val="28"/>
          <w:lang w:eastAsia="en-US"/>
        </w:rPr>
        <w:t xml:space="preserve">об изменении данных с приложением подтверждающих </w:t>
      </w:r>
      <w:r w:rsidRPr="004964D5">
        <w:rPr>
          <w:rFonts w:ascii="Times New Roman" w:eastAsia="Sylfaen" w:hAnsi="Times New Roman"/>
          <w:spacing w:val="-1"/>
          <w:szCs w:val="28"/>
          <w:lang w:eastAsia="en-US"/>
        </w:rPr>
        <w:t xml:space="preserve">документов (заверенных в установленном порядке копий) </w:t>
      </w:r>
      <w:r w:rsidR="008C7887" w:rsidRPr="004964D5">
        <w:rPr>
          <w:rFonts w:ascii="Times New Roman" w:eastAsia="Sylfaen" w:hAnsi="Times New Roman"/>
          <w:spacing w:val="-1"/>
          <w:szCs w:val="28"/>
          <w:lang w:eastAsia="en-US"/>
        </w:rPr>
        <w:t>предст</w:t>
      </w:r>
      <w:r w:rsidRPr="004964D5">
        <w:rPr>
          <w:rFonts w:ascii="Times New Roman" w:eastAsia="Sylfaen" w:hAnsi="Times New Roman"/>
          <w:spacing w:val="-1"/>
          <w:szCs w:val="28"/>
          <w:lang w:eastAsia="en-US"/>
        </w:rPr>
        <w:t xml:space="preserve">авляется </w:t>
      </w:r>
      <w:r w:rsidR="008C7887" w:rsidRPr="004964D5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4964D5">
        <w:rPr>
          <w:rFonts w:ascii="Times New Roman" w:eastAsia="Sylfaen" w:hAnsi="Times New Roman"/>
          <w:spacing w:val="-1"/>
          <w:szCs w:val="28"/>
          <w:lang w:eastAsia="en-US"/>
        </w:rPr>
        <w:t>в орган военной прокуратуры, которым назначена ежемесячная социальная выплата.</w:t>
      </w:r>
    </w:p>
    <w:p w:rsidR="00AF1A4D" w:rsidRPr="004964D5" w:rsidRDefault="009674B2" w:rsidP="00E753FB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4964D5">
        <w:rPr>
          <w:rFonts w:ascii="Times New Roman" w:eastAsia="Sylfaen" w:hAnsi="Times New Roman"/>
          <w:spacing w:val="-1"/>
          <w:szCs w:val="28"/>
          <w:lang w:eastAsia="en-US"/>
        </w:rPr>
        <w:t>При необходимости п</w:t>
      </w:r>
      <w:r w:rsidR="00996246" w:rsidRPr="004964D5">
        <w:rPr>
          <w:rFonts w:ascii="Times New Roman" w:eastAsia="Sylfaen" w:hAnsi="Times New Roman"/>
          <w:spacing w:val="-1"/>
          <w:szCs w:val="28"/>
          <w:lang w:eastAsia="en-US"/>
        </w:rPr>
        <w:t xml:space="preserve">о результатам рассмотрения заявления в приказ </w:t>
      </w:r>
      <w:r w:rsidR="006C16C3" w:rsidRPr="004964D5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="00996246" w:rsidRPr="004964D5">
        <w:rPr>
          <w:rFonts w:ascii="Times New Roman" w:eastAsia="Sylfaen" w:hAnsi="Times New Roman"/>
          <w:spacing w:val="-1"/>
          <w:szCs w:val="28"/>
          <w:lang w:eastAsia="en-US"/>
        </w:rPr>
        <w:t xml:space="preserve">об осуществлении ежемесячной социальной выплаты вносятся изменения </w:t>
      </w:r>
      <w:r w:rsidR="0056439C" w:rsidRPr="004964D5">
        <w:rPr>
          <w:rFonts w:ascii="Times New Roman" w:eastAsia="Sylfaen" w:hAnsi="Times New Roman"/>
          <w:spacing w:val="-1"/>
          <w:szCs w:val="28"/>
          <w:lang w:eastAsia="en-US"/>
        </w:rPr>
        <w:t xml:space="preserve">или </w:t>
      </w:r>
      <w:r w:rsidR="00996246" w:rsidRPr="004964D5">
        <w:rPr>
          <w:rFonts w:ascii="Times New Roman" w:eastAsia="Sylfaen" w:hAnsi="Times New Roman"/>
          <w:spacing w:val="-1"/>
          <w:szCs w:val="28"/>
          <w:lang w:eastAsia="en-US"/>
        </w:rPr>
        <w:t>издается новый приказ</w:t>
      </w:r>
      <w:r w:rsidR="000A1C97" w:rsidRPr="004964D5">
        <w:rPr>
          <w:rFonts w:ascii="Times New Roman" w:eastAsia="Sylfaen" w:hAnsi="Times New Roman"/>
          <w:spacing w:val="-1"/>
          <w:szCs w:val="28"/>
          <w:lang w:eastAsia="en-US"/>
        </w:rPr>
        <w:t>.</w:t>
      </w:r>
    </w:p>
    <w:p w:rsidR="007B15FF" w:rsidRDefault="004B297C" w:rsidP="00830941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4964D5">
        <w:rPr>
          <w:rFonts w:ascii="Times New Roman" w:eastAsia="Sylfaen" w:hAnsi="Times New Roman" w:cs="Times New Roman"/>
          <w:spacing w:val="-1"/>
          <w:sz w:val="28"/>
          <w:szCs w:val="28"/>
        </w:rPr>
        <w:t>1</w:t>
      </w:r>
      <w:r w:rsidR="009674B2" w:rsidRPr="004964D5">
        <w:rPr>
          <w:rFonts w:ascii="Times New Roman" w:eastAsia="Sylfaen" w:hAnsi="Times New Roman" w:cs="Times New Roman"/>
          <w:spacing w:val="-1"/>
          <w:sz w:val="28"/>
          <w:szCs w:val="28"/>
        </w:rPr>
        <w:t>3</w:t>
      </w:r>
      <w:r w:rsidRPr="004964D5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. </w:t>
      </w:r>
      <w:r w:rsidR="007B15FF" w:rsidRPr="004964D5">
        <w:rPr>
          <w:rFonts w:ascii="Times New Roman" w:eastAsia="Sylfaen" w:hAnsi="Times New Roman" w:cs="Times New Roman"/>
          <w:spacing w:val="-1"/>
          <w:sz w:val="28"/>
          <w:szCs w:val="28"/>
        </w:rPr>
        <w:t>Решение об отказе</w:t>
      </w:r>
      <w:r w:rsidRPr="004964D5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 в осуществлении ежемесячной социальной выплаты принимается в случае</w:t>
      </w:r>
      <w:r>
        <w:rPr>
          <w:rFonts w:ascii="Times New Roman" w:eastAsia="Sylfaen" w:hAnsi="Times New Roman" w:cs="Times New Roman"/>
          <w:spacing w:val="-1"/>
          <w:sz w:val="28"/>
          <w:szCs w:val="28"/>
        </w:rPr>
        <w:t>, если:</w:t>
      </w:r>
    </w:p>
    <w:p w:rsidR="004B297C" w:rsidRDefault="004B297C" w:rsidP="00830941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не подтверждено участие военнослужащего в </w:t>
      </w:r>
      <w:r w:rsidRPr="00885230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либо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85230">
        <w:rPr>
          <w:rFonts w:ascii="Times New Roman" w:hAnsi="Times New Roman" w:cs="Times New Roman"/>
          <w:sz w:val="28"/>
          <w:szCs w:val="28"/>
        </w:rPr>
        <w:t xml:space="preserve"> выполнении задач на территориях проведения контртеррористической операции или специальных задач на территории Сирийской Арабской Республики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5FF" w:rsidRDefault="004B297C" w:rsidP="00830941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подтвержден факт </w:t>
      </w:r>
      <w:r w:rsidRPr="00885230">
        <w:rPr>
          <w:rFonts w:ascii="Times New Roman" w:hAnsi="Times New Roman" w:cs="Times New Roman"/>
          <w:sz w:val="28"/>
          <w:szCs w:val="28"/>
        </w:rPr>
        <w:t>захва</w:t>
      </w:r>
      <w:r>
        <w:rPr>
          <w:rFonts w:ascii="Times New Roman" w:hAnsi="Times New Roman" w:cs="Times New Roman"/>
          <w:sz w:val="28"/>
          <w:szCs w:val="28"/>
        </w:rPr>
        <w:t>та военнослужащего</w:t>
      </w:r>
      <w:r w:rsidRPr="00885230">
        <w:rPr>
          <w:rFonts w:ascii="Times New Roman" w:hAnsi="Times New Roman" w:cs="Times New Roman"/>
          <w:sz w:val="28"/>
          <w:szCs w:val="28"/>
        </w:rPr>
        <w:t xml:space="preserve"> в плен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85230">
        <w:rPr>
          <w:rFonts w:ascii="Times New Roman" w:hAnsi="Times New Roman" w:cs="Times New Roman"/>
          <w:sz w:val="28"/>
          <w:szCs w:val="28"/>
        </w:rPr>
        <w:t>пропа</w:t>
      </w:r>
      <w:r>
        <w:rPr>
          <w:rFonts w:ascii="Times New Roman" w:hAnsi="Times New Roman" w:cs="Times New Roman"/>
          <w:sz w:val="28"/>
          <w:szCs w:val="28"/>
        </w:rPr>
        <w:t>жи</w:t>
      </w:r>
      <w:r w:rsidRPr="00885230">
        <w:rPr>
          <w:rFonts w:ascii="Times New Roman" w:hAnsi="Times New Roman" w:cs="Times New Roman"/>
          <w:sz w:val="28"/>
          <w:szCs w:val="28"/>
        </w:rPr>
        <w:t xml:space="preserve"> без вести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885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97C" w:rsidRDefault="004B297C" w:rsidP="00830941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eastAsia="Sylfaen" w:hAnsi="Times New Roman"/>
          <w:spacing w:val="-1"/>
          <w:sz w:val="28"/>
          <w:szCs w:val="28"/>
        </w:rPr>
      </w:pPr>
      <w:r w:rsidRPr="004B297C">
        <w:rPr>
          <w:rFonts w:ascii="Times New Roman" w:hAnsi="Times New Roman" w:cs="Times New Roman"/>
          <w:sz w:val="28"/>
          <w:szCs w:val="28"/>
        </w:rPr>
        <w:t>ребенок военнослужащего не относится к категории</w:t>
      </w:r>
      <w:r>
        <w:rPr>
          <w:rFonts w:ascii="Times New Roman" w:hAnsi="Times New Roman" w:cs="Times New Roman"/>
          <w:sz w:val="28"/>
          <w:szCs w:val="28"/>
        </w:rPr>
        <w:t xml:space="preserve"> лиц,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4B297C">
        <w:rPr>
          <w:rFonts w:ascii="Times New Roman" w:eastAsia="Sylfaen" w:hAnsi="Times New Roman"/>
          <w:spacing w:val="-1"/>
          <w:sz w:val="28"/>
          <w:szCs w:val="28"/>
        </w:rPr>
        <w:t>пункт</w:t>
      </w:r>
      <w:r>
        <w:rPr>
          <w:rFonts w:ascii="Times New Roman" w:eastAsia="Sylfaen" w:hAnsi="Times New Roman"/>
          <w:spacing w:val="-1"/>
          <w:sz w:val="28"/>
          <w:szCs w:val="28"/>
        </w:rPr>
        <w:t>е</w:t>
      </w:r>
      <w:r w:rsidRPr="004B297C">
        <w:rPr>
          <w:rFonts w:ascii="Times New Roman" w:eastAsia="Sylfaen" w:hAnsi="Times New Roman"/>
          <w:spacing w:val="-1"/>
          <w:sz w:val="28"/>
          <w:szCs w:val="28"/>
        </w:rPr>
        <w:t xml:space="preserve"> 3 части 11</w:t>
      </w:r>
      <w:r>
        <w:rPr>
          <w:rFonts w:ascii="Times New Roman" w:eastAsia="Sylfaen" w:hAnsi="Times New Roman"/>
          <w:spacing w:val="-1"/>
          <w:sz w:val="28"/>
          <w:szCs w:val="28"/>
        </w:rPr>
        <w:t xml:space="preserve"> </w:t>
      </w:r>
      <w:r w:rsidRPr="004B297C">
        <w:rPr>
          <w:rFonts w:ascii="Times New Roman" w:eastAsia="Sylfaen" w:hAnsi="Times New Roman"/>
          <w:spacing w:val="-1"/>
          <w:sz w:val="28"/>
          <w:szCs w:val="28"/>
        </w:rPr>
        <w:t xml:space="preserve">статьи 3 Федерального закона от 7 ноября 2011 г. </w:t>
      </w:r>
      <w:r>
        <w:rPr>
          <w:rFonts w:ascii="Times New Roman" w:eastAsia="Sylfaen" w:hAnsi="Times New Roman"/>
          <w:spacing w:val="-1"/>
          <w:sz w:val="28"/>
          <w:szCs w:val="28"/>
        </w:rPr>
        <w:br/>
      </w:r>
      <w:r w:rsidRPr="004B297C">
        <w:rPr>
          <w:rFonts w:ascii="Times New Roman" w:eastAsia="Sylfaen" w:hAnsi="Times New Roman"/>
          <w:spacing w:val="-1"/>
          <w:sz w:val="28"/>
          <w:szCs w:val="28"/>
        </w:rPr>
        <w:t xml:space="preserve">№ 306-ФЗ «О денежном довольствии военнослужащих и предоставлении </w:t>
      </w:r>
      <w:r>
        <w:rPr>
          <w:rFonts w:ascii="Times New Roman" w:eastAsia="Sylfaen" w:hAnsi="Times New Roman"/>
          <w:spacing w:val="-1"/>
          <w:sz w:val="28"/>
          <w:szCs w:val="28"/>
        </w:rPr>
        <w:br/>
      </w:r>
      <w:r w:rsidRPr="004B297C">
        <w:rPr>
          <w:rFonts w:ascii="Times New Roman" w:eastAsia="Sylfaen" w:hAnsi="Times New Roman"/>
          <w:spacing w:val="-1"/>
          <w:sz w:val="28"/>
          <w:szCs w:val="28"/>
        </w:rPr>
        <w:t>им отдельных выплат»</w:t>
      </w:r>
      <w:r>
        <w:rPr>
          <w:rFonts w:ascii="Times New Roman" w:eastAsia="Sylfaen" w:hAnsi="Times New Roman"/>
          <w:spacing w:val="-1"/>
          <w:sz w:val="28"/>
          <w:szCs w:val="28"/>
        </w:rPr>
        <w:t>.</w:t>
      </w:r>
    </w:p>
    <w:p w:rsidR="004B297C" w:rsidRPr="004B297C" w:rsidRDefault="005B450D" w:rsidP="00830941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/>
          <w:spacing w:val="-1"/>
          <w:sz w:val="28"/>
          <w:szCs w:val="28"/>
        </w:rPr>
        <w:t xml:space="preserve">Об отказе в осуществлении ежемесячной социальной выплаты </w:t>
      </w:r>
      <w:r w:rsidR="009D1C09">
        <w:rPr>
          <w:rFonts w:ascii="Times New Roman" w:eastAsia="Sylfaen" w:hAnsi="Times New Roman"/>
          <w:spacing w:val="-1"/>
          <w:sz w:val="28"/>
          <w:szCs w:val="28"/>
        </w:rPr>
        <w:t xml:space="preserve">ребенок </w:t>
      </w:r>
      <w:r w:rsidR="009D1C09" w:rsidRPr="004964D5">
        <w:rPr>
          <w:rFonts w:ascii="Times New Roman" w:eastAsia="Sylfaen" w:hAnsi="Times New Roman"/>
          <w:spacing w:val="-1"/>
          <w:sz w:val="28"/>
          <w:szCs w:val="28"/>
        </w:rPr>
        <w:t>(</w:t>
      </w:r>
      <w:r w:rsidRPr="004964D5">
        <w:rPr>
          <w:rFonts w:ascii="Times New Roman" w:eastAsia="Sylfaen" w:hAnsi="Times New Roman"/>
          <w:spacing w:val="-1"/>
          <w:sz w:val="28"/>
          <w:szCs w:val="28"/>
        </w:rPr>
        <w:t>дети</w:t>
      </w:r>
      <w:r w:rsidR="009D1C09" w:rsidRPr="004964D5">
        <w:rPr>
          <w:rFonts w:ascii="Times New Roman" w:eastAsia="Sylfaen" w:hAnsi="Times New Roman"/>
          <w:spacing w:val="-1"/>
          <w:sz w:val="28"/>
          <w:szCs w:val="28"/>
        </w:rPr>
        <w:t>)</w:t>
      </w:r>
      <w:r w:rsidRPr="004964D5">
        <w:rPr>
          <w:rFonts w:ascii="Times New Roman" w:eastAsia="Sylfaen" w:hAnsi="Times New Roman"/>
          <w:spacing w:val="-1"/>
          <w:sz w:val="28"/>
          <w:szCs w:val="28"/>
        </w:rPr>
        <w:t xml:space="preserve"> военнослужащ</w:t>
      </w:r>
      <w:r w:rsidR="009D1C09" w:rsidRPr="004964D5">
        <w:rPr>
          <w:rFonts w:ascii="Times New Roman" w:eastAsia="Sylfaen" w:hAnsi="Times New Roman"/>
          <w:spacing w:val="-1"/>
          <w:sz w:val="28"/>
          <w:szCs w:val="28"/>
        </w:rPr>
        <w:t xml:space="preserve">его </w:t>
      </w:r>
      <w:r w:rsidRPr="004964D5">
        <w:rPr>
          <w:rFonts w:ascii="Times New Roman" w:eastAsia="Sylfaen" w:hAnsi="Times New Roman"/>
          <w:spacing w:val="-1"/>
          <w:sz w:val="28"/>
          <w:szCs w:val="28"/>
        </w:rPr>
        <w:t>(</w:t>
      </w:r>
      <w:r w:rsidR="004964D5" w:rsidRPr="004964D5">
        <w:rPr>
          <w:rFonts w:ascii="Times New Roman" w:eastAsia="Sylfaen" w:hAnsi="Times New Roman"/>
          <w:spacing w:val="-1"/>
          <w:sz w:val="28"/>
          <w:szCs w:val="28"/>
        </w:rPr>
        <w:t>з</w:t>
      </w:r>
      <w:r w:rsidR="00937FE0" w:rsidRPr="004964D5">
        <w:rPr>
          <w:rFonts w:ascii="Times New Roman" w:eastAsia="Sylfaen" w:hAnsi="Times New Roman"/>
          <w:spacing w:val="-1"/>
          <w:sz w:val="28"/>
          <w:szCs w:val="28"/>
        </w:rPr>
        <w:t>аконный представитель</w:t>
      </w:r>
      <w:r w:rsidRPr="004964D5">
        <w:rPr>
          <w:rFonts w:ascii="Times New Roman" w:eastAsia="Sylfaen" w:hAnsi="Times New Roman"/>
          <w:spacing w:val="-1"/>
          <w:sz w:val="28"/>
          <w:szCs w:val="28"/>
        </w:rPr>
        <w:t>) уведомля</w:t>
      </w:r>
      <w:r w:rsidR="009D1C09" w:rsidRPr="004964D5">
        <w:rPr>
          <w:rFonts w:ascii="Times New Roman" w:eastAsia="Sylfaen" w:hAnsi="Times New Roman"/>
          <w:spacing w:val="-1"/>
          <w:sz w:val="28"/>
          <w:szCs w:val="28"/>
        </w:rPr>
        <w:t>е</w:t>
      </w:r>
      <w:r w:rsidRPr="004964D5">
        <w:rPr>
          <w:rFonts w:ascii="Times New Roman" w:eastAsia="Sylfaen" w:hAnsi="Times New Roman"/>
          <w:spacing w:val="-1"/>
          <w:sz w:val="28"/>
          <w:szCs w:val="28"/>
        </w:rPr>
        <w:t>тся</w:t>
      </w:r>
      <w:r w:rsidR="004964D5" w:rsidRPr="004964D5">
        <w:rPr>
          <w:rFonts w:ascii="Times New Roman" w:eastAsia="Sylfaen" w:hAnsi="Times New Roman"/>
          <w:spacing w:val="-1"/>
          <w:sz w:val="28"/>
          <w:szCs w:val="28"/>
        </w:rPr>
        <w:t xml:space="preserve"> </w:t>
      </w:r>
      <w:r w:rsidR="004964D5" w:rsidRPr="004964D5">
        <w:rPr>
          <w:rFonts w:ascii="Times New Roman" w:eastAsia="Sylfaen" w:hAnsi="Times New Roman"/>
          <w:spacing w:val="-1"/>
          <w:sz w:val="28"/>
          <w:szCs w:val="28"/>
        </w:rPr>
        <w:br/>
      </w:r>
      <w:r w:rsidRPr="004964D5">
        <w:rPr>
          <w:rFonts w:ascii="Times New Roman" w:eastAsia="Sylfaen" w:hAnsi="Times New Roman"/>
          <w:spacing w:val="-1"/>
          <w:sz w:val="28"/>
          <w:szCs w:val="28"/>
        </w:rPr>
        <w:t xml:space="preserve">в письменной форме </w:t>
      </w:r>
      <w:r w:rsidR="001A1D31" w:rsidRPr="004964D5">
        <w:rPr>
          <w:rFonts w:ascii="Times New Roman" w:eastAsia="Sylfaen" w:hAnsi="Times New Roman"/>
          <w:spacing w:val="-1"/>
          <w:sz w:val="28"/>
          <w:szCs w:val="28"/>
        </w:rPr>
        <w:t xml:space="preserve">не позднее 3 рабочих дней со дня принятия такого решения </w:t>
      </w:r>
      <w:r w:rsidRPr="004964D5">
        <w:rPr>
          <w:rFonts w:ascii="Times New Roman" w:eastAsia="Sylfaen" w:hAnsi="Times New Roman"/>
          <w:spacing w:val="-1"/>
          <w:sz w:val="28"/>
          <w:szCs w:val="28"/>
        </w:rPr>
        <w:t>с указанием причин</w:t>
      </w:r>
      <w:r w:rsidR="001A1D31" w:rsidRPr="004964D5">
        <w:rPr>
          <w:rFonts w:ascii="Times New Roman" w:eastAsia="Sylfaen" w:hAnsi="Times New Roman"/>
          <w:spacing w:val="-1"/>
          <w:sz w:val="28"/>
          <w:szCs w:val="28"/>
        </w:rPr>
        <w:t>ы отказа.</w:t>
      </w:r>
    </w:p>
    <w:bookmarkEnd w:id="1"/>
    <w:p w:rsidR="0027042B" w:rsidRPr="00CC3B2E" w:rsidRDefault="003E2B18" w:rsidP="005639BB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1</w:t>
      </w:r>
      <w:r w:rsidR="00C9618C">
        <w:rPr>
          <w:rFonts w:ascii="Times New Roman" w:eastAsia="Sylfaen" w:hAnsi="Times New Roman"/>
          <w:spacing w:val="-1"/>
          <w:szCs w:val="28"/>
          <w:lang w:eastAsia="en-US"/>
        </w:rPr>
        <w:t>4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. Ежемесячная социальная выплата осуществляется финансовым отделом Главной военной прокуратуры или отделом (финансового обеспечения) военной прокуратуры окружного звена, в котором военнослужащий состоит (состоял) на денежном довольствии, на основании соответствующего приказа (его выписки или заверенной копии) до 10-го числа месяца, следующего за месяцем</w:t>
      </w:r>
      <w:r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, </w:t>
      </w:r>
      <w:r w:rsidR="004B2363" w:rsidRPr="00CC3B2E">
        <w:rPr>
          <w:rFonts w:ascii="Times New Roman" w:eastAsia="Sylfaen" w:hAnsi="Times New Roman"/>
          <w:spacing w:val="-1"/>
          <w:szCs w:val="28"/>
          <w:lang w:eastAsia="en-US"/>
        </w:rPr>
        <w:t>когда</w:t>
      </w:r>
      <w:r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 возникло право на осуществление ежемесячной социальной выплаты</w:t>
      </w:r>
      <w:r w:rsidR="005D3048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, путем ее перечисления на банковский </w:t>
      </w:r>
      <w:r w:rsidR="005639BB" w:rsidRPr="00CC3B2E">
        <w:rPr>
          <w:rFonts w:ascii="Times New Roman" w:eastAsia="Sylfaen" w:hAnsi="Times New Roman"/>
          <w:spacing w:val="-1"/>
          <w:szCs w:val="28"/>
          <w:lang w:eastAsia="en-US"/>
        </w:rPr>
        <w:t>(</w:t>
      </w:r>
      <w:r w:rsidR="0027042B" w:rsidRPr="00CC3B2E">
        <w:rPr>
          <w:rFonts w:ascii="Times New Roman" w:eastAsia="Sylfaen" w:hAnsi="Times New Roman"/>
          <w:spacing w:val="-1"/>
          <w:szCs w:val="28"/>
          <w:lang w:eastAsia="en-US"/>
        </w:rPr>
        <w:t>номинальный</w:t>
      </w:r>
      <w:r w:rsidR="005639BB" w:rsidRPr="00CC3B2E">
        <w:rPr>
          <w:rFonts w:ascii="Times New Roman" w:eastAsia="Sylfaen" w:hAnsi="Times New Roman"/>
          <w:spacing w:val="-1"/>
          <w:szCs w:val="28"/>
          <w:lang w:eastAsia="en-US"/>
        </w:rPr>
        <w:t>)</w:t>
      </w:r>
      <w:r w:rsidR="0027042B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 счет, открытый </w:t>
      </w:r>
      <w:r w:rsidR="002A44EB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ребенком военнослужащего </w:t>
      </w:r>
      <w:r w:rsidR="0027042B" w:rsidRPr="00CC3B2E">
        <w:rPr>
          <w:rFonts w:ascii="Times New Roman" w:eastAsia="Sylfaen" w:hAnsi="Times New Roman"/>
          <w:spacing w:val="-1"/>
          <w:szCs w:val="28"/>
          <w:lang w:eastAsia="en-US"/>
        </w:rPr>
        <w:t>(законным представителем</w:t>
      </w:r>
      <w:r w:rsidR="002A44EB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) </w:t>
      </w:r>
      <w:r w:rsidR="0027042B" w:rsidRPr="00CC3B2E">
        <w:rPr>
          <w:rFonts w:ascii="Times New Roman" w:eastAsia="Sylfaen" w:hAnsi="Times New Roman"/>
          <w:spacing w:val="-1"/>
          <w:szCs w:val="28"/>
          <w:lang w:eastAsia="en-US"/>
        </w:rPr>
        <w:t>в кредитной организации или отделении (филиале) кредитной организации</w:t>
      </w:r>
      <w:r w:rsidR="002A44EB" w:rsidRPr="00CC3B2E">
        <w:rPr>
          <w:rFonts w:ascii="Times New Roman" w:eastAsia="Sylfaen" w:hAnsi="Times New Roman"/>
          <w:spacing w:val="-1"/>
          <w:szCs w:val="28"/>
          <w:lang w:eastAsia="en-US"/>
        </w:rPr>
        <w:t>.</w:t>
      </w:r>
    </w:p>
    <w:p w:rsidR="001A2409" w:rsidRPr="00CC3B2E" w:rsidRDefault="00D261A2" w:rsidP="001A2409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CC3B2E">
        <w:rPr>
          <w:rFonts w:ascii="Times New Roman" w:eastAsia="Sylfaen" w:hAnsi="Times New Roman"/>
          <w:spacing w:val="-1"/>
          <w:szCs w:val="28"/>
          <w:lang w:eastAsia="en-US"/>
        </w:rPr>
        <w:lastRenderedPageBreak/>
        <w:t>В дал</w:t>
      </w:r>
      <w:r w:rsidR="00ED4691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ьнейшем </w:t>
      </w:r>
      <w:r w:rsidR="00C9618C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указанная </w:t>
      </w:r>
      <w:r w:rsidR="00ED4691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выплата производится </w:t>
      </w:r>
      <w:r w:rsidR="00EC0AB6" w:rsidRPr="00CC3B2E">
        <w:rPr>
          <w:rFonts w:ascii="Times New Roman" w:hAnsi="Times New Roman"/>
          <w:szCs w:val="28"/>
        </w:rPr>
        <w:t xml:space="preserve">ежемесячно, в текущем месяце </w:t>
      </w:r>
      <w:r w:rsidR="004F332A">
        <w:rPr>
          <w:rFonts w:ascii="Times New Roman" w:hAnsi="Times New Roman"/>
          <w:szCs w:val="28"/>
        </w:rPr>
        <w:t xml:space="preserve">– </w:t>
      </w:r>
      <w:r w:rsidR="00EC0AB6" w:rsidRPr="00CC3B2E">
        <w:rPr>
          <w:rFonts w:ascii="Times New Roman" w:hAnsi="Times New Roman"/>
          <w:szCs w:val="28"/>
        </w:rPr>
        <w:t>за истекший, в сроки, установленные для выплаты денежного довольствия военнослужащим.</w:t>
      </w:r>
    </w:p>
    <w:p w:rsidR="00EC0AB6" w:rsidRPr="00CC3B2E" w:rsidRDefault="008139B0" w:rsidP="001A2409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CC3B2E">
        <w:rPr>
          <w:rFonts w:ascii="Times New Roman" w:hAnsi="Times New Roman"/>
          <w:szCs w:val="28"/>
        </w:rPr>
        <w:t>1</w:t>
      </w:r>
      <w:r w:rsidR="00C9618C" w:rsidRPr="00CC3B2E">
        <w:rPr>
          <w:rFonts w:ascii="Times New Roman" w:hAnsi="Times New Roman"/>
          <w:szCs w:val="28"/>
        </w:rPr>
        <w:t>5</w:t>
      </w:r>
      <w:r w:rsidRPr="00CC3B2E">
        <w:rPr>
          <w:rFonts w:ascii="Times New Roman" w:hAnsi="Times New Roman"/>
          <w:szCs w:val="28"/>
        </w:rPr>
        <w:t>.</w:t>
      </w:r>
      <w:r w:rsidR="00500C84">
        <w:rPr>
          <w:rFonts w:ascii="Times New Roman" w:hAnsi="Times New Roman"/>
          <w:szCs w:val="28"/>
        </w:rPr>
        <w:t xml:space="preserve"> </w:t>
      </w:r>
      <w:r w:rsidR="00500C84" w:rsidRPr="00A6129E">
        <w:rPr>
          <w:rFonts w:ascii="Times New Roman" w:hAnsi="Times New Roman"/>
          <w:szCs w:val="28"/>
        </w:rPr>
        <w:t>Ежемесячная</w:t>
      </w:r>
      <w:r w:rsidR="00500C84">
        <w:rPr>
          <w:rFonts w:ascii="Times New Roman" w:hAnsi="Times New Roman"/>
          <w:szCs w:val="28"/>
        </w:rPr>
        <w:t xml:space="preserve"> с</w:t>
      </w:r>
      <w:r w:rsidR="00EC0AB6" w:rsidRPr="00CC3B2E">
        <w:rPr>
          <w:rFonts w:ascii="Times New Roman" w:hAnsi="Times New Roman"/>
          <w:szCs w:val="28"/>
        </w:rPr>
        <w:t>оциальная выплата за неполный месяц осуществляется</w:t>
      </w:r>
      <w:r w:rsidR="001A2409" w:rsidRPr="00CC3B2E">
        <w:rPr>
          <w:rFonts w:ascii="Times New Roman" w:hAnsi="Times New Roman"/>
          <w:szCs w:val="28"/>
        </w:rPr>
        <w:t xml:space="preserve"> </w:t>
      </w:r>
      <w:r w:rsidR="00EC0AB6" w:rsidRPr="00CC3B2E">
        <w:rPr>
          <w:rFonts w:ascii="Times New Roman" w:hAnsi="Times New Roman"/>
          <w:szCs w:val="28"/>
        </w:rPr>
        <w:t xml:space="preserve">пропорционально времени действия права на ее получение </w:t>
      </w:r>
      <w:r w:rsidR="00500C84">
        <w:rPr>
          <w:rFonts w:ascii="Times New Roman" w:hAnsi="Times New Roman"/>
          <w:szCs w:val="28"/>
        </w:rPr>
        <w:br/>
      </w:r>
      <w:r w:rsidR="00EC0AB6" w:rsidRPr="00CC3B2E">
        <w:rPr>
          <w:rFonts w:ascii="Times New Roman" w:hAnsi="Times New Roman"/>
          <w:szCs w:val="28"/>
        </w:rPr>
        <w:t xml:space="preserve">в этом месяце. </w:t>
      </w:r>
    </w:p>
    <w:p w:rsidR="00611C1F" w:rsidRDefault="00BD6D4A" w:rsidP="00AC3E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CC3B2E">
        <w:rPr>
          <w:rFonts w:ascii="Times New Roman" w:eastAsia="Sylfaen" w:hAnsi="Times New Roman"/>
          <w:spacing w:val="-1"/>
          <w:szCs w:val="28"/>
          <w:lang w:eastAsia="en-US"/>
        </w:rPr>
        <w:t>1</w:t>
      </w:r>
      <w:r w:rsidR="00C9618C" w:rsidRPr="00CC3B2E">
        <w:rPr>
          <w:rFonts w:ascii="Times New Roman" w:eastAsia="Sylfaen" w:hAnsi="Times New Roman"/>
          <w:spacing w:val="-1"/>
          <w:szCs w:val="28"/>
          <w:lang w:eastAsia="en-US"/>
        </w:rPr>
        <w:t>6</w:t>
      </w:r>
      <w:r w:rsidR="00193846" w:rsidRPr="00CC3B2E">
        <w:rPr>
          <w:rFonts w:ascii="Times New Roman" w:eastAsia="Sylfaen" w:hAnsi="Times New Roman"/>
          <w:spacing w:val="-1"/>
          <w:szCs w:val="28"/>
          <w:lang w:eastAsia="en-US"/>
        </w:rPr>
        <w:t>. Ежемесячная социальная выплата подлежит перерасчету</w:t>
      </w:r>
      <w:r w:rsidR="00CC22AF">
        <w:rPr>
          <w:rFonts w:ascii="Times New Roman" w:eastAsia="Sylfaen" w:hAnsi="Times New Roman"/>
          <w:spacing w:val="-1"/>
          <w:szCs w:val="28"/>
          <w:lang w:eastAsia="en-US"/>
        </w:rPr>
        <w:t>:</w:t>
      </w:r>
    </w:p>
    <w:p w:rsidR="00193846" w:rsidRPr="00CC3B2E" w:rsidRDefault="00193846" w:rsidP="00AC3E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в </w:t>
      </w:r>
      <w:proofErr w:type="spellStart"/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беззаявительном</w:t>
      </w:r>
      <w:proofErr w:type="spellEnd"/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порядке </w:t>
      </w:r>
      <w:r w:rsidR="00CC22AF">
        <w:rPr>
          <w:rFonts w:ascii="Times New Roman" w:eastAsia="Sylfaen" w:hAnsi="Times New Roman"/>
          <w:spacing w:val="-1"/>
          <w:szCs w:val="28"/>
          <w:lang w:eastAsia="en-US"/>
        </w:rPr>
        <w:t xml:space="preserve">– 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>с месяца изменения величины прожиточного минимума</w:t>
      </w:r>
      <w:r w:rsidR="00084EF8">
        <w:rPr>
          <w:rFonts w:ascii="Times New Roman" w:eastAsia="Sylfaen" w:hAnsi="Times New Roman"/>
          <w:spacing w:val="-1"/>
          <w:szCs w:val="28"/>
          <w:lang w:eastAsia="en-US"/>
        </w:rPr>
        <w:t xml:space="preserve"> для детей</w:t>
      </w:r>
      <w:r w:rsidR="00BA20BB" w:rsidRPr="00885230">
        <w:rPr>
          <w:rFonts w:ascii="Times New Roman" w:eastAsia="Sylfaen" w:hAnsi="Times New Roman"/>
          <w:spacing w:val="-1"/>
          <w:szCs w:val="28"/>
          <w:lang w:eastAsia="en-US"/>
        </w:rPr>
        <w:t>, установленной в субъекте Российской Федерации (по месту жительства детей)</w:t>
      </w:r>
      <w:r w:rsidR="00296F65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296F65" w:rsidRPr="00CC3B2E">
        <w:rPr>
          <w:rFonts w:ascii="Times New Roman" w:hAnsi="Times New Roman"/>
          <w:szCs w:val="28"/>
        </w:rPr>
        <w:t>либо в целом по Российской Федерации (в случае проживания детей за пределами территории Российской Федерации)</w:t>
      </w:r>
      <w:r w:rsidR="00CC22AF" w:rsidRPr="00CC3B2E">
        <w:rPr>
          <w:rFonts w:ascii="Times New Roman" w:hAnsi="Times New Roman"/>
          <w:szCs w:val="28"/>
        </w:rPr>
        <w:t>;</w:t>
      </w:r>
    </w:p>
    <w:p w:rsidR="008314B9" w:rsidRPr="00CC3B2E" w:rsidRDefault="00CC22AF" w:rsidP="00AC3E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CC3B2E">
        <w:rPr>
          <w:rFonts w:ascii="Times New Roman" w:eastAsia="Sylfaen" w:hAnsi="Times New Roman"/>
          <w:spacing w:val="-1"/>
          <w:szCs w:val="28"/>
          <w:lang w:eastAsia="en-US"/>
        </w:rPr>
        <w:t>на основании заявления получателя ежемесячной социальной выплаты</w:t>
      </w:r>
      <w:r w:rsidR="00A85359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5F4298" w:rsidRPr="00CC3B2E">
        <w:rPr>
          <w:rFonts w:ascii="Times New Roman" w:eastAsia="Sylfaen" w:hAnsi="Times New Roman"/>
          <w:spacing w:val="-1"/>
          <w:szCs w:val="28"/>
          <w:lang w:eastAsia="en-US"/>
        </w:rPr>
        <w:br/>
        <w:t xml:space="preserve">в случае переезда ребенка (детей) военнослужащего в другой субъект Российской Федерации </w:t>
      </w:r>
      <w:r w:rsidR="0056439C" w:rsidRPr="00CC3B2E">
        <w:rPr>
          <w:rFonts w:ascii="Times New Roman" w:eastAsia="Sylfaen" w:hAnsi="Times New Roman"/>
          <w:spacing w:val="-1"/>
          <w:szCs w:val="28"/>
          <w:lang w:eastAsia="en-US"/>
        </w:rPr>
        <w:t>(</w:t>
      </w:r>
      <w:r w:rsidR="000A1C97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за пределы территории </w:t>
      </w:r>
      <w:r w:rsidR="000A1C97" w:rsidRPr="00CC3B2E">
        <w:rPr>
          <w:rFonts w:ascii="Times New Roman" w:hAnsi="Times New Roman"/>
          <w:szCs w:val="28"/>
        </w:rPr>
        <w:t>Российской Федерации</w:t>
      </w:r>
      <w:r w:rsidR="0056439C" w:rsidRPr="00CC3B2E">
        <w:rPr>
          <w:rFonts w:ascii="Times New Roman" w:hAnsi="Times New Roman"/>
          <w:szCs w:val="28"/>
        </w:rPr>
        <w:t>,</w:t>
      </w:r>
      <w:r w:rsidR="000A1C97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0A1C97" w:rsidRPr="00CC3B2E">
        <w:rPr>
          <w:rFonts w:ascii="Times New Roman" w:eastAsia="Sylfaen" w:hAnsi="Times New Roman"/>
          <w:spacing w:val="-1"/>
          <w:szCs w:val="28"/>
          <w:lang w:eastAsia="en-US"/>
        </w:rPr>
        <w:br/>
        <w:t xml:space="preserve">на территорию Российской Федерации) </w:t>
      </w:r>
      <w:r w:rsidR="00A85359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– с </w:t>
      </w:r>
      <w:r w:rsidR="009B7BC8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даты </w:t>
      </w:r>
      <w:r w:rsidR="008314B9" w:rsidRPr="00CC3B2E">
        <w:rPr>
          <w:rFonts w:ascii="Times New Roman" w:eastAsia="Sylfaen" w:hAnsi="Times New Roman"/>
          <w:spacing w:val="-1"/>
          <w:szCs w:val="28"/>
          <w:lang w:eastAsia="en-US"/>
        </w:rPr>
        <w:t>изменения места жительства или места преимущественного проживания</w:t>
      </w:r>
      <w:r w:rsidR="005F4298" w:rsidRPr="00CC3B2E">
        <w:rPr>
          <w:rFonts w:ascii="Times New Roman" w:eastAsia="Sylfaen" w:hAnsi="Times New Roman"/>
          <w:spacing w:val="-1"/>
          <w:szCs w:val="28"/>
          <w:lang w:eastAsia="en-US"/>
        </w:rPr>
        <w:t>.</w:t>
      </w:r>
      <w:r w:rsidR="008314B9"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</w:p>
    <w:p w:rsidR="00961781" w:rsidRPr="008B6B7E" w:rsidRDefault="00961781" w:rsidP="00961781">
      <w:pPr>
        <w:tabs>
          <w:tab w:val="left" w:pos="4253"/>
        </w:tabs>
        <w:ind w:firstLine="709"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CC3B2E">
        <w:rPr>
          <w:rFonts w:ascii="Times New Roman" w:eastAsia="Sylfaen" w:hAnsi="Times New Roman"/>
          <w:spacing w:val="-1"/>
          <w:szCs w:val="28"/>
          <w:lang w:eastAsia="en-US"/>
        </w:rPr>
        <w:t xml:space="preserve">Решение о перерасчете ежемесячной социальной выплаты оформляется приказом </w:t>
      </w:r>
      <w:r w:rsidR="00C9618C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должностного лица, указанного в пункте 11 настоящего Порядка. </w:t>
      </w:r>
    </w:p>
    <w:p w:rsidR="007E6EE0" w:rsidRPr="008B6B7E" w:rsidRDefault="00BD6D4A" w:rsidP="00BD6D4A">
      <w:pPr>
        <w:tabs>
          <w:tab w:val="left" w:pos="4253"/>
        </w:tabs>
        <w:ind w:firstLine="709"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1</w:t>
      </w:r>
      <w:r w:rsidR="00C9618C" w:rsidRPr="008B6B7E">
        <w:rPr>
          <w:rFonts w:ascii="Times New Roman" w:eastAsia="Sylfaen" w:hAnsi="Times New Roman"/>
          <w:spacing w:val="-1"/>
          <w:szCs w:val="28"/>
          <w:lang w:eastAsia="en-US"/>
        </w:rPr>
        <w:t>7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. Ежемесячная социальная выплата прекращается с месяца, следующего за месяцем, в течение которого появились основания </w:t>
      </w:r>
      <w:r w:rsidR="008139B0" w:rsidRPr="008B6B7E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для</w:t>
      </w:r>
      <w:r w:rsidR="00160122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ее</w:t>
      </w:r>
      <w:r w:rsidR="00D33672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прекращения</w:t>
      </w:r>
      <w:r w:rsidR="007E6EE0" w:rsidRPr="008B6B7E">
        <w:rPr>
          <w:rFonts w:ascii="Times New Roman" w:eastAsia="Sylfaen" w:hAnsi="Times New Roman"/>
          <w:spacing w:val="-1"/>
          <w:szCs w:val="28"/>
          <w:lang w:eastAsia="en-US"/>
        </w:rPr>
        <w:t>, а именно</w:t>
      </w:r>
      <w:r w:rsidR="00D33672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: 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достижение ребенком</w:t>
      </w:r>
      <w:r w:rsidR="00D33672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военнослужащего</w:t>
      </w:r>
      <w:r w:rsidR="00A15449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8139B0" w:rsidRPr="008B6B7E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18-летнего возраста, окончание </w:t>
      </w:r>
      <w:r w:rsidR="00414F53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(прекращение) </w:t>
      </w:r>
      <w:r w:rsidR="00D33672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им 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обучения по очной форме</w:t>
      </w:r>
      <w:r w:rsidR="00160122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8139B0" w:rsidRPr="008B6B7E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в образовательно</w:t>
      </w:r>
      <w:r w:rsidR="005B7CC2" w:rsidRPr="008B6B7E">
        <w:rPr>
          <w:rFonts w:ascii="Times New Roman" w:eastAsia="Sylfaen" w:hAnsi="Times New Roman"/>
          <w:spacing w:val="-1"/>
          <w:szCs w:val="28"/>
          <w:lang w:eastAsia="en-US"/>
        </w:rPr>
        <w:t>й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5B7CC2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организации 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или достижение 23-летнего возраста</w:t>
      </w:r>
      <w:r w:rsidR="00AB4863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 в</w:t>
      </w:r>
      <w:r w:rsidR="0027042B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случае </w:t>
      </w:r>
      <w:r w:rsidR="00AB4863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обучения </w:t>
      </w:r>
      <w:r w:rsidR="00D14A28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по очной форме </w:t>
      </w:r>
      <w:r w:rsidR="00AB4863" w:rsidRPr="008B6B7E">
        <w:rPr>
          <w:rFonts w:ascii="Times New Roman" w:eastAsia="Sylfaen" w:hAnsi="Times New Roman"/>
          <w:spacing w:val="-1"/>
          <w:szCs w:val="28"/>
          <w:lang w:eastAsia="en-US"/>
        </w:rPr>
        <w:t>в образовательной организации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, исключение военнослужащего из списков личного состава </w:t>
      </w:r>
      <w:r w:rsidR="009D1C09" w:rsidRPr="008B6B7E">
        <w:rPr>
          <w:rFonts w:ascii="Times New Roman" w:eastAsia="Sylfaen" w:hAnsi="Times New Roman"/>
          <w:spacing w:val="-1"/>
          <w:szCs w:val="28"/>
          <w:lang w:eastAsia="en-US"/>
        </w:rPr>
        <w:t>военной прокуратуры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в связи </w:t>
      </w:r>
      <w:r w:rsidR="00CC3B2E" w:rsidRPr="008B6B7E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с его гибелью (смертью)</w:t>
      </w:r>
      <w:r w:rsidR="004B2363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или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объявлением умершим, освобождение</w:t>
      </w:r>
      <w:r w:rsidR="00A15449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военнослужащего из плена, установление местонахождения военнослужащего, пропавшего без вести</w:t>
      </w:r>
      <w:r w:rsidR="00296F65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. </w:t>
      </w:r>
    </w:p>
    <w:p w:rsidR="00BD6D4A" w:rsidRPr="008B6B7E" w:rsidRDefault="007E6EE0" w:rsidP="00BD6D4A">
      <w:pPr>
        <w:tabs>
          <w:tab w:val="left" w:pos="4253"/>
        </w:tabs>
        <w:ind w:firstLine="709"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Решение о прекращении ежемесячной социальной выплаты оформляется </w:t>
      </w:r>
      <w:r w:rsidR="00BD6D4A" w:rsidRPr="008B6B7E">
        <w:rPr>
          <w:rFonts w:ascii="Times New Roman" w:eastAsia="Sylfaen" w:hAnsi="Times New Roman"/>
          <w:spacing w:val="-1"/>
          <w:szCs w:val="28"/>
          <w:lang w:eastAsia="en-US"/>
        </w:rPr>
        <w:t>приказ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ом</w:t>
      </w:r>
      <w:r w:rsidR="00BD6D4A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руководителя </w:t>
      </w:r>
      <w:r w:rsidR="00BD2421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соответствующей </w:t>
      </w:r>
      <w:r w:rsidR="00BD6D4A" w:rsidRPr="008B6B7E">
        <w:rPr>
          <w:rFonts w:ascii="Times New Roman" w:eastAsia="Sylfaen" w:hAnsi="Times New Roman"/>
          <w:spacing w:val="-1"/>
          <w:szCs w:val="28"/>
          <w:lang w:eastAsia="en-US"/>
        </w:rPr>
        <w:t>военной прокуратуры</w:t>
      </w:r>
      <w:r w:rsidR="008139B0" w:rsidRPr="008B6B7E">
        <w:rPr>
          <w:rFonts w:ascii="Times New Roman" w:eastAsia="Sylfaen" w:hAnsi="Times New Roman"/>
          <w:spacing w:val="-1"/>
          <w:szCs w:val="28"/>
          <w:lang w:eastAsia="en-US"/>
        </w:rPr>
        <w:t>, в котором указывается дата возникновения основани</w:t>
      </w:r>
      <w:r w:rsidR="009A32F9" w:rsidRPr="008B6B7E">
        <w:rPr>
          <w:rFonts w:ascii="Times New Roman" w:eastAsia="Sylfaen" w:hAnsi="Times New Roman"/>
          <w:spacing w:val="-1"/>
          <w:szCs w:val="28"/>
          <w:lang w:eastAsia="en-US"/>
        </w:rPr>
        <w:t>я</w:t>
      </w:r>
      <w:r w:rsidR="008139B0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для </w:t>
      </w:r>
      <w:r w:rsidR="009A32F9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ее </w:t>
      </w:r>
      <w:r w:rsidR="008139B0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прекращения. </w:t>
      </w:r>
    </w:p>
    <w:p w:rsidR="00414F53" w:rsidRPr="008B6B7E" w:rsidRDefault="00414F53" w:rsidP="00BD6D4A">
      <w:pPr>
        <w:tabs>
          <w:tab w:val="left" w:pos="4253"/>
        </w:tabs>
        <w:ind w:firstLine="709"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О прекращении социальной выплаты</w:t>
      </w:r>
      <w:r w:rsidR="009D1C09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ребенок (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дети</w:t>
      </w:r>
      <w:r w:rsidR="009D1C09" w:rsidRPr="008B6B7E">
        <w:rPr>
          <w:rFonts w:ascii="Times New Roman" w:eastAsia="Sylfaen" w:hAnsi="Times New Roman"/>
          <w:spacing w:val="-1"/>
          <w:szCs w:val="28"/>
          <w:lang w:eastAsia="en-US"/>
        </w:rPr>
        <w:t>) военнослужащего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8B6B7E" w:rsidRPr="008B6B7E">
        <w:rPr>
          <w:rFonts w:ascii="Times New Roman" w:eastAsia="Sylfaen" w:hAnsi="Times New Roman"/>
          <w:spacing w:val="-1"/>
          <w:szCs w:val="28"/>
          <w:lang w:eastAsia="en-US"/>
        </w:rPr>
        <w:t>(</w:t>
      </w:r>
      <w:r w:rsidR="00AF1A4D" w:rsidRPr="008B6B7E">
        <w:rPr>
          <w:rFonts w:ascii="Times New Roman" w:eastAsia="Sylfaen" w:hAnsi="Times New Roman"/>
          <w:spacing w:val="-1"/>
          <w:szCs w:val="28"/>
          <w:lang w:eastAsia="en-US"/>
        </w:rPr>
        <w:t>законные представители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)</w:t>
      </w:r>
      <w:r w:rsidR="0044525B"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уведомля</w:t>
      </w:r>
      <w:r w:rsidR="009D1C09" w:rsidRPr="008B6B7E">
        <w:rPr>
          <w:rFonts w:ascii="Times New Roman" w:eastAsia="Sylfaen" w:hAnsi="Times New Roman"/>
          <w:spacing w:val="-1"/>
          <w:szCs w:val="28"/>
          <w:lang w:eastAsia="en-US"/>
        </w:rPr>
        <w:t>е</w:t>
      </w:r>
      <w:r w:rsidR="0044525B" w:rsidRPr="008B6B7E">
        <w:rPr>
          <w:rFonts w:ascii="Times New Roman" w:eastAsia="Sylfaen" w:hAnsi="Times New Roman"/>
          <w:spacing w:val="-1"/>
          <w:szCs w:val="28"/>
          <w:lang w:eastAsia="en-US"/>
        </w:rPr>
        <w:t>тся в письменной форме</w:t>
      </w:r>
      <w:r w:rsid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44525B" w:rsidRPr="008B6B7E">
        <w:rPr>
          <w:rFonts w:ascii="Times New Roman" w:eastAsia="Sylfaen" w:hAnsi="Times New Roman"/>
          <w:spacing w:val="-1"/>
          <w:szCs w:val="28"/>
          <w:lang w:eastAsia="en-US"/>
        </w:rPr>
        <w:t>не позднее следующего рабочего дня со дня принятия такого решения.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</w:p>
    <w:p w:rsidR="00E753FB" w:rsidRDefault="00C561B3" w:rsidP="00C9618C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1</w:t>
      </w:r>
      <w:r w:rsidR="00C9618C" w:rsidRPr="008B6B7E">
        <w:rPr>
          <w:rFonts w:ascii="Times New Roman" w:eastAsia="Sylfaen" w:hAnsi="Times New Roman"/>
          <w:spacing w:val="-1"/>
          <w:szCs w:val="28"/>
          <w:lang w:eastAsia="en-US"/>
        </w:rPr>
        <w:t>8</w:t>
      </w:r>
      <w:r w:rsidRPr="008B6B7E">
        <w:rPr>
          <w:rFonts w:ascii="Times New Roman" w:eastAsia="Sylfaen" w:hAnsi="Times New Roman"/>
          <w:spacing w:val="-1"/>
          <w:szCs w:val="28"/>
          <w:lang w:eastAsia="en-US"/>
        </w:rPr>
        <w:t>. Финансирование расходов, связанных с ежемесячной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социальной выплатой</w:t>
      </w:r>
      <w:r w:rsidR="00BD2421">
        <w:rPr>
          <w:rFonts w:ascii="Times New Roman" w:eastAsia="Sylfaen" w:hAnsi="Times New Roman"/>
          <w:spacing w:val="-1"/>
          <w:szCs w:val="28"/>
          <w:lang w:eastAsia="en-US"/>
        </w:rPr>
        <w:t>,</w:t>
      </w:r>
      <w:r w:rsidRPr="00885230">
        <w:rPr>
          <w:rFonts w:ascii="Times New Roman" w:eastAsia="Sylfaen" w:hAnsi="Times New Roman"/>
          <w:spacing w:val="-1"/>
          <w:szCs w:val="28"/>
          <w:lang w:eastAsia="en-US"/>
        </w:rPr>
        <w:t xml:space="preserve"> производится за счет средств федерального бюджета, выделенных на эти цели органам военной прокуратуры.</w:t>
      </w:r>
      <w:r w:rsidR="00E753FB">
        <w:rPr>
          <w:rFonts w:ascii="Times New Roman" w:hAnsi="Times New Roman"/>
          <w:szCs w:val="28"/>
        </w:rPr>
        <w:br w:type="page"/>
      </w:r>
    </w:p>
    <w:p w:rsidR="00FC2E8E" w:rsidRPr="00DB544C" w:rsidRDefault="00FC2E8E" w:rsidP="00FC2E8E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DB544C">
        <w:rPr>
          <w:rFonts w:ascii="Times New Roman" w:eastAsia="Sylfaen" w:hAnsi="Times New Roman"/>
          <w:spacing w:val="-1"/>
          <w:szCs w:val="28"/>
          <w:lang w:eastAsia="en-US"/>
        </w:rPr>
        <w:lastRenderedPageBreak/>
        <w:t>Приложение № 1</w:t>
      </w:r>
    </w:p>
    <w:p w:rsidR="00FC2E8E" w:rsidRPr="00DB544C" w:rsidRDefault="00FC2E8E" w:rsidP="00FC2E8E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</w:p>
    <w:p w:rsidR="00FC2E8E" w:rsidRPr="00DB544C" w:rsidRDefault="00FC2E8E" w:rsidP="00FC2E8E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DB544C">
        <w:rPr>
          <w:rFonts w:ascii="Times New Roman" w:eastAsia="Sylfaen" w:hAnsi="Times New Roman"/>
          <w:spacing w:val="-1"/>
          <w:szCs w:val="28"/>
          <w:lang w:eastAsia="en-US"/>
        </w:rPr>
        <w:t xml:space="preserve">к Порядку назначения </w:t>
      </w:r>
      <w:r w:rsidRPr="00DB544C">
        <w:rPr>
          <w:rFonts w:ascii="Times New Roman" w:eastAsia="Sylfaen" w:hAnsi="Times New Roman"/>
          <w:spacing w:val="-1"/>
          <w:szCs w:val="28"/>
          <w:lang w:eastAsia="en-US"/>
        </w:rPr>
        <w:br/>
        <w:t xml:space="preserve">и осуществления в органах военной прокуратуры ежемесячной социальной выплаты, установленной Указом Президента Российской Федерации от 26 декабря 2024 г. </w:t>
      </w:r>
      <w:r w:rsidRPr="00DB544C">
        <w:rPr>
          <w:rFonts w:ascii="Times New Roman" w:eastAsia="Sylfaen" w:hAnsi="Times New Roman"/>
          <w:spacing w:val="-1"/>
          <w:szCs w:val="28"/>
          <w:lang w:eastAsia="en-US"/>
        </w:rPr>
        <w:br/>
        <w:t>№ 1110 «О ежемесячной социальной выплате детям отдельных категорий военнослужащих»</w:t>
      </w:r>
    </w:p>
    <w:p w:rsidR="00FC2E8E" w:rsidRPr="001967A8" w:rsidRDefault="00FC2E8E" w:rsidP="00FC2E8E">
      <w:pPr>
        <w:overflowPunct/>
        <w:autoSpaceDE/>
        <w:autoSpaceDN/>
        <w:adjustRightInd/>
        <w:spacing w:line="180" w:lineRule="atLeast"/>
        <w:jc w:val="both"/>
        <w:textAlignment w:val="auto"/>
        <w:rPr>
          <w:rFonts w:ascii="Times New Roman" w:hAnsi="Times New Roman"/>
          <w:sz w:val="20"/>
        </w:rPr>
      </w:pPr>
    </w:p>
    <w:p w:rsidR="00FC2E8E" w:rsidRPr="00492224" w:rsidRDefault="00FC2E8E" w:rsidP="00FC2E8E">
      <w:pPr>
        <w:overflowPunct/>
        <w:autoSpaceDE/>
        <w:autoSpaceDN/>
        <w:adjustRightInd/>
        <w:spacing w:line="180" w:lineRule="atLeast"/>
        <w:textAlignment w:val="auto"/>
        <w:rPr>
          <w:rFonts w:ascii="Times New Roman" w:hAnsi="Times New Roman"/>
          <w:i/>
          <w:szCs w:val="28"/>
        </w:rPr>
      </w:pPr>
      <w:r w:rsidRPr="00492224">
        <w:rPr>
          <w:rFonts w:ascii="Times New Roman" w:hAnsi="Times New Roman"/>
          <w:i/>
          <w:szCs w:val="28"/>
        </w:rPr>
        <w:t>Рекоменд</w:t>
      </w:r>
      <w:r>
        <w:rPr>
          <w:rFonts w:ascii="Times New Roman" w:hAnsi="Times New Roman"/>
          <w:i/>
          <w:szCs w:val="28"/>
        </w:rPr>
        <w:t>ованный</w:t>
      </w:r>
      <w:r w:rsidRPr="00492224">
        <w:rPr>
          <w:rFonts w:ascii="Times New Roman" w:hAnsi="Times New Roman"/>
          <w:i/>
          <w:szCs w:val="28"/>
        </w:rPr>
        <w:t xml:space="preserve"> образец</w:t>
      </w:r>
    </w:p>
    <w:p w:rsidR="00FC2E8E" w:rsidRPr="001967A8" w:rsidRDefault="00FC2E8E" w:rsidP="00FC2E8E">
      <w:pPr>
        <w:ind w:left="3686"/>
        <w:jc w:val="center"/>
        <w:rPr>
          <w:rFonts w:ascii="Times New Roman" w:hAnsi="Times New Roman"/>
          <w:sz w:val="20"/>
        </w:rPr>
      </w:pPr>
    </w:p>
    <w:p w:rsidR="00FC2E8E" w:rsidRPr="00596B47" w:rsidRDefault="00FC2E8E" w:rsidP="00FC2E8E">
      <w:pPr>
        <w:ind w:left="3686"/>
        <w:jc w:val="center"/>
        <w:rPr>
          <w:rFonts w:ascii="Times New Roman" w:hAnsi="Times New Roman"/>
          <w:szCs w:val="28"/>
        </w:rPr>
      </w:pPr>
      <w:r w:rsidRPr="00596B47">
        <w:rPr>
          <w:rFonts w:ascii="Times New Roman" w:hAnsi="Times New Roman"/>
          <w:szCs w:val="28"/>
        </w:rPr>
        <w:t>Руководителю</w:t>
      </w:r>
    </w:p>
    <w:p w:rsidR="00FC2E8E" w:rsidRPr="00596B47" w:rsidRDefault="00FC2E8E" w:rsidP="00FC2E8E">
      <w:pPr>
        <w:ind w:left="3686"/>
        <w:rPr>
          <w:rFonts w:ascii="Times New Roman" w:hAnsi="Times New Roman"/>
          <w:szCs w:val="28"/>
        </w:rPr>
      </w:pPr>
    </w:p>
    <w:p w:rsidR="00FC2E8E" w:rsidRPr="00596B47" w:rsidRDefault="00FC2E8E" w:rsidP="00FC2E8E">
      <w:pPr>
        <w:pBdr>
          <w:top w:val="single" w:sz="4" w:space="1" w:color="auto"/>
        </w:pBdr>
        <w:spacing w:after="240"/>
        <w:ind w:left="3686"/>
        <w:jc w:val="center"/>
        <w:rPr>
          <w:rFonts w:ascii="Times New Roman" w:hAnsi="Times New Roman"/>
          <w:sz w:val="22"/>
          <w:szCs w:val="22"/>
        </w:rPr>
      </w:pPr>
      <w:r w:rsidRPr="00596B47">
        <w:rPr>
          <w:rFonts w:ascii="Times New Roman" w:hAnsi="Times New Roman"/>
          <w:sz w:val="22"/>
          <w:szCs w:val="22"/>
        </w:rPr>
        <w:t xml:space="preserve">(наименование органа прокуратуры </w:t>
      </w:r>
      <w:r w:rsidR="00F3169E">
        <w:rPr>
          <w:rFonts w:ascii="Times New Roman" w:hAnsi="Times New Roman"/>
          <w:sz w:val="22"/>
          <w:szCs w:val="22"/>
        </w:rPr>
        <w:br/>
      </w:r>
      <w:r w:rsidRPr="00596B47">
        <w:rPr>
          <w:rFonts w:ascii="Times New Roman" w:hAnsi="Times New Roman"/>
          <w:sz w:val="22"/>
          <w:szCs w:val="22"/>
        </w:rPr>
        <w:t>Российской Федерации)</w:t>
      </w:r>
    </w:p>
    <w:p w:rsidR="00FC2E8E" w:rsidRPr="00596B47" w:rsidRDefault="00FC2E8E" w:rsidP="00FC2E8E">
      <w:pPr>
        <w:ind w:left="368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</w:t>
      </w:r>
    </w:p>
    <w:p w:rsidR="00FC2E8E" w:rsidRDefault="00FC2E8E" w:rsidP="00FC2E8E">
      <w:pPr>
        <w:pBdr>
          <w:top w:val="single" w:sz="4" w:space="1" w:color="auto"/>
        </w:pBdr>
        <w:spacing w:after="240"/>
        <w:ind w:left="3686"/>
        <w:jc w:val="center"/>
        <w:rPr>
          <w:rFonts w:ascii="Times New Roman" w:hAnsi="Times New Roman"/>
          <w:sz w:val="22"/>
          <w:szCs w:val="22"/>
        </w:rPr>
      </w:pPr>
      <w:r w:rsidRPr="00596B47">
        <w:rPr>
          <w:rFonts w:ascii="Times New Roman" w:hAnsi="Times New Roman"/>
          <w:sz w:val="22"/>
          <w:szCs w:val="22"/>
        </w:rPr>
        <w:t>(фамилия, имя, отчество (при наличии) заявителя)</w:t>
      </w:r>
    </w:p>
    <w:p w:rsidR="00FC2E8E" w:rsidRDefault="00FC2E8E" w:rsidP="00FC2E8E">
      <w:pPr>
        <w:pBdr>
          <w:top w:val="single" w:sz="4" w:space="1" w:color="auto"/>
        </w:pBdr>
        <w:spacing w:after="240"/>
        <w:ind w:left="3686"/>
        <w:rPr>
          <w:rFonts w:ascii="Times New Roman" w:hAnsi="Times New Roman"/>
          <w:szCs w:val="28"/>
        </w:rPr>
      </w:pPr>
      <w:r w:rsidRPr="00D913E9">
        <w:rPr>
          <w:rFonts w:ascii="Times New Roman" w:hAnsi="Times New Roman"/>
          <w:szCs w:val="28"/>
        </w:rPr>
        <w:t>Проживающего</w:t>
      </w:r>
      <w:r>
        <w:rPr>
          <w:rFonts w:ascii="Times New Roman" w:hAnsi="Times New Roman"/>
          <w:szCs w:val="28"/>
        </w:rPr>
        <w:t xml:space="preserve"> </w:t>
      </w:r>
      <w:r w:rsidRPr="00BD2421">
        <w:rPr>
          <w:rFonts w:ascii="Times New Roman" w:hAnsi="Times New Roman"/>
          <w:szCs w:val="28"/>
        </w:rPr>
        <w:t>(ей</w:t>
      </w:r>
      <w:r w:rsidRPr="00D913E9">
        <w:rPr>
          <w:rFonts w:ascii="Times New Roman" w:hAnsi="Times New Roman"/>
          <w:szCs w:val="28"/>
        </w:rPr>
        <w:t>) по адресу:</w:t>
      </w:r>
      <w:r>
        <w:rPr>
          <w:rFonts w:ascii="Times New Roman" w:hAnsi="Times New Roman"/>
          <w:szCs w:val="28"/>
        </w:rPr>
        <w:t xml:space="preserve"> _____________</w:t>
      </w:r>
    </w:p>
    <w:p w:rsidR="00FC2E8E" w:rsidRDefault="00FC2E8E" w:rsidP="00FC2E8E">
      <w:pPr>
        <w:pBdr>
          <w:top w:val="single" w:sz="4" w:space="1" w:color="auto"/>
        </w:pBdr>
        <w:spacing w:after="240"/>
        <w:ind w:left="368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</w:t>
      </w:r>
    </w:p>
    <w:p w:rsidR="00FC2E8E" w:rsidRDefault="00FC2E8E" w:rsidP="00FC2E8E">
      <w:pPr>
        <w:pBdr>
          <w:top w:val="single" w:sz="4" w:space="1" w:color="auto"/>
        </w:pBdr>
        <w:spacing w:after="240"/>
        <w:ind w:left="368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Документ, удостоверяющий личность: ______</w:t>
      </w:r>
    </w:p>
    <w:p w:rsidR="00FC2E8E" w:rsidRDefault="00FC2E8E" w:rsidP="00FC2E8E">
      <w:pPr>
        <w:pBdr>
          <w:top w:val="single" w:sz="4" w:space="1" w:color="auto"/>
        </w:pBdr>
        <w:spacing w:after="240"/>
        <w:ind w:left="368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серия________________ № ________________</w:t>
      </w:r>
    </w:p>
    <w:p w:rsidR="00FC2E8E" w:rsidRPr="00D913E9" w:rsidRDefault="00FC2E8E" w:rsidP="00FC2E8E">
      <w:pPr>
        <w:pBdr>
          <w:top w:val="single" w:sz="4" w:space="1" w:color="auto"/>
        </w:pBdr>
        <w:spacing w:after="240"/>
        <w:ind w:left="368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выдан___________________________________</w:t>
      </w:r>
    </w:p>
    <w:p w:rsidR="00FC2E8E" w:rsidRPr="00820362" w:rsidRDefault="00FC2E8E" w:rsidP="00FC2E8E">
      <w:pPr>
        <w:tabs>
          <w:tab w:val="right" w:pos="10206"/>
        </w:tabs>
        <w:ind w:left="3686"/>
        <w:rPr>
          <w:rFonts w:ascii="Times New Roman" w:hAnsi="Times New Roman"/>
          <w:szCs w:val="28"/>
        </w:rPr>
      </w:pPr>
      <w:r>
        <w:rPr>
          <w:sz w:val="22"/>
          <w:szCs w:val="22"/>
        </w:rPr>
        <w:tab/>
      </w:r>
    </w:p>
    <w:p w:rsidR="00FC2E8E" w:rsidRPr="00736946" w:rsidRDefault="00FC2E8E" w:rsidP="00FC2E8E">
      <w:pPr>
        <w:pBdr>
          <w:top w:val="single" w:sz="4" w:space="1" w:color="auto"/>
        </w:pBdr>
        <w:spacing w:after="240"/>
        <w:ind w:left="3686"/>
        <w:rPr>
          <w:sz w:val="2"/>
          <w:szCs w:val="2"/>
        </w:rPr>
      </w:pPr>
    </w:p>
    <w:p w:rsidR="00FC2E8E" w:rsidRPr="00736946" w:rsidRDefault="00FC2E8E" w:rsidP="00FC2E8E">
      <w:pPr>
        <w:ind w:left="3686"/>
        <w:rPr>
          <w:sz w:val="2"/>
          <w:szCs w:val="2"/>
        </w:rPr>
      </w:pPr>
      <w:r w:rsidRPr="00596B47">
        <w:rPr>
          <w:rFonts w:ascii="Times New Roman" w:hAnsi="Times New Roman"/>
          <w:szCs w:val="28"/>
        </w:rPr>
        <w:t>Контактный номер телефона:</w:t>
      </w:r>
      <w:r>
        <w:rPr>
          <w:rFonts w:ascii="Times New Roman" w:hAnsi="Times New Roman"/>
          <w:szCs w:val="28"/>
        </w:rPr>
        <w:t xml:space="preserve"> ______________</w:t>
      </w:r>
    </w:p>
    <w:p w:rsidR="00FC2E8E" w:rsidRDefault="00FC2E8E" w:rsidP="00A7206E">
      <w:pPr>
        <w:rPr>
          <w:rFonts w:ascii="Times New Roman" w:hAnsi="Times New Roman"/>
          <w:b/>
          <w:szCs w:val="28"/>
        </w:rPr>
      </w:pPr>
    </w:p>
    <w:p w:rsidR="00FC2E8E" w:rsidRDefault="00FC2E8E" w:rsidP="00FC2E8E">
      <w:pPr>
        <w:jc w:val="center"/>
        <w:rPr>
          <w:rFonts w:ascii="Times New Roman" w:hAnsi="Times New Roman"/>
          <w:b/>
          <w:szCs w:val="28"/>
        </w:rPr>
      </w:pPr>
      <w:r w:rsidRPr="00492224">
        <w:rPr>
          <w:rFonts w:ascii="Times New Roman" w:hAnsi="Times New Roman"/>
          <w:b/>
          <w:szCs w:val="28"/>
        </w:rPr>
        <w:t>ЗАЯВЛЕНИЕ</w:t>
      </w:r>
      <w:r w:rsidRPr="00492224">
        <w:rPr>
          <w:rFonts w:ascii="Times New Roman" w:hAnsi="Times New Roman"/>
          <w:b/>
          <w:szCs w:val="28"/>
        </w:rPr>
        <w:br/>
      </w:r>
      <w:r w:rsidRPr="00BD6D4A">
        <w:rPr>
          <w:rFonts w:ascii="Times New Roman" w:hAnsi="Times New Roman"/>
          <w:b/>
          <w:szCs w:val="28"/>
        </w:rPr>
        <w:t>на осуществление ежемесячной социальной выплаты</w:t>
      </w:r>
      <w:r w:rsidR="00570717" w:rsidRPr="00570717">
        <w:rPr>
          <w:rStyle w:val="af0"/>
          <w:rFonts w:ascii="Times New Roman" w:hAnsi="Times New Roman"/>
          <w:b/>
          <w:szCs w:val="28"/>
        </w:rPr>
        <w:footnoteReference w:customMarkFollows="1" w:id="3"/>
        <w:sym w:font="Symbol" w:char="F02A"/>
      </w:r>
      <w:r w:rsidRPr="00D92A87">
        <w:rPr>
          <w:rFonts w:ascii="Times New Roman" w:hAnsi="Times New Roman" w:hint="eastAsia"/>
          <w:b/>
          <w:szCs w:val="28"/>
        </w:rPr>
        <w:t xml:space="preserve"> </w:t>
      </w:r>
    </w:p>
    <w:p w:rsidR="00FC2E8E" w:rsidRPr="00492224" w:rsidRDefault="00FC2E8E" w:rsidP="00FC2E8E">
      <w:pPr>
        <w:jc w:val="center"/>
        <w:rPr>
          <w:rFonts w:ascii="Times New Roman" w:hAnsi="Times New Roman"/>
          <w:b/>
          <w:szCs w:val="28"/>
        </w:rPr>
      </w:pPr>
    </w:p>
    <w:p w:rsidR="00FC2E8E" w:rsidRDefault="00FC2E8E" w:rsidP="00FC2E8E">
      <w:pPr>
        <w:ind w:firstLine="709"/>
        <w:jc w:val="both"/>
        <w:rPr>
          <w:rFonts w:ascii="Times New Roman" w:hAnsi="Times New Roman"/>
          <w:szCs w:val="28"/>
        </w:rPr>
      </w:pPr>
      <w:r w:rsidRPr="00FC2E8E">
        <w:rPr>
          <w:rFonts w:ascii="Times New Roman" w:eastAsia="Sylfaen" w:hAnsi="Times New Roman"/>
          <w:spacing w:val="-1"/>
          <w:szCs w:val="28"/>
          <w:lang w:eastAsia="en-US"/>
        </w:rPr>
        <w:t xml:space="preserve">Прошу осуществить ежемесячную социальную выплату, установленную Указом Президента Российской Федерации от 26 декабря 2024 г. № 1110 </w:t>
      </w:r>
      <w:r w:rsidRPr="00FC2E8E">
        <w:rPr>
          <w:rFonts w:ascii="Times New Roman" w:eastAsia="Sylfaen" w:hAnsi="Times New Roman"/>
          <w:spacing w:val="-1"/>
          <w:szCs w:val="28"/>
          <w:lang w:eastAsia="en-US"/>
        </w:rPr>
        <w:br/>
        <w:t>«О ежемесячной социальной выплате детям отдельных категорий военнослужащих», в связи с нахождением в плену (признанием пропавшим без вести)</w:t>
      </w:r>
      <w:r>
        <w:rPr>
          <w:rFonts w:ascii="Times New Roman" w:hAnsi="Times New Roman"/>
          <w:szCs w:val="28"/>
        </w:rPr>
        <w:t xml:space="preserve"> __________________________________________________________ </w:t>
      </w:r>
    </w:p>
    <w:p w:rsidR="00FC2E8E" w:rsidRDefault="00FC2E8E" w:rsidP="00FC2E8E">
      <w:pPr>
        <w:ind w:firstLine="709"/>
        <w:jc w:val="both"/>
        <w:rPr>
          <w:rFonts w:ascii="Times New Roman" w:hAnsi="Times New Roman"/>
          <w:sz w:val="16"/>
          <w:szCs w:val="28"/>
        </w:rPr>
      </w:pPr>
    </w:p>
    <w:p w:rsidR="00FC2E8E" w:rsidRPr="00631277" w:rsidRDefault="00FC2E8E" w:rsidP="00FC2E8E">
      <w:pPr>
        <w:ind w:firstLine="709"/>
        <w:jc w:val="both"/>
        <w:rPr>
          <w:rFonts w:ascii="Times New Roman" w:hAnsi="Times New Roman"/>
          <w:sz w:val="16"/>
          <w:szCs w:val="28"/>
        </w:rPr>
      </w:pPr>
    </w:p>
    <w:p w:rsidR="00FC2E8E" w:rsidRPr="00631277" w:rsidRDefault="00FC2E8E" w:rsidP="00FC2E8E">
      <w:pPr>
        <w:pBdr>
          <w:top w:val="single" w:sz="4" w:space="1" w:color="auto"/>
        </w:pBdr>
        <w:jc w:val="center"/>
        <w:rPr>
          <w:rFonts w:ascii="Times New Roman" w:hAnsi="Times New Roman"/>
          <w:sz w:val="12"/>
          <w:szCs w:val="22"/>
        </w:rPr>
      </w:pPr>
    </w:p>
    <w:p w:rsidR="00FC2E8E" w:rsidRPr="00631277" w:rsidRDefault="00FC2E8E" w:rsidP="00FC2E8E">
      <w:pPr>
        <w:tabs>
          <w:tab w:val="right" w:pos="10206"/>
        </w:tabs>
        <w:rPr>
          <w:rFonts w:ascii="Times New Roman" w:hAnsi="Times New Roman"/>
          <w:sz w:val="18"/>
          <w:szCs w:val="28"/>
        </w:rPr>
      </w:pPr>
      <w:r w:rsidRPr="00631277">
        <w:rPr>
          <w:rFonts w:ascii="Times New Roman" w:hAnsi="Times New Roman"/>
          <w:sz w:val="8"/>
          <w:szCs w:val="28"/>
        </w:rPr>
        <w:tab/>
      </w:r>
      <w:r w:rsidRPr="00631277">
        <w:rPr>
          <w:rFonts w:ascii="Times New Roman" w:hAnsi="Times New Roman"/>
          <w:sz w:val="18"/>
          <w:szCs w:val="28"/>
        </w:rPr>
        <w:t>.</w:t>
      </w:r>
    </w:p>
    <w:p w:rsidR="00FC2E8E" w:rsidRPr="00596B47" w:rsidRDefault="00FC2E8E" w:rsidP="00FC2E8E">
      <w:pPr>
        <w:pBdr>
          <w:top w:val="single" w:sz="4" w:space="1" w:color="auto"/>
        </w:pBdr>
        <w:ind w:righ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1E6389">
        <w:rPr>
          <w:rFonts w:ascii="Times New Roman" w:hAnsi="Times New Roman" w:hint="eastAsia"/>
          <w:sz w:val="22"/>
          <w:szCs w:val="22"/>
        </w:rPr>
        <w:t>должность</w:t>
      </w:r>
      <w:r w:rsidRPr="001E6389">
        <w:rPr>
          <w:rFonts w:ascii="Times New Roman" w:hAnsi="Times New Roman"/>
          <w:sz w:val="22"/>
          <w:szCs w:val="22"/>
        </w:rPr>
        <w:t xml:space="preserve">, </w:t>
      </w:r>
      <w:r w:rsidRPr="001E6389">
        <w:rPr>
          <w:rFonts w:ascii="Times New Roman" w:hAnsi="Times New Roman" w:hint="eastAsia"/>
          <w:sz w:val="22"/>
          <w:szCs w:val="22"/>
        </w:rPr>
        <w:t>воинское</w:t>
      </w:r>
      <w:r w:rsidRPr="001E6389">
        <w:rPr>
          <w:rFonts w:ascii="Times New Roman" w:hAnsi="Times New Roman"/>
          <w:sz w:val="22"/>
          <w:szCs w:val="22"/>
        </w:rPr>
        <w:t xml:space="preserve"> </w:t>
      </w:r>
      <w:r w:rsidRPr="001E6389">
        <w:rPr>
          <w:rFonts w:ascii="Times New Roman" w:hAnsi="Times New Roman" w:hint="eastAsia"/>
          <w:sz w:val="22"/>
          <w:szCs w:val="22"/>
        </w:rPr>
        <w:t>звание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96B47">
        <w:rPr>
          <w:rFonts w:ascii="Times New Roman" w:hAnsi="Times New Roman"/>
          <w:sz w:val="22"/>
          <w:szCs w:val="22"/>
        </w:rPr>
        <w:t xml:space="preserve">фамилия, имя, отчество (при наличии) </w:t>
      </w:r>
      <w:r>
        <w:rPr>
          <w:rFonts w:ascii="Times New Roman" w:hAnsi="Times New Roman"/>
          <w:sz w:val="22"/>
          <w:szCs w:val="22"/>
        </w:rPr>
        <w:t>военнослужащего, захваченного в плен (пропавшего без вести</w:t>
      </w:r>
      <w:r w:rsidRPr="00596B47">
        <w:rPr>
          <w:rFonts w:ascii="Times New Roman" w:hAnsi="Times New Roman"/>
          <w:sz w:val="22"/>
          <w:szCs w:val="22"/>
        </w:rPr>
        <w:t>)</w:t>
      </w:r>
    </w:p>
    <w:p w:rsidR="00084EF8" w:rsidRPr="00F3169E" w:rsidRDefault="00084EF8" w:rsidP="000205CF">
      <w:pPr>
        <w:ind w:right="113" w:firstLine="709"/>
        <w:rPr>
          <w:rFonts w:ascii="Times New Roman" w:hAnsi="Times New Roman"/>
          <w:sz w:val="22"/>
          <w:szCs w:val="22"/>
        </w:rPr>
      </w:pPr>
      <w:r w:rsidRPr="00F3169E">
        <w:rPr>
          <w:rFonts w:ascii="Times New Roman" w:hAnsi="Times New Roman"/>
          <w:szCs w:val="28"/>
        </w:rPr>
        <w:lastRenderedPageBreak/>
        <w:t>Я,</w:t>
      </w:r>
      <w:r>
        <w:rPr>
          <w:rFonts w:ascii="Times New Roman" w:hAnsi="Times New Roman"/>
          <w:szCs w:val="28"/>
        </w:rPr>
        <w:t xml:space="preserve"> </w:t>
      </w:r>
      <w:r w:rsidRPr="00F3169E">
        <w:rPr>
          <w:rFonts w:ascii="Times New Roman" w:hAnsi="Times New Roman"/>
          <w:sz w:val="22"/>
          <w:szCs w:val="22"/>
        </w:rPr>
        <w:t>__________________</w:t>
      </w:r>
      <w:r>
        <w:rPr>
          <w:rFonts w:ascii="Times New Roman" w:hAnsi="Times New Roman"/>
          <w:sz w:val="22"/>
          <w:szCs w:val="22"/>
        </w:rPr>
        <w:t>____________________________</w:t>
      </w:r>
      <w:r w:rsidR="000205CF">
        <w:rPr>
          <w:rFonts w:ascii="Times New Roman" w:hAnsi="Times New Roman"/>
          <w:sz w:val="22"/>
          <w:szCs w:val="22"/>
        </w:rPr>
        <w:t>______</w:t>
      </w:r>
      <w:r w:rsidRPr="00F3169E">
        <w:rPr>
          <w:rFonts w:ascii="Times New Roman" w:hAnsi="Times New Roman"/>
          <w:sz w:val="22"/>
          <w:szCs w:val="22"/>
        </w:rPr>
        <w:t>_____________________ ,</w:t>
      </w:r>
    </w:p>
    <w:p w:rsidR="00084EF8" w:rsidRPr="00F3169E" w:rsidRDefault="00084EF8" w:rsidP="00084EF8">
      <w:pPr>
        <w:ind w:right="113"/>
        <w:rPr>
          <w:rFonts w:ascii="Times New Roman" w:hAnsi="Times New Roman"/>
          <w:sz w:val="22"/>
          <w:szCs w:val="22"/>
        </w:rPr>
      </w:pPr>
      <w:r w:rsidRPr="00F3169E">
        <w:rPr>
          <w:rFonts w:ascii="Times New Roman" w:hAnsi="Times New Roman"/>
          <w:sz w:val="22"/>
          <w:szCs w:val="22"/>
        </w:rPr>
        <w:t xml:space="preserve">                                                        (фамилия, имя, отчество (при наличии)</w:t>
      </w:r>
    </w:p>
    <w:p w:rsidR="00084EF8" w:rsidRPr="00F3169E" w:rsidRDefault="00084EF8" w:rsidP="00084EF8">
      <w:pPr>
        <w:ind w:right="113"/>
        <w:rPr>
          <w:rFonts w:ascii="Times New Roman" w:hAnsi="Times New Roman"/>
          <w:szCs w:val="28"/>
        </w:rPr>
      </w:pPr>
      <w:r w:rsidRPr="00F3169E">
        <w:rPr>
          <w:rFonts w:ascii="Times New Roman" w:hAnsi="Times New Roman"/>
          <w:szCs w:val="28"/>
        </w:rPr>
        <w:t xml:space="preserve">являюсь __________________________________________________________ </w:t>
      </w:r>
    </w:p>
    <w:p w:rsidR="00084EF8" w:rsidRPr="00F3169E" w:rsidRDefault="00084EF8" w:rsidP="00084EF8">
      <w:pPr>
        <w:ind w:right="113"/>
        <w:jc w:val="center"/>
        <w:rPr>
          <w:rFonts w:ascii="Times New Roman" w:hAnsi="Times New Roman"/>
          <w:sz w:val="22"/>
          <w:szCs w:val="22"/>
        </w:rPr>
      </w:pPr>
      <w:r w:rsidRPr="00F3169E">
        <w:rPr>
          <w:rFonts w:ascii="Times New Roman" w:hAnsi="Times New Roman"/>
          <w:sz w:val="22"/>
          <w:szCs w:val="22"/>
        </w:rPr>
        <w:t xml:space="preserve">               (указывается категория лица, имеющего право на получение ежемесячной социальной</w:t>
      </w:r>
    </w:p>
    <w:p w:rsidR="00084EF8" w:rsidRPr="00F3169E" w:rsidRDefault="00084EF8" w:rsidP="00084EF8">
      <w:pPr>
        <w:ind w:right="113"/>
        <w:jc w:val="center"/>
        <w:rPr>
          <w:rFonts w:ascii="Times New Roman" w:hAnsi="Times New Roman"/>
          <w:sz w:val="22"/>
          <w:szCs w:val="22"/>
        </w:rPr>
      </w:pPr>
      <w:r w:rsidRPr="00F3169E"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  <w:r w:rsidRPr="00F3169E">
        <w:rPr>
          <w:rFonts w:ascii="Times New Roman" w:hAnsi="Times New Roman"/>
          <w:sz w:val="22"/>
          <w:szCs w:val="22"/>
        </w:rPr>
        <w:br/>
        <w:t>выплаты: законным представителем несовершеннолетнего ребенка военнослужащего,</w:t>
      </w:r>
    </w:p>
    <w:p w:rsidR="00084EF8" w:rsidRPr="00F3169E" w:rsidRDefault="00084EF8" w:rsidP="00084EF8">
      <w:pPr>
        <w:ind w:right="113"/>
        <w:jc w:val="center"/>
        <w:rPr>
          <w:rFonts w:ascii="Times New Roman" w:hAnsi="Times New Roman"/>
          <w:sz w:val="22"/>
          <w:szCs w:val="22"/>
        </w:rPr>
      </w:pPr>
      <w:r w:rsidRPr="00F3169E"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</w:p>
    <w:p w:rsidR="00084EF8" w:rsidRDefault="00084EF8" w:rsidP="00084EF8">
      <w:pPr>
        <w:ind w:right="113"/>
        <w:jc w:val="center"/>
        <w:rPr>
          <w:rFonts w:ascii="Times New Roman" w:hAnsi="Times New Roman"/>
          <w:sz w:val="22"/>
          <w:szCs w:val="22"/>
        </w:rPr>
      </w:pPr>
      <w:r w:rsidRPr="00F3169E">
        <w:rPr>
          <w:rFonts w:ascii="Times New Roman" w:hAnsi="Times New Roman"/>
          <w:sz w:val="22"/>
          <w:szCs w:val="22"/>
        </w:rPr>
        <w:t xml:space="preserve">захваченного в плен (пропавшего без вести), ребенком </w:t>
      </w:r>
      <w:r>
        <w:rPr>
          <w:rFonts w:ascii="Times New Roman" w:hAnsi="Times New Roman"/>
          <w:sz w:val="22"/>
          <w:szCs w:val="22"/>
        </w:rPr>
        <w:t>военнослужащего, захваченного</w:t>
      </w:r>
    </w:p>
    <w:p w:rsidR="00084EF8" w:rsidRDefault="00084EF8" w:rsidP="00084EF8">
      <w:pPr>
        <w:ind w:righ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</w:p>
    <w:p w:rsidR="00084EF8" w:rsidRPr="00F3169E" w:rsidRDefault="00084EF8" w:rsidP="00084EF8">
      <w:pPr>
        <w:ind w:righ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плен (пропавшего без вести)</w:t>
      </w:r>
      <w:r w:rsidR="004D67A6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F3169E">
        <w:rPr>
          <w:rFonts w:ascii="Times New Roman" w:hAnsi="Times New Roman"/>
          <w:sz w:val="22"/>
          <w:szCs w:val="22"/>
        </w:rPr>
        <w:t>старше 18 лет, ставшим инвалидом</w:t>
      </w:r>
    </w:p>
    <w:p w:rsidR="00084EF8" w:rsidRDefault="00084EF8" w:rsidP="00084EF8">
      <w:pPr>
        <w:ind w:right="113"/>
        <w:jc w:val="center"/>
        <w:rPr>
          <w:rFonts w:ascii="Times New Roman" w:hAnsi="Times New Roman"/>
          <w:sz w:val="22"/>
          <w:szCs w:val="22"/>
        </w:rPr>
      </w:pPr>
      <w:r w:rsidRPr="00F3169E">
        <w:rPr>
          <w:rFonts w:ascii="Times New Roman" w:hAnsi="Times New Roman"/>
          <w:sz w:val="22"/>
          <w:szCs w:val="22"/>
        </w:rPr>
        <w:t>___________________________________________________________________________________</w:t>
      </w:r>
      <w:r w:rsidRPr="00F3169E">
        <w:rPr>
          <w:rFonts w:ascii="Times New Roman" w:hAnsi="Times New Roman"/>
          <w:sz w:val="22"/>
          <w:szCs w:val="22"/>
        </w:rPr>
        <w:br/>
        <w:t xml:space="preserve">до достижения возраста 18 лет, ребенком </w:t>
      </w:r>
      <w:r>
        <w:rPr>
          <w:rFonts w:ascii="Times New Roman" w:hAnsi="Times New Roman"/>
          <w:sz w:val="22"/>
          <w:szCs w:val="22"/>
        </w:rPr>
        <w:t xml:space="preserve">военнослужащего, захваченного в плен </w:t>
      </w:r>
    </w:p>
    <w:p w:rsidR="00084EF8" w:rsidRDefault="00084EF8" w:rsidP="00084EF8">
      <w:pPr>
        <w:ind w:righ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</w:p>
    <w:p w:rsidR="00084EF8" w:rsidRPr="00F3169E" w:rsidRDefault="00084EF8" w:rsidP="00084EF8">
      <w:pPr>
        <w:ind w:right="11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(пропавшего без вести)</w:t>
      </w:r>
      <w:r w:rsidR="004F332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F3169E">
        <w:rPr>
          <w:rFonts w:ascii="Times New Roman" w:hAnsi="Times New Roman"/>
          <w:sz w:val="22"/>
          <w:szCs w:val="22"/>
        </w:rPr>
        <w:t>в возрасте до 23 лет, обучающимся</w:t>
      </w:r>
    </w:p>
    <w:p w:rsidR="00084EF8" w:rsidRPr="00F3169E" w:rsidRDefault="00084EF8" w:rsidP="00084EF8">
      <w:pPr>
        <w:ind w:right="113"/>
        <w:jc w:val="center"/>
        <w:rPr>
          <w:rFonts w:ascii="Times New Roman" w:hAnsi="Times New Roman"/>
          <w:sz w:val="22"/>
          <w:szCs w:val="22"/>
        </w:rPr>
      </w:pPr>
      <w:r w:rsidRPr="00F3169E">
        <w:rPr>
          <w:rFonts w:ascii="Times New Roman" w:hAnsi="Times New Roman"/>
          <w:sz w:val="22"/>
          <w:szCs w:val="22"/>
        </w:rPr>
        <w:t>___________________________________________________________________________________</w:t>
      </w:r>
      <w:r w:rsidR="00D31EF9">
        <w:rPr>
          <w:rFonts w:ascii="Times New Roman" w:hAnsi="Times New Roman"/>
          <w:sz w:val="22"/>
          <w:szCs w:val="22"/>
        </w:rPr>
        <w:t>.</w:t>
      </w:r>
      <w:r w:rsidRPr="00F3169E">
        <w:rPr>
          <w:rFonts w:ascii="Times New Roman" w:hAnsi="Times New Roman"/>
          <w:sz w:val="22"/>
          <w:szCs w:val="22"/>
        </w:rPr>
        <w:t xml:space="preserve"> </w:t>
      </w:r>
      <w:r w:rsidRPr="00F3169E">
        <w:rPr>
          <w:rFonts w:ascii="Times New Roman" w:hAnsi="Times New Roman"/>
          <w:sz w:val="22"/>
          <w:szCs w:val="22"/>
        </w:rPr>
        <w:br/>
        <w:t>в образовательн</w:t>
      </w:r>
      <w:r w:rsidR="0077252B">
        <w:rPr>
          <w:rFonts w:ascii="Times New Roman" w:hAnsi="Times New Roman"/>
          <w:sz w:val="22"/>
          <w:szCs w:val="22"/>
        </w:rPr>
        <w:t>ой</w:t>
      </w:r>
      <w:r w:rsidRPr="00F3169E">
        <w:rPr>
          <w:rFonts w:ascii="Times New Roman" w:hAnsi="Times New Roman"/>
          <w:sz w:val="22"/>
          <w:szCs w:val="22"/>
        </w:rPr>
        <w:t xml:space="preserve"> организаци</w:t>
      </w:r>
      <w:r w:rsidR="0077252B">
        <w:rPr>
          <w:rFonts w:ascii="Times New Roman" w:hAnsi="Times New Roman"/>
          <w:sz w:val="22"/>
          <w:szCs w:val="22"/>
        </w:rPr>
        <w:t>и</w:t>
      </w:r>
      <w:r w:rsidRPr="00F3169E">
        <w:rPr>
          <w:rFonts w:ascii="Times New Roman" w:hAnsi="Times New Roman"/>
          <w:sz w:val="22"/>
          <w:szCs w:val="22"/>
        </w:rPr>
        <w:t xml:space="preserve"> по очной форме обучения</w:t>
      </w:r>
      <w:r w:rsidR="00BD2421">
        <w:rPr>
          <w:rFonts w:ascii="Times New Roman" w:hAnsi="Times New Roman"/>
          <w:sz w:val="22"/>
          <w:szCs w:val="22"/>
        </w:rPr>
        <w:t>)</w:t>
      </w:r>
    </w:p>
    <w:p w:rsidR="000205CF" w:rsidRDefault="000205CF" w:rsidP="00084EF8">
      <w:pPr>
        <w:ind w:right="113"/>
        <w:rPr>
          <w:rFonts w:ascii="Times New Roman" w:hAnsi="Times New Roman"/>
          <w:szCs w:val="28"/>
        </w:rPr>
      </w:pPr>
    </w:p>
    <w:p w:rsidR="00FC2E8E" w:rsidRPr="00891B87" w:rsidRDefault="00FC2E8E" w:rsidP="008B6B7E">
      <w:pPr>
        <w:ind w:firstLine="709"/>
        <w:rPr>
          <w:rFonts w:ascii="Times New Roman" w:hAnsi="Times New Roman"/>
          <w:szCs w:val="28"/>
        </w:rPr>
      </w:pPr>
      <w:r w:rsidRPr="00891B87">
        <w:rPr>
          <w:rFonts w:ascii="Times New Roman" w:hAnsi="Times New Roman"/>
          <w:szCs w:val="28"/>
        </w:rPr>
        <w:t xml:space="preserve">Ежемесячную </w:t>
      </w:r>
      <w:r w:rsidR="008B6B7E">
        <w:rPr>
          <w:rFonts w:ascii="Times New Roman" w:hAnsi="Times New Roman"/>
          <w:szCs w:val="28"/>
        </w:rPr>
        <w:t xml:space="preserve">  </w:t>
      </w:r>
      <w:r w:rsidRPr="00891B87">
        <w:rPr>
          <w:rFonts w:ascii="Times New Roman" w:hAnsi="Times New Roman"/>
          <w:szCs w:val="28"/>
        </w:rPr>
        <w:t xml:space="preserve">социальную </w:t>
      </w:r>
      <w:r w:rsidR="008B6B7E">
        <w:rPr>
          <w:rFonts w:ascii="Times New Roman" w:hAnsi="Times New Roman"/>
          <w:szCs w:val="28"/>
        </w:rPr>
        <w:t xml:space="preserve">  </w:t>
      </w:r>
      <w:r w:rsidRPr="00891B87">
        <w:rPr>
          <w:rFonts w:ascii="Times New Roman" w:hAnsi="Times New Roman"/>
          <w:szCs w:val="28"/>
        </w:rPr>
        <w:t xml:space="preserve">выплату </w:t>
      </w:r>
      <w:r w:rsidR="008B6B7E">
        <w:rPr>
          <w:rFonts w:ascii="Times New Roman" w:hAnsi="Times New Roman"/>
          <w:szCs w:val="28"/>
        </w:rPr>
        <w:t xml:space="preserve">  </w:t>
      </w:r>
      <w:r w:rsidRPr="008B6B7E">
        <w:rPr>
          <w:rFonts w:ascii="Times New Roman" w:hAnsi="Times New Roman"/>
          <w:szCs w:val="28"/>
        </w:rPr>
        <w:t xml:space="preserve">прошу </w:t>
      </w:r>
      <w:r w:rsidR="008B6B7E" w:rsidRPr="008B6B7E">
        <w:rPr>
          <w:rFonts w:ascii="Times New Roman" w:hAnsi="Times New Roman"/>
          <w:szCs w:val="28"/>
        </w:rPr>
        <w:t xml:space="preserve"> </w:t>
      </w:r>
      <w:r w:rsidR="008B6B7E">
        <w:rPr>
          <w:rFonts w:ascii="Times New Roman" w:hAnsi="Times New Roman"/>
          <w:szCs w:val="28"/>
        </w:rPr>
        <w:t xml:space="preserve"> </w:t>
      </w:r>
      <w:r w:rsidRPr="008B6B7E">
        <w:rPr>
          <w:rFonts w:ascii="Times New Roman" w:hAnsi="Times New Roman"/>
          <w:szCs w:val="28"/>
        </w:rPr>
        <w:t>осуществлять</w:t>
      </w:r>
      <w:r w:rsidR="00C615C2" w:rsidRPr="008B6B7E">
        <w:rPr>
          <w:rFonts w:ascii="Times New Roman" w:hAnsi="Times New Roman"/>
          <w:szCs w:val="28"/>
        </w:rPr>
        <w:t xml:space="preserve"> </w:t>
      </w:r>
      <w:r w:rsidR="008B6B7E" w:rsidRPr="008B6B7E">
        <w:rPr>
          <w:rFonts w:ascii="Times New Roman" w:hAnsi="Times New Roman"/>
          <w:szCs w:val="28"/>
        </w:rPr>
        <w:t xml:space="preserve"> </w:t>
      </w:r>
      <w:r w:rsidR="008B6B7E">
        <w:rPr>
          <w:rFonts w:ascii="Times New Roman" w:hAnsi="Times New Roman"/>
          <w:szCs w:val="28"/>
        </w:rPr>
        <w:t xml:space="preserve"> </w:t>
      </w:r>
      <w:r w:rsidR="00C615C2" w:rsidRPr="008B6B7E">
        <w:rPr>
          <w:rFonts w:ascii="Times New Roman" w:hAnsi="Times New Roman"/>
          <w:szCs w:val="28"/>
        </w:rPr>
        <w:t xml:space="preserve">исходя </w:t>
      </w:r>
      <w:r w:rsidR="008B6B7E">
        <w:rPr>
          <w:rFonts w:ascii="Times New Roman" w:hAnsi="Times New Roman"/>
          <w:szCs w:val="28"/>
        </w:rPr>
        <w:br/>
      </w:r>
      <w:r w:rsidR="00C615C2" w:rsidRPr="008B6B7E">
        <w:rPr>
          <w:rFonts w:ascii="Times New Roman" w:hAnsi="Times New Roman"/>
          <w:szCs w:val="28"/>
        </w:rPr>
        <w:t>из места жительства (преимущественного проживания):</w:t>
      </w:r>
      <w:r w:rsidR="008B6B7E">
        <w:rPr>
          <w:rFonts w:ascii="Times New Roman" w:hAnsi="Times New Roman"/>
          <w:szCs w:val="28"/>
        </w:rPr>
        <w:t xml:space="preserve"> </w:t>
      </w:r>
      <w:r w:rsidRPr="00891B87">
        <w:rPr>
          <w:rFonts w:ascii="Times New Roman" w:hAnsi="Times New Roman"/>
          <w:szCs w:val="28"/>
        </w:rPr>
        <w:t>_______________________________________________</w:t>
      </w:r>
      <w:r>
        <w:rPr>
          <w:rFonts w:ascii="Times New Roman" w:hAnsi="Times New Roman"/>
          <w:szCs w:val="28"/>
        </w:rPr>
        <w:t>_______</w:t>
      </w:r>
      <w:r w:rsidRPr="00891B87">
        <w:rPr>
          <w:rFonts w:ascii="Times New Roman" w:hAnsi="Times New Roman"/>
          <w:szCs w:val="28"/>
        </w:rPr>
        <w:t>_</w:t>
      </w:r>
    </w:p>
    <w:p w:rsidR="00FC2E8E" w:rsidRPr="00891B87" w:rsidRDefault="00FC2E8E" w:rsidP="00FC2E8E">
      <w:pPr>
        <w:jc w:val="center"/>
        <w:rPr>
          <w:rFonts w:ascii="Times New Roman" w:hAnsi="Times New Roman"/>
          <w:sz w:val="22"/>
          <w:szCs w:val="22"/>
        </w:rPr>
      </w:pPr>
      <w:r w:rsidRPr="00891B87">
        <w:rPr>
          <w:rFonts w:ascii="Times New Roman" w:hAnsi="Times New Roman"/>
          <w:sz w:val="22"/>
          <w:szCs w:val="22"/>
        </w:rPr>
        <w:t xml:space="preserve">(указывается полный адрес места жительства </w:t>
      </w:r>
      <w:r w:rsidR="00C615C2" w:rsidRPr="00C615C2">
        <w:rPr>
          <w:rFonts w:ascii="Times New Roman" w:hAnsi="Times New Roman"/>
          <w:sz w:val="22"/>
          <w:szCs w:val="22"/>
        </w:rPr>
        <w:t>(</w:t>
      </w:r>
      <w:r w:rsidR="00C615C2" w:rsidRPr="00C615C2">
        <w:rPr>
          <w:rFonts w:ascii="Times New Roman" w:hAnsi="Times New Roman" w:hint="eastAsia"/>
          <w:sz w:val="22"/>
          <w:szCs w:val="22"/>
        </w:rPr>
        <w:t>преимущественного</w:t>
      </w:r>
      <w:r w:rsidR="00C615C2" w:rsidRPr="00C615C2">
        <w:rPr>
          <w:rFonts w:ascii="Times New Roman" w:hAnsi="Times New Roman"/>
          <w:sz w:val="22"/>
          <w:szCs w:val="22"/>
        </w:rPr>
        <w:t xml:space="preserve"> </w:t>
      </w:r>
      <w:r w:rsidR="00C615C2" w:rsidRPr="00C615C2">
        <w:rPr>
          <w:rFonts w:ascii="Times New Roman" w:hAnsi="Times New Roman" w:hint="eastAsia"/>
          <w:sz w:val="22"/>
          <w:szCs w:val="22"/>
        </w:rPr>
        <w:t>проживания</w:t>
      </w:r>
      <w:r w:rsidR="00C615C2">
        <w:rPr>
          <w:rFonts w:ascii="Times New Roman" w:hAnsi="Times New Roman"/>
          <w:sz w:val="22"/>
          <w:szCs w:val="22"/>
        </w:rPr>
        <w:t>) ребенка</w:t>
      </w:r>
    </w:p>
    <w:p w:rsidR="00FC2E8E" w:rsidRPr="00891B87" w:rsidRDefault="00FC2E8E" w:rsidP="00FC2E8E">
      <w:pPr>
        <w:jc w:val="both"/>
        <w:rPr>
          <w:rFonts w:ascii="Times New Roman" w:hAnsi="Times New Roman"/>
          <w:szCs w:val="28"/>
        </w:rPr>
      </w:pPr>
      <w:r w:rsidRPr="00891B87">
        <w:rPr>
          <w:rFonts w:ascii="Times New Roman" w:hAnsi="Times New Roman"/>
          <w:szCs w:val="28"/>
        </w:rPr>
        <w:t>__________________________________________________________________</w:t>
      </w:r>
    </w:p>
    <w:p w:rsidR="00FC2E8E" w:rsidRPr="00891B87" w:rsidRDefault="00FC2E8E" w:rsidP="00FC2E8E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военнослужащего </w:t>
      </w:r>
      <w:r w:rsidRPr="00891B87">
        <w:rPr>
          <w:rFonts w:ascii="Times New Roman" w:hAnsi="Times New Roman"/>
          <w:sz w:val="22"/>
          <w:szCs w:val="22"/>
        </w:rPr>
        <w:t>согласно подтверждающим документам)</w:t>
      </w:r>
    </w:p>
    <w:p w:rsidR="00FC2E8E" w:rsidRPr="00891B87" w:rsidRDefault="00FC2E8E" w:rsidP="00FC2E8E">
      <w:pPr>
        <w:rPr>
          <w:rFonts w:ascii="Times New Roman" w:hAnsi="Times New Roman"/>
          <w:szCs w:val="28"/>
        </w:rPr>
      </w:pPr>
    </w:p>
    <w:p w:rsidR="00FC2E8E" w:rsidRPr="00492224" w:rsidRDefault="00FC2E8E" w:rsidP="00FC2E8E">
      <w:pPr>
        <w:rPr>
          <w:rFonts w:ascii="Times New Roman" w:hAnsi="Times New Roman"/>
          <w:szCs w:val="28"/>
        </w:rPr>
      </w:pPr>
      <w:r w:rsidRPr="00891B87">
        <w:rPr>
          <w:rFonts w:ascii="Times New Roman" w:hAnsi="Times New Roman"/>
          <w:szCs w:val="28"/>
        </w:rPr>
        <w:t>и производить по реквизитам:</w:t>
      </w:r>
    </w:p>
    <w:p w:rsidR="00FC2E8E" w:rsidRDefault="00FC2E8E" w:rsidP="00FC2E8E">
      <w:pPr>
        <w:rPr>
          <w:rFonts w:ascii="Times New Roman" w:hAnsi="Times New Roman"/>
          <w:szCs w:val="28"/>
        </w:rPr>
      </w:pPr>
    </w:p>
    <w:p w:rsidR="00FC2E8E" w:rsidRDefault="00FC2E8E" w:rsidP="00FC2E8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Pr="00492224">
        <w:rPr>
          <w:rFonts w:ascii="Times New Roman" w:hAnsi="Times New Roman"/>
          <w:szCs w:val="28"/>
        </w:rPr>
        <w:t>анк получателя</w:t>
      </w:r>
      <w:r>
        <w:rPr>
          <w:rFonts w:ascii="Times New Roman" w:hAnsi="Times New Roman"/>
          <w:szCs w:val="28"/>
        </w:rPr>
        <w:t xml:space="preserve"> ___________________________________________________;</w:t>
      </w:r>
    </w:p>
    <w:p w:rsidR="00FC2E8E" w:rsidRPr="00492224" w:rsidRDefault="00FC2E8E" w:rsidP="00FC2E8E">
      <w:pPr>
        <w:rPr>
          <w:rFonts w:ascii="Times New Roman" w:hAnsi="Times New Roman"/>
          <w:szCs w:val="28"/>
        </w:rPr>
      </w:pPr>
    </w:p>
    <w:p w:rsidR="00FC2E8E" w:rsidRDefault="00FC2E8E" w:rsidP="00FC2E8E">
      <w:pPr>
        <w:rPr>
          <w:rFonts w:ascii="Times New Roman" w:hAnsi="Times New Roman"/>
          <w:szCs w:val="28"/>
        </w:rPr>
      </w:pPr>
      <w:r w:rsidRPr="00492224">
        <w:rPr>
          <w:rFonts w:ascii="Times New Roman" w:hAnsi="Times New Roman"/>
          <w:szCs w:val="28"/>
        </w:rPr>
        <w:t>корреспондентский счет банка</w:t>
      </w:r>
      <w:r>
        <w:rPr>
          <w:rFonts w:ascii="Times New Roman" w:hAnsi="Times New Roman"/>
          <w:szCs w:val="28"/>
        </w:rPr>
        <w:t xml:space="preserve"> _______________________________________;</w:t>
      </w:r>
    </w:p>
    <w:p w:rsidR="00FC2E8E" w:rsidRPr="00492224" w:rsidRDefault="00FC2E8E" w:rsidP="00FC2E8E">
      <w:pPr>
        <w:rPr>
          <w:rFonts w:ascii="Times New Roman" w:hAnsi="Times New Roman"/>
          <w:szCs w:val="28"/>
        </w:rPr>
      </w:pPr>
    </w:p>
    <w:p w:rsidR="00FC2E8E" w:rsidRDefault="00FC2E8E" w:rsidP="00FC2E8E">
      <w:pPr>
        <w:rPr>
          <w:rFonts w:ascii="Times New Roman" w:hAnsi="Times New Roman"/>
          <w:szCs w:val="28"/>
        </w:rPr>
      </w:pPr>
      <w:r w:rsidRPr="00492224">
        <w:rPr>
          <w:rFonts w:ascii="Times New Roman" w:hAnsi="Times New Roman"/>
          <w:szCs w:val="28"/>
        </w:rPr>
        <w:t xml:space="preserve">БИК банка </w:t>
      </w:r>
      <w:r>
        <w:rPr>
          <w:rFonts w:ascii="Times New Roman" w:hAnsi="Times New Roman"/>
          <w:szCs w:val="28"/>
        </w:rPr>
        <w:t>________________________________________________________;</w:t>
      </w:r>
    </w:p>
    <w:p w:rsidR="00FC2E8E" w:rsidRPr="00492224" w:rsidRDefault="00FC2E8E" w:rsidP="00FC2E8E">
      <w:pPr>
        <w:rPr>
          <w:rFonts w:ascii="Times New Roman" w:hAnsi="Times New Roman"/>
          <w:szCs w:val="28"/>
        </w:rPr>
      </w:pPr>
    </w:p>
    <w:p w:rsidR="00FC2E8E" w:rsidRDefault="00FC2E8E" w:rsidP="00FC2E8E">
      <w:pPr>
        <w:rPr>
          <w:rFonts w:ascii="Times New Roman" w:hAnsi="Times New Roman"/>
          <w:szCs w:val="28"/>
        </w:rPr>
      </w:pPr>
      <w:r w:rsidRPr="00492224">
        <w:rPr>
          <w:rFonts w:ascii="Times New Roman" w:hAnsi="Times New Roman"/>
          <w:szCs w:val="28"/>
        </w:rPr>
        <w:t xml:space="preserve">ИНН банка </w:t>
      </w:r>
      <w:r>
        <w:rPr>
          <w:rFonts w:ascii="Times New Roman" w:hAnsi="Times New Roman"/>
          <w:szCs w:val="28"/>
        </w:rPr>
        <w:t>________________________________________________________;</w:t>
      </w:r>
    </w:p>
    <w:p w:rsidR="00FC2E8E" w:rsidRPr="00492224" w:rsidRDefault="00FC2E8E" w:rsidP="00FC2E8E">
      <w:pPr>
        <w:rPr>
          <w:rFonts w:ascii="Times New Roman" w:hAnsi="Times New Roman"/>
          <w:szCs w:val="28"/>
        </w:rPr>
      </w:pPr>
    </w:p>
    <w:p w:rsidR="00FC2E8E" w:rsidRDefault="00FC2E8E" w:rsidP="00FC2E8E">
      <w:pPr>
        <w:rPr>
          <w:rFonts w:ascii="Times New Roman" w:hAnsi="Times New Roman"/>
          <w:szCs w:val="28"/>
        </w:rPr>
      </w:pPr>
      <w:r w:rsidRPr="00492224">
        <w:rPr>
          <w:rFonts w:ascii="Times New Roman" w:hAnsi="Times New Roman"/>
          <w:szCs w:val="28"/>
        </w:rPr>
        <w:t xml:space="preserve">КПП банка </w:t>
      </w:r>
      <w:r>
        <w:rPr>
          <w:rFonts w:ascii="Times New Roman" w:hAnsi="Times New Roman"/>
          <w:szCs w:val="28"/>
        </w:rPr>
        <w:t>________________________________________________________;</w:t>
      </w:r>
    </w:p>
    <w:p w:rsidR="00FC2E8E" w:rsidRPr="00492224" w:rsidRDefault="00FC2E8E" w:rsidP="00FC2E8E">
      <w:pPr>
        <w:rPr>
          <w:rFonts w:ascii="Times New Roman" w:hAnsi="Times New Roman"/>
          <w:szCs w:val="28"/>
        </w:rPr>
      </w:pPr>
    </w:p>
    <w:p w:rsidR="00FC2E8E" w:rsidRPr="00492224" w:rsidRDefault="00FC2E8E" w:rsidP="00FC2E8E">
      <w:pPr>
        <w:tabs>
          <w:tab w:val="right" w:pos="10206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</w:t>
      </w:r>
      <w:r w:rsidRPr="00492224">
        <w:rPr>
          <w:rFonts w:ascii="Times New Roman" w:hAnsi="Times New Roman"/>
          <w:szCs w:val="28"/>
        </w:rPr>
        <w:t xml:space="preserve">чет получателя </w:t>
      </w:r>
      <w:r>
        <w:rPr>
          <w:rFonts w:ascii="Times New Roman" w:hAnsi="Times New Roman"/>
          <w:szCs w:val="28"/>
        </w:rPr>
        <w:t>___________________________________________________</w:t>
      </w:r>
      <w:r w:rsidRPr="00492224">
        <w:rPr>
          <w:rFonts w:ascii="Times New Roman" w:hAnsi="Times New Roman"/>
          <w:szCs w:val="28"/>
        </w:rPr>
        <w:t>.</w:t>
      </w:r>
    </w:p>
    <w:p w:rsidR="00FC2E8E" w:rsidRDefault="00FC2E8E" w:rsidP="00FC2E8E">
      <w:pPr>
        <w:spacing w:line="260" w:lineRule="exact"/>
        <w:ind w:firstLine="709"/>
        <w:jc w:val="both"/>
        <w:rPr>
          <w:rFonts w:ascii="Times New Roman" w:hAnsi="Times New Roman"/>
          <w:szCs w:val="28"/>
        </w:rPr>
      </w:pPr>
    </w:p>
    <w:p w:rsidR="00FC2E8E" w:rsidRDefault="00FC2E8E" w:rsidP="00FC2E8E">
      <w:pPr>
        <w:spacing w:after="240"/>
        <w:ind w:firstLine="709"/>
        <w:jc w:val="both"/>
        <w:rPr>
          <w:rFonts w:ascii="Times New Roman" w:hAnsi="Times New Roman"/>
          <w:szCs w:val="28"/>
        </w:rPr>
      </w:pPr>
      <w:r w:rsidRPr="00492224">
        <w:rPr>
          <w:rFonts w:ascii="Times New Roman" w:hAnsi="Times New Roman"/>
          <w:szCs w:val="28"/>
        </w:rPr>
        <w:t>К заявлению прилагаю следующие документы</w:t>
      </w:r>
      <w:r>
        <w:rPr>
          <w:rFonts w:ascii="Times New Roman" w:hAnsi="Times New Roman"/>
          <w:szCs w:val="28"/>
        </w:rPr>
        <w:t xml:space="preserve"> (указываются наименования документов и количество листов в каждом документе)</w:t>
      </w:r>
      <w:r w:rsidRPr="00492224">
        <w:rPr>
          <w:rFonts w:ascii="Times New Roman" w:hAnsi="Times New Roman"/>
          <w:szCs w:val="28"/>
        </w:rPr>
        <w:t>:</w:t>
      </w:r>
    </w:p>
    <w:p w:rsidR="00FC2E8E" w:rsidRDefault="00FC2E8E" w:rsidP="00FC2E8E">
      <w:pPr>
        <w:spacing w:after="240" w:line="280" w:lineRule="exact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1.____________________________________________________________.</w:t>
      </w:r>
    </w:p>
    <w:p w:rsidR="00FC2E8E" w:rsidRDefault="00FC2E8E" w:rsidP="00FC2E8E">
      <w:pPr>
        <w:spacing w:after="240" w:line="280" w:lineRule="exact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2.____________________________________________________________.</w:t>
      </w:r>
    </w:p>
    <w:p w:rsidR="00FC2E8E" w:rsidRDefault="00FC2E8E" w:rsidP="00FC2E8E">
      <w:pPr>
        <w:spacing w:after="240" w:line="280" w:lineRule="exact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___________________________________________________________ .</w:t>
      </w:r>
    </w:p>
    <w:p w:rsidR="001B21CA" w:rsidRDefault="001B21CA" w:rsidP="00FC2E8E">
      <w:pPr>
        <w:ind w:firstLine="709"/>
        <w:contextualSpacing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</w:p>
    <w:p w:rsidR="00FC2E8E" w:rsidRPr="00611C1F" w:rsidRDefault="00FC2E8E" w:rsidP="00FC2E8E">
      <w:pPr>
        <w:ind w:firstLine="709"/>
        <w:contextualSpacing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FC2E8E">
        <w:rPr>
          <w:rFonts w:ascii="Times New Roman" w:eastAsia="Sylfaen" w:hAnsi="Times New Roman"/>
          <w:spacing w:val="-1"/>
          <w:szCs w:val="28"/>
          <w:lang w:eastAsia="en-US"/>
        </w:rPr>
        <w:lastRenderedPageBreak/>
        <w:t xml:space="preserve">Я проинформирован (на) о том, что необходимо сообщать в орган военной прокуратуры, в который обращаюсь за ежемесячной социальной выплатой, об </w:t>
      </w:r>
      <w:r w:rsidRPr="00611C1F">
        <w:rPr>
          <w:rFonts w:ascii="Times New Roman" w:eastAsia="Sylfaen" w:hAnsi="Times New Roman"/>
          <w:spacing w:val="-1"/>
          <w:szCs w:val="28"/>
          <w:lang w:eastAsia="en-US"/>
        </w:rPr>
        <w:t>изменении данных, пред</w:t>
      </w:r>
      <w:r w:rsidR="00084EF8" w:rsidRPr="00611C1F">
        <w:rPr>
          <w:rFonts w:ascii="Times New Roman" w:eastAsia="Sylfaen" w:hAnsi="Times New Roman"/>
          <w:spacing w:val="-1"/>
          <w:szCs w:val="28"/>
          <w:lang w:eastAsia="en-US"/>
        </w:rPr>
        <w:t>о</w:t>
      </w:r>
      <w:r w:rsidRPr="00611C1F">
        <w:rPr>
          <w:rFonts w:ascii="Times New Roman" w:eastAsia="Sylfaen" w:hAnsi="Times New Roman"/>
          <w:spacing w:val="-1"/>
          <w:szCs w:val="28"/>
          <w:lang w:eastAsia="en-US"/>
        </w:rPr>
        <w:t xml:space="preserve">ставленных для принятия решения </w:t>
      </w:r>
      <w:r w:rsidRPr="00611C1F">
        <w:rPr>
          <w:rFonts w:ascii="Times New Roman" w:eastAsia="Sylfaen" w:hAnsi="Times New Roman"/>
          <w:spacing w:val="-1"/>
          <w:szCs w:val="28"/>
          <w:lang w:eastAsia="en-US"/>
        </w:rPr>
        <w:br/>
        <w:t xml:space="preserve">о назначении </w:t>
      </w:r>
      <w:r w:rsidR="00E753FB" w:rsidRPr="00611C1F">
        <w:rPr>
          <w:rFonts w:ascii="Times New Roman" w:eastAsia="Sylfaen" w:hAnsi="Times New Roman"/>
          <w:spacing w:val="-1"/>
          <w:szCs w:val="28"/>
          <w:lang w:eastAsia="en-US"/>
        </w:rPr>
        <w:t xml:space="preserve">ежемесячной социальной </w:t>
      </w:r>
      <w:r w:rsidRPr="00611C1F">
        <w:rPr>
          <w:rFonts w:ascii="Times New Roman" w:eastAsia="Sylfaen" w:hAnsi="Times New Roman"/>
          <w:spacing w:val="-1"/>
          <w:szCs w:val="28"/>
          <w:lang w:eastAsia="en-US"/>
        </w:rPr>
        <w:t>выплаты (</w:t>
      </w:r>
      <w:r w:rsidR="00E753FB" w:rsidRPr="00611C1F">
        <w:rPr>
          <w:rFonts w:ascii="Times New Roman" w:eastAsia="Sylfaen" w:hAnsi="Times New Roman"/>
          <w:spacing w:val="-1"/>
          <w:szCs w:val="28"/>
          <w:lang w:eastAsia="en-US"/>
        </w:rPr>
        <w:t>перемена места жительства</w:t>
      </w:r>
      <w:r w:rsidR="00C615C2" w:rsidRPr="00611C1F">
        <w:rPr>
          <w:rFonts w:ascii="Times New Roman" w:eastAsia="Sylfaen" w:hAnsi="Times New Roman"/>
          <w:spacing w:val="-1"/>
          <w:szCs w:val="28"/>
          <w:lang w:eastAsia="en-US"/>
        </w:rPr>
        <w:t xml:space="preserve"> или места преимущественного проживания</w:t>
      </w:r>
      <w:r w:rsidR="00E753FB" w:rsidRPr="00611C1F">
        <w:rPr>
          <w:rFonts w:ascii="Times New Roman" w:eastAsia="Sylfaen" w:hAnsi="Times New Roman"/>
          <w:spacing w:val="-1"/>
          <w:szCs w:val="28"/>
          <w:lang w:eastAsia="en-US"/>
        </w:rPr>
        <w:t xml:space="preserve">, изменение персональных данных, реквизитов счета, окончание (прекращение) обучения по очной форме </w:t>
      </w:r>
      <w:r w:rsidR="00C615C2" w:rsidRPr="00611C1F"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="00E753FB" w:rsidRPr="00611C1F">
        <w:rPr>
          <w:rFonts w:ascii="Times New Roman" w:eastAsia="Sylfaen" w:hAnsi="Times New Roman"/>
          <w:spacing w:val="-1"/>
          <w:szCs w:val="28"/>
          <w:lang w:eastAsia="en-US"/>
        </w:rPr>
        <w:t>в образовательно</w:t>
      </w:r>
      <w:r w:rsidR="005B7CC2" w:rsidRPr="00611C1F">
        <w:rPr>
          <w:rFonts w:ascii="Times New Roman" w:eastAsia="Sylfaen" w:hAnsi="Times New Roman"/>
          <w:spacing w:val="-1"/>
          <w:szCs w:val="28"/>
          <w:lang w:eastAsia="en-US"/>
        </w:rPr>
        <w:t>й</w:t>
      </w:r>
      <w:r w:rsidR="00E753FB" w:rsidRPr="00611C1F"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="005B7CC2" w:rsidRPr="00611C1F">
        <w:rPr>
          <w:rFonts w:ascii="Times New Roman" w:eastAsia="Sylfaen" w:hAnsi="Times New Roman"/>
          <w:spacing w:val="-1"/>
          <w:szCs w:val="28"/>
          <w:lang w:eastAsia="en-US"/>
        </w:rPr>
        <w:t>организации</w:t>
      </w:r>
      <w:r w:rsidR="00E753FB" w:rsidRPr="00611C1F">
        <w:rPr>
          <w:rFonts w:ascii="Times New Roman" w:eastAsia="Sylfaen" w:hAnsi="Times New Roman"/>
          <w:spacing w:val="-1"/>
          <w:szCs w:val="28"/>
          <w:lang w:eastAsia="en-US"/>
        </w:rPr>
        <w:t>, принятие решения о прекращении опеки или попечительства и др.</w:t>
      </w:r>
      <w:r w:rsidRPr="00611C1F">
        <w:rPr>
          <w:rFonts w:ascii="Times New Roman" w:eastAsia="Sylfaen" w:hAnsi="Times New Roman"/>
          <w:spacing w:val="-1"/>
          <w:szCs w:val="28"/>
          <w:lang w:eastAsia="en-US"/>
        </w:rPr>
        <w:t xml:space="preserve">), не позднее 10 рабочих дней </w:t>
      </w:r>
      <w:r w:rsidR="00C615C2" w:rsidRPr="00611C1F">
        <w:rPr>
          <w:rFonts w:ascii="Times New Roman" w:eastAsia="Sylfaen" w:hAnsi="Times New Roman"/>
          <w:spacing w:val="-1"/>
          <w:szCs w:val="28"/>
          <w:lang w:eastAsia="en-US"/>
        </w:rPr>
        <w:t>со дня таких изменений.</w:t>
      </w:r>
    </w:p>
    <w:p w:rsidR="00FC2E8E" w:rsidRPr="00FC2E8E" w:rsidRDefault="00FC2E8E" w:rsidP="00FC2E8E">
      <w:pPr>
        <w:ind w:firstLine="709"/>
        <w:contextualSpacing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611C1F">
        <w:rPr>
          <w:rFonts w:ascii="Times New Roman" w:eastAsia="Sylfaen" w:hAnsi="Times New Roman"/>
          <w:spacing w:val="-1"/>
          <w:szCs w:val="28"/>
          <w:lang w:eastAsia="en-US"/>
        </w:rPr>
        <w:t xml:space="preserve">Положения статьи 10 Гражданского кодекса Российской Федерации </w:t>
      </w:r>
      <w:r w:rsidRPr="00611C1F">
        <w:rPr>
          <w:rFonts w:ascii="Times New Roman" w:eastAsia="Sylfaen" w:hAnsi="Times New Roman"/>
          <w:spacing w:val="-1"/>
          <w:szCs w:val="28"/>
          <w:lang w:eastAsia="en-US"/>
        </w:rPr>
        <w:br/>
        <w:t>о пределах осуществления гражданских</w:t>
      </w:r>
      <w:r w:rsidRPr="00FC2E8E">
        <w:rPr>
          <w:rFonts w:ascii="Times New Roman" w:eastAsia="Sylfaen" w:hAnsi="Times New Roman"/>
          <w:spacing w:val="-1"/>
          <w:szCs w:val="28"/>
          <w:lang w:eastAsia="en-US"/>
        </w:rPr>
        <w:t xml:space="preserve"> прав и последствиях злоупотребления правом разъяснены.</w:t>
      </w:r>
    </w:p>
    <w:p w:rsidR="00FC2E8E" w:rsidRDefault="00FC2E8E" w:rsidP="00FC2E8E">
      <w:pPr>
        <w:contextualSpacing/>
        <w:jc w:val="both"/>
        <w:rPr>
          <w:rFonts w:ascii="Times New Roman" w:hAnsi="Times New Roman"/>
          <w:szCs w:val="28"/>
        </w:rPr>
      </w:pPr>
    </w:p>
    <w:p w:rsidR="00FC2E8E" w:rsidRDefault="00FC2E8E" w:rsidP="00FC2E8E">
      <w:pPr>
        <w:contextualSpacing/>
        <w:jc w:val="both"/>
        <w:rPr>
          <w:rFonts w:ascii="Times New Roman" w:hAnsi="Times New Roman"/>
          <w:szCs w:val="28"/>
        </w:rPr>
      </w:pPr>
    </w:p>
    <w:p w:rsidR="00FC2E8E" w:rsidRDefault="00FC2E8E" w:rsidP="00FC2E8E">
      <w:pPr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 _____________ 20 ___ г.         ___________________________________</w:t>
      </w:r>
    </w:p>
    <w:p w:rsidR="00FC2E8E" w:rsidRDefault="00FC2E8E" w:rsidP="00FC2E8E">
      <w:pPr>
        <w:ind w:firstLine="709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</w:t>
      </w:r>
      <w:r w:rsidRPr="00D913E9">
        <w:rPr>
          <w:rFonts w:ascii="Times New Roman" w:hAnsi="Times New Roman"/>
          <w:sz w:val="22"/>
          <w:szCs w:val="22"/>
        </w:rPr>
        <w:t>(подпись, фамилия, инициалы)</w:t>
      </w:r>
    </w:p>
    <w:p w:rsidR="00FC2E8E" w:rsidRDefault="00FC2E8E" w:rsidP="00FC2E8E">
      <w:pPr>
        <w:overflowPunct/>
        <w:autoSpaceDE/>
        <w:autoSpaceDN/>
        <w:adjustRightInd/>
        <w:spacing w:line="180" w:lineRule="atLeast"/>
        <w:jc w:val="both"/>
        <w:textAlignment w:val="auto"/>
        <w:rPr>
          <w:rFonts w:ascii="Times New Roman" w:hAnsi="Times New Roman"/>
          <w:szCs w:val="28"/>
        </w:rPr>
      </w:pPr>
    </w:p>
    <w:p w:rsidR="00FC2E8E" w:rsidRDefault="00FC2E8E" w:rsidP="00FC2E8E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:rsidR="00FC2E8E" w:rsidRPr="00DB544C" w:rsidRDefault="00FC2E8E" w:rsidP="00FC2E8E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DB544C">
        <w:rPr>
          <w:rFonts w:ascii="Times New Roman" w:eastAsia="Sylfaen" w:hAnsi="Times New Roman"/>
          <w:spacing w:val="-1"/>
          <w:szCs w:val="28"/>
          <w:lang w:eastAsia="en-US"/>
        </w:rPr>
        <w:lastRenderedPageBreak/>
        <w:t>Приложение № 2</w:t>
      </w:r>
    </w:p>
    <w:p w:rsidR="00FC2E8E" w:rsidRPr="00DB544C" w:rsidRDefault="00FC2E8E" w:rsidP="00FC2E8E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</w:p>
    <w:p w:rsidR="00FC2E8E" w:rsidRPr="00DB544C" w:rsidRDefault="00FC2E8E" w:rsidP="00FC2E8E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  <w:r w:rsidRPr="00DB544C">
        <w:rPr>
          <w:rFonts w:ascii="Times New Roman" w:eastAsia="Sylfaen" w:hAnsi="Times New Roman"/>
          <w:spacing w:val="-1"/>
          <w:szCs w:val="28"/>
          <w:lang w:eastAsia="en-US"/>
        </w:rPr>
        <w:t xml:space="preserve">к Порядку назначения </w:t>
      </w:r>
      <w:r w:rsidRPr="00DB544C">
        <w:rPr>
          <w:rFonts w:ascii="Times New Roman" w:eastAsia="Sylfaen" w:hAnsi="Times New Roman"/>
          <w:spacing w:val="-1"/>
          <w:szCs w:val="28"/>
          <w:lang w:eastAsia="en-US"/>
        </w:rPr>
        <w:br/>
        <w:t xml:space="preserve">и осуществления в органах военной прокуратуры ежемесячной социальной выплаты, установленной Указом Президента Российской Федерации от 26 декабря 2024 г. </w:t>
      </w:r>
      <w:r w:rsidRPr="00DB544C">
        <w:rPr>
          <w:rFonts w:ascii="Times New Roman" w:eastAsia="Sylfaen" w:hAnsi="Times New Roman"/>
          <w:spacing w:val="-1"/>
          <w:szCs w:val="28"/>
          <w:lang w:eastAsia="en-US"/>
        </w:rPr>
        <w:br/>
        <w:t>№ 1110 «О ежемесячной социальной выплате детям отдельных категорий военнослужащих»</w:t>
      </w:r>
    </w:p>
    <w:p w:rsidR="00FC2E8E" w:rsidRPr="00242ABA" w:rsidRDefault="00FC2E8E" w:rsidP="00FC2E8E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</w:p>
    <w:p w:rsidR="00FC2E8E" w:rsidRPr="00492224" w:rsidRDefault="00FC2E8E" w:rsidP="00FC2E8E">
      <w:pPr>
        <w:overflowPunct/>
        <w:autoSpaceDE/>
        <w:autoSpaceDN/>
        <w:adjustRightInd/>
        <w:spacing w:line="180" w:lineRule="atLeast"/>
        <w:textAlignment w:val="auto"/>
        <w:rPr>
          <w:rFonts w:ascii="Times New Roman" w:hAnsi="Times New Roman"/>
          <w:i/>
          <w:szCs w:val="28"/>
        </w:rPr>
      </w:pPr>
      <w:r w:rsidRPr="00492224">
        <w:rPr>
          <w:rFonts w:ascii="Times New Roman" w:hAnsi="Times New Roman"/>
          <w:i/>
          <w:szCs w:val="28"/>
        </w:rPr>
        <w:t>Рекоменд</w:t>
      </w:r>
      <w:r>
        <w:rPr>
          <w:rFonts w:ascii="Times New Roman" w:hAnsi="Times New Roman"/>
          <w:i/>
          <w:szCs w:val="28"/>
        </w:rPr>
        <w:t>ованный</w:t>
      </w:r>
      <w:r w:rsidRPr="00492224">
        <w:rPr>
          <w:rFonts w:ascii="Times New Roman" w:hAnsi="Times New Roman"/>
          <w:i/>
          <w:szCs w:val="28"/>
        </w:rPr>
        <w:t xml:space="preserve"> образец</w:t>
      </w:r>
    </w:p>
    <w:p w:rsidR="00FC2E8E" w:rsidRPr="003E2D56" w:rsidRDefault="00FC2E8E" w:rsidP="00FC2E8E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</w:p>
    <w:p w:rsidR="00FC2E8E" w:rsidRPr="003E2D56" w:rsidRDefault="00FC2E8E" w:rsidP="00FC2E8E">
      <w:pPr>
        <w:widowControl w:val="0"/>
        <w:overflowPunct/>
        <w:jc w:val="center"/>
        <w:textAlignment w:val="auto"/>
        <w:rPr>
          <w:rFonts w:ascii="Times New Roman" w:eastAsia="Sylfaen" w:hAnsi="Times New Roman"/>
          <w:szCs w:val="28"/>
        </w:rPr>
      </w:pPr>
    </w:p>
    <w:p w:rsidR="00FC2E8E" w:rsidRPr="003E2D56" w:rsidRDefault="00FC2E8E" w:rsidP="00FC2E8E">
      <w:pPr>
        <w:widowControl w:val="0"/>
        <w:overflowPunct/>
        <w:jc w:val="center"/>
        <w:textAlignment w:val="auto"/>
        <w:rPr>
          <w:rFonts w:ascii="Times New Roman" w:hAnsi="Times New Roman"/>
          <w:b/>
          <w:szCs w:val="28"/>
        </w:rPr>
      </w:pPr>
      <w:r w:rsidRPr="003E2D56">
        <w:rPr>
          <w:rFonts w:ascii="Times New Roman" w:eastAsia="Sylfaen" w:hAnsi="Times New Roman"/>
          <w:b/>
          <w:bCs/>
          <w:szCs w:val="28"/>
        </w:rPr>
        <w:t>СОГЛАСИЕ</w:t>
      </w:r>
    </w:p>
    <w:p w:rsidR="00FC2E8E" w:rsidRPr="003E2D56" w:rsidRDefault="00FC2E8E" w:rsidP="00FC2E8E">
      <w:pPr>
        <w:widowControl w:val="0"/>
        <w:overflowPunct/>
        <w:jc w:val="center"/>
        <w:textAlignment w:val="auto"/>
        <w:rPr>
          <w:rFonts w:ascii="Times New Roman" w:hAnsi="Times New Roman"/>
          <w:szCs w:val="28"/>
        </w:rPr>
      </w:pPr>
      <w:r w:rsidRPr="003E2D56">
        <w:rPr>
          <w:rFonts w:ascii="Times New Roman" w:eastAsia="Sylfaen" w:hAnsi="Times New Roman"/>
          <w:b/>
          <w:bCs/>
          <w:szCs w:val="28"/>
        </w:rPr>
        <w:t>на обработку персональных данных</w:t>
      </w:r>
    </w:p>
    <w:p w:rsidR="00FC2E8E" w:rsidRPr="003E2D56" w:rsidRDefault="00FC2E8E" w:rsidP="00FC2E8E">
      <w:pPr>
        <w:widowControl w:val="0"/>
        <w:overflowPunct/>
        <w:textAlignment w:val="auto"/>
        <w:rPr>
          <w:rFonts w:ascii="Times New Roman" w:hAnsi="Times New Roman"/>
          <w:szCs w:val="28"/>
        </w:rPr>
      </w:pPr>
    </w:p>
    <w:p w:rsidR="00FC2E8E" w:rsidRPr="003E2D56" w:rsidRDefault="00FC2E8E" w:rsidP="00FC2E8E">
      <w:pPr>
        <w:widowControl w:val="0"/>
        <w:overflowPunct/>
        <w:textAlignment w:val="auto"/>
        <w:rPr>
          <w:rFonts w:ascii="Times New Roman" w:hAnsi="Times New Roman"/>
          <w:szCs w:val="28"/>
        </w:rPr>
      </w:pPr>
      <w:r w:rsidRPr="003E2D56">
        <w:rPr>
          <w:rFonts w:ascii="Times New Roman" w:hAnsi="Times New Roman"/>
          <w:szCs w:val="28"/>
        </w:rPr>
        <w:t>__________________________________________________________________,</w:t>
      </w:r>
    </w:p>
    <w:p w:rsidR="00FC2E8E" w:rsidRPr="00242ABA" w:rsidRDefault="00FC2E8E" w:rsidP="00FC2E8E">
      <w:pPr>
        <w:widowControl w:val="0"/>
        <w:overflowPunct/>
        <w:jc w:val="center"/>
        <w:textAlignment w:val="auto"/>
        <w:rPr>
          <w:rFonts w:ascii="Times New Roman" w:hAnsi="Times New Roman"/>
          <w:szCs w:val="28"/>
        </w:rPr>
      </w:pPr>
      <w:r w:rsidRPr="00242ABA">
        <w:rPr>
          <w:rFonts w:ascii="Times New Roman" w:hAnsi="Times New Roman"/>
          <w:sz w:val="20"/>
        </w:rPr>
        <w:t>(фамилия, имя, отчество (при наличии) лица, дающего согласие на обработку персональных данных)</w:t>
      </w:r>
    </w:p>
    <w:p w:rsidR="00FC2E8E" w:rsidRPr="00242ABA" w:rsidRDefault="00FC2E8E" w:rsidP="00FC2E8E">
      <w:pPr>
        <w:widowControl w:val="0"/>
        <w:overflowPunct/>
        <w:textAlignment w:val="auto"/>
        <w:rPr>
          <w:rFonts w:ascii="Times New Roman" w:hAnsi="Times New Roman"/>
          <w:szCs w:val="28"/>
        </w:rPr>
      </w:pPr>
      <w:r w:rsidRPr="00242ABA">
        <w:rPr>
          <w:rFonts w:ascii="Times New Roman" w:hAnsi="Times New Roman"/>
          <w:szCs w:val="28"/>
        </w:rPr>
        <w:t>зарегистрированный (</w:t>
      </w:r>
      <w:proofErr w:type="spellStart"/>
      <w:r w:rsidRPr="00D31EF9">
        <w:rPr>
          <w:rFonts w:ascii="Times New Roman" w:hAnsi="Times New Roman"/>
          <w:szCs w:val="28"/>
        </w:rPr>
        <w:t>ая</w:t>
      </w:r>
      <w:proofErr w:type="spellEnd"/>
      <w:r w:rsidRPr="00242ABA">
        <w:rPr>
          <w:rFonts w:ascii="Times New Roman" w:hAnsi="Times New Roman"/>
          <w:szCs w:val="28"/>
        </w:rPr>
        <w:t>) по адресу: _________________</w:t>
      </w:r>
      <w:r>
        <w:rPr>
          <w:rFonts w:ascii="Times New Roman" w:hAnsi="Times New Roman"/>
          <w:szCs w:val="28"/>
        </w:rPr>
        <w:t>__________________</w:t>
      </w:r>
    </w:p>
    <w:p w:rsidR="00FC2E8E" w:rsidRPr="00242ABA" w:rsidRDefault="00FC2E8E" w:rsidP="00FC2E8E">
      <w:pPr>
        <w:widowControl w:val="0"/>
        <w:overflowPunct/>
        <w:textAlignment w:val="auto"/>
        <w:rPr>
          <w:rFonts w:ascii="Times New Roman" w:hAnsi="Times New Roman"/>
          <w:szCs w:val="28"/>
        </w:rPr>
      </w:pPr>
      <w:r w:rsidRPr="00242ABA">
        <w:rPr>
          <w:rFonts w:ascii="Times New Roman" w:hAnsi="Times New Roman"/>
          <w:szCs w:val="28"/>
        </w:rPr>
        <w:t>___________________________________</w:t>
      </w:r>
      <w:r>
        <w:rPr>
          <w:rFonts w:ascii="Times New Roman" w:hAnsi="Times New Roman"/>
          <w:szCs w:val="28"/>
        </w:rPr>
        <w:t>_______________________________</w:t>
      </w:r>
      <w:r w:rsidRPr="00242ABA">
        <w:rPr>
          <w:rFonts w:ascii="Times New Roman" w:hAnsi="Times New Roman"/>
          <w:szCs w:val="28"/>
        </w:rPr>
        <w:t>,</w:t>
      </w:r>
    </w:p>
    <w:p w:rsidR="00FC2E8E" w:rsidRPr="00242ABA" w:rsidRDefault="00FC2E8E" w:rsidP="00FC2E8E">
      <w:pPr>
        <w:widowControl w:val="0"/>
        <w:overflowPunct/>
        <w:jc w:val="center"/>
        <w:textAlignment w:val="auto"/>
        <w:rPr>
          <w:rFonts w:ascii="Times New Roman" w:hAnsi="Times New Roman"/>
          <w:sz w:val="20"/>
        </w:rPr>
      </w:pPr>
      <w:r w:rsidRPr="00242ABA">
        <w:rPr>
          <w:rFonts w:ascii="Times New Roman" w:hAnsi="Times New Roman"/>
          <w:sz w:val="20"/>
        </w:rPr>
        <w:t>(адрес регистрации)</w:t>
      </w:r>
    </w:p>
    <w:p w:rsidR="00FC2E8E" w:rsidRPr="00242ABA" w:rsidRDefault="00FC2E8E" w:rsidP="00FC2E8E">
      <w:pPr>
        <w:widowControl w:val="0"/>
        <w:overflowPunct/>
        <w:textAlignment w:val="auto"/>
        <w:rPr>
          <w:rFonts w:ascii="Times New Roman" w:hAnsi="Times New Roman"/>
          <w:szCs w:val="28"/>
        </w:rPr>
      </w:pPr>
      <w:r w:rsidRPr="00242ABA">
        <w:rPr>
          <w:rFonts w:ascii="Times New Roman" w:hAnsi="Times New Roman"/>
          <w:szCs w:val="28"/>
        </w:rPr>
        <w:t xml:space="preserve">паспорт </w:t>
      </w:r>
      <w:r>
        <w:rPr>
          <w:rFonts w:ascii="Times New Roman" w:hAnsi="Times New Roman"/>
          <w:szCs w:val="28"/>
        </w:rPr>
        <w:t>гражданина Российской Федерации</w:t>
      </w:r>
      <w:r w:rsidRPr="00242ABA">
        <w:rPr>
          <w:rFonts w:ascii="Times New Roman" w:hAnsi="Times New Roman"/>
          <w:szCs w:val="28"/>
        </w:rPr>
        <w:t xml:space="preserve"> серия ______ № ________, выдан</w:t>
      </w:r>
    </w:p>
    <w:p w:rsidR="00FC2E8E" w:rsidRPr="00242ABA" w:rsidRDefault="00FC2E8E" w:rsidP="00FC2E8E">
      <w:pPr>
        <w:widowControl w:val="0"/>
        <w:overflowPunct/>
        <w:textAlignment w:val="auto"/>
        <w:rPr>
          <w:rFonts w:ascii="Times New Roman" w:hAnsi="Times New Roman"/>
          <w:szCs w:val="28"/>
        </w:rPr>
      </w:pPr>
      <w:r w:rsidRPr="00242ABA">
        <w:rPr>
          <w:rFonts w:ascii="Times New Roman" w:hAnsi="Times New Roman"/>
          <w:szCs w:val="28"/>
        </w:rPr>
        <w:t>___________________________________</w:t>
      </w:r>
      <w:r>
        <w:rPr>
          <w:rFonts w:ascii="Times New Roman" w:hAnsi="Times New Roman"/>
          <w:szCs w:val="28"/>
        </w:rPr>
        <w:t>_______________________________</w:t>
      </w:r>
      <w:r w:rsidRPr="00242ABA">
        <w:rPr>
          <w:rFonts w:ascii="Times New Roman" w:hAnsi="Times New Roman"/>
          <w:szCs w:val="28"/>
        </w:rPr>
        <w:t>,</w:t>
      </w:r>
    </w:p>
    <w:p w:rsidR="00FC2E8E" w:rsidRPr="00242ABA" w:rsidRDefault="00FC2E8E" w:rsidP="00FC2E8E">
      <w:pPr>
        <w:widowControl w:val="0"/>
        <w:overflowPunct/>
        <w:jc w:val="center"/>
        <w:textAlignment w:val="auto"/>
        <w:rPr>
          <w:rFonts w:ascii="Times New Roman" w:hAnsi="Times New Roman"/>
          <w:sz w:val="20"/>
        </w:rPr>
      </w:pPr>
      <w:r w:rsidRPr="00242ABA">
        <w:rPr>
          <w:rFonts w:ascii="Times New Roman" w:hAnsi="Times New Roman"/>
          <w:sz w:val="20"/>
        </w:rPr>
        <w:t>(кем и когда выдан)</w:t>
      </w:r>
    </w:p>
    <w:p w:rsidR="00FC2E8E" w:rsidRPr="00242ABA" w:rsidRDefault="00FC2E8E" w:rsidP="00FC2E8E">
      <w:pPr>
        <w:widowControl w:val="0"/>
        <w:overflowPunct/>
        <w:textAlignment w:val="auto"/>
        <w:rPr>
          <w:rFonts w:ascii="Times New Roman" w:hAnsi="Times New Roman"/>
          <w:szCs w:val="28"/>
        </w:rPr>
      </w:pPr>
      <w:r w:rsidRPr="00242ABA">
        <w:rPr>
          <w:rFonts w:ascii="Times New Roman" w:hAnsi="Times New Roman"/>
          <w:szCs w:val="28"/>
        </w:rPr>
        <w:t>номер контактного телефона__________</w:t>
      </w:r>
      <w:r>
        <w:rPr>
          <w:rFonts w:ascii="Times New Roman" w:hAnsi="Times New Roman"/>
          <w:szCs w:val="28"/>
        </w:rPr>
        <w:t>_______________________________</w:t>
      </w:r>
      <w:r w:rsidRPr="00242ABA">
        <w:rPr>
          <w:rFonts w:ascii="Times New Roman" w:hAnsi="Times New Roman"/>
          <w:szCs w:val="28"/>
        </w:rPr>
        <w:t>,</w:t>
      </w:r>
    </w:p>
    <w:p w:rsidR="00FC2E8E" w:rsidRDefault="00FC2E8E" w:rsidP="00FC2E8E">
      <w:pPr>
        <w:widowControl w:val="0"/>
        <w:overflowPunct/>
        <w:textAlignment w:val="auto"/>
        <w:rPr>
          <w:rFonts w:ascii="Times New Roman" w:hAnsi="Times New Roman"/>
          <w:szCs w:val="28"/>
        </w:rPr>
      </w:pPr>
      <w:r w:rsidRPr="00242ABA">
        <w:rPr>
          <w:rFonts w:ascii="Times New Roman" w:hAnsi="Times New Roman"/>
          <w:szCs w:val="28"/>
        </w:rPr>
        <w:t>адрес электронной почты _____________</w:t>
      </w:r>
      <w:r>
        <w:rPr>
          <w:rFonts w:ascii="Times New Roman" w:hAnsi="Times New Roman"/>
          <w:szCs w:val="28"/>
        </w:rPr>
        <w:t>_______________________________</w:t>
      </w:r>
      <w:r w:rsidRPr="00242ABA">
        <w:rPr>
          <w:rFonts w:ascii="Times New Roman" w:hAnsi="Times New Roman"/>
          <w:szCs w:val="28"/>
        </w:rPr>
        <w:t>.</w:t>
      </w:r>
    </w:p>
    <w:p w:rsidR="00FC2E8E" w:rsidRPr="00242ABA" w:rsidRDefault="00FC2E8E" w:rsidP="00FC2E8E">
      <w:pPr>
        <w:widowControl w:val="0"/>
        <w:overflowPunct/>
        <w:textAlignment w:val="auto"/>
        <w:rPr>
          <w:rFonts w:ascii="Times New Roman" w:hAnsi="Times New Roman"/>
          <w:szCs w:val="28"/>
        </w:rPr>
      </w:pPr>
    </w:p>
    <w:p w:rsidR="00FC2E8E" w:rsidRPr="00FC2E8E" w:rsidRDefault="00FC2E8E" w:rsidP="00FC2E8E">
      <w:pPr>
        <w:ind w:firstLine="709"/>
        <w:contextualSpacing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FC2E8E">
        <w:rPr>
          <w:rFonts w:ascii="Times New Roman" w:eastAsia="Sylfaen" w:hAnsi="Times New Roman"/>
          <w:spacing w:val="-1"/>
          <w:szCs w:val="28"/>
          <w:lang w:eastAsia="en-US"/>
        </w:rPr>
        <w:t>Персональные данные, в отношении которых дается настоящее согласие, включают в себя сведения, содержащиеся в заявлении</w:t>
      </w:r>
      <w:r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 w:rsidRPr="00FC2E8E">
        <w:rPr>
          <w:rFonts w:ascii="Times New Roman" w:eastAsia="Sylfaen" w:hAnsi="Times New Roman"/>
          <w:spacing w:val="-1"/>
          <w:szCs w:val="28"/>
          <w:lang w:eastAsia="en-US"/>
        </w:rPr>
        <w:t xml:space="preserve">и прилагаемых документах в объеме, необходимом для рассмотрения вопроса </w:t>
      </w:r>
      <w:r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FC2E8E">
        <w:rPr>
          <w:rFonts w:ascii="Times New Roman" w:eastAsia="Sylfaen" w:hAnsi="Times New Roman"/>
          <w:spacing w:val="-1"/>
          <w:szCs w:val="28"/>
          <w:lang w:eastAsia="en-US"/>
        </w:rPr>
        <w:t>об осуществлении ежемесячной социальной выплаты, установленной Указом Президента Российской Федерации от 26 декабря 2024 г. № 1110</w:t>
      </w:r>
      <w:r>
        <w:rPr>
          <w:rFonts w:ascii="Times New Roman" w:eastAsia="Sylfaen" w:hAnsi="Times New Roman"/>
          <w:spacing w:val="-1"/>
          <w:szCs w:val="28"/>
          <w:lang w:eastAsia="en-US"/>
        </w:rPr>
        <w:t xml:space="preserve"> </w:t>
      </w:r>
      <w:r>
        <w:rPr>
          <w:rFonts w:ascii="Times New Roman" w:eastAsia="Sylfaen" w:hAnsi="Times New Roman"/>
          <w:spacing w:val="-1"/>
          <w:szCs w:val="28"/>
          <w:lang w:eastAsia="en-US"/>
        </w:rPr>
        <w:br/>
      </w:r>
      <w:r w:rsidRPr="00FC2E8E">
        <w:rPr>
          <w:rFonts w:ascii="Times New Roman" w:eastAsia="Sylfaen" w:hAnsi="Times New Roman"/>
          <w:spacing w:val="-1"/>
          <w:szCs w:val="28"/>
          <w:lang w:eastAsia="en-US"/>
        </w:rPr>
        <w:t>«О ежемесячной социальной выплате детям отдельных категорий военнослужащих».</w:t>
      </w:r>
    </w:p>
    <w:p w:rsidR="00FC2E8E" w:rsidRPr="00FC2E8E" w:rsidRDefault="00FC2E8E" w:rsidP="00FC2E8E">
      <w:pPr>
        <w:ind w:firstLine="709"/>
        <w:contextualSpacing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FC2E8E">
        <w:rPr>
          <w:rFonts w:ascii="Times New Roman" w:eastAsia="Sylfaen" w:hAnsi="Times New Roman"/>
          <w:spacing w:val="-1"/>
          <w:szCs w:val="28"/>
          <w:lang w:eastAsia="en-US"/>
        </w:rPr>
        <w:t xml:space="preserve">Обработка персональных данных производится различными способами (с использованием автоматизированных информационных систем или </w:t>
      </w:r>
      <w:r w:rsidRPr="00FC2E8E">
        <w:rPr>
          <w:rFonts w:ascii="Times New Roman" w:eastAsia="Sylfaen" w:hAnsi="Times New Roman"/>
          <w:spacing w:val="-1"/>
          <w:szCs w:val="28"/>
          <w:lang w:eastAsia="en-US"/>
        </w:rPr>
        <w:br/>
        <w:t>без их использования) и предусматривает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C2E8E" w:rsidRPr="00FC2E8E" w:rsidRDefault="00FC2E8E" w:rsidP="00FC2E8E">
      <w:pPr>
        <w:ind w:firstLine="709"/>
        <w:contextualSpacing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FC2E8E">
        <w:rPr>
          <w:rFonts w:ascii="Times New Roman" w:eastAsia="Sylfaen" w:hAnsi="Times New Roman"/>
          <w:spacing w:val="-1"/>
          <w:szCs w:val="28"/>
          <w:lang w:eastAsia="en-US"/>
        </w:rPr>
        <w:t xml:space="preserve">Настоящее согласие дается на период до истечения определяемых </w:t>
      </w:r>
      <w:r w:rsidRPr="00FC2E8E">
        <w:rPr>
          <w:rFonts w:ascii="Times New Roman" w:eastAsia="Sylfaen" w:hAnsi="Times New Roman"/>
          <w:spacing w:val="-1"/>
          <w:szCs w:val="28"/>
          <w:lang w:eastAsia="en-US"/>
        </w:rPr>
        <w:br/>
        <w:t>в соответствии с законодательством Российской Федерации сроков хранения соответствующей информации или документов, содержащих указанную информацию.</w:t>
      </w:r>
    </w:p>
    <w:p w:rsidR="00FC2E8E" w:rsidRPr="00FC2E8E" w:rsidRDefault="00FC2E8E" w:rsidP="00FC2E8E">
      <w:pPr>
        <w:ind w:firstLine="709"/>
        <w:contextualSpacing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FC2E8E">
        <w:rPr>
          <w:rFonts w:ascii="Times New Roman" w:eastAsia="Sylfaen" w:hAnsi="Times New Roman"/>
          <w:spacing w:val="-1"/>
          <w:szCs w:val="28"/>
          <w:lang w:eastAsia="en-US"/>
        </w:rPr>
        <w:t>Настоящее согласие действует со дня его подписания.</w:t>
      </w:r>
    </w:p>
    <w:p w:rsidR="00FC2E8E" w:rsidRPr="00FC2E8E" w:rsidRDefault="00FC2E8E" w:rsidP="00FC2E8E">
      <w:pPr>
        <w:ind w:firstLine="709"/>
        <w:contextualSpacing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</w:p>
    <w:p w:rsidR="00FC2E8E" w:rsidRPr="00FC2E8E" w:rsidRDefault="00FC2E8E" w:rsidP="00FC2E8E">
      <w:pPr>
        <w:ind w:firstLine="709"/>
        <w:contextualSpacing/>
        <w:jc w:val="both"/>
        <w:rPr>
          <w:rFonts w:ascii="Times New Roman" w:eastAsia="Sylfaen" w:hAnsi="Times New Roman"/>
          <w:spacing w:val="-1"/>
          <w:szCs w:val="28"/>
          <w:lang w:eastAsia="en-US"/>
        </w:rPr>
      </w:pPr>
      <w:r w:rsidRPr="00FC2E8E">
        <w:rPr>
          <w:rFonts w:ascii="Times New Roman" w:eastAsia="Sylfaen" w:hAnsi="Times New Roman"/>
          <w:spacing w:val="-1"/>
          <w:szCs w:val="28"/>
          <w:lang w:eastAsia="en-US"/>
        </w:rPr>
        <w:lastRenderedPageBreak/>
        <w:t>Я проинформирован (</w:t>
      </w:r>
      <w:r w:rsidRPr="00D31EF9">
        <w:rPr>
          <w:rFonts w:ascii="Times New Roman" w:eastAsia="Sylfaen" w:hAnsi="Times New Roman"/>
          <w:spacing w:val="-1"/>
          <w:szCs w:val="28"/>
          <w:lang w:eastAsia="en-US"/>
        </w:rPr>
        <w:t>на</w:t>
      </w:r>
      <w:r w:rsidRPr="00FC2E8E">
        <w:rPr>
          <w:rFonts w:ascii="Times New Roman" w:eastAsia="Sylfaen" w:hAnsi="Times New Roman"/>
          <w:spacing w:val="-1"/>
          <w:szCs w:val="28"/>
          <w:lang w:eastAsia="en-US"/>
        </w:rPr>
        <w:t>) о том, что имею право отозвать настоящее согласие путем представления в простой письменной форме заявления о его отзыве.</w:t>
      </w:r>
    </w:p>
    <w:p w:rsidR="00FC2E8E" w:rsidRPr="00242ABA" w:rsidRDefault="00FC2E8E" w:rsidP="00FC2E8E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FC2E8E">
        <w:rPr>
          <w:rFonts w:ascii="Times New Roman" w:eastAsia="Sylfaen" w:hAnsi="Times New Roman"/>
          <w:spacing w:val="-1"/>
          <w:szCs w:val="28"/>
          <w:lang w:eastAsia="en-US"/>
        </w:rPr>
        <w:t xml:space="preserve">Подтверждаю свое согласие на обработку персональных данных </w:t>
      </w:r>
      <w:r w:rsidRPr="00FC2E8E">
        <w:rPr>
          <w:rFonts w:ascii="Times New Roman" w:eastAsia="Sylfaen" w:hAnsi="Times New Roman"/>
          <w:spacing w:val="-1"/>
          <w:szCs w:val="28"/>
          <w:lang w:eastAsia="en-US"/>
        </w:rPr>
        <w:br/>
        <w:t xml:space="preserve">в соответствии с положениями Федерального закона от 27 июля 2006 г. </w:t>
      </w:r>
      <w:r w:rsidRPr="00FC2E8E">
        <w:rPr>
          <w:rFonts w:ascii="Times New Roman" w:eastAsia="Sylfaen" w:hAnsi="Times New Roman"/>
          <w:spacing w:val="-1"/>
          <w:szCs w:val="28"/>
          <w:lang w:eastAsia="en-US"/>
        </w:rPr>
        <w:br/>
        <w:t>№ 152-ФЗ «О персональных данных».</w:t>
      </w:r>
    </w:p>
    <w:p w:rsidR="00FC2E8E" w:rsidRPr="00242ABA" w:rsidRDefault="00FC2E8E" w:rsidP="00FC2E8E">
      <w:pPr>
        <w:widowControl w:val="0"/>
        <w:overflowPunct/>
        <w:jc w:val="both"/>
        <w:textAlignment w:val="auto"/>
        <w:rPr>
          <w:rFonts w:ascii="Times New Roman" w:hAnsi="Times New Roman"/>
          <w:szCs w:val="28"/>
        </w:rPr>
      </w:pPr>
      <w:r w:rsidRPr="00242ABA">
        <w:rPr>
          <w:rFonts w:ascii="Times New Roman" w:hAnsi="Times New Roman"/>
          <w:szCs w:val="28"/>
        </w:rPr>
        <w:t>___________________________________</w:t>
      </w:r>
      <w:r>
        <w:rPr>
          <w:rFonts w:ascii="Times New Roman" w:hAnsi="Times New Roman"/>
          <w:szCs w:val="28"/>
        </w:rPr>
        <w:t>_______________________________</w:t>
      </w:r>
    </w:p>
    <w:p w:rsidR="00FC2E8E" w:rsidRPr="00242ABA" w:rsidRDefault="00FC2E8E" w:rsidP="00FC2E8E">
      <w:pPr>
        <w:widowControl w:val="0"/>
        <w:overflowPunct/>
        <w:jc w:val="center"/>
        <w:textAlignment w:val="auto"/>
        <w:rPr>
          <w:rFonts w:ascii="Times New Roman" w:hAnsi="Times New Roman"/>
          <w:szCs w:val="28"/>
        </w:rPr>
      </w:pPr>
      <w:r w:rsidRPr="00242ABA">
        <w:rPr>
          <w:rFonts w:ascii="Times New Roman" w:hAnsi="Times New Roman"/>
          <w:sz w:val="20"/>
        </w:rPr>
        <w:t>(подпись, инициалы и фамилия лица, дающего согласие на обработку персональных данных)</w:t>
      </w:r>
    </w:p>
    <w:p w:rsidR="00FC2E8E" w:rsidRPr="00242ABA" w:rsidRDefault="00FC2E8E" w:rsidP="00FC2E8E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Theme="minorHAnsi" w:hAnsi="Times New Roman"/>
          <w:szCs w:val="28"/>
          <w:lang w:eastAsia="en-US"/>
        </w:rPr>
      </w:pPr>
    </w:p>
    <w:p w:rsidR="00FC2E8E" w:rsidRPr="00242ABA" w:rsidRDefault="00FC2E8E" w:rsidP="00FC2E8E">
      <w:pPr>
        <w:widowControl w:val="0"/>
        <w:overflowPunct/>
        <w:textAlignment w:val="auto"/>
        <w:rPr>
          <w:rFonts w:ascii="Times New Roman" w:hAnsi="Times New Roman"/>
          <w:szCs w:val="28"/>
        </w:rPr>
      </w:pPr>
      <w:r w:rsidRPr="00242ABA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</w:rPr>
        <w:t>_</w:t>
      </w:r>
      <w:r w:rsidRPr="00242ABA">
        <w:rPr>
          <w:rFonts w:ascii="Times New Roman" w:hAnsi="Times New Roman"/>
          <w:szCs w:val="28"/>
        </w:rPr>
        <w:t>__</w:t>
      </w:r>
      <w:r>
        <w:rPr>
          <w:rFonts w:ascii="Times New Roman" w:hAnsi="Times New Roman"/>
          <w:szCs w:val="28"/>
        </w:rPr>
        <w:t xml:space="preserve"> </w:t>
      </w:r>
      <w:r w:rsidRPr="00242ABA">
        <w:rPr>
          <w:rFonts w:ascii="Times New Roman" w:hAnsi="Times New Roman"/>
          <w:szCs w:val="28"/>
        </w:rPr>
        <w:t>_________</w:t>
      </w:r>
      <w:r>
        <w:rPr>
          <w:rFonts w:ascii="Times New Roman" w:hAnsi="Times New Roman"/>
          <w:szCs w:val="28"/>
        </w:rPr>
        <w:t>_</w:t>
      </w:r>
      <w:r w:rsidRPr="00242ABA">
        <w:rPr>
          <w:rFonts w:ascii="Times New Roman" w:hAnsi="Times New Roman"/>
          <w:szCs w:val="28"/>
        </w:rPr>
        <w:t>_ 20_</w:t>
      </w:r>
      <w:r>
        <w:rPr>
          <w:rFonts w:ascii="Times New Roman" w:hAnsi="Times New Roman"/>
          <w:szCs w:val="28"/>
        </w:rPr>
        <w:t>_</w:t>
      </w:r>
      <w:r w:rsidRPr="00242ABA">
        <w:rPr>
          <w:rFonts w:ascii="Times New Roman" w:hAnsi="Times New Roman"/>
          <w:szCs w:val="28"/>
        </w:rPr>
        <w:t>_ г.</w:t>
      </w:r>
    </w:p>
    <w:p w:rsidR="00242ABA" w:rsidRPr="00885230" w:rsidRDefault="00242ABA" w:rsidP="00FC2E8E">
      <w:pPr>
        <w:overflowPunct/>
        <w:autoSpaceDE/>
        <w:autoSpaceDN/>
        <w:adjustRightInd/>
        <w:spacing w:line="240" w:lineRule="exact"/>
        <w:ind w:left="4820"/>
        <w:textAlignment w:val="auto"/>
        <w:rPr>
          <w:rFonts w:ascii="Times New Roman" w:eastAsia="Sylfaen" w:hAnsi="Times New Roman"/>
          <w:spacing w:val="-1"/>
          <w:szCs w:val="28"/>
          <w:lang w:eastAsia="en-US"/>
        </w:rPr>
      </w:pPr>
    </w:p>
    <w:sectPr w:rsidR="00242ABA" w:rsidRPr="00885230" w:rsidSect="005C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673" w:rsidRDefault="00CA5673" w:rsidP="000208A5">
      <w:r>
        <w:separator/>
      </w:r>
    </w:p>
  </w:endnote>
  <w:endnote w:type="continuationSeparator" w:id="0">
    <w:p w:rsidR="00CA5673" w:rsidRDefault="00CA5673" w:rsidP="0002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BE" w:rsidRDefault="00D865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BE" w:rsidRDefault="00D865B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BE" w:rsidRDefault="00D865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673" w:rsidRDefault="00CA5673" w:rsidP="000208A5">
      <w:r>
        <w:separator/>
      </w:r>
    </w:p>
  </w:footnote>
  <w:footnote w:type="continuationSeparator" w:id="0">
    <w:p w:rsidR="00CA5673" w:rsidRDefault="00CA5673" w:rsidP="000208A5">
      <w:r>
        <w:continuationSeparator/>
      </w:r>
    </w:p>
  </w:footnote>
  <w:footnote w:id="1">
    <w:p w:rsidR="00431EA3" w:rsidRDefault="00431EA3" w:rsidP="00431EA3">
      <w:pPr>
        <w:pStyle w:val="ad"/>
        <w:ind w:firstLine="709"/>
      </w:pPr>
      <w:r>
        <w:rPr>
          <w:rStyle w:val="af0"/>
        </w:rPr>
        <w:footnoteRef/>
      </w:r>
      <w:r>
        <w:t xml:space="preserve"> Статьи 21 и 27 Гражданского кодекса Российской Федерации.</w:t>
      </w:r>
    </w:p>
  </w:footnote>
  <w:footnote w:id="2">
    <w:p w:rsidR="00431EA3" w:rsidRDefault="00431EA3" w:rsidP="00431EA3">
      <w:pPr>
        <w:pStyle w:val="ad"/>
        <w:ind w:firstLine="709"/>
      </w:pPr>
      <w:r>
        <w:rPr>
          <w:rStyle w:val="af0"/>
        </w:rPr>
        <w:footnoteRef/>
      </w:r>
      <w:r>
        <w:t xml:space="preserve"> В случае помещения детей военнослужащих под надзор в такие организации</w:t>
      </w:r>
      <w:r w:rsidR="00184AA6">
        <w:t xml:space="preserve"> (пункт 2 статьи 155.2 Семейного кодекса Российской Федерации)</w:t>
      </w:r>
      <w:r>
        <w:t>.</w:t>
      </w:r>
    </w:p>
  </w:footnote>
  <w:footnote w:id="3">
    <w:p w:rsidR="00570717" w:rsidRDefault="00570717" w:rsidP="00570717">
      <w:pPr>
        <w:pStyle w:val="ad"/>
        <w:ind w:firstLine="709"/>
      </w:pPr>
      <w:r w:rsidRPr="00570717">
        <w:rPr>
          <w:rStyle w:val="af0"/>
        </w:rPr>
        <w:sym w:font="Symbol" w:char="F02A"/>
      </w:r>
      <w:r>
        <w:t xml:space="preserve"> Заявление подается на каждого ребенка военнослужащего.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BE" w:rsidRDefault="00D865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032906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0208A5" w:rsidRPr="00D865BE" w:rsidRDefault="000208A5">
        <w:pPr>
          <w:pStyle w:val="a5"/>
          <w:jc w:val="center"/>
          <w:rPr>
            <w:rFonts w:ascii="Times New Roman" w:hAnsi="Times New Roman"/>
            <w:sz w:val="22"/>
          </w:rPr>
        </w:pPr>
        <w:r w:rsidRPr="00D865BE">
          <w:rPr>
            <w:rFonts w:ascii="Times New Roman" w:hAnsi="Times New Roman"/>
            <w:sz w:val="22"/>
          </w:rPr>
          <w:fldChar w:fldCharType="begin"/>
        </w:r>
        <w:r w:rsidRPr="00D865BE">
          <w:rPr>
            <w:rFonts w:ascii="Times New Roman" w:hAnsi="Times New Roman"/>
            <w:sz w:val="22"/>
          </w:rPr>
          <w:instrText>PAGE   \* MERGEFORMAT</w:instrText>
        </w:r>
        <w:r w:rsidRPr="00D865BE">
          <w:rPr>
            <w:rFonts w:ascii="Times New Roman" w:hAnsi="Times New Roman"/>
            <w:sz w:val="22"/>
          </w:rPr>
          <w:fldChar w:fldCharType="separate"/>
        </w:r>
        <w:r w:rsidR="00EE54BA">
          <w:rPr>
            <w:rFonts w:ascii="Times New Roman" w:hAnsi="Times New Roman"/>
            <w:noProof/>
            <w:sz w:val="22"/>
          </w:rPr>
          <w:t>11</w:t>
        </w:r>
        <w:r w:rsidRPr="00D865BE">
          <w:rPr>
            <w:rFonts w:ascii="Times New Roman" w:hAnsi="Times New Roman"/>
            <w:sz w:val="22"/>
          </w:rPr>
          <w:fldChar w:fldCharType="end"/>
        </w:r>
      </w:p>
    </w:sdtContent>
  </w:sdt>
  <w:p w:rsidR="000208A5" w:rsidRPr="006F247E" w:rsidRDefault="000208A5">
    <w:pPr>
      <w:pStyle w:val="a5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BE" w:rsidRDefault="00D865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A5"/>
    <w:rsid w:val="00003BC6"/>
    <w:rsid w:val="00011414"/>
    <w:rsid w:val="000173DE"/>
    <w:rsid w:val="000205CF"/>
    <w:rsid w:val="000208A5"/>
    <w:rsid w:val="00033DC1"/>
    <w:rsid w:val="0004731D"/>
    <w:rsid w:val="000519D1"/>
    <w:rsid w:val="0005237D"/>
    <w:rsid w:val="000538DA"/>
    <w:rsid w:val="00055A7B"/>
    <w:rsid w:val="00065EEA"/>
    <w:rsid w:val="000660BA"/>
    <w:rsid w:val="00074874"/>
    <w:rsid w:val="00083021"/>
    <w:rsid w:val="00084EF8"/>
    <w:rsid w:val="0009331E"/>
    <w:rsid w:val="00096C98"/>
    <w:rsid w:val="000A1C97"/>
    <w:rsid w:val="000A4C3D"/>
    <w:rsid w:val="000A6064"/>
    <w:rsid w:val="000C16EF"/>
    <w:rsid w:val="00107DDC"/>
    <w:rsid w:val="0012636D"/>
    <w:rsid w:val="00126AC7"/>
    <w:rsid w:val="00131310"/>
    <w:rsid w:val="00133B41"/>
    <w:rsid w:val="00156E83"/>
    <w:rsid w:val="00157D9F"/>
    <w:rsid w:val="00160122"/>
    <w:rsid w:val="00160354"/>
    <w:rsid w:val="00161124"/>
    <w:rsid w:val="001650F8"/>
    <w:rsid w:val="001678B1"/>
    <w:rsid w:val="001722C0"/>
    <w:rsid w:val="00174EF6"/>
    <w:rsid w:val="00184AA6"/>
    <w:rsid w:val="00184B5A"/>
    <w:rsid w:val="0018771B"/>
    <w:rsid w:val="00193846"/>
    <w:rsid w:val="00195044"/>
    <w:rsid w:val="001967A8"/>
    <w:rsid w:val="001A1D31"/>
    <w:rsid w:val="001A1E1C"/>
    <w:rsid w:val="001A2409"/>
    <w:rsid w:val="001A2FDE"/>
    <w:rsid w:val="001A4E60"/>
    <w:rsid w:val="001B099D"/>
    <w:rsid w:val="001B21CA"/>
    <w:rsid w:val="001D0177"/>
    <w:rsid w:val="001E6389"/>
    <w:rsid w:val="001E683F"/>
    <w:rsid w:val="001F24B0"/>
    <w:rsid w:val="001F3EFB"/>
    <w:rsid w:val="00220B8A"/>
    <w:rsid w:val="0022509C"/>
    <w:rsid w:val="00233A07"/>
    <w:rsid w:val="00240BD0"/>
    <w:rsid w:val="00241A3C"/>
    <w:rsid w:val="00242ABA"/>
    <w:rsid w:val="0024497E"/>
    <w:rsid w:val="00246405"/>
    <w:rsid w:val="00263312"/>
    <w:rsid w:val="0027042B"/>
    <w:rsid w:val="00292E4D"/>
    <w:rsid w:val="00296F65"/>
    <w:rsid w:val="002A44EB"/>
    <w:rsid w:val="002B4B82"/>
    <w:rsid w:val="002B735C"/>
    <w:rsid w:val="002D48B6"/>
    <w:rsid w:val="002D5A2B"/>
    <w:rsid w:val="002D695E"/>
    <w:rsid w:val="002E0706"/>
    <w:rsid w:val="002F0758"/>
    <w:rsid w:val="00300CA1"/>
    <w:rsid w:val="003120E0"/>
    <w:rsid w:val="00320445"/>
    <w:rsid w:val="00322787"/>
    <w:rsid w:val="003256D3"/>
    <w:rsid w:val="00326882"/>
    <w:rsid w:val="003545FA"/>
    <w:rsid w:val="0035774B"/>
    <w:rsid w:val="003618D8"/>
    <w:rsid w:val="00364298"/>
    <w:rsid w:val="0038440A"/>
    <w:rsid w:val="003A461A"/>
    <w:rsid w:val="003B4A1F"/>
    <w:rsid w:val="003B76BA"/>
    <w:rsid w:val="003C4BE9"/>
    <w:rsid w:val="003C6C78"/>
    <w:rsid w:val="003E0490"/>
    <w:rsid w:val="003E2B18"/>
    <w:rsid w:val="003E2D56"/>
    <w:rsid w:val="003E58C5"/>
    <w:rsid w:val="003F4116"/>
    <w:rsid w:val="004034E3"/>
    <w:rsid w:val="004037A3"/>
    <w:rsid w:val="00414F53"/>
    <w:rsid w:val="00420D27"/>
    <w:rsid w:val="00423235"/>
    <w:rsid w:val="0043000D"/>
    <w:rsid w:val="00431EA3"/>
    <w:rsid w:val="0044525B"/>
    <w:rsid w:val="004603F0"/>
    <w:rsid w:val="00460C04"/>
    <w:rsid w:val="00461EA5"/>
    <w:rsid w:val="004645D8"/>
    <w:rsid w:val="00466304"/>
    <w:rsid w:val="004740A4"/>
    <w:rsid w:val="0048219F"/>
    <w:rsid w:val="0048548E"/>
    <w:rsid w:val="00492224"/>
    <w:rsid w:val="004964D5"/>
    <w:rsid w:val="004B05D7"/>
    <w:rsid w:val="004B2363"/>
    <w:rsid w:val="004B297C"/>
    <w:rsid w:val="004C550E"/>
    <w:rsid w:val="004D4723"/>
    <w:rsid w:val="004D67A6"/>
    <w:rsid w:val="004D67D0"/>
    <w:rsid w:val="004E276F"/>
    <w:rsid w:val="004E5228"/>
    <w:rsid w:val="004F01BF"/>
    <w:rsid w:val="004F332A"/>
    <w:rsid w:val="004F3B5F"/>
    <w:rsid w:val="004F5318"/>
    <w:rsid w:val="00500C84"/>
    <w:rsid w:val="00527ACB"/>
    <w:rsid w:val="005306C8"/>
    <w:rsid w:val="0053284C"/>
    <w:rsid w:val="00553661"/>
    <w:rsid w:val="005639BB"/>
    <w:rsid w:val="0056439C"/>
    <w:rsid w:val="00564B3E"/>
    <w:rsid w:val="00570717"/>
    <w:rsid w:val="00570E55"/>
    <w:rsid w:val="0057153B"/>
    <w:rsid w:val="00571DED"/>
    <w:rsid w:val="00577779"/>
    <w:rsid w:val="00596B47"/>
    <w:rsid w:val="005A2463"/>
    <w:rsid w:val="005A3476"/>
    <w:rsid w:val="005B450D"/>
    <w:rsid w:val="005B7CC2"/>
    <w:rsid w:val="005C06B9"/>
    <w:rsid w:val="005C2694"/>
    <w:rsid w:val="005C45C0"/>
    <w:rsid w:val="005D2DF1"/>
    <w:rsid w:val="005D2E75"/>
    <w:rsid w:val="005D3048"/>
    <w:rsid w:val="005F0A1F"/>
    <w:rsid w:val="005F4298"/>
    <w:rsid w:val="00611C1F"/>
    <w:rsid w:val="006163A5"/>
    <w:rsid w:val="00626380"/>
    <w:rsid w:val="00626F25"/>
    <w:rsid w:val="00631277"/>
    <w:rsid w:val="00632F38"/>
    <w:rsid w:val="0063357B"/>
    <w:rsid w:val="00635896"/>
    <w:rsid w:val="00637029"/>
    <w:rsid w:val="00644FAD"/>
    <w:rsid w:val="00660DBA"/>
    <w:rsid w:val="006634E8"/>
    <w:rsid w:val="00693EE3"/>
    <w:rsid w:val="006C16C3"/>
    <w:rsid w:val="006E0CBA"/>
    <w:rsid w:val="006F1F3E"/>
    <w:rsid w:val="006F247E"/>
    <w:rsid w:val="006F4165"/>
    <w:rsid w:val="00706930"/>
    <w:rsid w:val="007144B1"/>
    <w:rsid w:val="00717B11"/>
    <w:rsid w:val="00721612"/>
    <w:rsid w:val="00741D51"/>
    <w:rsid w:val="00746093"/>
    <w:rsid w:val="0077252B"/>
    <w:rsid w:val="0078384D"/>
    <w:rsid w:val="007B15FF"/>
    <w:rsid w:val="007B35E4"/>
    <w:rsid w:val="007B433D"/>
    <w:rsid w:val="007C42DB"/>
    <w:rsid w:val="007E6EE0"/>
    <w:rsid w:val="007F571E"/>
    <w:rsid w:val="00801906"/>
    <w:rsid w:val="0081099D"/>
    <w:rsid w:val="0081223D"/>
    <w:rsid w:val="008139B0"/>
    <w:rsid w:val="00820362"/>
    <w:rsid w:val="0082678D"/>
    <w:rsid w:val="00830941"/>
    <w:rsid w:val="008314B9"/>
    <w:rsid w:val="008361AD"/>
    <w:rsid w:val="008373D2"/>
    <w:rsid w:val="00850C3A"/>
    <w:rsid w:val="00855B9B"/>
    <w:rsid w:val="00856C52"/>
    <w:rsid w:val="00870218"/>
    <w:rsid w:val="008726BF"/>
    <w:rsid w:val="00875646"/>
    <w:rsid w:val="00885230"/>
    <w:rsid w:val="00886E7B"/>
    <w:rsid w:val="00891B87"/>
    <w:rsid w:val="00893952"/>
    <w:rsid w:val="008A55D5"/>
    <w:rsid w:val="008B4FD9"/>
    <w:rsid w:val="008B6B7E"/>
    <w:rsid w:val="008C0C0F"/>
    <w:rsid w:val="008C5FDB"/>
    <w:rsid w:val="008C7887"/>
    <w:rsid w:val="0092015B"/>
    <w:rsid w:val="00922873"/>
    <w:rsid w:val="0093172D"/>
    <w:rsid w:val="00937FE0"/>
    <w:rsid w:val="00940B84"/>
    <w:rsid w:val="00944C56"/>
    <w:rsid w:val="009450BE"/>
    <w:rsid w:val="00961781"/>
    <w:rsid w:val="009628A1"/>
    <w:rsid w:val="009674B2"/>
    <w:rsid w:val="009813BD"/>
    <w:rsid w:val="0098576C"/>
    <w:rsid w:val="0099494E"/>
    <w:rsid w:val="00994BC2"/>
    <w:rsid w:val="00996246"/>
    <w:rsid w:val="009A05CF"/>
    <w:rsid w:val="009A32F9"/>
    <w:rsid w:val="009B7BC8"/>
    <w:rsid w:val="009C6909"/>
    <w:rsid w:val="009D1C09"/>
    <w:rsid w:val="009F4A1F"/>
    <w:rsid w:val="009F4D84"/>
    <w:rsid w:val="00A04F35"/>
    <w:rsid w:val="00A11A8C"/>
    <w:rsid w:val="00A15449"/>
    <w:rsid w:val="00A21D23"/>
    <w:rsid w:val="00A27A26"/>
    <w:rsid w:val="00A6129E"/>
    <w:rsid w:val="00A631D5"/>
    <w:rsid w:val="00A65090"/>
    <w:rsid w:val="00A71A74"/>
    <w:rsid w:val="00A71C23"/>
    <w:rsid w:val="00A7206E"/>
    <w:rsid w:val="00A85210"/>
    <w:rsid w:val="00A85359"/>
    <w:rsid w:val="00A911AE"/>
    <w:rsid w:val="00AA4B19"/>
    <w:rsid w:val="00AB0CC5"/>
    <w:rsid w:val="00AB335F"/>
    <w:rsid w:val="00AB4863"/>
    <w:rsid w:val="00AC24F4"/>
    <w:rsid w:val="00AC3E80"/>
    <w:rsid w:val="00AC73D8"/>
    <w:rsid w:val="00AE7B6B"/>
    <w:rsid w:val="00AF1A4D"/>
    <w:rsid w:val="00AF3B58"/>
    <w:rsid w:val="00B057EE"/>
    <w:rsid w:val="00B12135"/>
    <w:rsid w:val="00B130D1"/>
    <w:rsid w:val="00B3215E"/>
    <w:rsid w:val="00B361AA"/>
    <w:rsid w:val="00B45536"/>
    <w:rsid w:val="00B465BC"/>
    <w:rsid w:val="00B47A03"/>
    <w:rsid w:val="00B52554"/>
    <w:rsid w:val="00B55A18"/>
    <w:rsid w:val="00B61D96"/>
    <w:rsid w:val="00B73798"/>
    <w:rsid w:val="00B85D5F"/>
    <w:rsid w:val="00B91873"/>
    <w:rsid w:val="00B926BD"/>
    <w:rsid w:val="00BA20BB"/>
    <w:rsid w:val="00BB2F27"/>
    <w:rsid w:val="00BD2421"/>
    <w:rsid w:val="00BD59AE"/>
    <w:rsid w:val="00BD6D4A"/>
    <w:rsid w:val="00BE49CD"/>
    <w:rsid w:val="00BE6D64"/>
    <w:rsid w:val="00BE78EB"/>
    <w:rsid w:val="00BF5347"/>
    <w:rsid w:val="00C0783E"/>
    <w:rsid w:val="00C14A78"/>
    <w:rsid w:val="00C34478"/>
    <w:rsid w:val="00C351EB"/>
    <w:rsid w:val="00C37E92"/>
    <w:rsid w:val="00C43AF5"/>
    <w:rsid w:val="00C443BA"/>
    <w:rsid w:val="00C561B3"/>
    <w:rsid w:val="00C615C2"/>
    <w:rsid w:val="00C61B0F"/>
    <w:rsid w:val="00C7381A"/>
    <w:rsid w:val="00C8388B"/>
    <w:rsid w:val="00C84EAC"/>
    <w:rsid w:val="00C85176"/>
    <w:rsid w:val="00C92EE4"/>
    <w:rsid w:val="00C959BF"/>
    <w:rsid w:val="00C9618C"/>
    <w:rsid w:val="00CA3972"/>
    <w:rsid w:val="00CA3DBF"/>
    <w:rsid w:val="00CA4D7C"/>
    <w:rsid w:val="00CA5673"/>
    <w:rsid w:val="00CA7EA8"/>
    <w:rsid w:val="00CC1EAC"/>
    <w:rsid w:val="00CC22AF"/>
    <w:rsid w:val="00CC23B9"/>
    <w:rsid w:val="00CC3B2E"/>
    <w:rsid w:val="00CC3DAA"/>
    <w:rsid w:val="00CD7A82"/>
    <w:rsid w:val="00CE537E"/>
    <w:rsid w:val="00CE7393"/>
    <w:rsid w:val="00CF489F"/>
    <w:rsid w:val="00CF78D8"/>
    <w:rsid w:val="00D1174F"/>
    <w:rsid w:val="00D14A28"/>
    <w:rsid w:val="00D238DB"/>
    <w:rsid w:val="00D23C21"/>
    <w:rsid w:val="00D24C49"/>
    <w:rsid w:val="00D261A2"/>
    <w:rsid w:val="00D31EF9"/>
    <w:rsid w:val="00D33553"/>
    <w:rsid w:val="00D33672"/>
    <w:rsid w:val="00D33774"/>
    <w:rsid w:val="00D47CD4"/>
    <w:rsid w:val="00D53F71"/>
    <w:rsid w:val="00D72000"/>
    <w:rsid w:val="00D85918"/>
    <w:rsid w:val="00D865BE"/>
    <w:rsid w:val="00D913E9"/>
    <w:rsid w:val="00D92878"/>
    <w:rsid w:val="00D92A87"/>
    <w:rsid w:val="00D957F1"/>
    <w:rsid w:val="00D97321"/>
    <w:rsid w:val="00DB544C"/>
    <w:rsid w:val="00DB7631"/>
    <w:rsid w:val="00DC310E"/>
    <w:rsid w:val="00DE68F9"/>
    <w:rsid w:val="00DE769B"/>
    <w:rsid w:val="00DE7F5E"/>
    <w:rsid w:val="00DF4C3E"/>
    <w:rsid w:val="00E0745A"/>
    <w:rsid w:val="00E141E5"/>
    <w:rsid w:val="00E35419"/>
    <w:rsid w:val="00E52E90"/>
    <w:rsid w:val="00E52FF0"/>
    <w:rsid w:val="00E61483"/>
    <w:rsid w:val="00E62EBE"/>
    <w:rsid w:val="00E6521A"/>
    <w:rsid w:val="00E7203B"/>
    <w:rsid w:val="00E753FB"/>
    <w:rsid w:val="00E806DD"/>
    <w:rsid w:val="00E85582"/>
    <w:rsid w:val="00E907E6"/>
    <w:rsid w:val="00E9272A"/>
    <w:rsid w:val="00E93893"/>
    <w:rsid w:val="00E97B0B"/>
    <w:rsid w:val="00EA02D9"/>
    <w:rsid w:val="00EA4191"/>
    <w:rsid w:val="00EB0E8D"/>
    <w:rsid w:val="00EC0AB6"/>
    <w:rsid w:val="00EC3C56"/>
    <w:rsid w:val="00EC3FC7"/>
    <w:rsid w:val="00EC7B85"/>
    <w:rsid w:val="00ED4691"/>
    <w:rsid w:val="00EE54BA"/>
    <w:rsid w:val="00EF5628"/>
    <w:rsid w:val="00EF629D"/>
    <w:rsid w:val="00EF6980"/>
    <w:rsid w:val="00F14093"/>
    <w:rsid w:val="00F1699C"/>
    <w:rsid w:val="00F23FA1"/>
    <w:rsid w:val="00F275CC"/>
    <w:rsid w:val="00F31641"/>
    <w:rsid w:val="00F3169E"/>
    <w:rsid w:val="00F33443"/>
    <w:rsid w:val="00F34EB6"/>
    <w:rsid w:val="00F358F4"/>
    <w:rsid w:val="00F40FD8"/>
    <w:rsid w:val="00F457D4"/>
    <w:rsid w:val="00F60BAD"/>
    <w:rsid w:val="00F63477"/>
    <w:rsid w:val="00F66E10"/>
    <w:rsid w:val="00F83CE9"/>
    <w:rsid w:val="00F94F9A"/>
    <w:rsid w:val="00FA1645"/>
    <w:rsid w:val="00FA4CC0"/>
    <w:rsid w:val="00FC2E8E"/>
    <w:rsid w:val="00FC67BE"/>
    <w:rsid w:val="00FD117C"/>
    <w:rsid w:val="00FD25E6"/>
    <w:rsid w:val="00FD73C2"/>
    <w:rsid w:val="00FD7D30"/>
    <w:rsid w:val="00FE30A2"/>
    <w:rsid w:val="00FF0D44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36DB0CF-5C52-4F43-8A89-0781D602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1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0208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4">
    <w:name w:val="Normal (Web)"/>
    <w:basedOn w:val="a"/>
    <w:uiPriority w:val="99"/>
    <w:unhideWhenUsed/>
    <w:rsid w:val="000208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208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8A5"/>
    <w:rPr>
      <w:rFonts w:ascii="Courier" w:eastAsia="Times New Roman" w:hAnsi="Courier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208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8A5"/>
    <w:rPr>
      <w:rFonts w:ascii="Courier" w:eastAsia="Times New Roman" w:hAnsi="Courier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1A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A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64298"/>
    <w:pPr>
      <w:ind w:left="720"/>
      <w:contextualSpacing/>
    </w:pPr>
  </w:style>
  <w:style w:type="character" w:customStyle="1" w:styleId="ac">
    <w:name w:val="Символ сноски"/>
    <w:rsid w:val="00893952"/>
    <w:rPr>
      <w:vertAlign w:val="superscript"/>
    </w:rPr>
  </w:style>
  <w:style w:type="character" w:customStyle="1" w:styleId="2">
    <w:name w:val="Знак сноски2"/>
    <w:rsid w:val="00893952"/>
    <w:rPr>
      <w:vertAlign w:val="superscript"/>
    </w:rPr>
  </w:style>
  <w:style w:type="paragraph" w:styleId="ad">
    <w:name w:val="footnote text"/>
    <w:basedOn w:val="a"/>
    <w:link w:val="ae"/>
    <w:rsid w:val="00893952"/>
    <w:pPr>
      <w:suppressAutoHyphens/>
      <w:overflowPunct/>
      <w:autoSpaceDE/>
      <w:autoSpaceDN/>
      <w:adjustRightInd/>
      <w:textAlignment w:val="auto"/>
    </w:pPr>
    <w:rPr>
      <w:rFonts w:ascii="Times New Roman" w:hAnsi="Times New Roman"/>
      <w:sz w:val="20"/>
      <w:lang w:eastAsia="zh-CN"/>
    </w:rPr>
  </w:style>
  <w:style w:type="character" w:customStyle="1" w:styleId="ae">
    <w:name w:val="Текст сноски Знак"/>
    <w:basedOn w:val="a0"/>
    <w:link w:val="ad"/>
    <w:rsid w:val="0089395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Body Text 3"/>
    <w:basedOn w:val="a"/>
    <w:link w:val="30"/>
    <w:uiPriority w:val="99"/>
    <w:unhideWhenUsed/>
    <w:rsid w:val="00830941"/>
    <w:pPr>
      <w:overflowPunct/>
      <w:autoSpaceDE/>
      <w:autoSpaceDN/>
      <w:adjustRightInd/>
      <w:spacing w:after="120" w:line="259" w:lineRule="auto"/>
      <w:textAlignment w:val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830941"/>
    <w:rPr>
      <w:sz w:val="16"/>
      <w:szCs w:val="16"/>
    </w:rPr>
  </w:style>
  <w:style w:type="character" w:customStyle="1" w:styleId="af">
    <w:name w:val="Основной текст_"/>
    <w:basedOn w:val="a0"/>
    <w:link w:val="1"/>
    <w:rsid w:val="00891B87"/>
    <w:rPr>
      <w:rFonts w:ascii="Sylfaen" w:eastAsia="Sylfaen" w:hAnsi="Sylfaen" w:cs="Sylfaen"/>
      <w:spacing w:val="-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891B87"/>
    <w:pPr>
      <w:widowControl w:val="0"/>
      <w:shd w:val="clear" w:color="auto" w:fill="FFFFFF"/>
      <w:overflowPunct/>
      <w:autoSpaceDE/>
      <w:autoSpaceDN/>
      <w:adjustRightInd/>
      <w:spacing w:before="300" w:after="300" w:line="307" w:lineRule="exact"/>
      <w:jc w:val="center"/>
      <w:textAlignment w:val="auto"/>
    </w:pPr>
    <w:rPr>
      <w:rFonts w:ascii="Sylfaen" w:eastAsia="Sylfaen" w:hAnsi="Sylfaen" w:cs="Sylfaen"/>
      <w:spacing w:val="-1"/>
      <w:sz w:val="25"/>
      <w:szCs w:val="25"/>
      <w:lang w:eastAsia="en-US"/>
    </w:rPr>
  </w:style>
  <w:style w:type="character" w:styleId="af0">
    <w:name w:val="footnote reference"/>
    <w:basedOn w:val="a0"/>
    <w:uiPriority w:val="99"/>
    <w:semiHidden/>
    <w:unhideWhenUsed/>
    <w:rsid w:val="000114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p.genproc.gov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gvp-s-app-05.chiefmilpro.ru:85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A539-EE24-42DA-8000-4CD33E3A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3095</Words>
  <Characters>17644</Characters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2025-06-25T15:29:00Z</cp:lastPrinted>
  <dcterms:created xsi:type="dcterms:W3CDTF">2025-07-31T07:16:00Z</dcterms:created>
  <dcterms:modified xsi:type="dcterms:W3CDTF">2025-07-31T07:16:00Z</dcterms:modified>
</cp:coreProperties>
</file>